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ASSESSMENT PLAN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School year: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Term: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Sector: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Trade: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Level: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"/>
        <w:gridCol w:w="901"/>
        <w:gridCol w:w="575"/>
        <w:gridCol w:w="380"/>
        <w:gridCol w:w="744"/>
        <w:gridCol w:w="794"/>
        <w:gridCol w:w="731"/>
        <w:gridCol w:w="807"/>
        <w:gridCol w:w="442"/>
        <w:gridCol w:w="706"/>
        <w:gridCol w:w="474"/>
        <w:gridCol w:w="769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01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NO</w:t>
            </w:r>
          </w:p>
          <w:p>
            <w:pPr>
              <w:jc w:val="left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480" w:type="pct"/>
          </w:tcPr>
          <w:p>
            <w:pPr>
              <w:tabs>
                <w:tab w:val="left" w:pos="1722"/>
                <w:tab w:val="center" w:pos="2182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Module</w:t>
            </w:r>
          </w:p>
          <w:p>
            <w:pPr>
              <w:tabs>
                <w:tab w:val="left" w:pos="1722"/>
                <w:tab w:val="center" w:pos="2182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(Code&amp;name)</w:t>
            </w:r>
          </w:p>
        </w:tc>
        <w:tc>
          <w:tcPr>
            <w:tcW w:w="438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Type of module</w:t>
            </w:r>
          </w:p>
        </w:tc>
        <w:tc>
          <w:tcPr>
            <w:tcW w:w="219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LO</w:t>
            </w:r>
          </w:p>
        </w:tc>
        <w:tc>
          <w:tcPr>
            <w:tcW w:w="429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Type of assessment</w:t>
            </w:r>
          </w:p>
        </w:tc>
        <w:tc>
          <w:tcPr>
            <w:tcW w:w="442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Responsible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Trainer</w:t>
            </w:r>
          </w:p>
        </w:tc>
        <w:tc>
          <w:tcPr>
            <w:tcW w:w="442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Number of candidates</w:t>
            </w:r>
          </w:p>
        </w:tc>
        <w:tc>
          <w:tcPr>
            <w:tcW w:w="447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Number of Invigilators/ Assessors</w:t>
            </w:r>
          </w:p>
        </w:tc>
        <w:tc>
          <w:tcPr>
            <w:tcW w:w="272" w:type="pct"/>
          </w:tcPr>
          <w:p>
            <w:pPr>
              <w:jc w:val="left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Date</w:t>
            </w:r>
          </w:p>
        </w:tc>
        <w:tc>
          <w:tcPr>
            <w:tcW w:w="387" w:type="pct"/>
          </w:tcPr>
          <w:p>
            <w:pPr>
              <w:jc w:val="left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Resources</w:t>
            </w:r>
          </w:p>
        </w:tc>
        <w:tc>
          <w:tcPr>
            <w:tcW w:w="272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Place</w:t>
            </w:r>
          </w:p>
        </w:tc>
        <w:tc>
          <w:tcPr>
            <w:tcW w:w="523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Time for Publication of Assessment results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 xml:space="preserve">Observation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01" w:type="pct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</w:t>
            </w:r>
          </w:p>
        </w:tc>
        <w:tc>
          <w:tcPr>
            <w:tcW w:w="480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8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2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2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2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2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8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1" w:type="pct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</w:t>
            </w:r>
          </w:p>
        </w:tc>
        <w:tc>
          <w:tcPr>
            <w:tcW w:w="480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8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</w:t>
            </w:r>
          </w:p>
        </w:tc>
        <w:tc>
          <w:tcPr>
            <w:tcW w:w="480" w:type="pct"/>
          </w:tcPr>
          <w:p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8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n</w:t>
            </w:r>
          </w:p>
        </w:tc>
        <w:tc>
          <w:tcPr>
            <w:tcW w:w="480" w:type="pct"/>
          </w:tcPr>
          <w:p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8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tool is filled by the trainer </w:t>
      </w: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by: </w:t>
      </w: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…/…../…..</w:t>
      </w: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2603"/>
        <w:gridCol w:w="2742"/>
        <w:gridCol w:w="1273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5000" w:type="pct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  <w:t>Trainer portfolio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Align w:val="center"/>
          </w:tcPr>
          <w:p>
            <w:pPr>
              <w:spacing w:line="360" w:lineRule="auto"/>
              <w:jc w:val="center"/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570" w:type="pct"/>
            <w:vAlign w:val="center"/>
          </w:tcPr>
          <w:p>
            <w:pPr>
              <w:spacing w:line="360" w:lineRule="auto"/>
              <w:jc w:val="center"/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651" w:type="pct"/>
            <w:vAlign w:val="center"/>
          </w:tcPr>
          <w:p>
            <w:pPr>
              <w:spacing w:line="360" w:lineRule="auto"/>
              <w:jc w:val="center"/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  <w:t>Indicator</w:t>
            </w:r>
          </w:p>
        </w:tc>
        <w:tc>
          <w:tcPr>
            <w:tcW w:w="789" w:type="pct"/>
            <w:vAlign w:val="center"/>
          </w:tcPr>
          <w:p>
            <w:pPr>
              <w:spacing w:line="360" w:lineRule="auto"/>
              <w:jc w:val="center"/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  <w:t>Available (Yes/No)</w:t>
            </w:r>
          </w:p>
        </w:tc>
        <w:tc>
          <w:tcPr>
            <w:tcW w:w="715" w:type="pct"/>
            <w:vAlign w:val="center"/>
          </w:tcPr>
          <w:p>
            <w:pPr>
              <w:spacing w:line="360" w:lineRule="auto"/>
              <w:jc w:val="center"/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theme="majorBidi"/>
                <w:b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75" w:type="pct"/>
            <w:vMerge w:val="restart"/>
          </w:tcPr>
          <w:p>
            <w:pPr>
              <w:pStyle w:val="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Preliminary component</w:t>
            </w: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Cover page 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Trainer profile 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Profile 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Flowcharts 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Chronogram 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Timetable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restart"/>
          </w:tcPr>
          <w:p>
            <w:pPr>
              <w:pStyle w:val="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restart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Training component</w:t>
            </w:r>
          </w:p>
        </w:tc>
        <w:tc>
          <w:tcPr>
            <w:tcW w:w="1651" w:type="pct"/>
          </w:tcPr>
          <w:p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Curriculum</w:t>
            </w:r>
          </w:p>
        </w:tc>
        <w:tc>
          <w:tcPr>
            <w:tcW w:w="789" w:type="pct"/>
          </w:tcPr>
          <w:p>
            <w:pPr>
              <w:spacing w:after="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after="0"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Mapping of Leaning Outcomes</w:t>
            </w:r>
          </w:p>
        </w:tc>
        <w:tc>
          <w:tcPr>
            <w:tcW w:w="789" w:type="pct"/>
          </w:tcPr>
          <w:p>
            <w:pPr>
              <w:spacing w:after="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after="0"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Hand-out</w:t>
            </w:r>
          </w:p>
        </w:tc>
        <w:tc>
          <w:tcPr>
            <w:tcW w:w="789" w:type="pct"/>
          </w:tcPr>
          <w:p>
            <w:pPr>
              <w:spacing w:after="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after="0"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Schemes of work</w:t>
            </w:r>
          </w:p>
        </w:tc>
        <w:tc>
          <w:tcPr>
            <w:tcW w:w="789" w:type="pct"/>
          </w:tcPr>
          <w:p>
            <w:pPr>
              <w:spacing w:after="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after="0"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 plan –appendices: task sheet, Material, PPT, Quiz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restart"/>
          </w:tcPr>
          <w:p>
            <w:pPr>
              <w:pStyle w:val="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Assessment component</w:t>
            </w: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Trainer’s assessment plan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Trainer’s overall assessment report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Assessment tools/evidences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restart"/>
          </w:tcPr>
          <w:p>
            <w:pPr>
              <w:pStyle w:val="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Daily work record documents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diary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Attendance register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5" w:type="pct"/>
            <w:vMerge w:val="continue"/>
          </w:tcPr>
          <w:p>
            <w:pPr>
              <w:pStyle w:val="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pct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pct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List/Notebook marks</w:t>
            </w:r>
          </w:p>
        </w:tc>
        <w:tc>
          <w:tcPr>
            <w:tcW w:w="789" w:type="pct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pct"/>
          </w:tcPr>
          <w:p>
            <w:pPr>
              <w:spacing w:line="360" w:lineRule="auto"/>
              <w:jc w:val="left"/>
              <w:rPr>
                <w:rFonts w:ascii="Cambria" w:hAnsi="Cambria" w:cstheme="majorBidi"/>
                <w:sz w:val="24"/>
                <w:szCs w:val="24"/>
                <w:lang w:val="en-US"/>
              </w:rPr>
            </w:pPr>
          </w:p>
        </w:tc>
      </w:tr>
    </w:tbl>
    <w:p>
      <w:pPr>
        <w:rPr>
          <w:b/>
          <w:sz w:val="52"/>
        </w:rPr>
      </w:pP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OVERALL ASSESSMENT PLAN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School year: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Term: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Sector: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Trade: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Level:</w:t>
      </w:r>
    </w:p>
    <w:tbl>
      <w:tblPr>
        <w:tblStyle w:val="4"/>
        <w:tblW w:w="5556" w:type="pct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064"/>
        <w:gridCol w:w="660"/>
        <w:gridCol w:w="419"/>
        <w:gridCol w:w="870"/>
        <w:gridCol w:w="932"/>
        <w:gridCol w:w="854"/>
        <w:gridCol w:w="948"/>
        <w:gridCol w:w="496"/>
        <w:gridCol w:w="823"/>
        <w:gridCol w:w="535"/>
        <w:gridCol w:w="901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368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NO</w:t>
            </w:r>
          </w:p>
          <w:p>
            <w:pPr>
              <w:jc w:val="left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437" w:type="pct"/>
          </w:tcPr>
          <w:p>
            <w:pPr>
              <w:tabs>
                <w:tab w:val="left" w:pos="1722"/>
                <w:tab w:val="center" w:pos="2182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Module</w:t>
            </w:r>
          </w:p>
          <w:p>
            <w:pPr>
              <w:tabs>
                <w:tab w:val="left" w:pos="1722"/>
                <w:tab w:val="center" w:pos="2182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(Code&amp;name)</w:t>
            </w:r>
          </w:p>
        </w:tc>
        <w:tc>
          <w:tcPr>
            <w:tcW w:w="493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Type of module</w:t>
            </w:r>
          </w:p>
        </w:tc>
        <w:tc>
          <w:tcPr>
            <w:tcW w:w="245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LO</w:t>
            </w:r>
          </w:p>
        </w:tc>
        <w:tc>
          <w:tcPr>
            <w:tcW w:w="481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Type of assessment</w:t>
            </w:r>
          </w:p>
        </w:tc>
        <w:tc>
          <w:tcPr>
            <w:tcW w:w="399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Responsible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Trainer</w:t>
            </w:r>
          </w:p>
        </w:tc>
        <w:tc>
          <w:tcPr>
            <w:tcW w:w="596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Number of candidates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Number of Invigilators/ Assessors</w:t>
            </w:r>
          </w:p>
        </w:tc>
        <w:tc>
          <w:tcPr>
            <w:tcW w:w="307" w:type="pct"/>
          </w:tcPr>
          <w:p>
            <w:pPr>
              <w:jc w:val="left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Date</w:t>
            </w:r>
          </w:p>
        </w:tc>
        <w:tc>
          <w:tcPr>
            <w:tcW w:w="263" w:type="pct"/>
          </w:tcPr>
          <w:p>
            <w:pPr>
              <w:jc w:val="left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Resources</w:t>
            </w:r>
          </w:p>
        </w:tc>
        <w:tc>
          <w:tcPr>
            <w:tcW w:w="171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Place</w:t>
            </w:r>
          </w:p>
        </w:tc>
        <w:tc>
          <w:tcPr>
            <w:tcW w:w="427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>Time for Publication of Assessment results</w:t>
            </w:r>
          </w:p>
        </w:tc>
        <w:tc>
          <w:tcPr>
            <w:tcW w:w="310" w:type="pct"/>
          </w:tcPr>
          <w:p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t xml:space="preserve">Observation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68" w:type="pct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</w:t>
            </w:r>
          </w:p>
        </w:tc>
        <w:tc>
          <w:tcPr>
            <w:tcW w:w="437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1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6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368" w:type="pct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</w:t>
            </w:r>
          </w:p>
        </w:tc>
        <w:tc>
          <w:tcPr>
            <w:tcW w:w="437" w:type="pc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>
            <w:pPr>
              <w:pStyle w:val="5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68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</w:t>
            </w:r>
          </w:p>
        </w:tc>
        <w:tc>
          <w:tcPr>
            <w:tcW w:w="437" w:type="pct"/>
          </w:tcPr>
          <w:p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>
            <w:pPr>
              <w:pStyle w:val="5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68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n</w:t>
            </w:r>
          </w:p>
        </w:tc>
        <w:tc>
          <w:tcPr>
            <w:tcW w:w="437" w:type="pct"/>
          </w:tcPr>
          <w:p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>
            <w:pPr>
              <w:pStyle w:val="5"/>
              <w:spacing w:after="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This tools is filled by Deputy Head-teacher</w:t>
      </w: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by: </w:t>
      </w: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…/…../…..</w:t>
      </w: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67806"/>
    <w:multiLevelType w:val="multilevel"/>
    <w:tmpl w:val="685678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8952D1"/>
    <w:multiLevelType w:val="multilevel"/>
    <w:tmpl w:val="7D8952D1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73D1E"/>
    <w:rsid w:val="44F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  <w:jc w:val="left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2023-05-17T03:38:00Z</dcterms:created>
  <dc:creator>Administrator</dc:creator>
  <cp:lastModifiedBy>Administrator</cp:lastModifiedBy>
  <dcterms:modified xsi:type="dcterms:W3CDTF">2023-05-17T03:39:31Z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B6A947FA9C7A48F5979EB848E155418E</vt:lpwstr>
  </property>
</Properties>
</file>