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1F56F" w14:textId="77777777" w:rsidR="00A34FBC" w:rsidRPr="00A34FBC" w:rsidRDefault="00A34FBC" w:rsidP="00A34FBC">
      <w:r w:rsidRPr="00A34FBC">
        <w:t>Assignment overview</w:t>
      </w:r>
    </w:p>
    <w:p w14:paraId="1CE17A52" w14:textId="0AA5D344" w:rsidR="00A34FBC" w:rsidRPr="00A34FBC" w:rsidRDefault="00A34FBC" w:rsidP="00A34FBC">
      <w:r w:rsidRPr="00A34FBC">
        <w:t>In this assignment, you will develop foundational research skills by establishing the context of your chosen research topic</w:t>
      </w:r>
      <w:r>
        <w:t xml:space="preserve"> “ </w:t>
      </w:r>
      <w:r w:rsidRPr="00A34FBC">
        <w:t xml:space="preserve">Cyber Security and Australian Small Businesses </w:t>
      </w:r>
      <w:r>
        <w:t>”</w:t>
      </w:r>
      <w:r w:rsidRPr="00A34FBC">
        <w:t>, analysing relevant scholarly literature, and formulating a clear and justified research problem. Upon completing the research report, you will form the foundation for </w:t>
      </w:r>
      <w:hyperlink r:id="rId5" w:tooltip="Assignment 2: Student presentation" w:history="1">
        <w:r w:rsidRPr="00A34FBC">
          <w:rPr>
            <w:rStyle w:val="Hyperlink"/>
          </w:rPr>
          <w:t>Assignment 2: Student presentation </w:t>
        </w:r>
      </w:hyperlink>
      <w:r w:rsidRPr="00A34FBC">
        <w:t>and </w:t>
      </w:r>
      <w:hyperlink r:id="rId6" w:tooltip="Assignment 3: Research Report" w:history="1">
        <w:r w:rsidRPr="00A34FBC">
          <w:rPr>
            <w:rStyle w:val="Hyperlink"/>
          </w:rPr>
          <w:t>Assignment 3: Research report</w:t>
        </w:r>
      </w:hyperlink>
      <w:r w:rsidRPr="00A34FBC">
        <w:t>. </w:t>
      </w:r>
    </w:p>
    <w:p w14:paraId="34A795B7" w14:textId="2E005DF9" w:rsidR="00A34FBC" w:rsidRPr="00A34FBC" w:rsidRDefault="00A34FBC" w:rsidP="00A34FBC">
      <w:r w:rsidRPr="00A34FBC">
        <w:t>generate and refine content for this assessment task.</w:t>
      </w:r>
      <w:r w:rsidRPr="00A34FBC">
        <w:br/>
      </w:r>
      <w:r w:rsidRPr="00A34FBC">
        <w:br/>
      </w:r>
    </w:p>
    <w:p w14:paraId="1C276BF8" w14:textId="77777777" w:rsidR="00A34FBC" w:rsidRPr="00A34FBC" w:rsidRDefault="00A34FBC" w:rsidP="00A34FBC">
      <w:r w:rsidRPr="00A34FBC">
        <w:t>Assignment details</w:t>
      </w:r>
    </w:p>
    <w:p w14:paraId="2F65BE72" w14:textId="77777777" w:rsidR="00A34FBC" w:rsidRPr="00A34FBC" w:rsidRDefault="00A34FBC" w:rsidP="00A34FBC">
      <w:r w:rsidRPr="00A34FBC">
        <w:rPr>
          <w:b/>
          <w:bCs/>
        </w:rPr>
        <w:t>Step 1: Choose</w:t>
      </w:r>
      <w:r w:rsidRPr="00A34FBC">
        <w:t> a research topic.</w:t>
      </w:r>
    </w:p>
    <w:p w14:paraId="6D47DB7A" w14:textId="77777777" w:rsidR="00A34FBC" w:rsidRPr="00A34FBC" w:rsidRDefault="00A34FBC" w:rsidP="00A34FBC">
      <w:r w:rsidRPr="00A34FBC">
        <w:t>You have two options:</w:t>
      </w:r>
    </w:p>
    <w:p w14:paraId="78BBBCC5" w14:textId="629247D1" w:rsidR="00A34FBC" w:rsidRPr="00A34FBC" w:rsidRDefault="00A34FBC" w:rsidP="00A34FBC">
      <w:pPr>
        <w:numPr>
          <w:ilvl w:val="0"/>
          <w:numId w:val="2"/>
        </w:numPr>
      </w:pPr>
      <w:r w:rsidRPr="00A34FBC">
        <w:t xml:space="preserve">Select a pre-determined initial topic </w:t>
      </w:r>
      <w:r>
        <w:t>“</w:t>
      </w:r>
      <w:r w:rsidRPr="00A34FBC">
        <w:t>Cyber Security and Australian Small Businesses</w:t>
      </w:r>
      <w:r>
        <w:t>”</w:t>
      </w:r>
    </w:p>
    <w:p w14:paraId="5545CFAB" w14:textId="70A48A93" w:rsidR="00A34FBC" w:rsidRPr="00A34FBC" w:rsidRDefault="00A34FBC" w:rsidP="00A34FBC">
      <w:pPr>
        <w:numPr>
          <w:ilvl w:val="0"/>
          <w:numId w:val="2"/>
        </w:numPr>
      </w:pPr>
      <w:r w:rsidRPr="00A34FBC">
        <w:t>Propose initial topic</w:t>
      </w:r>
      <w:r>
        <w:t xml:space="preserve"> “</w:t>
      </w:r>
      <w:r w:rsidRPr="00A34FBC">
        <w:t>Cyber Security and Australian Small Businesses</w:t>
      </w:r>
      <w:r>
        <w:t>”</w:t>
      </w:r>
    </w:p>
    <w:p w14:paraId="3FB8E0D0" w14:textId="77777777" w:rsidR="00A34FBC" w:rsidRPr="00A34FBC" w:rsidRDefault="00A34FBC" w:rsidP="00A34FBC">
      <w:r w:rsidRPr="00A34FBC">
        <w:rPr>
          <w:b/>
          <w:bCs/>
        </w:rPr>
        <w:t>Step 2: Establish</w:t>
      </w:r>
      <w:r w:rsidRPr="00A34FBC">
        <w:t> a strong research approach.</w:t>
      </w:r>
    </w:p>
    <w:p w14:paraId="32955525" w14:textId="77777777" w:rsidR="00A34FBC" w:rsidRPr="00A34FBC" w:rsidRDefault="00A34FBC" w:rsidP="00A34FBC">
      <w:r w:rsidRPr="00A34FBC">
        <w:t>You will now finalise a strong approach that shows iteration and critical reasoning, where:</w:t>
      </w:r>
    </w:p>
    <w:p w14:paraId="25F02E28" w14:textId="77777777" w:rsidR="00A34FBC" w:rsidRPr="00A34FBC" w:rsidRDefault="00A34FBC" w:rsidP="00A34FBC">
      <w:pPr>
        <w:numPr>
          <w:ilvl w:val="0"/>
          <w:numId w:val="3"/>
        </w:numPr>
      </w:pPr>
      <w:r w:rsidRPr="00A34FBC">
        <w:t>queries are shown explicitly (e.g., Boolean operators)</w:t>
      </w:r>
    </w:p>
    <w:p w14:paraId="0A27737A" w14:textId="77777777" w:rsidR="00A34FBC" w:rsidRPr="00A34FBC" w:rsidRDefault="00A34FBC" w:rsidP="00A34FBC">
      <w:pPr>
        <w:numPr>
          <w:ilvl w:val="0"/>
          <w:numId w:val="3"/>
        </w:numPr>
      </w:pPr>
      <w:r w:rsidRPr="00A34FBC">
        <w:t>justification demonstrates learning (e.g., narrowing from generic terms improved precision)</w:t>
      </w:r>
    </w:p>
    <w:p w14:paraId="2685B29D" w14:textId="77777777" w:rsidR="00A34FBC" w:rsidRPr="00A34FBC" w:rsidRDefault="00A34FBC" w:rsidP="00A34FBC">
      <w:pPr>
        <w:numPr>
          <w:ilvl w:val="0"/>
          <w:numId w:val="3"/>
        </w:numPr>
      </w:pPr>
      <w:r w:rsidRPr="00A34FBC">
        <w:t>organisation reflects deep understanding of central issues.​</w:t>
      </w:r>
    </w:p>
    <w:p w14:paraId="7221F9B6" w14:textId="77777777" w:rsidR="00A34FBC" w:rsidRPr="00A34FBC" w:rsidRDefault="00A34FBC" w:rsidP="00A34FBC">
      <w:r w:rsidRPr="00A34FBC">
        <w:t>The following table compares strong versus weak approaches to research.</w:t>
      </w:r>
    </w:p>
    <w:tbl>
      <w:tblPr>
        <w:tblW w:w="11302" w:type="dxa"/>
        <w:tblBorders>
          <w:top w:val="single" w:sz="6" w:space="0" w:color="A8A7A7"/>
          <w:bottom w:val="single" w:sz="6" w:space="0" w:color="A8A7A7"/>
          <w:right w:val="single" w:sz="6" w:space="0" w:color="A8A7A7"/>
        </w:tblBorders>
        <w:tblCellMar>
          <w:top w:w="75" w:type="dxa"/>
          <w:left w:w="75" w:type="dxa"/>
          <w:bottom w:w="75" w:type="dxa"/>
          <w:right w:w="75" w:type="dxa"/>
        </w:tblCellMar>
        <w:tblLook w:val="04A0" w:firstRow="1" w:lastRow="0" w:firstColumn="1" w:lastColumn="0" w:noHBand="0" w:noVBand="1"/>
      </w:tblPr>
      <w:tblGrid>
        <w:gridCol w:w="5651"/>
        <w:gridCol w:w="5651"/>
      </w:tblGrid>
      <w:tr w:rsidR="00A34FBC" w:rsidRPr="00A34FBC" w14:paraId="6CB9BDDC" w14:textId="77777777" w:rsidTr="00A34FBC">
        <w:trPr>
          <w:trHeight w:val="751"/>
          <w:tblHeader/>
        </w:trPr>
        <w:tc>
          <w:tcPr>
            <w:tcW w:w="0" w:type="auto"/>
            <w:gridSpan w:val="2"/>
            <w:tcBorders>
              <w:top w:val="nil"/>
              <w:left w:val="nil"/>
              <w:bottom w:val="nil"/>
              <w:right w:val="nil"/>
            </w:tcBorders>
            <w:shd w:val="clear" w:color="auto" w:fill="CCEFFB"/>
            <w:tcMar>
              <w:top w:w="120" w:type="dxa"/>
              <w:left w:w="120" w:type="dxa"/>
              <w:bottom w:w="120" w:type="dxa"/>
              <w:right w:w="120" w:type="dxa"/>
            </w:tcMar>
            <w:vAlign w:val="center"/>
            <w:hideMark/>
          </w:tcPr>
          <w:p w14:paraId="1C75C2AA" w14:textId="77777777" w:rsidR="00A34FBC" w:rsidRPr="00A34FBC" w:rsidRDefault="00A34FBC" w:rsidP="00A34FBC">
            <w:pPr>
              <w:rPr>
                <w:i/>
                <w:iCs/>
              </w:rPr>
            </w:pPr>
            <w:r w:rsidRPr="00A34FBC">
              <w:rPr>
                <w:i/>
                <w:iCs/>
              </w:rPr>
              <w:t>Strong versus weak approaches</w:t>
            </w:r>
          </w:p>
        </w:tc>
      </w:tr>
      <w:tr w:rsidR="00A34FBC" w:rsidRPr="00A34FBC" w14:paraId="0AEEFD03" w14:textId="77777777" w:rsidTr="00A34FBC">
        <w:trPr>
          <w:trHeight w:val="751"/>
          <w:tblHeader/>
        </w:trPr>
        <w:tc>
          <w:tcPr>
            <w:tcW w:w="2500" w:type="pct"/>
            <w:tcBorders>
              <w:top w:val="nil"/>
              <w:left w:val="single" w:sz="6" w:space="0" w:color="A8A7A7"/>
              <w:bottom w:val="nil"/>
              <w:right w:val="nil"/>
            </w:tcBorders>
            <w:shd w:val="clear" w:color="auto" w:fill="CCEFFB"/>
            <w:tcMar>
              <w:top w:w="120" w:type="dxa"/>
              <w:left w:w="120" w:type="dxa"/>
              <w:bottom w:w="120" w:type="dxa"/>
              <w:right w:w="120" w:type="dxa"/>
            </w:tcMar>
            <w:vAlign w:val="center"/>
            <w:hideMark/>
          </w:tcPr>
          <w:p w14:paraId="2CB5936A" w14:textId="77777777" w:rsidR="00A34FBC" w:rsidRPr="00A34FBC" w:rsidRDefault="00A34FBC" w:rsidP="00A34FBC">
            <w:r w:rsidRPr="00A34FBC">
              <w:rPr>
                <w:b/>
                <w:bCs/>
              </w:rPr>
              <w:t>Strong</w:t>
            </w:r>
          </w:p>
        </w:tc>
        <w:tc>
          <w:tcPr>
            <w:tcW w:w="2500" w:type="pct"/>
            <w:tcBorders>
              <w:top w:val="nil"/>
              <w:left w:val="single" w:sz="6" w:space="0" w:color="A8A7A7"/>
              <w:bottom w:val="nil"/>
              <w:right w:val="nil"/>
            </w:tcBorders>
            <w:shd w:val="clear" w:color="auto" w:fill="CCEFFB"/>
            <w:tcMar>
              <w:top w:w="120" w:type="dxa"/>
              <w:left w:w="120" w:type="dxa"/>
              <w:bottom w:w="120" w:type="dxa"/>
              <w:right w:w="120" w:type="dxa"/>
            </w:tcMar>
            <w:vAlign w:val="center"/>
            <w:hideMark/>
          </w:tcPr>
          <w:p w14:paraId="4CE511F7" w14:textId="77777777" w:rsidR="00A34FBC" w:rsidRPr="00A34FBC" w:rsidRDefault="00A34FBC" w:rsidP="00A34FBC">
            <w:r w:rsidRPr="00A34FBC">
              <w:rPr>
                <w:b/>
                <w:bCs/>
              </w:rPr>
              <w:t>Weak</w:t>
            </w:r>
          </w:p>
        </w:tc>
      </w:tr>
      <w:tr w:rsidR="00A34FBC" w:rsidRPr="00A34FBC" w14:paraId="067BCBC1" w14:textId="77777777" w:rsidTr="00A34FBC">
        <w:trPr>
          <w:trHeight w:val="422"/>
        </w:trPr>
        <w:tc>
          <w:tcPr>
            <w:tcW w:w="5393" w:type="dxa"/>
            <w:tcBorders>
              <w:top w:val="single" w:sz="6" w:space="0" w:color="A8A7A7"/>
              <w:left w:val="single" w:sz="6" w:space="0" w:color="A8A7A7"/>
              <w:bottom w:val="nil"/>
              <w:right w:val="nil"/>
            </w:tcBorders>
            <w:tcMar>
              <w:top w:w="120" w:type="dxa"/>
              <w:left w:w="120" w:type="dxa"/>
              <w:bottom w:w="120" w:type="dxa"/>
              <w:right w:w="120" w:type="dxa"/>
            </w:tcMar>
            <w:hideMark/>
          </w:tcPr>
          <w:p w14:paraId="0D6D0C1F" w14:textId="77777777" w:rsidR="00A34FBC" w:rsidRPr="00A34FBC" w:rsidRDefault="00A34FBC" w:rsidP="00A34FBC">
            <w:r w:rsidRPr="00A34FBC">
              <w:t>Shows strategic refinement of queries</w:t>
            </w:r>
          </w:p>
        </w:tc>
        <w:tc>
          <w:tcPr>
            <w:tcW w:w="5384" w:type="dxa"/>
            <w:tcBorders>
              <w:top w:val="single" w:sz="6" w:space="0" w:color="A8A7A7"/>
              <w:left w:val="single" w:sz="6" w:space="0" w:color="A8A7A7"/>
              <w:bottom w:val="nil"/>
              <w:right w:val="nil"/>
            </w:tcBorders>
            <w:tcMar>
              <w:top w:w="120" w:type="dxa"/>
              <w:left w:w="120" w:type="dxa"/>
              <w:bottom w:w="120" w:type="dxa"/>
              <w:right w:w="120" w:type="dxa"/>
            </w:tcMar>
            <w:hideMark/>
          </w:tcPr>
          <w:p w14:paraId="2B76C54C" w14:textId="77777777" w:rsidR="00A34FBC" w:rsidRPr="00A34FBC" w:rsidRDefault="00A34FBC" w:rsidP="00A34FBC">
            <w:r w:rsidRPr="00A34FBC">
              <w:t>Lists databases without detail</w:t>
            </w:r>
          </w:p>
        </w:tc>
      </w:tr>
      <w:tr w:rsidR="00A34FBC" w:rsidRPr="00A34FBC" w14:paraId="45EFD48C" w14:textId="77777777" w:rsidTr="00A34FBC">
        <w:trPr>
          <w:trHeight w:val="437"/>
        </w:trPr>
        <w:tc>
          <w:tcPr>
            <w:tcW w:w="5393" w:type="dxa"/>
            <w:tcBorders>
              <w:top w:val="single" w:sz="6" w:space="0" w:color="A8A7A7"/>
              <w:left w:val="single" w:sz="6" w:space="0" w:color="A8A7A7"/>
              <w:bottom w:val="nil"/>
              <w:right w:val="nil"/>
            </w:tcBorders>
            <w:tcMar>
              <w:top w:w="120" w:type="dxa"/>
              <w:left w:w="120" w:type="dxa"/>
              <w:bottom w:w="120" w:type="dxa"/>
              <w:right w:w="120" w:type="dxa"/>
            </w:tcMar>
            <w:hideMark/>
          </w:tcPr>
          <w:p w14:paraId="5644681B" w14:textId="77777777" w:rsidR="00A34FBC" w:rsidRPr="00A34FBC" w:rsidRDefault="00A34FBC" w:rsidP="00A34FBC">
            <w:r w:rsidRPr="00A34FBC">
              <w:t>Explains why queries were effective</w:t>
            </w:r>
          </w:p>
        </w:tc>
        <w:tc>
          <w:tcPr>
            <w:tcW w:w="5384" w:type="dxa"/>
            <w:tcBorders>
              <w:top w:val="single" w:sz="6" w:space="0" w:color="A8A7A7"/>
              <w:left w:val="single" w:sz="6" w:space="0" w:color="A8A7A7"/>
              <w:bottom w:val="nil"/>
              <w:right w:val="nil"/>
            </w:tcBorders>
            <w:tcMar>
              <w:top w:w="120" w:type="dxa"/>
              <w:left w:w="120" w:type="dxa"/>
              <w:bottom w:w="120" w:type="dxa"/>
              <w:right w:w="120" w:type="dxa"/>
            </w:tcMar>
            <w:hideMark/>
          </w:tcPr>
          <w:p w14:paraId="195AA81B" w14:textId="77777777" w:rsidR="00A34FBC" w:rsidRPr="00A34FBC" w:rsidRDefault="00A34FBC" w:rsidP="00A34FBC">
            <w:r w:rsidRPr="00A34FBC">
              <w:t>Lists keywords only</w:t>
            </w:r>
          </w:p>
        </w:tc>
      </w:tr>
      <w:tr w:rsidR="00A34FBC" w:rsidRPr="00A34FBC" w14:paraId="7C7B9BEA" w14:textId="77777777" w:rsidTr="00A34FBC">
        <w:trPr>
          <w:trHeight w:val="437"/>
        </w:trPr>
        <w:tc>
          <w:tcPr>
            <w:tcW w:w="5393" w:type="dxa"/>
            <w:tcBorders>
              <w:top w:val="single" w:sz="6" w:space="0" w:color="A8A7A7"/>
              <w:left w:val="single" w:sz="6" w:space="0" w:color="A8A7A7"/>
              <w:bottom w:val="nil"/>
              <w:right w:val="nil"/>
            </w:tcBorders>
            <w:tcMar>
              <w:top w:w="120" w:type="dxa"/>
              <w:left w:w="120" w:type="dxa"/>
              <w:bottom w:w="120" w:type="dxa"/>
              <w:right w:w="120" w:type="dxa"/>
            </w:tcMar>
            <w:hideMark/>
          </w:tcPr>
          <w:p w14:paraId="1CB9D64E" w14:textId="77777777" w:rsidR="00A34FBC" w:rsidRPr="00A34FBC" w:rsidRDefault="00A34FBC" w:rsidP="00A34FBC">
            <w:r w:rsidRPr="00A34FBC">
              <w:t>Clear logic behind thematic organisation</w:t>
            </w:r>
          </w:p>
        </w:tc>
        <w:tc>
          <w:tcPr>
            <w:tcW w:w="5384" w:type="dxa"/>
            <w:tcBorders>
              <w:top w:val="single" w:sz="6" w:space="0" w:color="A8A7A7"/>
              <w:left w:val="single" w:sz="6" w:space="0" w:color="A8A7A7"/>
              <w:bottom w:val="nil"/>
              <w:right w:val="nil"/>
            </w:tcBorders>
            <w:tcMar>
              <w:top w:w="120" w:type="dxa"/>
              <w:left w:w="120" w:type="dxa"/>
              <w:bottom w:w="120" w:type="dxa"/>
              <w:right w:w="120" w:type="dxa"/>
            </w:tcMar>
            <w:hideMark/>
          </w:tcPr>
          <w:p w14:paraId="205F20D7" w14:textId="77777777" w:rsidR="00A34FBC" w:rsidRPr="00A34FBC" w:rsidRDefault="00A34FBC" w:rsidP="00A34FBC">
            <w:r w:rsidRPr="00A34FBC">
              <w:t>No clear organising principle</w:t>
            </w:r>
          </w:p>
        </w:tc>
      </w:tr>
      <w:tr w:rsidR="00A34FBC" w:rsidRPr="00A34FBC" w14:paraId="206EA9B7" w14:textId="77777777" w:rsidTr="00A34FBC">
        <w:trPr>
          <w:trHeight w:val="437"/>
        </w:trPr>
        <w:tc>
          <w:tcPr>
            <w:tcW w:w="5393" w:type="dxa"/>
            <w:tcBorders>
              <w:top w:val="single" w:sz="6" w:space="0" w:color="A8A7A7"/>
              <w:left w:val="single" w:sz="6" w:space="0" w:color="A8A7A7"/>
              <w:bottom w:val="nil"/>
              <w:right w:val="nil"/>
            </w:tcBorders>
            <w:tcMar>
              <w:top w:w="120" w:type="dxa"/>
              <w:left w:w="120" w:type="dxa"/>
              <w:bottom w:w="120" w:type="dxa"/>
              <w:right w:w="120" w:type="dxa"/>
            </w:tcMar>
            <w:hideMark/>
          </w:tcPr>
          <w:p w14:paraId="2D19489C" w14:textId="77777777" w:rsidR="00A34FBC" w:rsidRPr="00A34FBC" w:rsidRDefault="00A34FBC" w:rsidP="00A34FBC">
            <w:r w:rsidRPr="00A34FBC">
              <w:t>Key references justified meaningfully</w:t>
            </w:r>
          </w:p>
        </w:tc>
        <w:tc>
          <w:tcPr>
            <w:tcW w:w="5384" w:type="dxa"/>
            <w:tcBorders>
              <w:top w:val="single" w:sz="6" w:space="0" w:color="A8A7A7"/>
              <w:left w:val="single" w:sz="6" w:space="0" w:color="A8A7A7"/>
              <w:bottom w:val="nil"/>
              <w:right w:val="nil"/>
            </w:tcBorders>
            <w:tcMar>
              <w:top w:w="120" w:type="dxa"/>
              <w:left w:w="120" w:type="dxa"/>
              <w:bottom w:w="120" w:type="dxa"/>
              <w:right w:w="120" w:type="dxa"/>
            </w:tcMar>
            <w:hideMark/>
          </w:tcPr>
          <w:p w14:paraId="3E035207" w14:textId="77777777" w:rsidR="00A34FBC" w:rsidRPr="00A34FBC" w:rsidRDefault="00A34FBC" w:rsidP="00A34FBC">
            <w:r w:rsidRPr="00A34FBC">
              <w:t>Shallow explanation ('important paper')</w:t>
            </w:r>
          </w:p>
        </w:tc>
      </w:tr>
      <w:tr w:rsidR="00A34FBC" w:rsidRPr="00A34FBC" w14:paraId="45615B78" w14:textId="77777777" w:rsidTr="00A34FBC">
        <w:trPr>
          <w:trHeight w:val="437"/>
        </w:trPr>
        <w:tc>
          <w:tcPr>
            <w:tcW w:w="5393" w:type="dxa"/>
            <w:tcBorders>
              <w:top w:val="single" w:sz="6" w:space="0" w:color="A8A7A7"/>
              <w:left w:val="single" w:sz="6" w:space="0" w:color="A8A7A7"/>
              <w:bottom w:val="nil"/>
              <w:right w:val="nil"/>
            </w:tcBorders>
            <w:tcMar>
              <w:top w:w="120" w:type="dxa"/>
              <w:left w:w="120" w:type="dxa"/>
              <w:bottom w:w="120" w:type="dxa"/>
              <w:right w:w="120" w:type="dxa"/>
            </w:tcMar>
            <w:hideMark/>
          </w:tcPr>
          <w:p w14:paraId="50719CC8" w14:textId="77777777" w:rsidR="00A34FBC" w:rsidRPr="00A34FBC" w:rsidRDefault="00A34FBC" w:rsidP="00A34FBC">
            <w:r w:rsidRPr="00A34FBC">
              <w:t>Demonstrates critical reasoning</w:t>
            </w:r>
          </w:p>
        </w:tc>
        <w:tc>
          <w:tcPr>
            <w:tcW w:w="5384" w:type="dxa"/>
            <w:tcBorders>
              <w:top w:val="single" w:sz="6" w:space="0" w:color="A8A7A7"/>
              <w:left w:val="single" w:sz="6" w:space="0" w:color="A8A7A7"/>
              <w:bottom w:val="nil"/>
              <w:right w:val="nil"/>
            </w:tcBorders>
            <w:tcMar>
              <w:top w:w="120" w:type="dxa"/>
              <w:left w:w="120" w:type="dxa"/>
              <w:bottom w:w="120" w:type="dxa"/>
              <w:right w:w="120" w:type="dxa"/>
            </w:tcMar>
            <w:hideMark/>
          </w:tcPr>
          <w:p w14:paraId="3198938D" w14:textId="77777777" w:rsidR="00A34FBC" w:rsidRPr="00A34FBC" w:rsidRDefault="00A34FBC" w:rsidP="00A34FBC">
            <w:r w:rsidRPr="00A34FBC">
              <w:t>Descriptive process account</w:t>
            </w:r>
          </w:p>
        </w:tc>
      </w:tr>
    </w:tbl>
    <w:p w14:paraId="42FEDCDD" w14:textId="77777777" w:rsidR="00A34FBC" w:rsidRPr="00A34FBC" w:rsidRDefault="00A34FBC" w:rsidP="00A34FBC">
      <w:r w:rsidRPr="00A34FBC">
        <w:t>Strong versus weak approaches (2026) courtesy of Wasana Bandara</w:t>
      </w:r>
    </w:p>
    <w:p w14:paraId="466BF50F" w14:textId="77777777" w:rsidR="00A34FBC" w:rsidRPr="00A34FBC" w:rsidRDefault="00A34FBC" w:rsidP="00A34FBC">
      <w:r w:rsidRPr="00A34FBC">
        <w:rPr>
          <w:b/>
          <w:bCs/>
        </w:rPr>
        <w:t>Step 3: Engage</w:t>
      </w:r>
      <w:r w:rsidRPr="00A34FBC">
        <w:t> with different types of literature.</w:t>
      </w:r>
    </w:p>
    <w:p w14:paraId="36A51412" w14:textId="77777777" w:rsidR="00A34FBC" w:rsidRPr="00A34FBC" w:rsidRDefault="00A34FBC" w:rsidP="00A34FBC">
      <w:r w:rsidRPr="00A34FBC">
        <w:t>You are not required to actually collect primary data, recruit participants, conduct interviews, distribute surveys, or perform experiments. You must find high-quality literature of different types as needed (e.g., research studies, reviews, theoretical articles, case studies, etc.). Previously published research may also be useful to justify your research problem in any of the following ways, it may:</w:t>
      </w:r>
    </w:p>
    <w:p w14:paraId="75FFC549" w14:textId="77777777" w:rsidR="00A34FBC" w:rsidRPr="00A34FBC" w:rsidRDefault="00A34FBC" w:rsidP="00A34FBC">
      <w:pPr>
        <w:numPr>
          <w:ilvl w:val="0"/>
          <w:numId w:val="4"/>
        </w:numPr>
      </w:pPr>
      <w:r w:rsidRPr="00A34FBC">
        <w:t>address a research problem very similar to yours, it may even directly state the need to conduct future research on your chosen topic</w:t>
      </w:r>
    </w:p>
    <w:p w14:paraId="70407E0C" w14:textId="77777777" w:rsidR="00A34FBC" w:rsidRPr="00A34FBC" w:rsidRDefault="00A34FBC" w:rsidP="00A34FBC">
      <w:pPr>
        <w:numPr>
          <w:ilvl w:val="0"/>
          <w:numId w:val="4"/>
        </w:numPr>
      </w:pPr>
      <w:r w:rsidRPr="00A34FBC">
        <w:t>used a research methodology, tools, or a technique that you could reuse to investigate your research problem (ability to solve your research problem)</w:t>
      </w:r>
    </w:p>
    <w:p w14:paraId="75308E5D" w14:textId="77777777" w:rsidR="00A34FBC" w:rsidRPr="00A34FBC" w:rsidRDefault="00A34FBC" w:rsidP="00A34FBC">
      <w:pPr>
        <w:numPr>
          <w:ilvl w:val="0"/>
          <w:numId w:val="4"/>
        </w:numPr>
      </w:pPr>
      <w:r w:rsidRPr="00A34FBC">
        <w:t>produced results or data that you can directly use in your own research problem</w:t>
      </w:r>
    </w:p>
    <w:p w14:paraId="62D2774D" w14:textId="77777777" w:rsidR="00A34FBC" w:rsidRPr="00A34FBC" w:rsidRDefault="00A34FBC" w:rsidP="00A34FBC">
      <w:pPr>
        <w:numPr>
          <w:ilvl w:val="0"/>
          <w:numId w:val="4"/>
        </w:numPr>
      </w:pPr>
      <w:r w:rsidRPr="00A34FBC">
        <w:t>define benchmarks, precedents or standards relevant to your research problem (the necessary criteria for successfully solving your research problem).</w:t>
      </w:r>
    </w:p>
    <w:p w14:paraId="3F37A601" w14:textId="77777777" w:rsidR="00A34FBC" w:rsidRPr="00A34FBC" w:rsidRDefault="00A34FBC" w:rsidP="00A34FBC">
      <w:r w:rsidRPr="00A34FBC">
        <w:rPr>
          <w:b/>
          <w:bCs/>
        </w:rPr>
        <w:t>Step 4: Prepare</w:t>
      </w:r>
      <w:r w:rsidRPr="00A34FBC">
        <w:t> your assignment draft using clear subheadings.</w:t>
      </w:r>
    </w:p>
    <w:p w14:paraId="54E856D1" w14:textId="58713572" w:rsidR="00A34FBC" w:rsidRPr="00A34FBC" w:rsidRDefault="00A34FBC" w:rsidP="00A34FBC">
      <w:r w:rsidRPr="00A34FBC">
        <mc:AlternateContent>
          <mc:Choice Requires="wps">
            <w:drawing>
              <wp:inline distT="0" distB="0" distL="0" distR="0" wp14:anchorId="48A6CFA4" wp14:editId="5378B2D3">
                <wp:extent cx="307340" cy="30734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A1862"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" filled="f" stroked="f">
                <o:lock v:ext="edit" aspectratio="t"/>
                <w10:anchorlock/>
              </v:rect>
            </w:pict>
          </mc:Fallback>
        </mc:AlternateContent>
      </w:r>
    </w:p>
    <w:p w14:paraId="705783B0" w14:textId="77777777" w:rsidR="00A34FBC" w:rsidRPr="00A34FBC" w:rsidRDefault="00A34FBC" w:rsidP="00A34FBC">
      <w:r w:rsidRPr="00A34FBC">
        <w:rPr>
          <w:b/>
          <w:bCs/>
        </w:rPr>
        <w:t>Assignment tip</w:t>
      </w:r>
    </w:p>
    <w:p w14:paraId="6863E920" w14:textId="77777777" w:rsidR="00A34FBC" w:rsidRPr="00A34FBC" w:rsidRDefault="00A34FBC" w:rsidP="00A34FBC">
      <w:r w:rsidRPr="00A34FBC">
        <w:t>In order to convince the reader throughout your report, your argumentation must be:</w:t>
      </w:r>
    </w:p>
    <w:p w14:paraId="5BF369EF" w14:textId="77777777" w:rsidR="00A34FBC" w:rsidRPr="00A34FBC" w:rsidRDefault="00A34FBC" w:rsidP="00A34FBC">
      <w:pPr>
        <w:rPr>
          <w:u w:val="single"/>
        </w:rPr>
      </w:pPr>
      <w:r w:rsidRPr="00A34FBC">
        <w:rPr>
          <w:u w:val="single"/>
        </w:rPr>
        <w:t>Clear</w:t>
      </w:r>
    </w:p>
    <w:p w14:paraId="2433D296" w14:textId="77777777" w:rsidR="00A34FBC" w:rsidRPr="00A34FBC" w:rsidRDefault="00A34FBC" w:rsidP="00A34FBC">
      <w:pPr>
        <w:rPr>
          <w:u w:val="single"/>
        </w:rPr>
      </w:pPr>
      <w:r w:rsidRPr="00A34FBC">
        <w:rPr>
          <w:u w:val="single"/>
        </w:rPr>
        <w:t>Concise</w:t>
      </w:r>
    </w:p>
    <w:p w14:paraId="73229962" w14:textId="77777777" w:rsidR="00A34FBC" w:rsidRPr="00A34FBC" w:rsidRDefault="00A34FBC" w:rsidP="00A34FBC">
      <w:pPr>
        <w:rPr>
          <w:u w:val="single"/>
        </w:rPr>
      </w:pPr>
      <w:r w:rsidRPr="00A34FBC">
        <w:rPr>
          <w:u w:val="single"/>
        </w:rPr>
        <w:t>Coherent</w:t>
      </w:r>
    </w:p>
    <w:p w14:paraId="11633D17" w14:textId="77777777" w:rsidR="00A34FBC" w:rsidRPr="00A34FBC" w:rsidRDefault="00A34FBC" w:rsidP="00A34FBC">
      <w:pPr>
        <w:rPr>
          <w:u w:val="single"/>
        </w:rPr>
      </w:pPr>
      <w:r w:rsidRPr="00A34FBC">
        <w:rPr>
          <w:u w:val="single"/>
        </w:rPr>
        <w:t>Convincing</w:t>
      </w:r>
    </w:p>
    <w:p w14:paraId="272B51D5" w14:textId="77777777" w:rsidR="00A34FBC" w:rsidRPr="00A34FBC" w:rsidRDefault="00A34FBC" w:rsidP="00A34FBC">
      <w:r w:rsidRPr="00A34FBC">
        <w:t>You may add subsections, but note that your document must include the following major sections. Keep the overall document as short as possible. Marks will be awarded for quality, not quantity. Ensure you meet the following requirements:</w:t>
      </w:r>
    </w:p>
    <w:tbl>
      <w:tblPr>
        <w:tblW w:w="11326" w:type="dxa"/>
        <w:tblBorders>
          <w:top w:val="single" w:sz="6" w:space="0" w:color="A8A7A7"/>
          <w:bottom w:val="single" w:sz="6" w:space="0" w:color="A8A7A7"/>
          <w:right w:val="single" w:sz="6" w:space="0" w:color="A8A7A7"/>
        </w:tblBorders>
        <w:tblCellMar>
          <w:top w:w="75" w:type="dxa"/>
          <w:left w:w="75" w:type="dxa"/>
          <w:bottom w:w="75" w:type="dxa"/>
          <w:right w:w="75" w:type="dxa"/>
        </w:tblCellMar>
        <w:tblLook w:val="04A0" w:firstRow="1" w:lastRow="0" w:firstColumn="1" w:lastColumn="0" w:noHBand="0" w:noVBand="1"/>
      </w:tblPr>
      <w:tblGrid>
        <w:gridCol w:w="5663"/>
        <w:gridCol w:w="5663"/>
      </w:tblGrid>
      <w:tr w:rsidR="00A34FBC" w:rsidRPr="00A34FBC" w14:paraId="44F43EBD" w14:textId="77777777" w:rsidTr="00A34FBC">
        <w:trPr>
          <w:trHeight w:val="750"/>
          <w:tblHeader/>
        </w:trPr>
        <w:tc>
          <w:tcPr>
            <w:tcW w:w="0" w:type="auto"/>
            <w:gridSpan w:val="2"/>
            <w:tcBorders>
              <w:top w:val="nil"/>
              <w:left w:val="nil"/>
              <w:bottom w:val="nil"/>
              <w:right w:val="nil"/>
            </w:tcBorders>
            <w:shd w:val="clear" w:color="auto" w:fill="CCEFFB"/>
            <w:tcMar>
              <w:top w:w="120" w:type="dxa"/>
              <w:left w:w="120" w:type="dxa"/>
              <w:bottom w:w="120" w:type="dxa"/>
              <w:right w:w="120" w:type="dxa"/>
            </w:tcMar>
            <w:vAlign w:val="center"/>
            <w:hideMark/>
          </w:tcPr>
          <w:p w14:paraId="43EF0DE1" w14:textId="77777777" w:rsidR="00A34FBC" w:rsidRPr="00A34FBC" w:rsidRDefault="00A34FBC" w:rsidP="00A34FBC">
            <w:pPr>
              <w:rPr>
                <w:i/>
                <w:iCs/>
              </w:rPr>
            </w:pPr>
            <w:r w:rsidRPr="00A34FBC">
              <w:rPr>
                <w:i/>
                <w:iCs/>
              </w:rPr>
              <w:t>INQ700 Assignment 1 Requirements </w:t>
            </w:r>
          </w:p>
        </w:tc>
      </w:tr>
      <w:tr w:rsidR="00A34FBC" w:rsidRPr="00A34FBC" w14:paraId="6818D074" w14:textId="77777777" w:rsidTr="00A34FBC">
        <w:trPr>
          <w:trHeight w:val="750"/>
          <w:tblHeader/>
        </w:trPr>
        <w:tc>
          <w:tcPr>
            <w:tcW w:w="2500" w:type="pct"/>
            <w:tcBorders>
              <w:top w:val="nil"/>
              <w:left w:val="single" w:sz="6" w:space="0" w:color="A8A7A7"/>
              <w:bottom w:val="nil"/>
              <w:right w:val="nil"/>
            </w:tcBorders>
            <w:shd w:val="clear" w:color="auto" w:fill="CCEFFB"/>
            <w:tcMar>
              <w:top w:w="120" w:type="dxa"/>
              <w:left w:w="120" w:type="dxa"/>
              <w:bottom w:w="120" w:type="dxa"/>
              <w:right w:w="120" w:type="dxa"/>
            </w:tcMar>
            <w:vAlign w:val="center"/>
            <w:hideMark/>
          </w:tcPr>
          <w:p w14:paraId="6917B5DE" w14:textId="77777777" w:rsidR="00A34FBC" w:rsidRPr="00A34FBC" w:rsidRDefault="00A34FBC" w:rsidP="00A34FBC">
            <w:r w:rsidRPr="00A34FBC">
              <w:rPr>
                <w:b/>
                <w:bCs/>
              </w:rPr>
              <w:t>Section</w:t>
            </w:r>
          </w:p>
        </w:tc>
        <w:tc>
          <w:tcPr>
            <w:tcW w:w="2500" w:type="pct"/>
            <w:tcBorders>
              <w:top w:val="nil"/>
              <w:left w:val="single" w:sz="6" w:space="0" w:color="A8A7A7"/>
              <w:bottom w:val="nil"/>
              <w:right w:val="nil"/>
            </w:tcBorders>
            <w:shd w:val="clear" w:color="auto" w:fill="CCEFFB"/>
            <w:tcMar>
              <w:top w:w="120" w:type="dxa"/>
              <w:left w:w="120" w:type="dxa"/>
              <w:bottom w:w="120" w:type="dxa"/>
              <w:right w:w="120" w:type="dxa"/>
            </w:tcMar>
            <w:vAlign w:val="center"/>
            <w:hideMark/>
          </w:tcPr>
          <w:p w14:paraId="4DA9045A" w14:textId="77777777" w:rsidR="00A34FBC" w:rsidRPr="00A34FBC" w:rsidRDefault="00A34FBC" w:rsidP="00A34FBC">
            <w:r w:rsidRPr="00A34FBC">
              <w:rPr>
                <w:b/>
                <w:bCs/>
              </w:rPr>
              <w:t>Requirements</w:t>
            </w:r>
          </w:p>
        </w:tc>
      </w:tr>
      <w:tr w:rsidR="00A34FBC" w:rsidRPr="00A34FBC" w14:paraId="6996231F" w14:textId="77777777" w:rsidTr="00A34FBC">
        <w:trPr>
          <w:trHeight w:val="435"/>
        </w:trPr>
        <w:tc>
          <w:tcPr>
            <w:tcW w:w="3248" w:type="dxa"/>
            <w:tcBorders>
              <w:top w:val="single" w:sz="6" w:space="0" w:color="A8A7A7"/>
              <w:left w:val="single" w:sz="6" w:space="0" w:color="A8A7A7"/>
              <w:bottom w:val="nil"/>
              <w:right w:val="nil"/>
            </w:tcBorders>
            <w:tcMar>
              <w:top w:w="120" w:type="dxa"/>
              <w:left w:w="120" w:type="dxa"/>
              <w:bottom w:w="120" w:type="dxa"/>
              <w:right w:w="120" w:type="dxa"/>
            </w:tcMar>
            <w:hideMark/>
          </w:tcPr>
          <w:p w14:paraId="1B01D13A" w14:textId="77777777" w:rsidR="00A34FBC" w:rsidRPr="00A34FBC" w:rsidRDefault="00A34FBC" w:rsidP="00A34FBC">
            <w:r w:rsidRPr="00A34FBC">
              <w:rPr>
                <w:b/>
                <w:bCs/>
              </w:rPr>
              <w:t>Problem Statement (500 words)</w:t>
            </w:r>
          </w:p>
        </w:tc>
        <w:tc>
          <w:tcPr>
            <w:tcW w:w="7553" w:type="dxa"/>
            <w:tcBorders>
              <w:top w:val="single" w:sz="6" w:space="0" w:color="A8A7A7"/>
              <w:left w:val="single" w:sz="6" w:space="0" w:color="A8A7A7"/>
              <w:bottom w:val="nil"/>
              <w:right w:val="nil"/>
            </w:tcBorders>
            <w:tcMar>
              <w:top w:w="120" w:type="dxa"/>
              <w:left w:w="120" w:type="dxa"/>
              <w:bottom w:w="120" w:type="dxa"/>
              <w:right w:w="120" w:type="dxa"/>
            </w:tcMar>
            <w:hideMark/>
          </w:tcPr>
          <w:p w14:paraId="2FC464CE" w14:textId="77777777" w:rsidR="00A34FBC" w:rsidRPr="00A34FBC" w:rsidRDefault="00A34FBC" w:rsidP="00A34FBC">
            <w:pPr>
              <w:numPr>
                <w:ilvl w:val="0"/>
                <w:numId w:val="5"/>
              </w:numPr>
            </w:pPr>
            <w:r w:rsidRPr="00A34FBC">
              <w:t>State briefly and clearly the context of your research topic.</w:t>
            </w:r>
          </w:p>
          <w:p w14:paraId="1C5BF84C" w14:textId="77777777" w:rsidR="00A34FBC" w:rsidRPr="00A34FBC" w:rsidRDefault="00A34FBC" w:rsidP="00A34FBC">
            <w:pPr>
              <w:numPr>
                <w:ilvl w:val="0"/>
                <w:numId w:val="5"/>
              </w:numPr>
            </w:pPr>
            <w:r w:rsidRPr="00A34FBC">
              <w:t>Briefly describe the following as necessary:</w:t>
            </w:r>
          </w:p>
          <w:p w14:paraId="0F513DB3" w14:textId="77777777" w:rsidR="00A34FBC" w:rsidRPr="00A34FBC" w:rsidRDefault="00A34FBC" w:rsidP="00A34FBC">
            <w:pPr>
              <w:numPr>
                <w:ilvl w:val="0"/>
                <w:numId w:val="6"/>
              </w:numPr>
            </w:pPr>
          </w:p>
          <w:p w14:paraId="3AB8B772" w14:textId="77777777" w:rsidR="00A34FBC" w:rsidRPr="00A34FBC" w:rsidRDefault="00A34FBC" w:rsidP="00A34FBC">
            <w:pPr>
              <w:numPr>
                <w:ilvl w:val="1"/>
                <w:numId w:val="6"/>
              </w:numPr>
            </w:pPr>
            <w:r w:rsidRPr="00A34FBC">
              <w:t>overall trends in what is known or has been published about the topic;</w:t>
            </w:r>
          </w:p>
          <w:p w14:paraId="5B626BD3" w14:textId="77777777" w:rsidR="00A34FBC" w:rsidRPr="00A34FBC" w:rsidRDefault="00A34FBC" w:rsidP="00A34FBC">
            <w:pPr>
              <w:numPr>
                <w:ilvl w:val="1"/>
                <w:numId w:val="6"/>
              </w:numPr>
            </w:pPr>
            <w:r w:rsidRPr="00A34FBC">
              <w:t>conflicts in previous theory, methodology, evidence and conclusions;</w:t>
            </w:r>
          </w:p>
          <w:p w14:paraId="69CF6E91" w14:textId="77777777" w:rsidR="00A34FBC" w:rsidRPr="00A34FBC" w:rsidRDefault="00A34FBC" w:rsidP="00A34FBC">
            <w:pPr>
              <w:numPr>
                <w:ilvl w:val="1"/>
                <w:numId w:val="6"/>
              </w:numPr>
            </w:pPr>
            <w:r w:rsidRPr="00A34FBC">
              <w:t>gap(s) in research; and</w:t>
            </w:r>
          </w:p>
          <w:p w14:paraId="55D1A69D" w14:textId="77777777" w:rsidR="00A34FBC" w:rsidRPr="00A34FBC" w:rsidRDefault="00A34FBC" w:rsidP="00A34FBC">
            <w:pPr>
              <w:numPr>
                <w:ilvl w:val="1"/>
                <w:numId w:val="6"/>
              </w:numPr>
            </w:pPr>
            <w:r w:rsidRPr="00A34FBC">
              <w:t>a single research problem to be solved (stated in a separate paragraph at the end of this section).</w:t>
            </w:r>
          </w:p>
          <w:p w14:paraId="66F1AB20" w14:textId="77777777" w:rsidR="00A34FBC" w:rsidRPr="00A34FBC" w:rsidRDefault="00A34FBC" w:rsidP="00A34FBC">
            <w:r w:rsidRPr="00A34FBC">
              <w:t>Remember, the primary requirement for this assignment is to argue the case for undertaking research on your chosen problem. To do so, you must convince the reader that the research problem you have identified is:</w:t>
            </w:r>
          </w:p>
          <w:p w14:paraId="603EDF83" w14:textId="77777777" w:rsidR="00A34FBC" w:rsidRPr="00A34FBC" w:rsidRDefault="00A34FBC" w:rsidP="00A34FBC">
            <w:pPr>
              <w:rPr>
                <w:u w:val="single"/>
              </w:rPr>
            </w:pPr>
            <w:r w:rsidRPr="00A34FBC">
              <w:rPr>
                <w:u w:val="single"/>
              </w:rPr>
              <w:t>Novel</w:t>
            </w:r>
          </w:p>
          <w:p w14:paraId="67118C37" w14:textId="77777777" w:rsidR="00A34FBC" w:rsidRPr="00A34FBC" w:rsidRDefault="00A34FBC" w:rsidP="00A34FBC">
            <w:pPr>
              <w:rPr>
                <w:u w:val="single"/>
              </w:rPr>
            </w:pPr>
            <w:r w:rsidRPr="00A34FBC">
              <w:rPr>
                <w:u w:val="single"/>
              </w:rPr>
              <w:t>Important</w:t>
            </w:r>
          </w:p>
          <w:p w14:paraId="273CFBD7" w14:textId="77777777" w:rsidR="00A34FBC" w:rsidRPr="00A34FBC" w:rsidRDefault="00A34FBC" w:rsidP="00A34FBC">
            <w:pPr>
              <w:rPr>
                <w:u w:val="single"/>
              </w:rPr>
            </w:pPr>
            <w:r w:rsidRPr="00A34FBC">
              <w:rPr>
                <w:u w:val="single"/>
              </w:rPr>
              <w:t>Solvable</w:t>
            </w:r>
          </w:p>
        </w:tc>
      </w:tr>
      <w:tr w:rsidR="00A34FBC" w:rsidRPr="00A34FBC" w14:paraId="267F6453" w14:textId="77777777" w:rsidTr="00A34FBC">
        <w:trPr>
          <w:trHeight w:val="435"/>
        </w:trPr>
        <w:tc>
          <w:tcPr>
            <w:tcW w:w="3248" w:type="dxa"/>
            <w:tcBorders>
              <w:top w:val="single" w:sz="6" w:space="0" w:color="A8A7A7"/>
              <w:left w:val="single" w:sz="6" w:space="0" w:color="A8A7A7"/>
              <w:bottom w:val="nil"/>
              <w:right w:val="nil"/>
            </w:tcBorders>
            <w:tcMar>
              <w:top w:w="120" w:type="dxa"/>
              <w:left w:w="120" w:type="dxa"/>
              <w:bottom w:w="120" w:type="dxa"/>
              <w:right w:w="120" w:type="dxa"/>
            </w:tcMar>
            <w:hideMark/>
          </w:tcPr>
          <w:p w14:paraId="3FCE490F" w14:textId="77777777" w:rsidR="00A34FBC" w:rsidRPr="00A34FBC" w:rsidRDefault="00A34FBC" w:rsidP="00A34FBC">
            <w:r w:rsidRPr="00A34FBC">
              <w:rPr>
                <w:b/>
                <w:bCs/>
              </w:rPr>
              <w:t>Approach (500 words)</w:t>
            </w:r>
          </w:p>
        </w:tc>
        <w:tc>
          <w:tcPr>
            <w:tcW w:w="7553" w:type="dxa"/>
            <w:tcBorders>
              <w:top w:val="single" w:sz="6" w:space="0" w:color="A8A7A7"/>
              <w:left w:val="single" w:sz="6" w:space="0" w:color="A8A7A7"/>
              <w:bottom w:val="nil"/>
              <w:right w:val="nil"/>
            </w:tcBorders>
            <w:tcMar>
              <w:top w:w="120" w:type="dxa"/>
              <w:left w:w="120" w:type="dxa"/>
              <w:bottom w:w="120" w:type="dxa"/>
              <w:right w:w="120" w:type="dxa"/>
            </w:tcMar>
            <w:hideMark/>
          </w:tcPr>
          <w:p w14:paraId="67D59465" w14:textId="77777777" w:rsidR="00A34FBC" w:rsidRPr="00A34FBC" w:rsidRDefault="00A34FBC" w:rsidP="00A34FBC">
            <w:pPr>
              <w:numPr>
                <w:ilvl w:val="0"/>
                <w:numId w:val="7"/>
              </w:numPr>
            </w:pPr>
            <w:r w:rsidRPr="00A34FBC">
              <w:t>Explain the strategy you used for finding relevant literature, including the most effective queries. Explain briefly why these queries were effective over other queries. Consider:</w:t>
            </w:r>
          </w:p>
          <w:p w14:paraId="07AADFA1" w14:textId="77777777" w:rsidR="00A34FBC" w:rsidRPr="00A34FBC" w:rsidRDefault="00A34FBC" w:rsidP="00A34FBC">
            <w:pPr>
              <w:numPr>
                <w:ilvl w:val="0"/>
                <w:numId w:val="8"/>
              </w:numPr>
            </w:pPr>
          </w:p>
          <w:p w14:paraId="4151DD68" w14:textId="77777777" w:rsidR="00A34FBC" w:rsidRPr="00A34FBC" w:rsidRDefault="00A34FBC" w:rsidP="00A34FBC">
            <w:pPr>
              <w:numPr>
                <w:ilvl w:val="1"/>
                <w:numId w:val="8"/>
              </w:numPr>
            </w:pPr>
            <w:r w:rsidRPr="00A34FBC">
              <w:t>databases used</w:t>
            </w:r>
          </w:p>
          <w:p w14:paraId="7CA7C847" w14:textId="77777777" w:rsidR="00A34FBC" w:rsidRPr="00A34FBC" w:rsidRDefault="00A34FBC" w:rsidP="00A34FBC">
            <w:pPr>
              <w:numPr>
                <w:ilvl w:val="1"/>
                <w:numId w:val="8"/>
              </w:numPr>
            </w:pPr>
            <w:r w:rsidRPr="00A34FBC">
              <w:t>exact queries (not just keywords)</w:t>
            </w:r>
          </w:p>
          <w:p w14:paraId="4BBB4267" w14:textId="77777777" w:rsidR="00A34FBC" w:rsidRPr="00A34FBC" w:rsidRDefault="00A34FBC" w:rsidP="00A34FBC">
            <w:pPr>
              <w:numPr>
                <w:ilvl w:val="1"/>
                <w:numId w:val="8"/>
              </w:numPr>
            </w:pPr>
            <w:r w:rsidRPr="00A34FBC">
              <w:t>refinements made</w:t>
            </w:r>
          </w:p>
          <w:p w14:paraId="69EF57EF" w14:textId="77777777" w:rsidR="00A34FBC" w:rsidRPr="00A34FBC" w:rsidRDefault="00A34FBC" w:rsidP="00A34FBC">
            <w:pPr>
              <w:numPr>
                <w:ilvl w:val="1"/>
                <w:numId w:val="8"/>
              </w:numPr>
            </w:pPr>
            <w:r w:rsidRPr="00A34FBC">
              <w:t>why certain queries worked better.​</w:t>
            </w:r>
          </w:p>
          <w:p w14:paraId="1E0D68F5" w14:textId="77777777" w:rsidR="00A34FBC" w:rsidRPr="00A34FBC" w:rsidRDefault="00A34FBC" w:rsidP="00A34FBC">
            <w:pPr>
              <w:numPr>
                <w:ilvl w:val="0"/>
                <w:numId w:val="9"/>
              </w:numPr>
            </w:pPr>
            <w:r w:rsidRPr="00A34FBC">
              <w:t>Explain how your review of the literature is organised (e.g., by theme, chronologically, according to different outcomes, according to different theories, models or approaches used, etc).</w:t>
            </w:r>
          </w:p>
          <w:p w14:paraId="03803F85" w14:textId="77777777" w:rsidR="00A34FBC" w:rsidRPr="00A34FBC" w:rsidRDefault="00A34FBC" w:rsidP="00A34FBC">
            <w:pPr>
              <w:numPr>
                <w:ilvl w:val="0"/>
                <w:numId w:val="9"/>
              </w:numPr>
            </w:pPr>
            <w:r w:rsidRPr="00A34FBC">
              <w:t>List a set of key references and briefly explain why these references are particularly relevant to the research problem identified in the problem statement.</w:t>
            </w:r>
          </w:p>
          <w:p w14:paraId="6A1193DA" w14:textId="77777777" w:rsidR="00A34FBC" w:rsidRPr="00A34FBC" w:rsidRDefault="00A34FBC" w:rsidP="00A34FBC">
            <w:pPr>
              <w:numPr>
                <w:ilvl w:val="0"/>
                <w:numId w:val="10"/>
              </w:numPr>
            </w:pPr>
          </w:p>
          <w:p w14:paraId="3F61F76C" w14:textId="77777777" w:rsidR="00A34FBC" w:rsidRPr="00A34FBC" w:rsidRDefault="00A34FBC" w:rsidP="00A34FBC">
            <w:pPr>
              <w:numPr>
                <w:ilvl w:val="1"/>
                <w:numId w:val="10"/>
              </w:numPr>
            </w:pPr>
            <w:r w:rsidRPr="00A34FBC">
              <w:t>Key references are justified in relation to the identified research problem (not just topic relevance).</w:t>
            </w:r>
          </w:p>
          <w:p w14:paraId="2C5DD349" w14:textId="77777777" w:rsidR="00A34FBC" w:rsidRPr="00A34FBC" w:rsidRDefault="00A34FBC" w:rsidP="00A34FBC">
            <w:pPr>
              <w:numPr>
                <w:ilvl w:val="1"/>
                <w:numId w:val="10"/>
              </w:numPr>
            </w:pPr>
            <w:r w:rsidRPr="00A34FBC">
              <w:t>APA formatted.​</w:t>
            </w:r>
          </w:p>
        </w:tc>
      </w:tr>
      <w:tr w:rsidR="00A34FBC" w:rsidRPr="00A34FBC" w14:paraId="10211CDA" w14:textId="77777777" w:rsidTr="00A34FBC">
        <w:trPr>
          <w:trHeight w:val="435"/>
        </w:trPr>
        <w:tc>
          <w:tcPr>
            <w:tcW w:w="3248" w:type="dxa"/>
            <w:tcBorders>
              <w:top w:val="single" w:sz="6" w:space="0" w:color="A8A7A7"/>
              <w:left w:val="single" w:sz="6" w:space="0" w:color="A8A7A7"/>
              <w:bottom w:val="nil"/>
              <w:right w:val="nil"/>
            </w:tcBorders>
            <w:tcMar>
              <w:top w:w="120" w:type="dxa"/>
              <w:left w:w="120" w:type="dxa"/>
              <w:bottom w:w="120" w:type="dxa"/>
              <w:right w:w="120" w:type="dxa"/>
            </w:tcMar>
            <w:hideMark/>
          </w:tcPr>
          <w:p w14:paraId="00387E9A" w14:textId="77777777" w:rsidR="00A34FBC" w:rsidRPr="00A34FBC" w:rsidRDefault="00A34FBC" w:rsidP="00A34FBC">
            <w:r w:rsidRPr="00A34FBC">
              <w:rPr>
                <w:b/>
                <w:bCs/>
              </w:rPr>
              <w:t>Literature review (500 words)</w:t>
            </w:r>
          </w:p>
        </w:tc>
        <w:tc>
          <w:tcPr>
            <w:tcW w:w="7553" w:type="dxa"/>
            <w:tcBorders>
              <w:top w:val="single" w:sz="6" w:space="0" w:color="A8A7A7"/>
              <w:left w:val="single" w:sz="6" w:space="0" w:color="A8A7A7"/>
              <w:bottom w:val="nil"/>
              <w:right w:val="nil"/>
            </w:tcBorders>
            <w:tcMar>
              <w:top w:w="120" w:type="dxa"/>
              <w:left w:w="120" w:type="dxa"/>
              <w:bottom w:w="120" w:type="dxa"/>
              <w:right w:w="120" w:type="dxa"/>
            </w:tcMar>
            <w:hideMark/>
          </w:tcPr>
          <w:p w14:paraId="125D8123" w14:textId="77777777" w:rsidR="00A34FBC" w:rsidRPr="00A34FBC" w:rsidRDefault="00A34FBC" w:rsidP="00A34FBC">
            <w:r w:rsidRPr="00A34FBC">
              <w:t>By your own critical analysis of the literature you have found, and by using CoPilot, identify themes, highlight major concerns, influential studies, etc., in relation to your research topic, and state whether the theme, major concern, or influential study was discovered by your own analysis or uncovered by CoPilot.</w:t>
            </w:r>
          </w:p>
          <w:p w14:paraId="282FCF1E" w14:textId="77777777" w:rsidR="00A34FBC" w:rsidRPr="00A34FBC" w:rsidRDefault="00A34FBC" w:rsidP="00A34FBC">
            <w:r w:rsidRPr="00A34FBC">
              <w:t>See</w:t>
            </w:r>
            <w:hyperlink r:id="rId7" w:tooltip="0.4 Copilot access" w:history="1">
              <w:r w:rsidRPr="00A34FBC">
                <w:rPr>
                  <w:rStyle w:val="Hyperlink"/>
                </w:rPr>
                <w:t> 0.4 Copilot access</w:t>
              </w:r>
            </w:hyperlink>
            <w:r w:rsidRPr="00A34FBC">
              <w:t> for further instructions on setting up your account. </w:t>
            </w:r>
          </w:p>
          <w:p w14:paraId="4D298AF8" w14:textId="77777777" w:rsidR="00A34FBC" w:rsidRPr="00A34FBC" w:rsidRDefault="00A34FBC" w:rsidP="00A34FBC">
            <w:pPr>
              <w:numPr>
                <w:ilvl w:val="0"/>
                <w:numId w:val="11"/>
              </w:numPr>
            </w:pPr>
            <w:r w:rsidRPr="00A34FBC">
              <w:t>Synthesise your own analysis and that of CoPilot into a coherent summary of research related to your research topic. In particular, you should not present unrelated, disjoint summaries of the publications found.</w:t>
            </w:r>
          </w:p>
          <w:p w14:paraId="4DC52CAD" w14:textId="77777777" w:rsidR="00A34FBC" w:rsidRPr="00A34FBC" w:rsidRDefault="00A34FBC" w:rsidP="00A34FBC">
            <w:r w:rsidRPr="00A34FBC">
              <w:t>Focus on areas of agreement, disagreement, debate or unresolved issues related to your topic.</w:t>
            </w:r>
          </w:p>
          <w:p w14:paraId="204FC7DC" w14:textId="77777777" w:rsidR="00A34FBC" w:rsidRPr="00A34FBC" w:rsidRDefault="00A34FBC" w:rsidP="00A34FBC">
            <w:pPr>
              <w:numPr>
                <w:ilvl w:val="0"/>
                <w:numId w:val="12"/>
              </w:numPr>
            </w:pPr>
            <w:r w:rsidRPr="00A34FBC">
              <w:t>Evaluate the current 'state of the art' understanding in regard to your research topic, pointing out any gaps in already conducted research, inconsistencies in theory and findings, and areas or issues worthy of future study.</w:t>
            </w:r>
          </w:p>
          <w:p w14:paraId="2FB302B0" w14:textId="77777777" w:rsidR="00A34FBC" w:rsidRPr="00A34FBC" w:rsidRDefault="00A34FBC" w:rsidP="00A34FBC">
            <w:r w:rsidRPr="00A34FBC">
              <w:t>Use citations to the literature throughout to support your claims using the APA format.</w:t>
            </w:r>
          </w:p>
          <w:p w14:paraId="017AE385" w14:textId="77777777" w:rsidR="00A34FBC" w:rsidRPr="00A34FBC" w:rsidRDefault="00A34FBC" w:rsidP="00A34FBC">
            <w:pPr>
              <w:numPr>
                <w:ilvl w:val="0"/>
                <w:numId w:val="13"/>
              </w:numPr>
            </w:pPr>
            <w:r w:rsidRPr="00A34FBC">
              <w:t>Where appropriate, include direct quotations from the literature and/or paraphrase the previous author’s arguments.</w:t>
            </w:r>
          </w:p>
          <w:p w14:paraId="62772707" w14:textId="77777777" w:rsidR="00A34FBC" w:rsidRPr="00A34FBC" w:rsidRDefault="00A34FBC" w:rsidP="00A34FBC">
            <w:r w:rsidRPr="00A34FBC">
              <w:t>Use strong 'umbrella' or topic sentences at the beginning of each paragraph, and brief supporting sentences at intermediate points, so the reader can easily identify the theme or aspect of the theme being described and understand comparisons and analyses.</w:t>
            </w:r>
          </w:p>
        </w:tc>
      </w:tr>
      <w:tr w:rsidR="00A34FBC" w:rsidRPr="00A34FBC" w14:paraId="154E9430" w14:textId="77777777" w:rsidTr="00A34FBC">
        <w:tc>
          <w:tcPr>
            <w:tcW w:w="3248" w:type="dxa"/>
            <w:tcBorders>
              <w:top w:val="single" w:sz="6" w:space="0" w:color="A8A7A7"/>
              <w:left w:val="single" w:sz="6" w:space="0" w:color="A8A7A7"/>
              <w:bottom w:val="nil"/>
              <w:right w:val="nil"/>
            </w:tcBorders>
            <w:tcMar>
              <w:top w:w="120" w:type="dxa"/>
              <w:left w:w="120" w:type="dxa"/>
              <w:bottom w:w="120" w:type="dxa"/>
              <w:right w:w="120" w:type="dxa"/>
            </w:tcMar>
            <w:hideMark/>
          </w:tcPr>
          <w:p w14:paraId="615C85F3" w14:textId="77777777" w:rsidR="00A34FBC" w:rsidRPr="00A34FBC" w:rsidRDefault="00A34FBC" w:rsidP="00A34FBC">
            <w:r w:rsidRPr="00A34FBC">
              <w:rPr>
                <w:b/>
                <w:bCs/>
              </w:rPr>
              <w:t>Conclusions (250 words)</w:t>
            </w:r>
          </w:p>
        </w:tc>
        <w:tc>
          <w:tcPr>
            <w:tcW w:w="7553" w:type="dxa"/>
            <w:tcBorders>
              <w:top w:val="single" w:sz="6" w:space="0" w:color="A8A7A7"/>
              <w:left w:val="single" w:sz="6" w:space="0" w:color="A8A7A7"/>
              <w:bottom w:val="nil"/>
              <w:right w:val="nil"/>
            </w:tcBorders>
            <w:tcMar>
              <w:top w:w="120" w:type="dxa"/>
              <w:left w:w="120" w:type="dxa"/>
              <w:bottom w:w="120" w:type="dxa"/>
              <w:right w:w="120" w:type="dxa"/>
            </w:tcMar>
            <w:hideMark/>
          </w:tcPr>
          <w:p w14:paraId="358BA24E" w14:textId="77777777" w:rsidR="00A34FBC" w:rsidRPr="00A34FBC" w:rsidRDefault="00A34FBC" w:rsidP="00A34FBC">
            <w:r w:rsidRPr="00A34FBC">
              <w:t>Summarise major contributions of significant studies and articles regarding the 'state of the art' understanding of your research topic, maintaining the focus on the research problem established in your problem statement.</w:t>
            </w:r>
          </w:p>
          <w:p w14:paraId="48DE5ACF" w14:textId="77777777" w:rsidR="00A34FBC" w:rsidRPr="00A34FBC" w:rsidRDefault="00A34FBC" w:rsidP="00A34FBC">
            <w:r w:rsidRPr="00A34FBC">
              <w:t>Conclude by stating why it is important to investigate the research problem. Reflect on your experiences using CoPilot for literature analysis compared to doing it manually.</w:t>
            </w:r>
          </w:p>
        </w:tc>
      </w:tr>
      <w:tr w:rsidR="00A34FBC" w:rsidRPr="00A34FBC" w14:paraId="4CA105A1" w14:textId="77777777" w:rsidTr="00A34FBC">
        <w:tc>
          <w:tcPr>
            <w:tcW w:w="3248" w:type="dxa"/>
            <w:tcBorders>
              <w:top w:val="single" w:sz="6" w:space="0" w:color="A8A7A7"/>
              <w:left w:val="single" w:sz="6" w:space="0" w:color="A8A7A7"/>
              <w:bottom w:val="nil"/>
              <w:right w:val="nil"/>
            </w:tcBorders>
            <w:tcMar>
              <w:top w:w="120" w:type="dxa"/>
              <w:left w:w="120" w:type="dxa"/>
              <w:bottom w:w="120" w:type="dxa"/>
              <w:right w:w="120" w:type="dxa"/>
            </w:tcMar>
            <w:hideMark/>
          </w:tcPr>
          <w:p w14:paraId="0297B8E1" w14:textId="77777777" w:rsidR="00A34FBC" w:rsidRPr="00A34FBC" w:rsidRDefault="00A34FBC" w:rsidP="00A34FBC">
            <w:r w:rsidRPr="00A34FBC">
              <w:rPr>
                <w:b/>
                <w:bCs/>
              </w:rPr>
              <w:t>References</w:t>
            </w:r>
          </w:p>
        </w:tc>
        <w:tc>
          <w:tcPr>
            <w:tcW w:w="7553" w:type="dxa"/>
            <w:tcBorders>
              <w:top w:val="single" w:sz="6" w:space="0" w:color="A8A7A7"/>
              <w:left w:val="single" w:sz="6" w:space="0" w:color="A8A7A7"/>
              <w:bottom w:val="nil"/>
              <w:right w:val="nil"/>
            </w:tcBorders>
            <w:tcMar>
              <w:top w:w="120" w:type="dxa"/>
              <w:left w:w="120" w:type="dxa"/>
              <w:bottom w:w="120" w:type="dxa"/>
              <w:right w:w="120" w:type="dxa"/>
            </w:tcMar>
            <w:hideMark/>
          </w:tcPr>
          <w:p w14:paraId="119C2F23" w14:textId="77777777" w:rsidR="00A34FBC" w:rsidRPr="00A34FBC" w:rsidRDefault="00A34FBC" w:rsidP="00A34FBC">
            <w:r w:rsidRPr="00A34FBC">
              <w:t>You should cite </w:t>
            </w:r>
            <w:r w:rsidRPr="00A34FBC">
              <w:rPr>
                <w:i/>
                <w:iCs/>
              </w:rPr>
              <w:t>at least 5 </w:t>
            </w:r>
            <w:r w:rsidRPr="00A34FBC">
              <w:t>highly relevant references in APA referencing format to demonstrate that you have searched the literature thoroughly, but you may cite more if you feel that is needed. </w:t>
            </w:r>
          </w:p>
          <w:p w14:paraId="2FC90951" w14:textId="77777777" w:rsidR="00A34FBC" w:rsidRPr="00A34FBC" w:rsidRDefault="00A34FBC" w:rsidP="00A34FBC">
            <w:r w:rsidRPr="00A34FBC">
              <w:t>Each publication you cite must clearly provide support for conducting research on your chosen topic, either in terms of the novelty, value and/or feasibility of the research.</w:t>
            </w:r>
          </w:p>
          <w:p w14:paraId="4E772A5D" w14:textId="77777777" w:rsidR="00A34FBC" w:rsidRPr="00A34FBC" w:rsidRDefault="00A34FBC" w:rsidP="00A34FBC">
            <w:r w:rsidRPr="00A34FBC">
              <w:t>All the references you cite must be of high quality.</w:t>
            </w:r>
          </w:p>
        </w:tc>
      </w:tr>
    </w:tbl>
    <w:p w14:paraId="5861D524" w14:textId="77777777" w:rsidR="00A34FBC" w:rsidRPr="00A34FBC" w:rsidRDefault="00A34FBC" w:rsidP="00A34FBC">
      <w:r w:rsidRPr="00A34FBC">
        <w:t>INQ700 Assignment 1 Requirements (2026) courtesy of QUT Online</w:t>
      </w:r>
    </w:p>
    <w:p w14:paraId="3C3AB63F" w14:textId="77777777" w:rsidR="00A34FBC" w:rsidRPr="00A34FBC" w:rsidRDefault="00A34FBC" w:rsidP="00A34FBC">
      <w:r w:rsidRPr="00A34FBC">
        <w:rPr>
          <w:b/>
          <w:bCs/>
        </w:rPr>
        <w:t>Step 6: Consider</w:t>
      </w:r>
      <w:r w:rsidRPr="00A34FBC">
        <w:t> using the Alvie Feedback Tool.</w:t>
      </w:r>
    </w:p>
    <w:p w14:paraId="336E6581" w14:textId="77777777" w:rsidR="00A34FBC" w:rsidRPr="00A34FBC" w:rsidRDefault="00A34FBC" w:rsidP="00A34FBC">
      <w:r w:rsidRPr="00A34FBC">
        <w:t>See </w:t>
      </w:r>
      <w:hyperlink r:id="rId8" w:tooltip="0.3 Assignments and support" w:history="1">
        <w:r w:rsidRPr="00A34FBC">
          <w:rPr>
            <w:rStyle w:val="Hyperlink"/>
          </w:rPr>
          <w:t>0.3 Assignments and support</w:t>
        </w:r>
      </w:hyperlink>
      <w:r w:rsidRPr="00A34FBC">
        <w:t> to get feedback on your draft before you submit.</w:t>
      </w:r>
    </w:p>
    <w:p w14:paraId="2D38DECE" w14:textId="77777777" w:rsidR="00A34FBC" w:rsidRPr="00A34FBC" w:rsidRDefault="00A34FBC" w:rsidP="00A34FBC">
      <w:r w:rsidRPr="00A34FBC">
        <w:rPr>
          <w:b/>
          <w:bCs/>
        </w:rPr>
        <w:t>Step 7: Submit</w:t>
      </w:r>
      <w:r w:rsidRPr="00A34FBC">
        <w:t> your final draft.</w:t>
      </w:r>
    </w:p>
    <w:p w14:paraId="79C84F9C" w14:textId="77777777" w:rsidR="00A34FBC" w:rsidRPr="00A34FBC" w:rsidRDefault="00A34FBC" w:rsidP="00A34FBC">
      <w:r w:rsidRPr="00A34FBC">
        <w:t>Submit your assignment as a PDF document by selecting 'Start assignment' at the top of the page. Ensure that your name and student number appear at the beginning of the document. Provide a project title that gives the reader a clear indication of the nature of the research to be conducted.</w:t>
      </w:r>
    </w:p>
    <w:p w14:paraId="14A31E84" w14:textId="77777777" w:rsidR="00A34FBC" w:rsidRPr="00A34FBC" w:rsidRDefault="00A34FBC" w:rsidP="00A34FBC">
      <w:r w:rsidRPr="00A34FBC">
        <w:t>Note: the reference list is not included in the word count. </w:t>
      </w:r>
    </w:p>
    <w:p w14:paraId="50D677C2" w14:textId="77777777" w:rsidR="00A34FBC" w:rsidRPr="00A34FBC" w:rsidRDefault="00A34FBC" w:rsidP="00A34FBC">
      <w:r w:rsidRPr="00A34FBC">
        <w:t>Supporting resources</w:t>
      </w:r>
    </w:p>
    <w:p w14:paraId="4EBD2418" w14:textId="77777777" w:rsidR="00A34FBC" w:rsidRPr="00A34FBC" w:rsidRDefault="00A34FBC" w:rsidP="00A34FBC">
      <w:hyperlink r:id="rId9" w:anchor="apa" w:tgtFrame="_blank" w:history="1">
        <w:r w:rsidRPr="00A34FBC">
          <w:rPr>
            <w:rStyle w:val="Hyperlink"/>
          </w:rPr>
          <w:t>QUT cite|write: APA</w:t>
        </w:r>
      </w:hyperlink>
      <w:r w:rsidRPr="00A34FBC">
        <w:t>.</w:t>
      </w:r>
    </w:p>
    <w:p w14:paraId="491E85A9" w14:textId="77777777" w:rsidR="00A34FBC" w:rsidRPr="00A34FBC" w:rsidRDefault="00A34FBC" w:rsidP="00A34FBC">
      <w:r w:rsidRPr="00A34FBC">
        <w:t>As you’re finalising your draft, don’t forget that the </w:t>
      </w:r>
      <w:r w:rsidRPr="00A34FBC">
        <w:rPr>
          <w:b/>
          <w:bCs/>
        </w:rPr>
        <w:t>Assignment Feedback Tool</w:t>
      </w:r>
      <w:r w:rsidRPr="00A34FBC">
        <w:t> is available 24/7 to help you refine your grammar, referencing, writing style, and more. For more details, see 0.3 Assignments and support.</w:t>
      </w:r>
    </w:p>
    <w:p w14:paraId="32FA6F2D" w14:textId="77777777" w:rsidR="00A34FBC" w:rsidRPr="00A34FBC" w:rsidRDefault="00A34FBC" w:rsidP="00A34FBC">
      <w:r w:rsidRPr="00A34FBC">
        <w:t>References</w:t>
      </w:r>
    </w:p>
    <w:p w14:paraId="4C87CF76" w14:textId="77777777" w:rsidR="00A34FBC" w:rsidRPr="00A34FBC" w:rsidRDefault="00A34FBC" w:rsidP="00A34FBC">
      <w:r w:rsidRPr="00A34FBC">
        <w:t>University of Wisconsin–Madison Writing Center. (2006). Review of literature. University of Wisconsin–Madison. http://writing.wisc.edu/Handbook/ReviewofLiterature.html</w:t>
      </w:r>
    </w:p>
    <w:p w14:paraId="112ED1F7" w14:textId="77777777" w:rsidR="00A34FBC" w:rsidRPr="00A34FBC" w:rsidRDefault="00A34FBC" w:rsidP="00A34FBC">
      <w:r w:rsidRPr="00A34FBC">
        <w:t>RMIT University Study and Learning Centre. (2014). Writing a literature review assignment. RMIT University.</w:t>
      </w:r>
      <w:r w:rsidRPr="00A34FBC">
        <w:br/>
        <w:t>https://rmit.libguides.com/literature-review</w:t>
      </w:r>
    </w:p>
    <w:p w14:paraId="4C399A04" w14:textId="77777777" w:rsidR="00A34FBC" w:rsidRPr="00A34FBC" w:rsidRDefault="00A34FBC" w:rsidP="00A34FBC">
      <w:r w:rsidRPr="00A34FBC">
        <w:t>Assignment criteria</w:t>
      </w:r>
    </w:p>
    <w:p w14:paraId="58D66883" w14:textId="77777777" w:rsidR="00A34FBC" w:rsidRPr="00A34FBC" w:rsidRDefault="00A34FBC" w:rsidP="00A34FBC">
      <w:pPr>
        <w:numPr>
          <w:ilvl w:val="0"/>
          <w:numId w:val="14"/>
        </w:numPr>
      </w:pPr>
      <w:r w:rsidRPr="00A34FBC">
        <w:t>Problem statement.</w:t>
      </w:r>
    </w:p>
    <w:p w14:paraId="34745A5C" w14:textId="77777777" w:rsidR="00A34FBC" w:rsidRPr="00A34FBC" w:rsidRDefault="00A34FBC" w:rsidP="00A34FBC">
      <w:pPr>
        <w:numPr>
          <w:ilvl w:val="0"/>
          <w:numId w:val="14"/>
        </w:numPr>
      </w:pPr>
      <w:r w:rsidRPr="00A34FBC">
        <w:t>Approach.</w:t>
      </w:r>
    </w:p>
    <w:p w14:paraId="6EBB3D0E" w14:textId="77777777" w:rsidR="00A34FBC" w:rsidRPr="00A34FBC" w:rsidRDefault="00A34FBC" w:rsidP="00A34FBC">
      <w:pPr>
        <w:numPr>
          <w:ilvl w:val="0"/>
          <w:numId w:val="14"/>
        </w:numPr>
      </w:pPr>
      <w:r w:rsidRPr="00A34FBC">
        <w:t>Literature review.</w:t>
      </w:r>
    </w:p>
    <w:p w14:paraId="202246C9" w14:textId="77777777" w:rsidR="00A34FBC" w:rsidRPr="00A34FBC" w:rsidRDefault="00A34FBC" w:rsidP="00A34FBC">
      <w:pPr>
        <w:numPr>
          <w:ilvl w:val="0"/>
          <w:numId w:val="14"/>
        </w:numPr>
      </w:pPr>
      <w:r w:rsidRPr="00A34FBC">
        <w:t>Conclusions.</w:t>
      </w:r>
    </w:p>
    <w:p w14:paraId="5E025ADE" w14:textId="77777777" w:rsidR="00A34FBC" w:rsidRPr="00A34FBC" w:rsidRDefault="00A34FBC" w:rsidP="00A34FBC">
      <w:pPr>
        <w:numPr>
          <w:ilvl w:val="0"/>
          <w:numId w:val="14"/>
        </w:numPr>
      </w:pPr>
      <w:r w:rsidRPr="00A34FBC">
        <w:t>Expression and presentation.</w:t>
      </w:r>
    </w:p>
    <w:p w14:paraId="1B64EC4A" w14:textId="778F3EB6" w:rsidR="00A34FBC" w:rsidRPr="00A34FBC" w:rsidRDefault="00A34FBC" w:rsidP="00A34FBC">
      <w:r w:rsidRPr="00A34FBC">
        <mc:AlternateContent>
          <mc:Choice Requires="wps">
            <w:drawing>
              <wp:inline distT="0" distB="0" distL="0" distR="0" wp14:anchorId="4278A404" wp14:editId="237917B5">
                <wp:extent cx="307340" cy="307340"/>
                <wp:effectExtent l="0" t="0" r="0" b="0"/>
                <wp:docPr id="1" name="Rectangle 1" descr="Rubric">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A7035" id="Rectangle 1" o:spid="_x0000_s1026" alt="Rubric" href="https://canvas.qutonline.edu.au/courses/2335/assignments/11092#rubric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" o:button="t" filled="f" stroked="f">
                <v:fill o:detectmouseclick="t"/>
                <o:lock v:ext="edit" aspectratio="t"/>
                <w10:anchorlock/>
              </v:rect>
            </w:pict>
          </mc:Fallback>
        </mc:AlternateContent>
      </w:r>
    </w:p>
    <w:p w14:paraId="09C98D1B" w14:textId="77777777" w:rsidR="00A34FBC" w:rsidRPr="00A34FBC" w:rsidRDefault="00A34FBC" w:rsidP="00A34FBC">
      <w:r w:rsidRPr="00A34FBC">
        <w:t>Rubric</w:t>
      </w:r>
    </w:p>
    <w:p w14:paraId="1436FD75" w14:textId="77777777" w:rsidR="00A34FBC" w:rsidRPr="00A34FBC" w:rsidRDefault="00A34FBC" w:rsidP="00A34FBC">
      <w:r w:rsidRPr="00A34FBC">
        <w:t>Select the </w:t>
      </w:r>
      <w:hyperlink r:id="rId11" w:anchor="rubrics" w:history="1">
        <w:r w:rsidRPr="00A34FBC">
          <w:rPr>
            <w:rStyle w:val="Hyperlink"/>
          </w:rPr>
          <w:t>Rubric</w:t>
        </w:r>
      </w:hyperlink>
      <w:r w:rsidRPr="00A34FBC">
        <w:t> icon for more detail about this assignment's marking criteria. </w:t>
      </w:r>
    </w:p>
    <w:p w14:paraId="1CA63145" w14:textId="77777777" w:rsidR="00A34FBC" w:rsidRPr="00A34FBC" w:rsidRDefault="00A34FBC" w:rsidP="00A34FBC">
      <w:pPr>
        <w:rPr>
          <w:u w:val="single"/>
        </w:rPr>
      </w:pPr>
      <w:r w:rsidRPr="00A34FBC">
        <w:rPr>
          <w:u w:val="single"/>
        </w:rPr>
        <w:t>Assessment declaration</w:t>
      </w:r>
    </w:p>
    <w:p w14:paraId="2EBCEDA6" w14:textId="77777777" w:rsidR="00A34FBC" w:rsidRPr="00A34FBC" w:rsidRDefault="00A34FBC" w:rsidP="00A34FBC">
      <w:pPr>
        <w:numPr>
          <w:ilvl w:val="0"/>
          <w:numId w:val="15"/>
        </w:numPr>
      </w:pPr>
    </w:p>
    <w:p w14:paraId="20F5BB05" w14:textId="77777777" w:rsidR="00A34FBC" w:rsidRPr="00A34FBC" w:rsidRDefault="00A34FBC" w:rsidP="00A34FBC">
      <w:pPr>
        <w:numPr>
          <w:ilvl w:val="0"/>
          <w:numId w:val="15"/>
        </w:numPr>
      </w:pPr>
    </w:p>
    <w:p w14:paraId="0E146DC2" w14:textId="77777777" w:rsidR="00A34FBC" w:rsidRPr="00A34FBC" w:rsidRDefault="00A34FBC" w:rsidP="00A34FBC">
      <w:pPr>
        <w:numPr>
          <w:ilvl w:val="0"/>
          <w:numId w:val="15"/>
        </w:numPr>
      </w:pPr>
    </w:p>
    <w:p w14:paraId="40C37522" w14:textId="77777777" w:rsidR="00A34FBC" w:rsidRPr="00A34FBC" w:rsidRDefault="00A34FBC" w:rsidP="00A34FBC">
      <w:pPr>
        <w:numPr>
          <w:ilvl w:val="0"/>
          <w:numId w:val="15"/>
        </w:numPr>
      </w:pPr>
    </w:p>
    <w:p w14:paraId="25716209" w14:textId="77777777" w:rsidR="00A34FBC" w:rsidRPr="00A34FBC" w:rsidRDefault="00A34FBC" w:rsidP="00A34FBC">
      <w:pPr>
        <w:numPr>
          <w:ilvl w:val="0"/>
          <w:numId w:val="15"/>
        </w:numPr>
      </w:pPr>
    </w:p>
    <w:p w14:paraId="09CAAE18" w14:textId="77777777" w:rsidR="00A34FBC" w:rsidRPr="00A34FBC" w:rsidRDefault="00A34FBC" w:rsidP="00A34FBC">
      <w:pPr>
        <w:rPr>
          <w:u w:val="single"/>
        </w:rPr>
      </w:pPr>
      <w:r w:rsidRPr="00A34FBC">
        <w:rPr>
          <w:u w:val="single"/>
        </w:rPr>
        <w:t>Submission details overview</w:t>
      </w:r>
    </w:p>
    <w:p w14:paraId="3F857263" w14:textId="77777777" w:rsidR="00A34FBC" w:rsidRPr="00A34FBC" w:rsidRDefault="00A34FBC" w:rsidP="00A34FBC">
      <w:pPr>
        <w:rPr>
          <w:u w:val="single"/>
        </w:rPr>
      </w:pPr>
      <w:r w:rsidRPr="00A34FBC">
        <w:rPr>
          <w:u w:val="single"/>
        </w:rPr>
        <w:t>Request Assignment Extension</w:t>
      </w:r>
    </w:p>
    <w:p w14:paraId="7D82051F" w14:textId="77777777" w:rsidR="00A34FBC" w:rsidRPr="00A34FBC" w:rsidRDefault="00A34FBC" w:rsidP="00A34FBC">
      <w:pPr>
        <w:numPr>
          <w:ilvl w:val="0"/>
          <w:numId w:val="16"/>
        </w:numPr>
      </w:pPr>
    </w:p>
    <w:p w14:paraId="000B6935" w14:textId="77777777" w:rsidR="00A34FBC" w:rsidRPr="00A34FBC" w:rsidRDefault="00A34FBC" w:rsidP="00A34FBC">
      <w:r w:rsidRPr="00A34FBC">
        <w:t>Rubric</w:t>
      </w:r>
    </w:p>
    <w:p w14:paraId="50CFBBF1" w14:textId="77777777" w:rsidR="00A34FBC" w:rsidRPr="00A34FBC" w:rsidRDefault="00A34FBC" w:rsidP="00A34FBC">
      <w:pPr>
        <w:rPr>
          <w:b/>
          <w:bCs/>
        </w:rPr>
      </w:pPr>
      <w:r w:rsidRPr="00A34FBC">
        <w:rPr>
          <w:b/>
          <w:bCs/>
        </w:rPr>
        <w:t>INQ700 Assignment 1 Rubric</w:t>
      </w:r>
    </w:p>
    <w:tbl>
      <w:tblPr>
        <w:tblW w:w="16135" w:type="dxa"/>
        <w:tblCellMar>
          <w:top w:w="15" w:type="dxa"/>
          <w:left w:w="15" w:type="dxa"/>
          <w:bottom w:w="15" w:type="dxa"/>
          <w:right w:w="15" w:type="dxa"/>
        </w:tblCellMar>
        <w:tblLook w:val="04A0" w:firstRow="1" w:lastRow="0" w:firstColumn="1" w:lastColumn="0" w:noHBand="0" w:noVBand="1"/>
      </w:tblPr>
      <w:tblGrid>
        <w:gridCol w:w="4812"/>
        <w:gridCol w:w="10474"/>
        <w:gridCol w:w="849"/>
      </w:tblGrid>
      <w:tr w:rsidR="00A34FBC" w:rsidRPr="00A34FBC" w14:paraId="17D1F175" w14:textId="77777777" w:rsidTr="00A34FBC">
        <w:trPr>
          <w:tblHeader/>
        </w:trPr>
        <w:tc>
          <w:tcPr>
            <w:tcW w:w="0" w:type="auto"/>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4C69F467" w14:textId="77777777" w:rsidR="00A34FBC" w:rsidRPr="00A34FBC" w:rsidRDefault="00A34FBC" w:rsidP="00A34FBC">
            <w:pPr>
              <w:divId w:val="1316489455"/>
            </w:pPr>
            <w:r w:rsidRPr="00A34FBC">
              <w:t>INQ700 Assignment 1 Rubric</w:t>
            </w:r>
          </w:p>
        </w:tc>
      </w:tr>
      <w:tr w:rsidR="00A34FBC" w:rsidRPr="00A34FBC" w14:paraId="759E8C30" w14:textId="77777777" w:rsidTr="00A34FBC">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6C28C767" w14:textId="77777777" w:rsidR="00A34FBC" w:rsidRPr="00A34FBC" w:rsidRDefault="00A34FBC" w:rsidP="00A34FBC">
            <w:pPr>
              <w:rPr>
                <w:b/>
                <w:bCs/>
              </w:rPr>
            </w:pPr>
            <w:r w:rsidRPr="00A34FBC">
              <w:rPr>
                <w:b/>
                <w:bCs/>
              </w:rPr>
              <w:t>Criteria</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7376B992" w14:textId="77777777" w:rsidR="00A34FBC" w:rsidRPr="00A34FBC" w:rsidRDefault="00A34FBC" w:rsidP="00A34FBC">
            <w:pPr>
              <w:rPr>
                <w:b/>
                <w:bCs/>
              </w:rPr>
            </w:pPr>
            <w:r w:rsidRPr="00A34FBC">
              <w:rPr>
                <w:b/>
                <w:bCs/>
              </w:rPr>
              <w:t>Ratings</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CB9F952" w14:textId="77777777" w:rsidR="00A34FBC" w:rsidRPr="00A34FBC" w:rsidRDefault="00A34FBC" w:rsidP="00A34FBC">
            <w:pPr>
              <w:rPr>
                <w:b/>
                <w:bCs/>
              </w:rPr>
            </w:pPr>
            <w:r w:rsidRPr="00A34FBC">
              <w:rPr>
                <w:b/>
                <w:bCs/>
              </w:rPr>
              <w:t>Pts</w:t>
            </w:r>
          </w:p>
        </w:tc>
      </w:tr>
      <w:tr w:rsidR="00A34FBC" w:rsidRPr="00A34FBC" w14:paraId="69768AF4" w14:textId="77777777" w:rsidTr="00A34FBC">
        <w:trPr>
          <w:trHeight w:val="6849"/>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5E74FFA0" w14:textId="77777777" w:rsidR="00A34FBC" w:rsidRPr="00A34FBC" w:rsidRDefault="00A34FBC" w:rsidP="00A34FBC">
            <w:r w:rsidRPr="00A34FBC">
              <w:t>This criterion is linked to a Learning OutcomeProblem Statement (20%)</w:t>
            </w:r>
          </w:p>
          <w:p w14:paraId="497F966F" w14:textId="77777777" w:rsidR="00A34FBC" w:rsidRPr="00A34FBC" w:rsidRDefault="00A34FBC" w:rsidP="00A34FBC">
            <w:r w:rsidRPr="00A34FBC">
              <w:t>Clearly state a research context.</w:t>
            </w:r>
            <w:r w:rsidRPr="00A34FBC">
              <w:br/>
            </w:r>
            <w:r w:rsidRPr="00A34FBC">
              <w:br/>
              <w:t>Define and identify a research problem appropriate to the context.</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3EBAFD16" w14:textId="77777777" w:rsidR="00A34FBC" w:rsidRPr="00A34FBC" w:rsidRDefault="00A34FBC" w:rsidP="00A34FBC">
            <w:pPr>
              <w:rPr>
                <w:b/>
                <w:bCs/>
              </w:rPr>
            </w:pPr>
            <w:r w:rsidRPr="00A34FBC">
              <w:rPr>
                <w:b/>
                <w:bCs/>
              </w:rPr>
              <w:t>20 to &gt;17.0 ptsHigh distinction</w:t>
            </w:r>
            <w:r w:rsidRPr="00A34FBC">
              <w:t>Context statement clearly expresses the purpose, objective and scope of the research. Excellent explanation of issues/trends. Excellent identification of conflicts/gaps. Excellent research problem statement</w:t>
            </w:r>
          </w:p>
          <w:p w14:paraId="268C09E3" w14:textId="77777777" w:rsidR="00A34FBC" w:rsidRPr="00A34FBC" w:rsidRDefault="00A34FBC" w:rsidP="00A34FBC">
            <w:pPr>
              <w:rPr>
                <w:b/>
                <w:bCs/>
              </w:rPr>
            </w:pPr>
            <w:r w:rsidRPr="00A34FBC">
              <w:rPr>
                <w:b/>
                <w:bCs/>
              </w:rPr>
              <w:t>17 to &gt;15.0 ptsDistinction</w:t>
            </w:r>
            <w:r w:rsidRPr="00A34FBC">
              <w:t>Context statement outlines the purpose, objective and scope of the research. Very good explanation of issues/trends. Very good identification of conflicts/gaps. Very good research problem statement.</w:t>
            </w:r>
          </w:p>
          <w:p w14:paraId="65641B96" w14:textId="77777777" w:rsidR="00A34FBC" w:rsidRPr="00A34FBC" w:rsidRDefault="00A34FBC" w:rsidP="00A34FBC">
            <w:pPr>
              <w:rPr>
                <w:b/>
                <w:bCs/>
              </w:rPr>
            </w:pPr>
            <w:r w:rsidRPr="00A34FBC">
              <w:rPr>
                <w:b/>
                <w:bCs/>
              </w:rPr>
              <w:t>15 to &gt;13.0 ptsCredit</w:t>
            </w:r>
            <w:r w:rsidRPr="00A34FBC">
              <w:t>Context statement provides general indication of the scope of the research. Good explanation of issues/trends. Good identification of conflicts/gaps. Good research problem statement.</w:t>
            </w:r>
          </w:p>
          <w:p w14:paraId="4C832654" w14:textId="77777777" w:rsidR="00A34FBC" w:rsidRPr="00A34FBC" w:rsidRDefault="00A34FBC" w:rsidP="00A34FBC">
            <w:pPr>
              <w:rPr>
                <w:b/>
                <w:bCs/>
              </w:rPr>
            </w:pPr>
            <w:r w:rsidRPr="00A34FBC">
              <w:rPr>
                <w:b/>
                <w:bCs/>
              </w:rPr>
              <w:t>13 to &gt;10.0 ptsPass</w:t>
            </w:r>
            <w:r w:rsidRPr="00A34FBC">
              <w:t>Context statement gives some indication of the scope of the research but requires further development. Satisfactory explanation of issues/trends. Satisfactory identification of conflicts/gaps. Satisfactory research problem statement.</w:t>
            </w:r>
          </w:p>
          <w:p w14:paraId="5E624060" w14:textId="77777777" w:rsidR="00A34FBC" w:rsidRPr="00A34FBC" w:rsidRDefault="00A34FBC" w:rsidP="00A34FBC">
            <w:pPr>
              <w:rPr>
                <w:b/>
                <w:bCs/>
              </w:rPr>
            </w:pPr>
            <w:r w:rsidRPr="00A34FBC">
              <w:rPr>
                <w:b/>
                <w:bCs/>
              </w:rPr>
              <w:t>10 to &gt;8.0 ptsMarginal fail</w:t>
            </w:r>
            <w:r w:rsidRPr="00A34FBC">
              <w:t>Limited context statement provided. Limited evidence of knowledge or understanding relevant to the topic. Limited explanation of issues/trends. Weak identification of conflicts/gaps. Barely adequate research problem statement.</w:t>
            </w:r>
          </w:p>
          <w:p w14:paraId="7A4C973C" w14:textId="77777777" w:rsidR="00A34FBC" w:rsidRPr="00A34FBC" w:rsidRDefault="00A34FBC" w:rsidP="00A34FBC">
            <w:pPr>
              <w:rPr>
                <w:b/>
                <w:bCs/>
              </w:rPr>
            </w:pPr>
            <w:r w:rsidRPr="00A34FBC">
              <w:rPr>
                <w:b/>
                <w:bCs/>
              </w:rPr>
              <w:t>8 to &gt;5.0 ptsFail</w:t>
            </w:r>
            <w:r w:rsidRPr="00A34FBC">
              <w:t>Unclear context statement provided. Poor evidence of knowledge or understanding relevant to the topic. Poor explanation of issues/trends. Scant identification of conflicts/gaps. Unsatisfactory research problem statement.</w:t>
            </w:r>
          </w:p>
          <w:p w14:paraId="6752DC5E" w14:textId="77777777" w:rsidR="00A34FBC" w:rsidRPr="00A34FBC" w:rsidRDefault="00A34FBC" w:rsidP="00A34FBC">
            <w:pPr>
              <w:rPr>
                <w:b/>
                <w:bCs/>
              </w:rPr>
            </w:pPr>
            <w:r w:rsidRPr="00A34FBC">
              <w:rPr>
                <w:b/>
                <w:bCs/>
              </w:rPr>
              <w:t>5 to &gt;0 ptsLow fail</w:t>
            </w:r>
            <w:r w:rsidRPr="00A34FBC">
              <w:t>No clear context statement provided. No evidence of knowledge or understanding relevant to the topic. No adequate explanation of issues/trends. No identification of conflicts/gaps. No discernible research problem statement.</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70DD00D9" w14:textId="77777777" w:rsidR="00A34FBC" w:rsidRPr="00A34FBC" w:rsidRDefault="00A34FBC" w:rsidP="00A34FBC">
            <w:r w:rsidRPr="00A34FBC">
              <w:t>20 pts</w:t>
            </w:r>
          </w:p>
        </w:tc>
      </w:tr>
      <w:tr w:rsidR="00A34FBC" w:rsidRPr="00A34FBC" w14:paraId="7699F5A2" w14:textId="77777777" w:rsidTr="00A34FBC">
        <w:trPr>
          <w:trHeight w:val="7766"/>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03BD91E1" w14:textId="77777777" w:rsidR="00A34FBC" w:rsidRPr="00A34FBC" w:rsidRDefault="00A34FBC" w:rsidP="00A34FBC">
            <w:r w:rsidRPr="00A34FBC">
              <w:t>This criterion is linked to a Learning OutcomeApproach</w:t>
            </w:r>
          </w:p>
          <w:p w14:paraId="1A92130C" w14:textId="77777777" w:rsidR="00A34FBC" w:rsidRPr="00A34FBC" w:rsidRDefault="00A34FBC" w:rsidP="00A34FBC">
            <w:r w:rsidRPr="00A34FBC">
              <w:t>Use an appropriate strategy to identify a suitable set of authoritative and relevant sources.</w:t>
            </w:r>
            <w:r w:rsidRPr="00A34FBC">
              <w:br/>
            </w:r>
            <w:r w:rsidRPr="00A34FBC">
              <w:br/>
              <w:t>Use critical reasoning to identify and organize the central issues in the literature.</w:t>
            </w:r>
            <w:r w:rsidRPr="00A34FBC">
              <w:br/>
            </w:r>
            <w:r w:rsidRPr="00A34FBC">
              <w:br/>
              <w:t>The organisation of the literature demonstrates a balanced understanding of the central issues found.</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70F17093" w14:textId="77777777" w:rsidR="00A34FBC" w:rsidRPr="00A34FBC" w:rsidRDefault="00A34FBC" w:rsidP="00A34FBC">
            <w:pPr>
              <w:rPr>
                <w:b/>
                <w:bCs/>
              </w:rPr>
            </w:pPr>
            <w:r w:rsidRPr="00A34FBC">
              <w:rPr>
                <w:b/>
                <w:bCs/>
              </w:rPr>
              <w:t>24 to &gt;20.4 ptsHigh distinction</w:t>
            </w:r>
            <w:r w:rsidRPr="00A34FBC">
              <w:t>Excellent strategy used to identify an impressive range of relevant, current and authoritative sources. The organization exhibits an excellent understanding of the central issues. Excellent level of critical analysis used to connect to the research problem.</w:t>
            </w:r>
          </w:p>
          <w:p w14:paraId="7978A099" w14:textId="77777777" w:rsidR="00A34FBC" w:rsidRPr="00A34FBC" w:rsidRDefault="00A34FBC" w:rsidP="00A34FBC">
            <w:pPr>
              <w:rPr>
                <w:b/>
                <w:bCs/>
              </w:rPr>
            </w:pPr>
            <w:r w:rsidRPr="00A34FBC">
              <w:rPr>
                <w:b/>
                <w:bCs/>
              </w:rPr>
              <w:t>20.4 to &gt;18.0 ptsDistinction</w:t>
            </w:r>
            <w:r w:rsidRPr="00A34FBC">
              <w:t>Very good strategy used to identify a large range of relevant, current and authoritative sources. The organisation exhibits a high level of understanding of the central issues. High level of critical analysis used to connect to the research problem.</w:t>
            </w:r>
          </w:p>
          <w:p w14:paraId="23B60EAF" w14:textId="77777777" w:rsidR="00A34FBC" w:rsidRPr="00A34FBC" w:rsidRDefault="00A34FBC" w:rsidP="00A34FBC">
            <w:pPr>
              <w:rPr>
                <w:b/>
                <w:bCs/>
              </w:rPr>
            </w:pPr>
            <w:r w:rsidRPr="00A34FBC">
              <w:rPr>
                <w:b/>
                <w:bCs/>
              </w:rPr>
              <w:t>18 to &gt;15.6 ptsCredit</w:t>
            </w:r>
            <w:r w:rsidRPr="00A34FBC">
              <w:t>Good strategy used to identify a good range of relevant, current and authoritative sources. The organisation exhibits a sound understanding of the central issues. Sound level of critical analysis used to connect to the research problem.</w:t>
            </w:r>
          </w:p>
          <w:p w14:paraId="1A5E2838" w14:textId="77777777" w:rsidR="00A34FBC" w:rsidRPr="00A34FBC" w:rsidRDefault="00A34FBC" w:rsidP="00A34FBC">
            <w:pPr>
              <w:rPr>
                <w:b/>
                <w:bCs/>
              </w:rPr>
            </w:pPr>
            <w:r w:rsidRPr="00A34FBC">
              <w:rPr>
                <w:b/>
                <w:bCs/>
              </w:rPr>
              <w:t>15.6 to &gt;12.0 ptsPass</w:t>
            </w:r>
            <w:r w:rsidRPr="00A34FBC">
              <w:t>Satisfactory strategy used to identify an acceptable range of relevant, current and authoritative sources. The organisation exhibits a satisfactory understanding of the central issues. An adequate level of critical analysis is used to connect to the research problem.</w:t>
            </w:r>
          </w:p>
          <w:p w14:paraId="29399B40" w14:textId="77777777" w:rsidR="00A34FBC" w:rsidRPr="00A34FBC" w:rsidRDefault="00A34FBC" w:rsidP="00A34FBC">
            <w:pPr>
              <w:rPr>
                <w:b/>
                <w:bCs/>
              </w:rPr>
            </w:pPr>
            <w:r w:rsidRPr="00A34FBC">
              <w:rPr>
                <w:b/>
                <w:bCs/>
              </w:rPr>
              <w:t>12 to &gt;9.6 ptsMarginal fail</w:t>
            </w:r>
            <w:r w:rsidRPr="00A34FBC">
              <w:t>An incomplete strategy is used to identify a narrow range of relevant, current and authoritative sources. The organisation exhibits a limited understanding of the central issues. A barely adequate level of critical analysis is used to connect to the research problem.</w:t>
            </w:r>
          </w:p>
          <w:p w14:paraId="2205B4DA" w14:textId="77777777" w:rsidR="00A34FBC" w:rsidRPr="00A34FBC" w:rsidRDefault="00A34FBC" w:rsidP="00A34FBC">
            <w:pPr>
              <w:rPr>
                <w:b/>
                <w:bCs/>
              </w:rPr>
            </w:pPr>
            <w:r w:rsidRPr="00A34FBC">
              <w:rPr>
                <w:b/>
                <w:bCs/>
              </w:rPr>
              <w:t>9.6 to &gt;6.0 ptsFail</w:t>
            </w:r>
            <w:r w:rsidRPr="00A34FBC">
              <w:t>Naive strategy used to identify a few relevant, current and authoritative sources. The organisation exhibits a poor understanding of the central issues. An inadequate level of critical analysis is used to connect to the research problem.</w:t>
            </w:r>
          </w:p>
          <w:p w14:paraId="4FF7D76D" w14:textId="77777777" w:rsidR="00A34FBC" w:rsidRPr="00A34FBC" w:rsidRDefault="00A34FBC" w:rsidP="00A34FBC">
            <w:pPr>
              <w:rPr>
                <w:b/>
                <w:bCs/>
              </w:rPr>
            </w:pPr>
            <w:r w:rsidRPr="00A34FBC">
              <w:rPr>
                <w:b/>
                <w:bCs/>
              </w:rPr>
              <w:t>6 to &gt;0 ptsLow fail</w:t>
            </w:r>
            <w:r w:rsidRPr="00A34FBC">
              <w:t>No, or very scant evidence of a suitable strategy used to identify any relevant, current and authoritative sources. The organisation exhibits no understanding of the central issues. No evidence of critical analysis was used to connect to the research problem.</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72104E55" w14:textId="77777777" w:rsidR="00A34FBC" w:rsidRPr="00A34FBC" w:rsidRDefault="00A34FBC" w:rsidP="00A34FBC">
            <w:r w:rsidRPr="00A34FBC">
              <w:t>24 pts</w:t>
            </w:r>
          </w:p>
        </w:tc>
      </w:tr>
      <w:tr w:rsidR="00A34FBC" w:rsidRPr="00A34FBC" w14:paraId="76B13D2F" w14:textId="77777777" w:rsidTr="00A34FBC">
        <w:trPr>
          <w:trHeight w:val="6543"/>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0B713147" w14:textId="77777777" w:rsidR="00A34FBC" w:rsidRPr="00A34FBC" w:rsidRDefault="00A34FBC" w:rsidP="00A34FBC">
            <w:r w:rsidRPr="00A34FBC">
              <w:t>This criterion is linked to a Learning OutcomeLiterature review</w:t>
            </w:r>
          </w:p>
          <w:p w14:paraId="107C3A27" w14:textId="77777777" w:rsidR="00A34FBC" w:rsidRPr="00A34FBC" w:rsidRDefault="00A34FBC" w:rsidP="00A34FBC">
            <w:r w:rsidRPr="00A34FBC">
              <w:t>Find a sufficient number of relevant, authoritative sources to explore a research topic.</w:t>
            </w:r>
            <w:r w:rsidRPr="00A34FBC">
              <w:br/>
            </w:r>
            <w:r w:rsidRPr="00A34FBC">
              <w:br/>
              <w:t>Analyse (gap analysis/problematisation), critique, and evaluate the literature both manually and by using CoPilot.</w:t>
            </w:r>
            <w:r w:rsidRPr="00A34FBC">
              <w:br/>
            </w:r>
            <w:r w:rsidRPr="00A34FBC">
              <w:br/>
              <w:t>Demonstrate an ability to appropriately reference literature.</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08CF96FB" w14:textId="77777777" w:rsidR="00A34FBC" w:rsidRPr="00A34FBC" w:rsidRDefault="00A34FBC" w:rsidP="00A34FBC">
            <w:pPr>
              <w:rPr>
                <w:b/>
                <w:bCs/>
              </w:rPr>
            </w:pPr>
            <w:r w:rsidRPr="00A34FBC">
              <w:rPr>
                <w:b/>
                <w:bCs/>
              </w:rPr>
              <w:t>32 to &gt;27.2 ptsHigh distinction</w:t>
            </w:r>
            <w:r w:rsidRPr="00A34FBC">
              <w:t>Evidence of wide reading, drawing on an impressive range of sources. Sources are consistently relevant, current and authoritative. Excellent level of critical analysis. Referencing is thorough and consistently accurate.</w:t>
            </w:r>
          </w:p>
          <w:p w14:paraId="1EDFC020" w14:textId="77777777" w:rsidR="00A34FBC" w:rsidRPr="00A34FBC" w:rsidRDefault="00A34FBC" w:rsidP="00A34FBC">
            <w:pPr>
              <w:rPr>
                <w:b/>
                <w:bCs/>
              </w:rPr>
            </w:pPr>
            <w:r w:rsidRPr="00A34FBC">
              <w:rPr>
                <w:b/>
                <w:bCs/>
              </w:rPr>
              <w:t>27.2 to &gt;24.0 ptsDistinction</w:t>
            </w:r>
            <w:r w:rsidRPr="00A34FBC">
              <w:t>Evidence of wide reading, drawing on a large range of sources. Sources are mostly relevant, current and authoritative. High level of critical analysis. One or two insignificant errors are apparent in the referencing.</w:t>
            </w:r>
          </w:p>
          <w:p w14:paraId="08DA5429" w14:textId="77777777" w:rsidR="00A34FBC" w:rsidRPr="00A34FBC" w:rsidRDefault="00A34FBC" w:rsidP="00A34FBC">
            <w:pPr>
              <w:rPr>
                <w:b/>
                <w:bCs/>
              </w:rPr>
            </w:pPr>
            <w:r w:rsidRPr="00A34FBC">
              <w:rPr>
                <w:b/>
                <w:bCs/>
              </w:rPr>
              <w:t>24 to &gt;20.8 ptsCredit</w:t>
            </w:r>
            <w:r w:rsidRPr="00A34FBC">
              <w:t>Evidence of fairly wide reading, drawing on a good range of sources. The majority of sources are relevant, current and authoritative. Sound level of critical analysis. Referencing is slightly inconsistent or contains a few minor errors.</w:t>
            </w:r>
          </w:p>
          <w:p w14:paraId="3ADB55C7" w14:textId="77777777" w:rsidR="00A34FBC" w:rsidRPr="00A34FBC" w:rsidRDefault="00A34FBC" w:rsidP="00A34FBC">
            <w:pPr>
              <w:rPr>
                <w:b/>
                <w:bCs/>
              </w:rPr>
            </w:pPr>
            <w:r w:rsidRPr="00A34FBC">
              <w:rPr>
                <w:b/>
                <w:bCs/>
              </w:rPr>
              <w:t>20.8 to &gt;16.0 ptsPass</w:t>
            </w:r>
            <w:r w:rsidRPr="00A34FBC">
              <w:t>Evidence of a satisfactory range of reading, drawing on an acceptable range of sources. A satisfactory number of sources are relevant, current and authoritative. Satisfactory level of critical analysis. Several noticeable referencing errors.</w:t>
            </w:r>
          </w:p>
          <w:p w14:paraId="0B768591" w14:textId="77777777" w:rsidR="00A34FBC" w:rsidRPr="00A34FBC" w:rsidRDefault="00A34FBC" w:rsidP="00A34FBC">
            <w:pPr>
              <w:rPr>
                <w:b/>
                <w:bCs/>
              </w:rPr>
            </w:pPr>
            <w:r w:rsidRPr="00A34FBC">
              <w:rPr>
                <w:b/>
                <w:bCs/>
              </w:rPr>
              <w:t>16 to &gt;12.8 ptsMarginal fail</w:t>
            </w:r>
            <w:r w:rsidRPr="00A34FBC">
              <w:t>Evidence of a narrow range of reading, drawing on a quite narrow range of sources. A minority of sources are relevant, current and authoritative. Some evidence of critical analysis. Some significant referencing errors.</w:t>
            </w:r>
          </w:p>
          <w:p w14:paraId="5CEED015" w14:textId="77777777" w:rsidR="00A34FBC" w:rsidRPr="00A34FBC" w:rsidRDefault="00A34FBC" w:rsidP="00A34FBC">
            <w:pPr>
              <w:rPr>
                <w:b/>
                <w:bCs/>
              </w:rPr>
            </w:pPr>
            <w:r w:rsidRPr="00A34FBC">
              <w:rPr>
                <w:b/>
                <w:bCs/>
              </w:rPr>
              <w:t>12.8 to &gt;8.0 ptsFail</w:t>
            </w:r>
            <w:r w:rsidRPr="00A34FBC">
              <w:t>Little Evidence of reading, drawing on limited sources. Few of the sources are relevant, current and authoritative. Little evidence of critical analysis. Many significant referencing errors.</w:t>
            </w:r>
          </w:p>
          <w:p w14:paraId="50B1AF9D" w14:textId="77777777" w:rsidR="00A34FBC" w:rsidRPr="00A34FBC" w:rsidRDefault="00A34FBC" w:rsidP="00A34FBC">
            <w:pPr>
              <w:rPr>
                <w:b/>
                <w:bCs/>
              </w:rPr>
            </w:pPr>
            <w:r w:rsidRPr="00A34FBC">
              <w:rPr>
                <w:b/>
                <w:bCs/>
              </w:rPr>
              <w:t>8 to &gt;0 ptsLow fail</w:t>
            </w:r>
            <w:r w:rsidRPr="00A34FBC">
              <w:t>No evidence of appropriate reading. No evidence of literature being. No evidence of relevant, current and authoritative sources. No evidence of critical analysis. Referencing is absent or erratic.</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4BAAE8C9" w14:textId="77777777" w:rsidR="00A34FBC" w:rsidRPr="00A34FBC" w:rsidRDefault="00A34FBC" w:rsidP="00A34FBC">
            <w:r w:rsidRPr="00A34FBC">
              <w:t>32 pts</w:t>
            </w:r>
          </w:p>
        </w:tc>
      </w:tr>
      <w:tr w:rsidR="00A34FBC" w:rsidRPr="00A34FBC" w14:paraId="5946C313" w14:textId="77777777" w:rsidTr="00A34FBC">
        <w:trPr>
          <w:trHeight w:val="5014"/>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08852FEF" w14:textId="77777777" w:rsidR="00A34FBC" w:rsidRPr="00A34FBC" w:rsidRDefault="00A34FBC" w:rsidP="00A34FBC">
            <w:r w:rsidRPr="00A34FBC">
              <w:t>This criterion is linked to a Learning OutcomeConclusions</w:t>
            </w:r>
          </w:p>
          <w:p w14:paraId="788CA10A" w14:textId="77777777" w:rsidR="00A34FBC" w:rsidRPr="00A34FBC" w:rsidRDefault="00A34FBC" w:rsidP="00A34FBC">
            <w:r w:rsidRPr="00A34FBC">
              <w:t>Excellent conclusions, well-grounded in the literature with excellent linkage to the research problem.</w:t>
            </w:r>
            <w:r w:rsidRPr="00A34FBC">
              <w:br/>
            </w:r>
            <w:r w:rsidRPr="00A34FBC">
              <w:br/>
              <w:t>Excellent statement of the research importance.</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460AE5D5" w14:textId="77777777" w:rsidR="00A34FBC" w:rsidRPr="00A34FBC" w:rsidRDefault="00A34FBC" w:rsidP="00A34FBC">
            <w:pPr>
              <w:rPr>
                <w:b/>
                <w:bCs/>
              </w:rPr>
            </w:pPr>
            <w:r w:rsidRPr="00A34FBC">
              <w:rPr>
                <w:b/>
                <w:bCs/>
              </w:rPr>
              <w:t>12 to &gt;10.2 ptsHigh distinction</w:t>
            </w:r>
            <w:r w:rsidRPr="00A34FBC">
              <w:t>Excellent conclusions, well-grounded in the literature with excellent linkage to the research problem. Excellent statement of the research importance.</w:t>
            </w:r>
          </w:p>
          <w:p w14:paraId="2B1FF71E" w14:textId="77777777" w:rsidR="00A34FBC" w:rsidRPr="00A34FBC" w:rsidRDefault="00A34FBC" w:rsidP="00A34FBC">
            <w:pPr>
              <w:rPr>
                <w:b/>
                <w:bCs/>
              </w:rPr>
            </w:pPr>
            <w:r w:rsidRPr="00A34FBC">
              <w:rPr>
                <w:b/>
                <w:bCs/>
              </w:rPr>
              <w:t>10.2 to &gt;9.0 ptsDistinction</w:t>
            </w:r>
            <w:r w:rsidRPr="00A34FBC">
              <w:t>Very good conclusions, well grounded in the literature, with very good linkage to the research problem. Very good statement of the research importance.</w:t>
            </w:r>
          </w:p>
          <w:p w14:paraId="04581278" w14:textId="77777777" w:rsidR="00A34FBC" w:rsidRPr="00A34FBC" w:rsidRDefault="00A34FBC" w:rsidP="00A34FBC">
            <w:pPr>
              <w:rPr>
                <w:b/>
                <w:bCs/>
              </w:rPr>
            </w:pPr>
            <w:r w:rsidRPr="00A34FBC">
              <w:rPr>
                <w:b/>
                <w:bCs/>
              </w:rPr>
              <w:t>9 to &gt;7.8 ptsCredit</w:t>
            </w:r>
            <w:r w:rsidRPr="00A34FBC">
              <w:t>Good conclusions, grounded in the literature and well linked to the research problem. Good statement of the research importance.</w:t>
            </w:r>
          </w:p>
          <w:p w14:paraId="41C92D88" w14:textId="77777777" w:rsidR="00A34FBC" w:rsidRPr="00A34FBC" w:rsidRDefault="00A34FBC" w:rsidP="00A34FBC">
            <w:pPr>
              <w:rPr>
                <w:b/>
                <w:bCs/>
              </w:rPr>
            </w:pPr>
            <w:r w:rsidRPr="00A34FBC">
              <w:rPr>
                <w:b/>
                <w:bCs/>
              </w:rPr>
              <w:t>7.8 to &gt;6.0 ptsPass</w:t>
            </w:r>
            <w:r w:rsidRPr="00A34FBC">
              <w:t>Satisfactory conclusions, mostly grounded in the literature with satisfactory linkage to the research problem. Satisfactory statement of the research importance.</w:t>
            </w:r>
          </w:p>
          <w:p w14:paraId="5DE48D20" w14:textId="77777777" w:rsidR="00A34FBC" w:rsidRPr="00A34FBC" w:rsidRDefault="00A34FBC" w:rsidP="00A34FBC">
            <w:pPr>
              <w:rPr>
                <w:b/>
                <w:bCs/>
              </w:rPr>
            </w:pPr>
            <w:r w:rsidRPr="00A34FBC">
              <w:rPr>
                <w:b/>
                <w:bCs/>
              </w:rPr>
              <w:t>6 to &gt;4.8 ptsMarginal fail</w:t>
            </w:r>
            <w:r w:rsidRPr="00A34FBC">
              <w:t>Weak conclusions, questionable grounding in the literature, with weak linkage to the research problem. Weak statement of the research importance.</w:t>
            </w:r>
          </w:p>
          <w:p w14:paraId="2406F2D9" w14:textId="77777777" w:rsidR="00A34FBC" w:rsidRPr="00A34FBC" w:rsidRDefault="00A34FBC" w:rsidP="00A34FBC">
            <w:pPr>
              <w:rPr>
                <w:b/>
                <w:bCs/>
              </w:rPr>
            </w:pPr>
            <w:r w:rsidRPr="00A34FBC">
              <w:rPr>
                <w:b/>
                <w:bCs/>
              </w:rPr>
              <w:t>4.8 to &gt;3.0 ptsFail</w:t>
            </w:r>
            <w:r w:rsidRPr="00A34FBC">
              <w:t>Poor conclusions needing much further development and poorly linked to the research problem. Poor statement of the research importance.</w:t>
            </w:r>
          </w:p>
          <w:p w14:paraId="399F29BA" w14:textId="77777777" w:rsidR="00A34FBC" w:rsidRPr="00A34FBC" w:rsidRDefault="00A34FBC" w:rsidP="00A34FBC">
            <w:pPr>
              <w:rPr>
                <w:b/>
                <w:bCs/>
              </w:rPr>
            </w:pPr>
            <w:r w:rsidRPr="00A34FBC">
              <w:rPr>
                <w:b/>
                <w:bCs/>
              </w:rPr>
              <w:t>3 to &gt;0 ptsLow fail</w:t>
            </w:r>
            <w:r w:rsidRPr="00A34FBC">
              <w:t>No useful conclusions. No discernible statement of the research importance.</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2A109592" w14:textId="77777777" w:rsidR="00A34FBC" w:rsidRPr="00A34FBC" w:rsidRDefault="00A34FBC" w:rsidP="00A34FBC">
            <w:r w:rsidRPr="00A34FBC">
              <w:t>12 pts</w:t>
            </w:r>
          </w:p>
        </w:tc>
      </w:tr>
      <w:tr w:rsidR="00A34FBC" w:rsidRPr="00A34FBC" w14:paraId="67F2E698" w14:textId="77777777" w:rsidTr="00A34FBC">
        <w:trPr>
          <w:trHeight w:val="11437"/>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0AB6A338" w14:textId="77777777" w:rsidR="00A34FBC" w:rsidRPr="00A34FBC" w:rsidRDefault="00A34FBC" w:rsidP="00A34FBC">
            <w:r w:rsidRPr="00A34FBC">
              <w:t>This criterion is linked to a Learning OutcomeExpression and presentation (12%)</w:t>
            </w:r>
          </w:p>
          <w:p w14:paraId="1BA063BA" w14:textId="77777777" w:rsidR="00A34FBC" w:rsidRPr="00A34FBC" w:rsidRDefault="00A34FBC" w:rsidP="00A34FBC">
            <w:r w:rsidRPr="00A34FBC">
              <w:t>Use fluent language with correct grammar, spelling and punctuation.</w:t>
            </w:r>
            <w:r w:rsidRPr="00A34FBC">
              <w:br/>
            </w:r>
            <w:r w:rsidRPr="00A34FBC">
              <w:br/>
              <w:t>Use appropriate paragraph and sentence structures.</w:t>
            </w:r>
            <w:r w:rsidRPr="00A34FBC">
              <w:br/>
            </w:r>
            <w:r w:rsidRPr="00A34FBC">
              <w:br/>
              <w:t>Use appropriate style and tone of writing.</w:t>
            </w:r>
            <w:r w:rsidRPr="00A34FBC">
              <w:br/>
            </w:r>
            <w:r w:rsidRPr="00A34FBC">
              <w:br/>
              <w:t>Produce a professionally presented document.</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731E9BE0" w14:textId="77777777" w:rsidR="00A34FBC" w:rsidRPr="00A34FBC" w:rsidRDefault="00A34FBC" w:rsidP="00A34FBC">
            <w:pPr>
              <w:rPr>
                <w:b/>
                <w:bCs/>
              </w:rPr>
            </w:pPr>
            <w:r w:rsidRPr="00A34FBC">
              <w:rPr>
                <w:b/>
                <w:bCs/>
              </w:rPr>
              <w:t>12 to &gt;10.2 ptsHigh distinction</w:t>
            </w:r>
            <w:r w:rsidRPr="00A34FBC">
              <w:t>Clear yet concise writing throughout. Excellent document structure. Consistent use of standard grammar, spelling and punctuation. Sentences constructed skillfully: unified, coherent, forceful, varied. Effective paragraph structure. Fluent, professional style and tone of writing. No proofreading errors. Polished professional appearance.</w:t>
            </w:r>
          </w:p>
          <w:p w14:paraId="784EE140" w14:textId="77777777" w:rsidR="00A34FBC" w:rsidRPr="00A34FBC" w:rsidRDefault="00A34FBC" w:rsidP="00A34FBC">
            <w:pPr>
              <w:rPr>
                <w:b/>
                <w:bCs/>
              </w:rPr>
            </w:pPr>
            <w:r w:rsidRPr="00A34FBC">
              <w:rPr>
                <w:b/>
                <w:bCs/>
              </w:rPr>
              <w:t>10.2 to &gt;9.0 ptsDistinction</w:t>
            </w:r>
            <w:r w:rsidRPr="00A34FBC">
              <w:t>Clear yet concise writing throughout. Very good document structure. Fluent in language. Grammar and spelling accurate. A few minor proofreading errors. Consistent and appropriate style and tone of writing. Professional appearance.</w:t>
            </w:r>
          </w:p>
          <w:p w14:paraId="05243E47" w14:textId="77777777" w:rsidR="00A34FBC" w:rsidRPr="00A34FBC" w:rsidRDefault="00A34FBC" w:rsidP="00A34FBC">
            <w:pPr>
              <w:rPr>
                <w:b/>
                <w:bCs/>
              </w:rPr>
            </w:pPr>
            <w:r w:rsidRPr="00A34FBC">
              <w:rPr>
                <w:b/>
                <w:bCs/>
              </w:rPr>
              <w:t>9 to &gt;7.8 ptsCredit</w:t>
            </w:r>
            <w:r w:rsidRPr="00A34FBC">
              <w:t>Clear yet concise writing in most parts. Good document structure. Language is mainly fluent, but some minor areas that may lead to confusion. Grammar and spelling mainly accurate. The tone and style of writing are generally appropriate but may be informal or conversational at times. Neat and tidy presentation.</w:t>
            </w:r>
          </w:p>
          <w:p w14:paraId="5A75DE2B" w14:textId="77777777" w:rsidR="00A34FBC" w:rsidRPr="00A34FBC" w:rsidRDefault="00A34FBC" w:rsidP="00A34FBC">
            <w:pPr>
              <w:rPr>
                <w:b/>
                <w:bCs/>
              </w:rPr>
            </w:pPr>
            <w:r w:rsidRPr="00A34FBC">
              <w:rPr>
                <w:b/>
                <w:bCs/>
              </w:rPr>
              <w:t>7.8 to &gt;6.0 ptsPass</w:t>
            </w:r>
            <w:r w:rsidRPr="00A34FBC">
              <w:t>Clear yet concise writing in general, but with a few unclear passages. Generally good document structure. Meaning apparent, but language not always fluent. Grammar and/or spelling contain some errors. Inappropriate vocabulary, style or tone for professional writing in several places. Unprofessional, untidy, or unattractive presentation in a few places.</w:t>
            </w:r>
          </w:p>
          <w:p w14:paraId="76D8F02F" w14:textId="77777777" w:rsidR="00A34FBC" w:rsidRPr="00A34FBC" w:rsidRDefault="00A34FBC" w:rsidP="00A34FBC">
            <w:pPr>
              <w:rPr>
                <w:b/>
                <w:bCs/>
              </w:rPr>
            </w:pPr>
            <w:r w:rsidRPr="00A34FBC">
              <w:rPr>
                <w:b/>
                <w:bCs/>
              </w:rPr>
              <w:t>6 to &gt;4.8 ptsMarginal fail</w:t>
            </w:r>
            <w:r w:rsidRPr="00A34FBC">
              <w:t>Several parts of the document are either too brief and unclear or contain significant amounts of irrelevant material. Poor document structure. Meaning is often unclear because language is not always fluent. Grammar and/or spelling contain many errors. Inappropriate vocabulary, style or tone for professional writing in many places. Unprofessional, untidy, or unattractive presentation in many places.</w:t>
            </w:r>
          </w:p>
          <w:p w14:paraId="7B832FBC" w14:textId="77777777" w:rsidR="00A34FBC" w:rsidRPr="00A34FBC" w:rsidRDefault="00A34FBC" w:rsidP="00A34FBC">
            <w:pPr>
              <w:rPr>
                <w:b/>
                <w:bCs/>
              </w:rPr>
            </w:pPr>
            <w:r w:rsidRPr="00A34FBC">
              <w:rPr>
                <w:b/>
                <w:bCs/>
              </w:rPr>
              <w:t>4.8 to &gt;3.0 ptsFail</w:t>
            </w:r>
            <w:r w:rsidRPr="00A34FBC">
              <w:t>Most parts of the document are either too brief and unclear or contain significant amounts of irrelevant material. Very poor document structure. Meaning is unclear in most of the document because the language is not fluent. Grammar and spelling contain numerous distracting errors. Inappropriate vocabulary, style or tone for professional writing in most places. Unprofessional, untidy, or unattractive presentation in most places.</w:t>
            </w:r>
          </w:p>
          <w:p w14:paraId="72CB3874" w14:textId="77777777" w:rsidR="00A34FBC" w:rsidRPr="00A34FBC" w:rsidRDefault="00A34FBC" w:rsidP="00A34FBC">
            <w:pPr>
              <w:rPr>
                <w:b/>
                <w:bCs/>
              </w:rPr>
            </w:pPr>
            <w:r w:rsidRPr="00A34FBC">
              <w:rPr>
                <w:b/>
                <w:bCs/>
              </w:rPr>
              <w:t>3 to &gt;0 ptsLow fail</w:t>
            </w:r>
            <w:r w:rsidRPr="00A34FBC">
              <w:t>The document is entirely unclear, either because it is too brief and missing important points or consists of large amounts of irrelevant material. Extremely poor document structure. Meaning unclear throughout due to major errors in grammar and spelling. Disorganised or incoherent writing.</w:t>
            </w:r>
          </w:p>
        </w:tc>
        <w:tc>
          <w:tcPr>
            <w:tcW w:w="0" w:type="auto"/>
            <w:tcBorders>
              <w:top w:val="single" w:sz="6" w:space="0" w:color="E8EAEC"/>
              <w:left w:val="single" w:sz="6" w:space="0" w:color="E8EAEC"/>
              <w:bottom w:val="single" w:sz="6" w:space="0" w:color="E8EAEC"/>
              <w:right w:val="single" w:sz="6" w:space="0" w:color="E8EAEC"/>
            </w:tcBorders>
            <w:noWrap/>
            <w:tcMar>
              <w:top w:w="105" w:type="dxa"/>
              <w:left w:w="150" w:type="dxa"/>
              <w:bottom w:w="105" w:type="dxa"/>
              <w:right w:w="150" w:type="dxa"/>
            </w:tcMar>
            <w:vAlign w:val="center"/>
            <w:hideMark/>
          </w:tcPr>
          <w:p w14:paraId="7941AF66" w14:textId="77777777" w:rsidR="00A34FBC" w:rsidRPr="00A34FBC" w:rsidRDefault="00A34FBC" w:rsidP="00A34FBC">
            <w:r w:rsidRPr="00A34FBC">
              <w:t>12 pts</w:t>
            </w:r>
          </w:p>
        </w:tc>
      </w:tr>
    </w:tbl>
    <w:p w14:paraId="7DA9BDF0" w14:textId="77777777" w:rsidR="007C3AB7" w:rsidRDefault="007C3AB7"/>
    <w:sectPr w:rsidR="007C3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72CA7"/>
    <w:multiLevelType w:val="multilevel"/>
    <w:tmpl w:val="66CA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0CF8"/>
    <w:multiLevelType w:val="multilevel"/>
    <w:tmpl w:val="94E69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43128"/>
    <w:multiLevelType w:val="multilevel"/>
    <w:tmpl w:val="22B0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0638"/>
    <w:multiLevelType w:val="multilevel"/>
    <w:tmpl w:val="A40A9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31345"/>
    <w:multiLevelType w:val="multilevel"/>
    <w:tmpl w:val="C48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75048"/>
    <w:multiLevelType w:val="multilevel"/>
    <w:tmpl w:val="479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E5BC4"/>
    <w:multiLevelType w:val="multilevel"/>
    <w:tmpl w:val="511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07309"/>
    <w:multiLevelType w:val="multilevel"/>
    <w:tmpl w:val="D7E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166C1"/>
    <w:multiLevelType w:val="multilevel"/>
    <w:tmpl w:val="B2C4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8E2E9E"/>
    <w:multiLevelType w:val="multilevel"/>
    <w:tmpl w:val="349C9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D32824"/>
    <w:multiLevelType w:val="multilevel"/>
    <w:tmpl w:val="2C7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D0A9E"/>
    <w:multiLevelType w:val="multilevel"/>
    <w:tmpl w:val="0A5C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B3C03"/>
    <w:multiLevelType w:val="multilevel"/>
    <w:tmpl w:val="F0E0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936552"/>
    <w:multiLevelType w:val="multilevel"/>
    <w:tmpl w:val="78BA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0A794C"/>
    <w:multiLevelType w:val="multilevel"/>
    <w:tmpl w:val="41BE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D78A9"/>
    <w:multiLevelType w:val="multilevel"/>
    <w:tmpl w:val="80BC5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6"/>
  </w:num>
  <w:num w:numId="4">
    <w:abstractNumId w:val="11"/>
  </w:num>
  <w:num w:numId="5">
    <w:abstractNumId w:val="13"/>
  </w:num>
  <w:num w:numId="6">
    <w:abstractNumId w:val="15"/>
  </w:num>
  <w:num w:numId="7">
    <w:abstractNumId w:val="8"/>
  </w:num>
  <w:num w:numId="8">
    <w:abstractNumId w:val="1"/>
  </w:num>
  <w:num w:numId="9">
    <w:abstractNumId w:val="9"/>
  </w:num>
  <w:num w:numId="10">
    <w:abstractNumId w:val="2"/>
  </w:num>
  <w:num w:numId="11">
    <w:abstractNumId w:val="0"/>
  </w:num>
  <w:num w:numId="12">
    <w:abstractNumId w:val="14"/>
  </w:num>
  <w:num w:numId="13">
    <w:abstractNumId w:val="4"/>
  </w:num>
  <w:num w:numId="14">
    <w:abstractNumId w:val="3"/>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BC"/>
    <w:rsid w:val="007C3AB7"/>
    <w:rsid w:val="00A34FB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A5BA"/>
  <w15:chartTrackingRefBased/>
  <w15:docId w15:val="{38F0DDAB-5DBB-47B0-A2E1-B6BE10EB2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4FBC"/>
    <w:rPr>
      <w:color w:val="0563C1" w:themeColor="hyperlink"/>
      <w:u w:val="single"/>
    </w:rPr>
  </w:style>
  <w:style w:type="character" w:styleId="UnresolvedMention">
    <w:name w:val="Unresolved Mention"/>
    <w:basedOn w:val="DefaultParagraphFont"/>
    <w:uiPriority w:val="99"/>
    <w:semiHidden/>
    <w:unhideWhenUsed/>
    <w:rsid w:val="00A34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522829">
      <w:bodyDiv w:val="1"/>
      <w:marLeft w:val="0"/>
      <w:marRight w:val="0"/>
      <w:marTop w:val="0"/>
      <w:marBottom w:val="0"/>
      <w:divBdr>
        <w:top w:val="none" w:sz="0" w:space="0" w:color="auto"/>
        <w:left w:val="none" w:sz="0" w:space="0" w:color="auto"/>
        <w:bottom w:val="none" w:sz="0" w:space="0" w:color="auto"/>
        <w:right w:val="none" w:sz="0" w:space="0" w:color="auto"/>
      </w:divBdr>
      <w:divsChild>
        <w:div w:id="1744136625">
          <w:marLeft w:val="0"/>
          <w:marRight w:val="0"/>
          <w:marTop w:val="0"/>
          <w:marBottom w:val="0"/>
          <w:divBdr>
            <w:top w:val="none" w:sz="0" w:space="0" w:color="auto"/>
            <w:left w:val="none" w:sz="0" w:space="0" w:color="auto"/>
            <w:bottom w:val="none" w:sz="0" w:space="0" w:color="auto"/>
            <w:right w:val="none" w:sz="0" w:space="0" w:color="auto"/>
          </w:divBdr>
          <w:divsChild>
            <w:div w:id="1211844991">
              <w:marLeft w:val="0"/>
              <w:marRight w:val="0"/>
              <w:marTop w:val="0"/>
              <w:marBottom w:val="360"/>
              <w:divBdr>
                <w:top w:val="none" w:sz="0" w:space="0" w:color="auto"/>
                <w:left w:val="none" w:sz="0" w:space="0" w:color="auto"/>
                <w:bottom w:val="none" w:sz="0" w:space="0" w:color="auto"/>
                <w:right w:val="none" w:sz="0" w:space="0" w:color="auto"/>
              </w:divBdr>
              <w:divsChild>
                <w:div w:id="1251507671">
                  <w:marLeft w:val="0"/>
                  <w:marRight w:val="0"/>
                  <w:marTop w:val="0"/>
                  <w:marBottom w:val="0"/>
                  <w:divBdr>
                    <w:top w:val="none" w:sz="0" w:space="0" w:color="auto"/>
                    <w:left w:val="none" w:sz="0" w:space="0" w:color="auto"/>
                    <w:bottom w:val="none" w:sz="0" w:space="0" w:color="auto"/>
                    <w:right w:val="none" w:sz="0" w:space="0" w:color="auto"/>
                  </w:divBdr>
                </w:div>
              </w:divsChild>
            </w:div>
            <w:div w:id="2016226326">
              <w:marLeft w:val="0"/>
              <w:marRight w:val="0"/>
              <w:marTop w:val="0"/>
              <w:marBottom w:val="0"/>
              <w:divBdr>
                <w:top w:val="none" w:sz="0" w:space="0" w:color="auto"/>
                <w:left w:val="none" w:sz="0" w:space="0" w:color="auto"/>
                <w:bottom w:val="none" w:sz="0" w:space="0" w:color="auto"/>
                <w:right w:val="none" w:sz="0" w:space="0" w:color="auto"/>
              </w:divBdr>
              <w:divsChild>
                <w:div w:id="1720544193">
                  <w:marLeft w:val="0"/>
                  <w:marRight w:val="0"/>
                  <w:marTop w:val="0"/>
                  <w:marBottom w:val="300"/>
                  <w:divBdr>
                    <w:top w:val="single" w:sz="6" w:space="14" w:color="D9D9D9"/>
                    <w:left w:val="single" w:sz="6" w:space="14" w:color="D9D9D9"/>
                    <w:bottom w:val="single" w:sz="6" w:space="14" w:color="D9D9D9"/>
                    <w:right w:val="single" w:sz="6" w:space="14" w:color="D9D9D9"/>
                  </w:divBdr>
                </w:div>
                <w:div w:id="816605399">
                  <w:marLeft w:val="0"/>
                  <w:marRight w:val="0"/>
                  <w:marTop w:val="0"/>
                  <w:marBottom w:val="300"/>
                  <w:divBdr>
                    <w:top w:val="single" w:sz="6" w:space="0" w:color="D9D9D9"/>
                    <w:left w:val="single" w:sz="6" w:space="0" w:color="D9D9D9"/>
                    <w:bottom w:val="single" w:sz="6" w:space="0" w:color="D9D9D9"/>
                    <w:right w:val="single" w:sz="6" w:space="0" w:color="D9D9D9"/>
                  </w:divBdr>
                  <w:divsChild>
                    <w:div w:id="328559878">
                      <w:marLeft w:val="0"/>
                      <w:marRight w:val="0"/>
                      <w:marTop w:val="0"/>
                      <w:marBottom w:val="0"/>
                      <w:divBdr>
                        <w:top w:val="none" w:sz="0" w:space="0" w:color="auto"/>
                        <w:left w:val="none" w:sz="0" w:space="0" w:color="auto"/>
                        <w:bottom w:val="none" w:sz="0" w:space="0" w:color="auto"/>
                        <w:right w:val="none" w:sz="0" w:space="0" w:color="auto"/>
                      </w:divBdr>
                    </w:div>
                  </w:divsChild>
                </w:div>
                <w:div w:id="930967999">
                  <w:marLeft w:val="0"/>
                  <w:marRight w:val="0"/>
                  <w:marTop w:val="0"/>
                  <w:marBottom w:val="300"/>
                  <w:divBdr>
                    <w:top w:val="single" w:sz="6" w:space="0" w:color="D9D9D9"/>
                    <w:left w:val="single" w:sz="6" w:space="0" w:color="D9D9D9"/>
                    <w:bottom w:val="single" w:sz="6" w:space="0" w:color="D9D9D9"/>
                    <w:right w:val="single" w:sz="6" w:space="0" w:color="D9D9D9"/>
                  </w:divBdr>
                  <w:divsChild>
                    <w:div w:id="770857148">
                      <w:marLeft w:val="0"/>
                      <w:marRight w:val="0"/>
                      <w:marTop w:val="0"/>
                      <w:marBottom w:val="0"/>
                      <w:divBdr>
                        <w:top w:val="none" w:sz="0" w:space="0" w:color="auto"/>
                        <w:left w:val="none" w:sz="0" w:space="0" w:color="auto"/>
                        <w:bottom w:val="none" w:sz="0" w:space="0" w:color="auto"/>
                        <w:right w:val="none" w:sz="0" w:space="0" w:color="auto"/>
                      </w:divBdr>
                    </w:div>
                  </w:divsChild>
                </w:div>
                <w:div w:id="1057779381">
                  <w:marLeft w:val="0"/>
                  <w:marRight w:val="0"/>
                  <w:marTop w:val="0"/>
                  <w:marBottom w:val="300"/>
                  <w:divBdr>
                    <w:top w:val="single" w:sz="6" w:space="0" w:color="D9D9D9"/>
                    <w:left w:val="single" w:sz="6" w:space="0" w:color="D9D9D9"/>
                    <w:bottom w:val="single" w:sz="6" w:space="0" w:color="D9D9D9"/>
                    <w:right w:val="single" w:sz="6" w:space="0" w:color="D9D9D9"/>
                  </w:divBdr>
                  <w:divsChild>
                    <w:div w:id="785735188">
                      <w:marLeft w:val="0"/>
                      <w:marRight w:val="0"/>
                      <w:marTop w:val="0"/>
                      <w:marBottom w:val="0"/>
                      <w:divBdr>
                        <w:top w:val="none" w:sz="0" w:space="0" w:color="auto"/>
                        <w:left w:val="none" w:sz="0" w:space="0" w:color="auto"/>
                        <w:bottom w:val="none" w:sz="0" w:space="0" w:color="auto"/>
                        <w:right w:val="none" w:sz="0" w:space="0" w:color="auto"/>
                      </w:divBdr>
                    </w:div>
                  </w:divsChild>
                </w:div>
                <w:div w:id="412318167">
                  <w:marLeft w:val="0"/>
                  <w:marRight w:val="0"/>
                  <w:marTop w:val="0"/>
                  <w:marBottom w:val="300"/>
                  <w:divBdr>
                    <w:top w:val="single" w:sz="6" w:space="0" w:color="D9D9D9"/>
                    <w:left w:val="single" w:sz="6" w:space="0" w:color="D9D9D9"/>
                    <w:bottom w:val="single" w:sz="6" w:space="0" w:color="D9D9D9"/>
                    <w:right w:val="single" w:sz="6" w:space="0" w:color="D9D9D9"/>
                  </w:divBdr>
                  <w:divsChild>
                    <w:div w:id="1600524073">
                      <w:marLeft w:val="0"/>
                      <w:marRight w:val="0"/>
                      <w:marTop w:val="0"/>
                      <w:marBottom w:val="0"/>
                      <w:divBdr>
                        <w:top w:val="none" w:sz="0" w:space="0" w:color="auto"/>
                        <w:left w:val="none" w:sz="0" w:space="0" w:color="auto"/>
                        <w:bottom w:val="none" w:sz="0" w:space="0" w:color="auto"/>
                        <w:right w:val="none" w:sz="0" w:space="0" w:color="auto"/>
                      </w:divBdr>
                      <w:divsChild>
                        <w:div w:id="1266186616">
                          <w:marLeft w:val="0"/>
                          <w:marRight w:val="0"/>
                          <w:marTop w:val="0"/>
                          <w:marBottom w:val="75"/>
                          <w:divBdr>
                            <w:top w:val="none" w:sz="0" w:space="0" w:color="auto"/>
                            <w:left w:val="none" w:sz="0" w:space="0" w:color="auto"/>
                            <w:bottom w:val="none" w:sz="0" w:space="0" w:color="auto"/>
                            <w:right w:val="none" w:sz="0" w:space="0" w:color="auto"/>
                          </w:divBdr>
                          <w:divsChild>
                            <w:div w:id="1174808377">
                              <w:marLeft w:val="0"/>
                              <w:marRight w:val="0"/>
                              <w:marTop w:val="0"/>
                              <w:marBottom w:val="0"/>
                              <w:divBdr>
                                <w:top w:val="none" w:sz="0" w:space="0" w:color="auto"/>
                                <w:left w:val="none" w:sz="0" w:space="0" w:color="auto"/>
                                <w:bottom w:val="none" w:sz="0" w:space="0" w:color="auto"/>
                                <w:right w:val="none" w:sz="0" w:space="0" w:color="auto"/>
                              </w:divBdr>
                            </w:div>
                          </w:divsChild>
                        </w:div>
                        <w:div w:id="1228955938">
                          <w:marLeft w:val="0"/>
                          <w:marRight w:val="0"/>
                          <w:marTop w:val="0"/>
                          <w:marBottom w:val="300"/>
                          <w:divBdr>
                            <w:top w:val="single" w:sz="6" w:space="1" w:color="197CA2"/>
                            <w:left w:val="single" w:sz="6" w:space="1" w:color="197CA2"/>
                            <w:bottom w:val="single" w:sz="6" w:space="1" w:color="197CA2"/>
                            <w:right w:val="single" w:sz="6" w:space="1" w:color="197CA2"/>
                          </w:divBdr>
                          <w:divsChild>
                            <w:div w:id="1973054607">
                              <w:marLeft w:val="0"/>
                              <w:marRight w:val="0"/>
                              <w:marTop w:val="0"/>
                              <w:marBottom w:val="0"/>
                              <w:divBdr>
                                <w:top w:val="none" w:sz="0" w:space="0" w:color="auto"/>
                                <w:left w:val="none" w:sz="0" w:space="0" w:color="auto"/>
                                <w:bottom w:val="none" w:sz="0" w:space="0" w:color="auto"/>
                                <w:right w:val="none" w:sz="0" w:space="0" w:color="auto"/>
                              </w:divBdr>
                              <w:divsChild>
                                <w:div w:id="2750208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23857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9220673">
                  <w:marLeft w:val="0"/>
                  <w:marRight w:val="0"/>
                  <w:marTop w:val="0"/>
                  <w:marBottom w:val="300"/>
                  <w:divBdr>
                    <w:top w:val="single" w:sz="6" w:space="0" w:color="D9D9D9"/>
                    <w:left w:val="single" w:sz="6" w:space="0" w:color="D9D9D9"/>
                    <w:bottom w:val="single" w:sz="6" w:space="0" w:color="D9D9D9"/>
                    <w:right w:val="single" w:sz="6" w:space="0" w:color="D9D9D9"/>
                  </w:divBdr>
                  <w:divsChild>
                    <w:div w:id="1786542066">
                      <w:marLeft w:val="0"/>
                      <w:marRight w:val="0"/>
                      <w:marTop w:val="0"/>
                      <w:marBottom w:val="0"/>
                      <w:divBdr>
                        <w:top w:val="none" w:sz="0" w:space="0" w:color="auto"/>
                        <w:left w:val="none" w:sz="0" w:space="0" w:color="auto"/>
                        <w:bottom w:val="none" w:sz="0" w:space="0" w:color="auto"/>
                        <w:right w:val="none" w:sz="0" w:space="0" w:color="auto"/>
                      </w:divBdr>
                    </w:div>
                  </w:divsChild>
                </w:div>
                <w:div w:id="1977757561">
                  <w:marLeft w:val="0"/>
                  <w:marRight w:val="0"/>
                  <w:marTop w:val="0"/>
                  <w:marBottom w:val="300"/>
                  <w:divBdr>
                    <w:top w:val="single" w:sz="6" w:space="0" w:color="D9D9D9"/>
                    <w:left w:val="single" w:sz="6" w:space="0" w:color="D9D9D9"/>
                    <w:bottom w:val="single" w:sz="6" w:space="0" w:color="D9D9D9"/>
                    <w:right w:val="single" w:sz="6" w:space="0" w:color="D9D9D9"/>
                  </w:divBdr>
                  <w:divsChild>
                    <w:div w:id="1737783474">
                      <w:marLeft w:val="0"/>
                      <w:marRight w:val="0"/>
                      <w:marTop w:val="0"/>
                      <w:marBottom w:val="0"/>
                      <w:divBdr>
                        <w:top w:val="none" w:sz="0" w:space="0" w:color="auto"/>
                        <w:left w:val="none" w:sz="0" w:space="0" w:color="auto"/>
                        <w:bottom w:val="none" w:sz="0" w:space="0" w:color="auto"/>
                        <w:right w:val="none" w:sz="0" w:space="0" w:color="auto"/>
                      </w:divBdr>
                    </w:div>
                  </w:divsChild>
                </w:div>
                <w:div w:id="1384475863">
                  <w:marLeft w:val="0"/>
                  <w:marRight w:val="0"/>
                  <w:marTop w:val="0"/>
                  <w:marBottom w:val="0"/>
                  <w:divBdr>
                    <w:top w:val="none" w:sz="0" w:space="0" w:color="auto"/>
                    <w:left w:val="none" w:sz="0" w:space="0" w:color="auto"/>
                    <w:bottom w:val="none" w:sz="0" w:space="0" w:color="auto"/>
                    <w:right w:val="none" w:sz="0" w:space="0" w:color="auto"/>
                  </w:divBdr>
                </w:div>
                <w:div w:id="1123888877">
                  <w:marLeft w:val="0"/>
                  <w:marRight w:val="0"/>
                  <w:marTop w:val="0"/>
                  <w:marBottom w:val="300"/>
                  <w:divBdr>
                    <w:top w:val="single" w:sz="6" w:space="0" w:color="99DFF7"/>
                    <w:left w:val="single" w:sz="6" w:space="0" w:color="99DFF7"/>
                    <w:bottom w:val="single" w:sz="6" w:space="0" w:color="99DFF7"/>
                    <w:right w:val="single" w:sz="6" w:space="0" w:color="99DFF7"/>
                  </w:divBdr>
                  <w:divsChild>
                    <w:div w:id="667706500">
                      <w:marLeft w:val="0"/>
                      <w:marRight w:val="0"/>
                      <w:marTop w:val="0"/>
                      <w:marBottom w:val="0"/>
                      <w:divBdr>
                        <w:top w:val="none" w:sz="0" w:space="0" w:color="auto"/>
                        <w:left w:val="none" w:sz="0" w:space="0" w:color="auto"/>
                        <w:bottom w:val="none" w:sz="0" w:space="0" w:color="auto"/>
                        <w:right w:val="none" w:sz="0" w:space="0" w:color="auto"/>
                      </w:divBdr>
                      <w:divsChild>
                        <w:div w:id="1849127658">
                          <w:marLeft w:val="-180"/>
                          <w:marRight w:val="-180"/>
                          <w:marTop w:val="0"/>
                          <w:marBottom w:val="0"/>
                          <w:divBdr>
                            <w:top w:val="none" w:sz="0" w:space="0" w:color="auto"/>
                            <w:left w:val="none" w:sz="0" w:space="0" w:color="auto"/>
                            <w:bottom w:val="none" w:sz="0" w:space="0" w:color="auto"/>
                            <w:right w:val="none" w:sz="0" w:space="0" w:color="auto"/>
                          </w:divBdr>
                          <w:divsChild>
                            <w:div w:id="105466700">
                              <w:marLeft w:val="0"/>
                              <w:marRight w:val="0"/>
                              <w:marTop w:val="0"/>
                              <w:marBottom w:val="0"/>
                              <w:divBdr>
                                <w:top w:val="none" w:sz="0" w:space="0" w:color="auto"/>
                                <w:left w:val="none" w:sz="0" w:space="0" w:color="auto"/>
                                <w:bottom w:val="none" w:sz="0" w:space="0" w:color="auto"/>
                                <w:right w:val="none" w:sz="0" w:space="0" w:color="auto"/>
                              </w:divBdr>
                            </w:div>
                            <w:div w:id="10910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465305">
                  <w:marLeft w:val="0"/>
                  <w:marRight w:val="0"/>
                  <w:marTop w:val="0"/>
                  <w:marBottom w:val="300"/>
                  <w:divBdr>
                    <w:top w:val="none" w:sz="0" w:space="0" w:color="auto"/>
                    <w:left w:val="none" w:sz="0" w:space="0" w:color="auto"/>
                    <w:bottom w:val="none" w:sz="0" w:space="0" w:color="auto"/>
                    <w:right w:val="none" w:sz="0" w:space="0" w:color="auto"/>
                  </w:divBdr>
                  <w:divsChild>
                    <w:div w:id="729033899">
                      <w:marLeft w:val="0"/>
                      <w:marRight w:val="0"/>
                      <w:marTop w:val="0"/>
                      <w:marBottom w:val="0"/>
                      <w:divBdr>
                        <w:top w:val="none" w:sz="0" w:space="0" w:color="auto"/>
                        <w:left w:val="none" w:sz="0" w:space="0" w:color="auto"/>
                        <w:bottom w:val="none" w:sz="0" w:space="0" w:color="auto"/>
                        <w:right w:val="none" w:sz="0" w:space="0" w:color="auto"/>
                      </w:divBdr>
                      <w:divsChild>
                        <w:div w:id="9329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3001">
                  <w:marLeft w:val="0"/>
                  <w:marRight w:val="0"/>
                  <w:marTop w:val="0"/>
                  <w:marBottom w:val="0"/>
                  <w:divBdr>
                    <w:top w:val="none" w:sz="0" w:space="0" w:color="auto"/>
                    <w:left w:val="none" w:sz="0" w:space="0" w:color="auto"/>
                    <w:bottom w:val="none" w:sz="0" w:space="0" w:color="auto"/>
                    <w:right w:val="none" w:sz="0" w:space="0" w:color="auto"/>
                  </w:divBdr>
                  <w:divsChild>
                    <w:div w:id="1789398600">
                      <w:marLeft w:val="0"/>
                      <w:marRight w:val="0"/>
                      <w:marTop w:val="0"/>
                      <w:marBottom w:val="300"/>
                      <w:divBdr>
                        <w:top w:val="none" w:sz="0" w:space="0" w:color="auto"/>
                        <w:left w:val="none" w:sz="0" w:space="0" w:color="auto"/>
                        <w:bottom w:val="none" w:sz="0" w:space="0" w:color="auto"/>
                        <w:right w:val="none" w:sz="0" w:space="0" w:color="auto"/>
                      </w:divBdr>
                      <w:divsChild>
                        <w:div w:id="20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093361">
          <w:marLeft w:val="0"/>
          <w:marRight w:val="0"/>
          <w:marTop w:val="0"/>
          <w:marBottom w:val="150"/>
          <w:divBdr>
            <w:top w:val="none" w:sz="0" w:space="0" w:color="auto"/>
            <w:left w:val="none" w:sz="0" w:space="0" w:color="auto"/>
            <w:bottom w:val="none" w:sz="0" w:space="0" w:color="auto"/>
            <w:right w:val="none" w:sz="0" w:space="0" w:color="auto"/>
          </w:divBdr>
          <w:divsChild>
            <w:div w:id="1657760910">
              <w:marLeft w:val="0"/>
              <w:marRight w:val="0"/>
              <w:marTop w:val="300"/>
              <w:marBottom w:val="0"/>
              <w:divBdr>
                <w:top w:val="none" w:sz="0" w:space="0" w:color="auto"/>
                <w:left w:val="none" w:sz="0" w:space="0" w:color="auto"/>
                <w:bottom w:val="none" w:sz="0" w:space="0" w:color="auto"/>
                <w:right w:val="none" w:sz="0" w:space="0" w:color="auto"/>
              </w:divBdr>
              <w:divsChild>
                <w:div w:id="1374959137">
                  <w:marLeft w:val="-15"/>
                  <w:marRight w:val="-15"/>
                  <w:marTop w:val="0"/>
                  <w:marBottom w:val="0"/>
                  <w:divBdr>
                    <w:top w:val="none" w:sz="0" w:space="0" w:color="auto"/>
                    <w:left w:val="none" w:sz="0" w:space="0" w:color="auto"/>
                    <w:bottom w:val="none" w:sz="0" w:space="0" w:color="auto"/>
                    <w:right w:val="none" w:sz="0" w:space="0" w:color="auto"/>
                  </w:divBdr>
                </w:div>
                <w:div w:id="1929725412">
                  <w:marLeft w:val="0"/>
                  <w:marRight w:val="0"/>
                  <w:marTop w:val="0"/>
                  <w:marBottom w:val="0"/>
                  <w:divBdr>
                    <w:top w:val="single" w:sz="6" w:space="4" w:color="E8EAEC"/>
                    <w:left w:val="single" w:sz="6" w:space="4" w:color="E8EAEC"/>
                    <w:bottom w:val="none" w:sz="0" w:space="0" w:color="auto"/>
                    <w:right w:val="single" w:sz="6" w:space="4" w:color="E8EAEC"/>
                  </w:divBdr>
                  <w:divsChild>
                    <w:div w:id="614143614">
                      <w:marLeft w:val="0"/>
                      <w:marRight w:val="0"/>
                      <w:marTop w:val="0"/>
                      <w:marBottom w:val="0"/>
                      <w:divBdr>
                        <w:top w:val="none" w:sz="0" w:space="0" w:color="auto"/>
                        <w:left w:val="none" w:sz="0" w:space="0" w:color="auto"/>
                        <w:bottom w:val="none" w:sz="0" w:space="0" w:color="auto"/>
                        <w:right w:val="none" w:sz="0" w:space="0" w:color="auto"/>
                      </w:divBdr>
                    </w:div>
                  </w:divsChild>
                </w:div>
                <w:div w:id="1316489455">
                  <w:marLeft w:val="-15"/>
                  <w:marRight w:val="-15"/>
                  <w:marTop w:val="0"/>
                  <w:marBottom w:val="0"/>
                  <w:divBdr>
                    <w:top w:val="none" w:sz="0" w:space="0" w:color="auto"/>
                    <w:left w:val="none" w:sz="0" w:space="0" w:color="auto"/>
                    <w:bottom w:val="none" w:sz="0" w:space="0" w:color="auto"/>
                    <w:right w:val="none" w:sz="0" w:space="0" w:color="auto"/>
                  </w:divBdr>
                </w:div>
                <w:div w:id="1143540748">
                  <w:marLeft w:val="0"/>
                  <w:marRight w:val="0"/>
                  <w:marTop w:val="0"/>
                  <w:marBottom w:val="0"/>
                  <w:divBdr>
                    <w:top w:val="none" w:sz="0" w:space="0" w:color="auto"/>
                    <w:left w:val="none" w:sz="0" w:space="0" w:color="auto"/>
                    <w:bottom w:val="none" w:sz="0" w:space="0" w:color="auto"/>
                    <w:right w:val="none" w:sz="0" w:space="0" w:color="auto"/>
                  </w:divBdr>
                  <w:divsChild>
                    <w:div w:id="507720726">
                      <w:marLeft w:val="0"/>
                      <w:marRight w:val="0"/>
                      <w:marTop w:val="0"/>
                      <w:marBottom w:val="0"/>
                      <w:divBdr>
                        <w:top w:val="none" w:sz="0" w:space="0" w:color="auto"/>
                        <w:left w:val="none" w:sz="0" w:space="0" w:color="auto"/>
                        <w:bottom w:val="none" w:sz="0" w:space="0" w:color="auto"/>
                        <w:right w:val="none" w:sz="0" w:space="0" w:color="auto"/>
                      </w:divBdr>
                      <w:divsChild>
                        <w:div w:id="10262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49888">
                  <w:marLeft w:val="0"/>
                  <w:marRight w:val="0"/>
                  <w:marTop w:val="0"/>
                  <w:marBottom w:val="0"/>
                  <w:divBdr>
                    <w:top w:val="none" w:sz="0" w:space="0" w:color="auto"/>
                    <w:left w:val="none" w:sz="0" w:space="0" w:color="auto"/>
                    <w:bottom w:val="none" w:sz="0" w:space="0" w:color="auto"/>
                    <w:right w:val="none" w:sz="0" w:space="0" w:color="auto"/>
                  </w:divBdr>
                  <w:divsChild>
                    <w:div w:id="1130824805">
                      <w:marLeft w:val="0"/>
                      <w:marRight w:val="0"/>
                      <w:marTop w:val="0"/>
                      <w:marBottom w:val="0"/>
                      <w:divBdr>
                        <w:top w:val="none" w:sz="0" w:space="0" w:color="auto"/>
                        <w:left w:val="none" w:sz="0" w:space="0" w:color="auto"/>
                        <w:bottom w:val="none" w:sz="0" w:space="0" w:color="auto"/>
                        <w:right w:val="single" w:sz="6" w:space="0" w:color="E8EAEC"/>
                      </w:divBdr>
                      <w:divsChild>
                        <w:div w:id="1043165917">
                          <w:marLeft w:val="0"/>
                          <w:marRight w:val="0"/>
                          <w:marTop w:val="0"/>
                          <w:marBottom w:val="0"/>
                          <w:divBdr>
                            <w:top w:val="none" w:sz="0" w:space="0" w:color="auto"/>
                            <w:left w:val="none" w:sz="0" w:space="0" w:color="auto"/>
                            <w:bottom w:val="none" w:sz="0" w:space="0" w:color="auto"/>
                            <w:right w:val="none" w:sz="0" w:space="0" w:color="auto"/>
                          </w:divBdr>
                          <w:divsChild>
                            <w:div w:id="11194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835">
                      <w:marLeft w:val="0"/>
                      <w:marRight w:val="0"/>
                      <w:marTop w:val="0"/>
                      <w:marBottom w:val="0"/>
                      <w:divBdr>
                        <w:top w:val="none" w:sz="0" w:space="0" w:color="auto"/>
                        <w:left w:val="none" w:sz="0" w:space="0" w:color="auto"/>
                        <w:bottom w:val="none" w:sz="0" w:space="0" w:color="auto"/>
                        <w:right w:val="single" w:sz="6" w:space="0" w:color="E8EAEC"/>
                      </w:divBdr>
                      <w:divsChild>
                        <w:div w:id="2025470604">
                          <w:marLeft w:val="0"/>
                          <w:marRight w:val="0"/>
                          <w:marTop w:val="0"/>
                          <w:marBottom w:val="0"/>
                          <w:divBdr>
                            <w:top w:val="none" w:sz="0" w:space="0" w:color="auto"/>
                            <w:left w:val="none" w:sz="0" w:space="0" w:color="auto"/>
                            <w:bottom w:val="none" w:sz="0" w:space="0" w:color="auto"/>
                            <w:right w:val="none" w:sz="0" w:space="0" w:color="auto"/>
                          </w:divBdr>
                          <w:divsChild>
                            <w:div w:id="73558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020">
                      <w:marLeft w:val="0"/>
                      <w:marRight w:val="0"/>
                      <w:marTop w:val="0"/>
                      <w:marBottom w:val="0"/>
                      <w:divBdr>
                        <w:top w:val="none" w:sz="0" w:space="0" w:color="auto"/>
                        <w:left w:val="none" w:sz="0" w:space="0" w:color="auto"/>
                        <w:bottom w:val="none" w:sz="0" w:space="0" w:color="auto"/>
                        <w:right w:val="single" w:sz="6" w:space="0" w:color="E8EAEC"/>
                      </w:divBdr>
                      <w:divsChild>
                        <w:div w:id="1473403782">
                          <w:marLeft w:val="0"/>
                          <w:marRight w:val="0"/>
                          <w:marTop w:val="0"/>
                          <w:marBottom w:val="0"/>
                          <w:divBdr>
                            <w:top w:val="none" w:sz="0" w:space="0" w:color="auto"/>
                            <w:left w:val="none" w:sz="0" w:space="0" w:color="auto"/>
                            <w:bottom w:val="none" w:sz="0" w:space="0" w:color="auto"/>
                            <w:right w:val="none" w:sz="0" w:space="0" w:color="auto"/>
                          </w:divBdr>
                          <w:divsChild>
                            <w:div w:id="18748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19191">
                      <w:marLeft w:val="0"/>
                      <w:marRight w:val="0"/>
                      <w:marTop w:val="0"/>
                      <w:marBottom w:val="0"/>
                      <w:divBdr>
                        <w:top w:val="none" w:sz="0" w:space="0" w:color="auto"/>
                        <w:left w:val="none" w:sz="0" w:space="0" w:color="auto"/>
                        <w:bottom w:val="none" w:sz="0" w:space="0" w:color="auto"/>
                        <w:right w:val="single" w:sz="6" w:space="0" w:color="E8EAEC"/>
                      </w:divBdr>
                      <w:divsChild>
                        <w:div w:id="132333778">
                          <w:marLeft w:val="0"/>
                          <w:marRight w:val="0"/>
                          <w:marTop w:val="0"/>
                          <w:marBottom w:val="0"/>
                          <w:divBdr>
                            <w:top w:val="none" w:sz="0" w:space="0" w:color="auto"/>
                            <w:left w:val="none" w:sz="0" w:space="0" w:color="auto"/>
                            <w:bottom w:val="none" w:sz="0" w:space="0" w:color="auto"/>
                            <w:right w:val="none" w:sz="0" w:space="0" w:color="auto"/>
                          </w:divBdr>
                          <w:divsChild>
                            <w:div w:id="18543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8521">
                      <w:marLeft w:val="0"/>
                      <w:marRight w:val="0"/>
                      <w:marTop w:val="0"/>
                      <w:marBottom w:val="0"/>
                      <w:divBdr>
                        <w:top w:val="none" w:sz="0" w:space="0" w:color="auto"/>
                        <w:left w:val="none" w:sz="0" w:space="0" w:color="auto"/>
                        <w:bottom w:val="none" w:sz="0" w:space="0" w:color="auto"/>
                        <w:right w:val="single" w:sz="6" w:space="0" w:color="E8EAEC"/>
                      </w:divBdr>
                      <w:divsChild>
                        <w:div w:id="244388476">
                          <w:marLeft w:val="0"/>
                          <w:marRight w:val="0"/>
                          <w:marTop w:val="0"/>
                          <w:marBottom w:val="0"/>
                          <w:divBdr>
                            <w:top w:val="none" w:sz="0" w:space="0" w:color="auto"/>
                            <w:left w:val="none" w:sz="0" w:space="0" w:color="auto"/>
                            <w:bottom w:val="none" w:sz="0" w:space="0" w:color="auto"/>
                            <w:right w:val="none" w:sz="0" w:space="0" w:color="auto"/>
                          </w:divBdr>
                          <w:divsChild>
                            <w:div w:id="8421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1368">
                      <w:marLeft w:val="0"/>
                      <w:marRight w:val="0"/>
                      <w:marTop w:val="0"/>
                      <w:marBottom w:val="0"/>
                      <w:divBdr>
                        <w:top w:val="none" w:sz="0" w:space="0" w:color="auto"/>
                        <w:left w:val="none" w:sz="0" w:space="0" w:color="auto"/>
                        <w:bottom w:val="none" w:sz="0" w:space="0" w:color="auto"/>
                        <w:right w:val="single" w:sz="6" w:space="0" w:color="E8EAEC"/>
                      </w:divBdr>
                      <w:divsChild>
                        <w:div w:id="1395349741">
                          <w:marLeft w:val="0"/>
                          <w:marRight w:val="0"/>
                          <w:marTop w:val="0"/>
                          <w:marBottom w:val="0"/>
                          <w:divBdr>
                            <w:top w:val="none" w:sz="0" w:space="0" w:color="auto"/>
                            <w:left w:val="none" w:sz="0" w:space="0" w:color="auto"/>
                            <w:bottom w:val="none" w:sz="0" w:space="0" w:color="auto"/>
                            <w:right w:val="none" w:sz="0" w:space="0" w:color="auto"/>
                          </w:divBdr>
                          <w:divsChild>
                            <w:div w:id="19274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7016">
                      <w:marLeft w:val="0"/>
                      <w:marRight w:val="0"/>
                      <w:marTop w:val="0"/>
                      <w:marBottom w:val="0"/>
                      <w:divBdr>
                        <w:top w:val="none" w:sz="0" w:space="0" w:color="auto"/>
                        <w:left w:val="none" w:sz="0" w:space="0" w:color="auto"/>
                        <w:bottom w:val="none" w:sz="0" w:space="0" w:color="auto"/>
                        <w:right w:val="none" w:sz="0" w:space="0" w:color="auto"/>
                      </w:divBdr>
                      <w:divsChild>
                        <w:div w:id="1881017241">
                          <w:marLeft w:val="0"/>
                          <w:marRight w:val="0"/>
                          <w:marTop w:val="0"/>
                          <w:marBottom w:val="0"/>
                          <w:divBdr>
                            <w:top w:val="none" w:sz="0" w:space="0" w:color="auto"/>
                            <w:left w:val="none" w:sz="0" w:space="0" w:color="auto"/>
                            <w:bottom w:val="none" w:sz="0" w:space="0" w:color="auto"/>
                            <w:right w:val="none" w:sz="0" w:space="0" w:color="auto"/>
                          </w:divBdr>
                          <w:divsChild>
                            <w:div w:id="4700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56251">
                  <w:marLeft w:val="0"/>
                  <w:marRight w:val="0"/>
                  <w:marTop w:val="0"/>
                  <w:marBottom w:val="0"/>
                  <w:divBdr>
                    <w:top w:val="none" w:sz="0" w:space="0" w:color="auto"/>
                    <w:left w:val="none" w:sz="0" w:space="0" w:color="auto"/>
                    <w:bottom w:val="none" w:sz="0" w:space="0" w:color="auto"/>
                    <w:right w:val="none" w:sz="0" w:space="0" w:color="auto"/>
                  </w:divBdr>
                </w:div>
                <w:div w:id="967514976">
                  <w:marLeft w:val="0"/>
                  <w:marRight w:val="0"/>
                  <w:marTop w:val="0"/>
                  <w:marBottom w:val="0"/>
                  <w:divBdr>
                    <w:top w:val="none" w:sz="0" w:space="0" w:color="auto"/>
                    <w:left w:val="none" w:sz="0" w:space="0" w:color="auto"/>
                    <w:bottom w:val="none" w:sz="0" w:space="0" w:color="auto"/>
                    <w:right w:val="none" w:sz="0" w:space="0" w:color="auto"/>
                  </w:divBdr>
                  <w:divsChild>
                    <w:div w:id="557085008">
                      <w:marLeft w:val="0"/>
                      <w:marRight w:val="0"/>
                      <w:marTop w:val="0"/>
                      <w:marBottom w:val="0"/>
                      <w:divBdr>
                        <w:top w:val="none" w:sz="0" w:space="0" w:color="auto"/>
                        <w:left w:val="none" w:sz="0" w:space="0" w:color="auto"/>
                        <w:bottom w:val="none" w:sz="0" w:space="0" w:color="auto"/>
                        <w:right w:val="none" w:sz="0" w:space="0" w:color="auto"/>
                      </w:divBdr>
                      <w:divsChild>
                        <w:div w:id="9071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4737">
                  <w:marLeft w:val="0"/>
                  <w:marRight w:val="0"/>
                  <w:marTop w:val="0"/>
                  <w:marBottom w:val="0"/>
                  <w:divBdr>
                    <w:top w:val="none" w:sz="0" w:space="0" w:color="auto"/>
                    <w:left w:val="none" w:sz="0" w:space="0" w:color="auto"/>
                    <w:bottom w:val="none" w:sz="0" w:space="0" w:color="auto"/>
                    <w:right w:val="none" w:sz="0" w:space="0" w:color="auto"/>
                  </w:divBdr>
                  <w:divsChild>
                    <w:div w:id="1924021576">
                      <w:marLeft w:val="0"/>
                      <w:marRight w:val="0"/>
                      <w:marTop w:val="0"/>
                      <w:marBottom w:val="0"/>
                      <w:divBdr>
                        <w:top w:val="none" w:sz="0" w:space="0" w:color="auto"/>
                        <w:left w:val="none" w:sz="0" w:space="0" w:color="auto"/>
                        <w:bottom w:val="none" w:sz="0" w:space="0" w:color="auto"/>
                        <w:right w:val="single" w:sz="6" w:space="0" w:color="E8EAEC"/>
                      </w:divBdr>
                      <w:divsChild>
                        <w:div w:id="1427379938">
                          <w:marLeft w:val="0"/>
                          <w:marRight w:val="0"/>
                          <w:marTop w:val="0"/>
                          <w:marBottom w:val="0"/>
                          <w:divBdr>
                            <w:top w:val="none" w:sz="0" w:space="0" w:color="auto"/>
                            <w:left w:val="none" w:sz="0" w:space="0" w:color="auto"/>
                            <w:bottom w:val="none" w:sz="0" w:space="0" w:color="auto"/>
                            <w:right w:val="none" w:sz="0" w:space="0" w:color="auto"/>
                          </w:divBdr>
                          <w:divsChild>
                            <w:div w:id="12790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032">
                      <w:marLeft w:val="0"/>
                      <w:marRight w:val="0"/>
                      <w:marTop w:val="0"/>
                      <w:marBottom w:val="0"/>
                      <w:divBdr>
                        <w:top w:val="none" w:sz="0" w:space="0" w:color="auto"/>
                        <w:left w:val="none" w:sz="0" w:space="0" w:color="auto"/>
                        <w:bottom w:val="none" w:sz="0" w:space="0" w:color="auto"/>
                        <w:right w:val="single" w:sz="6" w:space="0" w:color="E8EAEC"/>
                      </w:divBdr>
                      <w:divsChild>
                        <w:div w:id="575671033">
                          <w:marLeft w:val="0"/>
                          <w:marRight w:val="0"/>
                          <w:marTop w:val="0"/>
                          <w:marBottom w:val="0"/>
                          <w:divBdr>
                            <w:top w:val="none" w:sz="0" w:space="0" w:color="auto"/>
                            <w:left w:val="none" w:sz="0" w:space="0" w:color="auto"/>
                            <w:bottom w:val="none" w:sz="0" w:space="0" w:color="auto"/>
                            <w:right w:val="none" w:sz="0" w:space="0" w:color="auto"/>
                          </w:divBdr>
                          <w:divsChild>
                            <w:div w:id="4551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4301">
                      <w:marLeft w:val="0"/>
                      <w:marRight w:val="0"/>
                      <w:marTop w:val="0"/>
                      <w:marBottom w:val="0"/>
                      <w:divBdr>
                        <w:top w:val="none" w:sz="0" w:space="0" w:color="auto"/>
                        <w:left w:val="none" w:sz="0" w:space="0" w:color="auto"/>
                        <w:bottom w:val="none" w:sz="0" w:space="0" w:color="auto"/>
                        <w:right w:val="single" w:sz="6" w:space="0" w:color="E8EAEC"/>
                      </w:divBdr>
                      <w:divsChild>
                        <w:div w:id="473569614">
                          <w:marLeft w:val="0"/>
                          <w:marRight w:val="0"/>
                          <w:marTop w:val="0"/>
                          <w:marBottom w:val="0"/>
                          <w:divBdr>
                            <w:top w:val="none" w:sz="0" w:space="0" w:color="auto"/>
                            <w:left w:val="none" w:sz="0" w:space="0" w:color="auto"/>
                            <w:bottom w:val="none" w:sz="0" w:space="0" w:color="auto"/>
                            <w:right w:val="none" w:sz="0" w:space="0" w:color="auto"/>
                          </w:divBdr>
                          <w:divsChild>
                            <w:div w:id="17104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685">
                      <w:marLeft w:val="0"/>
                      <w:marRight w:val="0"/>
                      <w:marTop w:val="0"/>
                      <w:marBottom w:val="0"/>
                      <w:divBdr>
                        <w:top w:val="none" w:sz="0" w:space="0" w:color="auto"/>
                        <w:left w:val="none" w:sz="0" w:space="0" w:color="auto"/>
                        <w:bottom w:val="none" w:sz="0" w:space="0" w:color="auto"/>
                        <w:right w:val="single" w:sz="6" w:space="0" w:color="E8EAEC"/>
                      </w:divBdr>
                      <w:divsChild>
                        <w:div w:id="1457722390">
                          <w:marLeft w:val="0"/>
                          <w:marRight w:val="0"/>
                          <w:marTop w:val="0"/>
                          <w:marBottom w:val="0"/>
                          <w:divBdr>
                            <w:top w:val="none" w:sz="0" w:space="0" w:color="auto"/>
                            <w:left w:val="none" w:sz="0" w:space="0" w:color="auto"/>
                            <w:bottom w:val="none" w:sz="0" w:space="0" w:color="auto"/>
                            <w:right w:val="none" w:sz="0" w:space="0" w:color="auto"/>
                          </w:divBdr>
                          <w:divsChild>
                            <w:div w:id="7169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22689">
                      <w:marLeft w:val="0"/>
                      <w:marRight w:val="0"/>
                      <w:marTop w:val="0"/>
                      <w:marBottom w:val="0"/>
                      <w:divBdr>
                        <w:top w:val="none" w:sz="0" w:space="0" w:color="auto"/>
                        <w:left w:val="none" w:sz="0" w:space="0" w:color="auto"/>
                        <w:bottom w:val="none" w:sz="0" w:space="0" w:color="auto"/>
                        <w:right w:val="single" w:sz="6" w:space="0" w:color="E8EAEC"/>
                      </w:divBdr>
                      <w:divsChild>
                        <w:div w:id="1542741088">
                          <w:marLeft w:val="0"/>
                          <w:marRight w:val="0"/>
                          <w:marTop w:val="0"/>
                          <w:marBottom w:val="0"/>
                          <w:divBdr>
                            <w:top w:val="none" w:sz="0" w:space="0" w:color="auto"/>
                            <w:left w:val="none" w:sz="0" w:space="0" w:color="auto"/>
                            <w:bottom w:val="none" w:sz="0" w:space="0" w:color="auto"/>
                            <w:right w:val="none" w:sz="0" w:space="0" w:color="auto"/>
                          </w:divBdr>
                          <w:divsChild>
                            <w:div w:id="23366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6272">
                      <w:marLeft w:val="0"/>
                      <w:marRight w:val="0"/>
                      <w:marTop w:val="0"/>
                      <w:marBottom w:val="0"/>
                      <w:divBdr>
                        <w:top w:val="none" w:sz="0" w:space="0" w:color="auto"/>
                        <w:left w:val="none" w:sz="0" w:space="0" w:color="auto"/>
                        <w:bottom w:val="none" w:sz="0" w:space="0" w:color="auto"/>
                        <w:right w:val="single" w:sz="6" w:space="0" w:color="E8EAEC"/>
                      </w:divBdr>
                      <w:divsChild>
                        <w:div w:id="1984233552">
                          <w:marLeft w:val="0"/>
                          <w:marRight w:val="0"/>
                          <w:marTop w:val="0"/>
                          <w:marBottom w:val="0"/>
                          <w:divBdr>
                            <w:top w:val="none" w:sz="0" w:space="0" w:color="auto"/>
                            <w:left w:val="none" w:sz="0" w:space="0" w:color="auto"/>
                            <w:bottom w:val="none" w:sz="0" w:space="0" w:color="auto"/>
                            <w:right w:val="none" w:sz="0" w:space="0" w:color="auto"/>
                          </w:divBdr>
                          <w:divsChild>
                            <w:div w:id="13098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7281">
                      <w:marLeft w:val="0"/>
                      <w:marRight w:val="0"/>
                      <w:marTop w:val="0"/>
                      <w:marBottom w:val="0"/>
                      <w:divBdr>
                        <w:top w:val="none" w:sz="0" w:space="0" w:color="auto"/>
                        <w:left w:val="none" w:sz="0" w:space="0" w:color="auto"/>
                        <w:bottom w:val="none" w:sz="0" w:space="0" w:color="auto"/>
                        <w:right w:val="none" w:sz="0" w:space="0" w:color="auto"/>
                      </w:divBdr>
                      <w:divsChild>
                        <w:div w:id="901984840">
                          <w:marLeft w:val="0"/>
                          <w:marRight w:val="0"/>
                          <w:marTop w:val="0"/>
                          <w:marBottom w:val="0"/>
                          <w:divBdr>
                            <w:top w:val="none" w:sz="0" w:space="0" w:color="auto"/>
                            <w:left w:val="none" w:sz="0" w:space="0" w:color="auto"/>
                            <w:bottom w:val="none" w:sz="0" w:space="0" w:color="auto"/>
                            <w:right w:val="none" w:sz="0" w:space="0" w:color="auto"/>
                          </w:divBdr>
                          <w:divsChild>
                            <w:div w:id="20211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364135">
                  <w:marLeft w:val="0"/>
                  <w:marRight w:val="0"/>
                  <w:marTop w:val="0"/>
                  <w:marBottom w:val="0"/>
                  <w:divBdr>
                    <w:top w:val="none" w:sz="0" w:space="0" w:color="auto"/>
                    <w:left w:val="none" w:sz="0" w:space="0" w:color="auto"/>
                    <w:bottom w:val="none" w:sz="0" w:space="0" w:color="auto"/>
                    <w:right w:val="none" w:sz="0" w:space="0" w:color="auto"/>
                  </w:divBdr>
                </w:div>
                <w:div w:id="993723772">
                  <w:marLeft w:val="0"/>
                  <w:marRight w:val="0"/>
                  <w:marTop w:val="0"/>
                  <w:marBottom w:val="0"/>
                  <w:divBdr>
                    <w:top w:val="none" w:sz="0" w:space="0" w:color="auto"/>
                    <w:left w:val="none" w:sz="0" w:space="0" w:color="auto"/>
                    <w:bottom w:val="none" w:sz="0" w:space="0" w:color="auto"/>
                    <w:right w:val="none" w:sz="0" w:space="0" w:color="auto"/>
                  </w:divBdr>
                  <w:divsChild>
                    <w:div w:id="1027025998">
                      <w:marLeft w:val="0"/>
                      <w:marRight w:val="0"/>
                      <w:marTop w:val="0"/>
                      <w:marBottom w:val="0"/>
                      <w:divBdr>
                        <w:top w:val="none" w:sz="0" w:space="0" w:color="auto"/>
                        <w:left w:val="none" w:sz="0" w:space="0" w:color="auto"/>
                        <w:bottom w:val="none" w:sz="0" w:space="0" w:color="auto"/>
                        <w:right w:val="none" w:sz="0" w:space="0" w:color="auto"/>
                      </w:divBdr>
                      <w:divsChild>
                        <w:div w:id="2980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51793">
                  <w:marLeft w:val="0"/>
                  <w:marRight w:val="0"/>
                  <w:marTop w:val="0"/>
                  <w:marBottom w:val="0"/>
                  <w:divBdr>
                    <w:top w:val="none" w:sz="0" w:space="0" w:color="auto"/>
                    <w:left w:val="none" w:sz="0" w:space="0" w:color="auto"/>
                    <w:bottom w:val="none" w:sz="0" w:space="0" w:color="auto"/>
                    <w:right w:val="none" w:sz="0" w:space="0" w:color="auto"/>
                  </w:divBdr>
                  <w:divsChild>
                    <w:div w:id="1149445829">
                      <w:marLeft w:val="0"/>
                      <w:marRight w:val="0"/>
                      <w:marTop w:val="0"/>
                      <w:marBottom w:val="0"/>
                      <w:divBdr>
                        <w:top w:val="none" w:sz="0" w:space="0" w:color="auto"/>
                        <w:left w:val="none" w:sz="0" w:space="0" w:color="auto"/>
                        <w:bottom w:val="none" w:sz="0" w:space="0" w:color="auto"/>
                        <w:right w:val="single" w:sz="6" w:space="0" w:color="E8EAEC"/>
                      </w:divBdr>
                      <w:divsChild>
                        <w:div w:id="1065303396">
                          <w:marLeft w:val="0"/>
                          <w:marRight w:val="0"/>
                          <w:marTop w:val="0"/>
                          <w:marBottom w:val="0"/>
                          <w:divBdr>
                            <w:top w:val="none" w:sz="0" w:space="0" w:color="auto"/>
                            <w:left w:val="none" w:sz="0" w:space="0" w:color="auto"/>
                            <w:bottom w:val="none" w:sz="0" w:space="0" w:color="auto"/>
                            <w:right w:val="none" w:sz="0" w:space="0" w:color="auto"/>
                          </w:divBdr>
                          <w:divsChild>
                            <w:div w:id="17898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69737">
                      <w:marLeft w:val="0"/>
                      <w:marRight w:val="0"/>
                      <w:marTop w:val="0"/>
                      <w:marBottom w:val="0"/>
                      <w:divBdr>
                        <w:top w:val="none" w:sz="0" w:space="0" w:color="auto"/>
                        <w:left w:val="none" w:sz="0" w:space="0" w:color="auto"/>
                        <w:bottom w:val="none" w:sz="0" w:space="0" w:color="auto"/>
                        <w:right w:val="single" w:sz="6" w:space="0" w:color="E8EAEC"/>
                      </w:divBdr>
                      <w:divsChild>
                        <w:div w:id="2049254075">
                          <w:marLeft w:val="0"/>
                          <w:marRight w:val="0"/>
                          <w:marTop w:val="0"/>
                          <w:marBottom w:val="0"/>
                          <w:divBdr>
                            <w:top w:val="none" w:sz="0" w:space="0" w:color="auto"/>
                            <w:left w:val="none" w:sz="0" w:space="0" w:color="auto"/>
                            <w:bottom w:val="none" w:sz="0" w:space="0" w:color="auto"/>
                            <w:right w:val="none" w:sz="0" w:space="0" w:color="auto"/>
                          </w:divBdr>
                          <w:divsChild>
                            <w:div w:id="15015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2531">
                      <w:marLeft w:val="0"/>
                      <w:marRight w:val="0"/>
                      <w:marTop w:val="0"/>
                      <w:marBottom w:val="0"/>
                      <w:divBdr>
                        <w:top w:val="none" w:sz="0" w:space="0" w:color="auto"/>
                        <w:left w:val="none" w:sz="0" w:space="0" w:color="auto"/>
                        <w:bottom w:val="none" w:sz="0" w:space="0" w:color="auto"/>
                        <w:right w:val="single" w:sz="6" w:space="0" w:color="E8EAEC"/>
                      </w:divBdr>
                      <w:divsChild>
                        <w:div w:id="82529791">
                          <w:marLeft w:val="0"/>
                          <w:marRight w:val="0"/>
                          <w:marTop w:val="0"/>
                          <w:marBottom w:val="0"/>
                          <w:divBdr>
                            <w:top w:val="none" w:sz="0" w:space="0" w:color="auto"/>
                            <w:left w:val="none" w:sz="0" w:space="0" w:color="auto"/>
                            <w:bottom w:val="none" w:sz="0" w:space="0" w:color="auto"/>
                            <w:right w:val="none" w:sz="0" w:space="0" w:color="auto"/>
                          </w:divBdr>
                          <w:divsChild>
                            <w:div w:id="2402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88793">
                      <w:marLeft w:val="0"/>
                      <w:marRight w:val="0"/>
                      <w:marTop w:val="0"/>
                      <w:marBottom w:val="0"/>
                      <w:divBdr>
                        <w:top w:val="none" w:sz="0" w:space="0" w:color="auto"/>
                        <w:left w:val="none" w:sz="0" w:space="0" w:color="auto"/>
                        <w:bottom w:val="none" w:sz="0" w:space="0" w:color="auto"/>
                        <w:right w:val="single" w:sz="6" w:space="0" w:color="E8EAEC"/>
                      </w:divBdr>
                      <w:divsChild>
                        <w:div w:id="147477615">
                          <w:marLeft w:val="0"/>
                          <w:marRight w:val="0"/>
                          <w:marTop w:val="0"/>
                          <w:marBottom w:val="0"/>
                          <w:divBdr>
                            <w:top w:val="none" w:sz="0" w:space="0" w:color="auto"/>
                            <w:left w:val="none" w:sz="0" w:space="0" w:color="auto"/>
                            <w:bottom w:val="none" w:sz="0" w:space="0" w:color="auto"/>
                            <w:right w:val="none" w:sz="0" w:space="0" w:color="auto"/>
                          </w:divBdr>
                          <w:divsChild>
                            <w:div w:id="18295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378">
                      <w:marLeft w:val="0"/>
                      <w:marRight w:val="0"/>
                      <w:marTop w:val="0"/>
                      <w:marBottom w:val="0"/>
                      <w:divBdr>
                        <w:top w:val="none" w:sz="0" w:space="0" w:color="auto"/>
                        <w:left w:val="none" w:sz="0" w:space="0" w:color="auto"/>
                        <w:bottom w:val="none" w:sz="0" w:space="0" w:color="auto"/>
                        <w:right w:val="single" w:sz="6" w:space="0" w:color="E8EAEC"/>
                      </w:divBdr>
                      <w:divsChild>
                        <w:div w:id="579408344">
                          <w:marLeft w:val="0"/>
                          <w:marRight w:val="0"/>
                          <w:marTop w:val="0"/>
                          <w:marBottom w:val="0"/>
                          <w:divBdr>
                            <w:top w:val="none" w:sz="0" w:space="0" w:color="auto"/>
                            <w:left w:val="none" w:sz="0" w:space="0" w:color="auto"/>
                            <w:bottom w:val="none" w:sz="0" w:space="0" w:color="auto"/>
                            <w:right w:val="none" w:sz="0" w:space="0" w:color="auto"/>
                          </w:divBdr>
                          <w:divsChild>
                            <w:div w:id="205464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7417">
                      <w:marLeft w:val="0"/>
                      <w:marRight w:val="0"/>
                      <w:marTop w:val="0"/>
                      <w:marBottom w:val="0"/>
                      <w:divBdr>
                        <w:top w:val="none" w:sz="0" w:space="0" w:color="auto"/>
                        <w:left w:val="none" w:sz="0" w:space="0" w:color="auto"/>
                        <w:bottom w:val="none" w:sz="0" w:space="0" w:color="auto"/>
                        <w:right w:val="single" w:sz="6" w:space="0" w:color="E8EAEC"/>
                      </w:divBdr>
                      <w:divsChild>
                        <w:div w:id="2132242796">
                          <w:marLeft w:val="0"/>
                          <w:marRight w:val="0"/>
                          <w:marTop w:val="0"/>
                          <w:marBottom w:val="0"/>
                          <w:divBdr>
                            <w:top w:val="none" w:sz="0" w:space="0" w:color="auto"/>
                            <w:left w:val="none" w:sz="0" w:space="0" w:color="auto"/>
                            <w:bottom w:val="none" w:sz="0" w:space="0" w:color="auto"/>
                            <w:right w:val="none" w:sz="0" w:space="0" w:color="auto"/>
                          </w:divBdr>
                          <w:divsChild>
                            <w:div w:id="11519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3246">
                      <w:marLeft w:val="0"/>
                      <w:marRight w:val="0"/>
                      <w:marTop w:val="0"/>
                      <w:marBottom w:val="0"/>
                      <w:divBdr>
                        <w:top w:val="none" w:sz="0" w:space="0" w:color="auto"/>
                        <w:left w:val="none" w:sz="0" w:space="0" w:color="auto"/>
                        <w:bottom w:val="none" w:sz="0" w:space="0" w:color="auto"/>
                        <w:right w:val="none" w:sz="0" w:space="0" w:color="auto"/>
                      </w:divBdr>
                      <w:divsChild>
                        <w:div w:id="1969116649">
                          <w:marLeft w:val="0"/>
                          <w:marRight w:val="0"/>
                          <w:marTop w:val="0"/>
                          <w:marBottom w:val="0"/>
                          <w:divBdr>
                            <w:top w:val="none" w:sz="0" w:space="0" w:color="auto"/>
                            <w:left w:val="none" w:sz="0" w:space="0" w:color="auto"/>
                            <w:bottom w:val="none" w:sz="0" w:space="0" w:color="auto"/>
                            <w:right w:val="none" w:sz="0" w:space="0" w:color="auto"/>
                          </w:divBdr>
                          <w:divsChild>
                            <w:div w:id="8179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536147">
                  <w:marLeft w:val="0"/>
                  <w:marRight w:val="0"/>
                  <w:marTop w:val="0"/>
                  <w:marBottom w:val="0"/>
                  <w:divBdr>
                    <w:top w:val="none" w:sz="0" w:space="0" w:color="auto"/>
                    <w:left w:val="none" w:sz="0" w:space="0" w:color="auto"/>
                    <w:bottom w:val="none" w:sz="0" w:space="0" w:color="auto"/>
                    <w:right w:val="none" w:sz="0" w:space="0" w:color="auto"/>
                  </w:divBdr>
                </w:div>
                <w:div w:id="1194004186">
                  <w:marLeft w:val="0"/>
                  <w:marRight w:val="0"/>
                  <w:marTop w:val="0"/>
                  <w:marBottom w:val="0"/>
                  <w:divBdr>
                    <w:top w:val="none" w:sz="0" w:space="0" w:color="auto"/>
                    <w:left w:val="none" w:sz="0" w:space="0" w:color="auto"/>
                    <w:bottom w:val="none" w:sz="0" w:space="0" w:color="auto"/>
                    <w:right w:val="none" w:sz="0" w:space="0" w:color="auto"/>
                  </w:divBdr>
                  <w:divsChild>
                    <w:div w:id="1625965965">
                      <w:marLeft w:val="0"/>
                      <w:marRight w:val="0"/>
                      <w:marTop w:val="0"/>
                      <w:marBottom w:val="0"/>
                      <w:divBdr>
                        <w:top w:val="none" w:sz="0" w:space="0" w:color="auto"/>
                        <w:left w:val="none" w:sz="0" w:space="0" w:color="auto"/>
                        <w:bottom w:val="none" w:sz="0" w:space="0" w:color="auto"/>
                        <w:right w:val="none" w:sz="0" w:space="0" w:color="auto"/>
                      </w:divBdr>
                      <w:divsChild>
                        <w:div w:id="130365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9777">
                  <w:marLeft w:val="0"/>
                  <w:marRight w:val="0"/>
                  <w:marTop w:val="0"/>
                  <w:marBottom w:val="0"/>
                  <w:divBdr>
                    <w:top w:val="none" w:sz="0" w:space="0" w:color="auto"/>
                    <w:left w:val="none" w:sz="0" w:space="0" w:color="auto"/>
                    <w:bottom w:val="none" w:sz="0" w:space="0" w:color="auto"/>
                    <w:right w:val="none" w:sz="0" w:space="0" w:color="auto"/>
                  </w:divBdr>
                  <w:divsChild>
                    <w:div w:id="662009544">
                      <w:marLeft w:val="0"/>
                      <w:marRight w:val="0"/>
                      <w:marTop w:val="0"/>
                      <w:marBottom w:val="0"/>
                      <w:divBdr>
                        <w:top w:val="none" w:sz="0" w:space="0" w:color="auto"/>
                        <w:left w:val="none" w:sz="0" w:space="0" w:color="auto"/>
                        <w:bottom w:val="none" w:sz="0" w:space="0" w:color="auto"/>
                        <w:right w:val="single" w:sz="6" w:space="0" w:color="E8EAEC"/>
                      </w:divBdr>
                      <w:divsChild>
                        <w:div w:id="1479035433">
                          <w:marLeft w:val="0"/>
                          <w:marRight w:val="0"/>
                          <w:marTop w:val="0"/>
                          <w:marBottom w:val="0"/>
                          <w:divBdr>
                            <w:top w:val="none" w:sz="0" w:space="0" w:color="auto"/>
                            <w:left w:val="none" w:sz="0" w:space="0" w:color="auto"/>
                            <w:bottom w:val="none" w:sz="0" w:space="0" w:color="auto"/>
                            <w:right w:val="none" w:sz="0" w:space="0" w:color="auto"/>
                          </w:divBdr>
                          <w:divsChild>
                            <w:div w:id="10559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612">
                      <w:marLeft w:val="0"/>
                      <w:marRight w:val="0"/>
                      <w:marTop w:val="0"/>
                      <w:marBottom w:val="0"/>
                      <w:divBdr>
                        <w:top w:val="none" w:sz="0" w:space="0" w:color="auto"/>
                        <w:left w:val="none" w:sz="0" w:space="0" w:color="auto"/>
                        <w:bottom w:val="none" w:sz="0" w:space="0" w:color="auto"/>
                        <w:right w:val="single" w:sz="6" w:space="0" w:color="E8EAEC"/>
                      </w:divBdr>
                      <w:divsChild>
                        <w:div w:id="1772428867">
                          <w:marLeft w:val="0"/>
                          <w:marRight w:val="0"/>
                          <w:marTop w:val="0"/>
                          <w:marBottom w:val="0"/>
                          <w:divBdr>
                            <w:top w:val="none" w:sz="0" w:space="0" w:color="auto"/>
                            <w:left w:val="none" w:sz="0" w:space="0" w:color="auto"/>
                            <w:bottom w:val="none" w:sz="0" w:space="0" w:color="auto"/>
                            <w:right w:val="none" w:sz="0" w:space="0" w:color="auto"/>
                          </w:divBdr>
                          <w:divsChild>
                            <w:div w:id="19389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4547">
                      <w:marLeft w:val="0"/>
                      <w:marRight w:val="0"/>
                      <w:marTop w:val="0"/>
                      <w:marBottom w:val="0"/>
                      <w:divBdr>
                        <w:top w:val="none" w:sz="0" w:space="0" w:color="auto"/>
                        <w:left w:val="none" w:sz="0" w:space="0" w:color="auto"/>
                        <w:bottom w:val="none" w:sz="0" w:space="0" w:color="auto"/>
                        <w:right w:val="single" w:sz="6" w:space="0" w:color="E8EAEC"/>
                      </w:divBdr>
                      <w:divsChild>
                        <w:div w:id="1563100019">
                          <w:marLeft w:val="0"/>
                          <w:marRight w:val="0"/>
                          <w:marTop w:val="0"/>
                          <w:marBottom w:val="0"/>
                          <w:divBdr>
                            <w:top w:val="none" w:sz="0" w:space="0" w:color="auto"/>
                            <w:left w:val="none" w:sz="0" w:space="0" w:color="auto"/>
                            <w:bottom w:val="none" w:sz="0" w:space="0" w:color="auto"/>
                            <w:right w:val="none" w:sz="0" w:space="0" w:color="auto"/>
                          </w:divBdr>
                          <w:divsChild>
                            <w:div w:id="11140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6930">
                      <w:marLeft w:val="0"/>
                      <w:marRight w:val="0"/>
                      <w:marTop w:val="0"/>
                      <w:marBottom w:val="0"/>
                      <w:divBdr>
                        <w:top w:val="none" w:sz="0" w:space="0" w:color="auto"/>
                        <w:left w:val="none" w:sz="0" w:space="0" w:color="auto"/>
                        <w:bottom w:val="none" w:sz="0" w:space="0" w:color="auto"/>
                        <w:right w:val="single" w:sz="6" w:space="0" w:color="E8EAEC"/>
                      </w:divBdr>
                      <w:divsChild>
                        <w:div w:id="1960643686">
                          <w:marLeft w:val="0"/>
                          <w:marRight w:val="0"/>
                          <w:marTop w:val="0"/>
                          <w:marBottom w:val="0"/>
                          <w:divBdr>
                            <w:top w:val="none" w:sz="0" w:space="0" w:color="auto"/>
                            <w:left w:val="none" w:sz="0" w:space="0" w:color="auto"/>
                            <w:bottom w:val="none" w:sz="0" w:space="0" w:color="auto"/>
                            <w:right w:val="none" w:sz="0" w:space="0" w:color="auto"/>
                          </w:divBdr>
                          <w:divsChild>
                            <w:div w:id="3705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2087">
                      <w:marLeft w:val="0"/>
                      <w:marRight w:val="0"/>
                      <w:marTop w:val="0"/>
                      <w:marBottom w:val="0"/>
                      <w:divBdr>
                        <w:top w:val="none" w:sz="0" w:space="0" w:color="auto"/>
                        <w:left w:val="none" w:sz="0" w:space="0" w:color="auto"/>
                        <w:bottom w:val="none" w:sz="0" w:space="0" w:color="auto"/>
                        <w:right w:val="single" w:sz="6" w:space="0" w:color="E8EAEC"/>
                      </w:divBdr>
                      <w:divsChild>
                        <w:div w:id="1257591412">
                          <w:marLeft w:val="0"/>
                          <w:marRight w:val="0"/>
                          <w:marTop w:val="0"/>
                          <w:marBottom w:val="0"/>
                          <w:divBdr>
                            <w:top w:val="none" w:sz="0" w:space="0" w:color="auto"/>
                            <w:left w:val="none" w:sz="0" w:space="0" w:color="auto"/>
                            <w:bottom w:val="none" w:sz="0" w:space="0" w:color="auto"/>
                            <w:right w:val="none" w:sz="0" w:space="0" w:color="auto"/>
                          </w:divBdr>
                          <w:divsChild>
                            <w:div w:id="13609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3653">
                      <w:marLeft w:val="0"/>
                      <w:marRight w:val="0"/>
                      <w:marTop w:val="0"/>
                      <w:marBottom w:val="0"/>
                      <w:divBdr>
                        <w:top w:val="none" w:sz="0" w:space="0" w:color="auto"/>
                        <w:left w:val="none" w:sz="0" w:space="0" w:color="auto"/>
                        <w:bottom w:val="none" w:sz="0" w:space="0" w:color="auto"/>
                        <w:right w:val="single" w:sz="6" w:space="0" w:color="E8EAEC"/>
                      </w:divBdr>
                      <w:divsChild>
                        <w:div w:id="498353633">
                          <w:marLeft w:val="0"/>
                          <w:marRight w:val="0"/>
                          <w:marTop w:val="0"/>
                          <w:marBottom w:val="0"/>
                          <w:divBdr>
                            <w:top w:val="none" w:sz="0" w:space="0" w:color="auto"/>
                            <w:left w:val="none" w:sz="0" w:space="0" w:color="auto"/>
                            <w:bottom w:val="none" w:sz="0" w:space="0" w:color="auto"/>
                            <w:right w:val="none" w:sz="0" w:space="0" w:color="auto"/>
                          </w:divBdr>
                          <w:divsChild>
                            <w:div w:id="3217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78430">
                      <w:marLeft w:val="0"/>
                      <w:marRight w:val="0"/>
                      <w:marTop w:val="0"/>
                      <w:marBottom w:val="0"/>
                      <w:divBdr>
                        <w:top w:val="none" w:sz="0" w:space="0" w:color="auto"/>
                        <w:left w:val="none" w:sz="0" w:space="0" w:color="auto"/>
                        <w:bottom w:val="none" w:sz="0" w:space="0" w:color="auto"/>
                        <w:right w:val="none" w:sz="0" w:space="0" w:color="auto"/>
                      </w:divBdr>
                      <w:divsChild>
                        <w:div w:id="1778064316">
                          <w:marLeft w:val="0"/>
                          <w:marRight w:val="0"/>
                          <w:marTop w:val="0"/>
                          <w:marBottom w:val="0"/>
                          <w:divBdr>
                            <w:top w:val="none" w:sz="0" w:space="0" w:color="auto"/>
                            <w:left w:val="none" w:sz="0" w:space="0" w:color="auto"/>
                            <w:bottom w:val="none" w:sz="0" w:space="0" w:color="auto"/>
                            <w:right w:val="none" w:sz="0" w:space="0" w:color="auto"/>
                          </w:divBdr>
                          <w:divsChild>
                            <w:div w:id="52895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865936">
                  <w:marLeft w:val="0"/>
                  <w:marRight w:val="0"/>
                  <w:marTop w:val="0"/>
                  <w:marBottom w:val="0"/>
                  <w:divBdr>
                    <w:top w:val="none" w:sz="0" w:space="0" w:color="auto"/>
                    <w:left w:val="none" w:sz="0" w:space="0" w:color="auto"/>
                    <w:bottom w:val="none" w:sz="0" w:space="0" w:color="auto"/>
                    <w:right w:val="none" w:sz="0" w:space="0" w:color="auto"/>
                  </w:divBdr>
                </w:div>
                <w:div w:id="1443299884">
                  <w:marLeft w:val="0"/>
                  <w:marRight w:val="0"/>
                  <w:marTop w:val="0"/>
                  <w:marBottom w:val="0"/>
                  <w:divBdr>
                    <w:top w:val="none" w:sz="0" w:space="0" w:color="auto"/>
                    <w:left w:val="none" w:sz="0" w:space="0" w:color="auto"/>
                    <w:bottom w:val="none" w:sz="0" w:space="0" w:color="auto"/>
                    <w:right w:val="none" w:sz="0" w:space="0" w:color="auto"/>
                  </w:divBdr>
                  <w:divsChild>
                    <w:div w:id="1176114693">
                      <w:marLeft w:val="0"/>
                      <w:marRight w:val="0"/>
                      <w:marTop w:val="0"/>
                      <w:marBottom w:val="0"/>
                      <w:divBdr>
                        <w:top w:val="none" w:sz="0" w:space="0" w:color="auto"/>
                        <w:left w:val="none" w:sz="0" w:space="0" w:color="auto"/>
                        <w:bottom w:val="none" w:sz="0" w:space="0" w:color="auto"/>
                        <w:right w:val="none" w:sz="0" w:space="0" w:color="auto"/>
                      </w:divBdr>
                      <w:divsChild>
                        <w:div w:id="8446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7631">
                  <w:marLeft w:val="0"/>
                  <w:marRight w:val="0"/>
                  <w:marTop w:val="0"/>
                  <w:marBottom w:val="0"/>
                  <w:divBdr>
                    <w:top w:val="none" w:sz="0" w:space="0" w:color="auto"/>
                    <w:left w:val="none" w:sz="0" w:space="0" w:color="auto"/>
                    <w:bottom w:val="none" w:sz="0" w:space="0" w:color="auto"/>
                    <w:right w:val="none" w:sz="0" w:space="0" w:color="auto"/>
                  </w:divBdr>
                  <w:divsChild>
                    <w:div w:id="1076628817">
                      <w:marLeft w:val="0"/>
                      <w:marRight w:val="0"/>
                      <w:marTop w:val="0"/>
                      <w:marBottom w:val="0"/>
                      <w:divBdr>
                        <w:top w:val="none" w:sz="0" w:space="0" w:color="auto"/>
                        <w:left w:val="none" w:sz="0" w:space="0" w:color="auto"/>
                        <w:bottom w:val="none" w:sz="0" w:space="0" w:color="auto"/>
                        <w:right w:val="single" w:sz="6" w:space="0" w:color="E8EAEC"/>
                      </w:divBdr>
                      <w:divsChild>
                        <w:div w:id="622347080">
                          <w:marLeft w:val="0"/>
                          <w:marRight w:val="0"/>
                          <w:marTop w:val="0"/>
                          <w:marBottom w:val="0"/>
                          <w:divBdr>
                            <w:top w:val="none" w:sz="0" w:space="0" w:color="auto"/>
                            <w:left w:val="none" w:sz="0" w:space="0" w:color="auto"/>
                            <w:bottom w:val="none" w:sz="0" w:space="0" w:color="auto"/>
                            <w:right w:val="none" w:sz="0" w:space="0" w:color="auto"/>
                          </w:divBdr>
                          <w:divsChild>
                            <w:div w:id="17493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8907">
                      <w:marLeft w:val="0"/>
                      <w:marRight w:val="0"/>
                      <w:marTop w:val="0"/>
                      <w:marBottom w:val="0"/>
                      <w:divBdr>
                        <w:top w:val="none" w:sz="0" w:space="0" w:color="auto"/>
                        <w:left w:val="none" w:sz="0" w:space="0" w:color="auto"/>
                        <w:bottom w:val="none" w:sz="0" w:space="0" w:color="auto"/>
                        <w:right w:val="single" w:sz="6" w:space="0" w:color="E8EAEC"/>
                      </w:divBdr>
                      <w:divsChild>
                        <w:div w:id="1275480398">
                          <w:marLeft w:val="0"/>
                          <w:marRight w:val="0"/>
                          <w:marTop w:val="0"/>
                          <w:marBottom w:val="0"/>
                          <w:divBdr>
                            <w:top w:val="none" w:sz="0" w:space="0" w:color="auto"/>
                            <w:left w:val="none" w:sz="0" w:space="0" w:color="auto"/>
                            <w:bottom w:val="none" w:sz="0" w:space="0" w:color="auto"/>
                            <w:right w:val="none" w:sz="0" w:space="0" w:color="auto"/>
                          </w:divBdr>
                          <w:divsChild>
                            <w:div w:id="14704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2666">
                      <w:marLeft w:val="0"/>
                      <w:marRight w:val="0"/>
                      <w:marTop w:val="0"/>
                      <w:marBottom w:val="0"/>
                      <w:divBdr>
                        <w:top w:val="none" w:sz="0" w:space="0" w:color="auto"/>
                        <w:left w:val="none" w:sz="0" w:space="0" w:color="auto"/>
                        <w:bottom w:val="none" w:sz="0" w:space="0" w:color="auto"/>
                        <w:right w:val="single" w:sz="6" w:space="0" w:color="E8EAEC"/>
                      </w:divBdr>
                      <w:divsChild>
                        <w:div w:id="1555771624">
                          <w:marLeft w:val="0"/>
                          <w:marRight w:val="0"/>
                          <w:marTop w:val="0"/>
                          <w:marBottom w:val="0"/>
                          <w:divBdr>
                            <w:top w:val="none" w:sz="0" w:space="0" w:color="auto"/>
                            <w:left w:val="none" w:sz="0" w:space="0" w:color="auto"/>
                            <w:bottom w:val="none" w:sz="0" w:space="0" w:color="auto"/>
                            <w:right w:val="none" w:sz="0" w:space="0" w:color="auto"/>
                          </w:divBdr>
                          <w:divsChild>
                            <w:div w:id="181301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4357">
                      <w:marLeft w:val="0"/>
                      <w:marRight w:val="0"/>
                      <w:marTop w:val="0"/>
                      <w:marBottom w:val="0"/>
                      <w:divBdr>
                        <w:top w:val="none" w:sz="0" w:space="0" w:color="auto"/>
                        <w:left w:val="none" w:sz="0" w:space="0" w:color="auto"/>
                        <w:bottom w:val="none" w:sz="0" w:space="0" w:color="auto"/>
                        <w:right w:val="single" w:sz="6" w:space="0" w:color="E8EAEC"/>
                      </w:divBdr>
                      <w:divsChild>
                        <w:div w:id="1847285379">
                          <w:marLeft w:val="0"/>
                          <w:marRight w:val="0"/>
                          <w:marTop w:val="0"/>
                          <w:marBottom w:val="0"/>
                          <w:divBdr>
                            <w:top w:val="none" w:sz="0" w:space="0" w:color="auto"/>
                            <w:left w:val="none" w:sz="0" w:space="0" w:color="auto"/>
                            <w:bottom w:val="none" w:sz="0" w:space="0" w:color="auto"/>
                            <w:right w:val="none" w:sz="0" w:space="0" w:color="auto"/>
                          </w:divBdr>
                          <w:divsChild>
                            <w:div w:id="20117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9574">
                      <w:marLeft w:val="0"/>
                      <w:marRight w:val="0"/>
                      <w:marTop w:val="0"/>
                      <w:marBottom w:val="0"/>
                      <w:divBdr>
                        <w:top w:val="none" w:sz="0" w:space="0" w:color="auto"/>
                        <w:left w:val="none" w:sz="0" w:space="0" w:color="auto"/>
                        <w:bottom w:val="none" w:sz="0" w:space="0" w:color="auto"/>
                        <w:right w:val="single" w:sz="6" w:space="0" w:color="E8EAEC"/>
                      </w:divBdr>
                      <w:divsChild>
                        <w:div w:id="950890767">
                          <w:marLeft w:val="0"/>
                          <w:marRight w:val="0"/>
                          <w:marTop w:val="0"/>
                          <w:marBottom w:val="0"/>
                          <w:divBdr>
                            <w:top w:val="none" w:sz="0" w:space="0" w:color="auto"/>
                            <w:left w:val="none" w:sz="0" w:space="0" w:color="auto"/>
                            <w:bottom w:val="none" w:sz="0" w:space="0" w:color="auto"/>
                            <w:right w:val="none" w:sz="0" w:space="0" w:color="auto"/>
                          </w:divBdr>
                          <w:divsChild>
                            <w:div w:id="6889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66917">
                      <w:marLeft w:val="0"/>
                      <w:marRight w:val="0"/>
                      <w:marTop w:val="0"/>
                      <w:marBottom w:val="0"/>
                      <w:divBdr>
                        <w:top w:val="none" w:sz="0" w:space="0" w:color="auto"/>
                        <w:left w:val="none" w:sz="0" w:space="0" w:color="auto"/>
                        <w:bottom w:val="none" w:sz="0" w:space="0" w:color="auto"/>
                        <w:right w:val="single" w:sz="6" w:space="0" w:color="E8EAEC"/>
                      </w:divBdr>
                      <w:divsChild>
                        <w:div w:id="1639409901">
                          <w:marLeft w:val="0"/>
                          <w:marRight w:val="0"/>
                          <w:marTop w:val="0"/>
                          <w:marBottom w:val="0"/>
                          <w:divBdr>
                            <w:top w:val="none" w:sz="0" w:space="0" w:color="auto"/>
                            <w:left w:val="none" w:sz="0" w:space="0" w:color="auto"/>
                            <w:bottom w:val="none" w:sz="0" w:space="0" w:color="auto"/>
                            <w:right w:val="none" w:sz="0" w:space="0" w:color="auto"/>
                          </w:divBdr>
                          <w:divsChild>
                            <w:div w:id="244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6747">
                      <w:marLeft w:val="0"/>
                      <w:marRight w:val="0"/>
                      <w:marTop w:val="0"/>
                      <w:marBottom w:val="0"/>
                      <w:divBdr>
                        <w:top w:val="none" w:sz="0" w:space="0" w:color="auto"/>
                        <w:left w:val="none" w:sz="0" w:space="0" w:color="auto"/>
                        <w:bottom w:val="none" w:sz="0" w:space="0" w:color="auto"/>
                        <w:right w:val="none" w:sz="0" w:space="0" w:color="auto"/>
                      </w:divBdr>
                      <w:divsChild>
                        <w:div w:id="1684554335">
                          <w:marLeft w:val="0"/>
                          <w:marRight w:val="0"/>
                          <w:marTop w:val="0"/>
                          <w:marBottom w:val="0"/>
                          <w:divBdr>
                            <w:top w:val="none" w:sz="0" w:space="0" w:color="auto"/>
                            <w:left w:val="none" w:sz="0" w:space="0" w:color="auto"/>
                            <w:bottom w:val="none" w:sz="0" w:space="0" w:color="auto"/>
                            <w:right w:val="none" w:sz="0" w:space="0" w:color="auto"/>
                          </w:divBdr>
                          <w:divsChild>
                            <w:div w:id="9470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qutonline.edu.au/courses/2335/pages/0-dot-3-assignments-and-suppor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nvas.qutonline.edu.au/courses/2335/pages/0-dot-4-copilot-acces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qutonline.edu.au/courses/2335/assignments/11094" TargetMode="External"/><Relationship Id="rId11" Type="http://schemas.openxmlformats.org/officeDocument/2006/relationships/hyperlink" Target="https://canvas.qutonline.edu.au/courses/2335/assignments/11092" TargetMode="External"/><Relationship Id="rId5" Type="http://schemas.openxmlformats.org/officeDocument/2006/relationships/hyperlink" Target="https://canvas.qutonline.edu.au/courses/2335/assignments/11093" TargetMode="External"/><Relationship Id="rId10" Type="http://schemas.openxmlformats.org/officeDocument/2006/relationships/hyperlink" Target="https://canvas.qutonline.edu.au/courses/2335/assignments/11092#rubrics" TargetMode="External"/><Relationship Id="rId4" Type="http://schemas.openxmlformats.org/officeDocument/2006/relationships/webSettings" Target="webSettings.xml"/><Relationship Id="rId9" Type="http://schemas.openxmlformats.org/officeDocument/2006/relationships/hyperlink" Target="https://www.citewrite.qut.edu.au/cite/qutcite.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2871</Words>
  <Characters>16371</Characters>
  <Application>Microsoft Office Word</Application>
  <DocSecurity>0</DocSecurity>
  <Lines>136</Lines>
  <Paragraphs>38</Paragraphs>
  <ScaleCrop>false</ScaleCrop>
  <Company/>
  <LinksUpToDate>false</LinksUpToDate>
  <CharactersWithSpaces>19204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dc:creator>
  <cp:keywords/>
  <dc:description/>
  <cp:lastModifiedBy>Ibrahim</cp:lastModifiedBy>
  <cp:revision>2</cp:revision>
  <dcterms:created xsi:type="dcterms:W3CDTF">2026-08-22T10:02:00Z</dcterms:created>
  <dcterms:modified xsi:type="dcterms:W3CDTF">2026-08-22T10:10:00Z</dcterms:modified>
</cp:coreProperties>
</file>