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Федеральное агентство связи Сибирский государственный университет телекоммуникаций и информатики</w:t>
      </w: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Кафедра прикладной математики и кибернетики</w:t>
      </w: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Курсовой проект</w:t>
      </w: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по курсу</w:t>
      </w: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«Структуры и алгоритмы обработки данных»</w:t>
      </w: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Вариант 23</w:t>
      </w: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right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Выполнила: студентка группы ЗП-31</w:t>
      </w:r>
    </w:p>
    <w:p w:rsidR="00137EC5" w:rsidRPr="00137EC5" w:rsidRDefault="00137EC5" w:rsidP="00137EC5">
      <w:pPr>
        <w:jc w:val="right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 xml:space="preserve">Ушакова Е.А. </w:t>
      </w:r>
    </w:p>
    <w:p w:rsidR="00137EC5" w:rsidRPr="00137EC5" w:rsidRDefault="00137EC5" w:rsidP="00137EC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 w:rsidP="00137EC5">
      <w:pPr>
        <w:jc w:val="right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 xml:space="preserve">Проверил: доцент кафедры </w:t>
      </w:r>
      <w:proofErr w:type="spellStart"/>
      <w:r w:rsidRPr="00137EC5">
        <w:rPr>
          <w:rFonts w:ascii="Times New Roman" w:hAnsi="Times New Roman" w:cs="Times New Roman"/>
          <w:sz w:val="28"/>
          <w:szCs w:val="28"/>
        </w:rPr>
        <w:t>ПМиК</w:t>
      </w:r>
      <w:proofErr w:type="spellEnd"/>
      <w:r w:rsidRPr="00137EC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7EC5" w:rsidRPr="00137EC5" w:rsidRDefault="00137EC5" w:rsidP="00137EC5">
      <w:pPr>
        <w:jc w:val="right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 xml:space="preserve">Янченко Е.В. </w:t>
      </w:r>
    </w:p>
    <w:p w:rsidR="00137EC5" w:rsidRPr="00137EC5" w:rsidRDefault="00137EC5">
      <w:pPr>
        <w:rPr>
          <w:rFonts w:ascii="Times New Roman" w:hAnsi="Times New Roman" w:cs="Times New Roman"/>
          <w:sz w:val="28"/>
          <w:szCs w:val="28"/>
        </w:rPr>
      </w:pPr>
    </w:p>
    <w:p w:rsidR="00137EC5" w:rsidRDefault="00137EC5">
      <w:pPr>
        <w:rPr>
          <w:rFonts w:ascii="Times New Roman" w:hAnsi="Times New Roman" w:cs="Times New Roman"/>
          <w:sz w:val="28"/>
          <w:szCs w:val="28"/>
        </w:rPr>
      </w:pPr>
    </w:p>
    <w:p w:rsidR="00137EC5" w:rsidRPr="00137EC5" w:rsidRDefault="00137EC5">
      <w:pPr>
        <w:rPr>
          <w:rFonts w:ascii="Times New Roman" w:hAnsi="Times New Roman" w:cs="Times New Roman"/>
          <w:sz w:val="28"/>
          <w:szCs w:val="28"/>
        </w:rPr>
      </w:pPr>
    </w:p>
    <w:p w:rsidR="00137EC5" w:rsidRDefault="00137EC5" w:rsidP="00137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37EC5">
        <w:rPr>
          <w:rFonts w:ascii="Times New Roman" w:hAnsi="Times New Roman" w:cs="Times New Roman"/>
          <w:sz w:val="28"/>
          <w:szCs w:val="28"/>
        </w:rPr>
        <w:t>Новосибирск 2018</w:t>
      </w:r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46049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-10178370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66C4E" w:rsidRDefault="00A66C4E">
          <w:pPr>
            <w:pStyle w:val="a4"/>
          </w:pPr>
          <w:r>
            <w:t>Оглавление</w:t>
          </w:r>
        </w:p>
        <w:p w:rsidR="00A66C4E" w:rsidRDefault="00A66C4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56893" w:history="1">
            <w:r w:rsidRPr="005434F0">
              <w:rPr>
                <w:rStyle w:val="a5"/>
                <w:noProof/>
              </w:rPr>
              <w:t>1.ПОСТАНОВКА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956894" w:history="1">
            <w:r w:rsidRPr="005434F0">
              <w:rPr>
                <w:rStyle w:val="a5"/>
                <w:noProof/>
              </w:rPr>
              <w:t>2.ОСНОВНЫЕ ИДЕИ И ХАРАКТЕРИСТИКИ ПРИМЕНЯЕМЫХ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895" w:history="1">
            <w:r w:rsidRPr="005434F0">
              <w:rPr>
                <w:rStyle w:val="a5"/>
                <w:noProof/>
              </w:rPr>
              <w:t>2.1. МЕТОД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896" w:history="1">
            <w:r w:rsidRPr="005434F0">
              <w:rPr>
                <w:rStyle w:val="a5"/>
                <w:noProof/>
              </w:rPr>
              <w:t>2.2.ДВОИЧНЫЙ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897" w:history="1">
            <w:r w:rsidRPr="005434F0">
              <w:rPr>
                <w:rStyle w:val="a5"/>
                <w:noProof/>
              </w:rPr>
              <w:t>2.3.ДЕРЕВО И ПОИСК ПО ДЕРЕВУ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956898" w:history="1">
            <w:r w:rsidRPr="005434F0">
              <w:rPr>
                <w:rStyle w:val="a5"/>
                <w:noProof/>
              </w:rPr>
              <w:t>3. ОСОБЕННОСТИ РЕАЛИЗАЦИИ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899" w:history="1">
            <w:r w:rsidRPr="005434F0">
              <w:rPr>
                <w:rStyle w:val="a5"/>
                <w:noProof/>
              </w:rPr>
              <w:t>1. Загрузка и вывод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900" w:history="1">
            <w:r w:rsidRPr="005434F0">
              <w:rPr>
                <w:rStyle w:val="a5"/>
                <w:noProof/>
              </w:rPr>
              <w:t>3. Вспомогательные функциии процедуры для сортировки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901" w:history="1">
            <w:r w:rsidRPr="005434F0">
              <w:rPr>
                <w:rStyle w:val="a5"/>
                <w:noProof/>
              </w:rPr>
              <w:t>4. Особенности реализации бинарного поиска и построения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902" w:history="1">
            <w:r w:rsidRPr="005434F0">
              <w:rPr>
                <w:rStyle w:val="a5"/>
                <w:noProof/>
              </w:rPr>
              <w:t>5. Особенности построения дерева, его вывода на экран и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956903" w:history="1">
            <w:r w:rsidRPr="005434F0">
              <w:rPr>
                <w:rStyle w:val="a5"/>
                <w:noProof/>
              </w:rPr>
              <w:t>4.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904" w:history="1">
            <w:r w:rsidRPr="005434F0">
              <w:rPr>
                <w:rStyle w:val="a5"/>
                <w:noProof/>
              </w:rPr>
              <w:t>4.1. ОСНОВНЫЕ ПЕРЕМЕННЫЕ И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956905" w:history="1">
            <w:r w:rsidRPr="005434F0">
              <w:rPr>
                <w:rStyle w:val="a5"/>
                <w:noProof/>
              </w:rPr>
              <w:t>4.2. ОПИСАНИЕ ПОДПРОГРАММ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956906" w:history="1">
            <w:r w:rsidRPr="005434F0">
              <w:rPr>
                <w:rStyle w:val="a5"/>
                <w:noProof/>
              </w:rPr>
              <w:t>5.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956907" w:history="1">
            <w:r w:rsidRPr="005434F0">
              <w:rPr>
                <w:rStyle w:val="a5"/>
                <w:noProof/>
              </w:rPr>
              <w:t>6.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6C4E" w:rsidRDefault="00A66C4E">
          <w:r>
            <w:rPr>
              <w:b/>
              <w:bCs/>
            </w:rPr>
            <w:fldChar w:fldCharType="end"/>
          </w:r>
        </w:p>
      </w:sdtContent>
    </w:sdt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</w:p>
    <w:p w:rsidR="00137EC5" w:rsidRPr="00B967F4" w:rsidRDefault="00137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497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137EC5" w:rsidRPr="00460497" w:rsidRDefault="00137EC5" w:rsidP="00460497">
      <w:pPr>
        <w:pStyle w:val="1"/>
      </w:pPr>
      <w:bookmarkStart w:id="1" w:name="_Toc213956893"/>
      <w:r w:rsidRPr="00460497">
        <w:lastRenderedPageBreak/>
        <w:t>1.ПОСТАНОВКА ЗАДАЧИ</w:t>
      </w:r>
      <w:bookmarkEnd w:id="1"/>
      <w:r w:rsidRPr="00460497">
        <w:t xml:space="preserve"> </w:t>
      </w:r>
    </w:p>
    <w:p w:rsidR="00487C22" w:rsidRDefault="00137EC5" w:rsidP="00487C2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Хранящуюся в файле базу данных загрузить в оперативную память компьютера и построить индексный массив, упорядочивающий данные </w:t>
      </w:r>
      <w:r w:rsidRPr="00487C2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487C22" w:rsidRPr="00487C22">
        <w:rPr>
          <w:rFonts w:ascii="Times New Roman" w:hAnsi="Times New Roman" w:cs="Times New Roman"/>
          <w:b/>
          <w:sz w:val="28"/>
          <w:szCs w:val="28"/>
        </w:rPr>
        <w:t>сумме вклада и дате</w:t>
      </w:r>
      <w:r w:rsidRPr="00460497">
        <w:rPr>
          <w:rFonts w:ascii="Times New Roman" w:hAnsi="Times New Roman" w:cs="Times New Roman"/>
          <w:sz w:val="28"/>
          <w:szCs w:val="28"/>
        </w:rPr>
        <w:t xml:space="preserve">, используя </w:t>
      </w:r>
      <w:r w:rsidRPr="00487C22">
        <w:rPr>
          <w:rFonts w:ascii="Times New Roman" w:hAnsi="Times New Roman" w:cs="Times New Roman"/>
          <w:b/>
          <w:sz w:val="28"/>
          <w:szCs w:val="28"/>
        </w:rPr>
        <w:t xml:space="preserve">метод </w:t>
      </w:r>
      <w:r w:rsidR="00487C22" w:rsidRPr="00487C22">
        <w:rPr>
          <w:rFonts w:ascii="Times New Roman" w:hAnsi="Times New Roman" w:cs="Times New Roman"/>
          <w:b/>
          <w:sz w:val="28"/>
          <w:szCs w:val="28"/>
        </w:rPr>
        <w:t>прямого слияния</w:t>
      </w:r>
      <w:r w:rsidRPr="00460497">
        <w:rPr>
          <w:rFonts w:ascii="Times New Roman" w:hAnsi="Times New Roman" w:cs="Times New Roman"/>
          <w:sz w:val="28"/>
          <w:szCs w:val="28"/>
        </w:rPr>
        <w:t xml:space="preserve"> в качестве метода сортировки. </w:t>
      </w:r>
    </w:p>
    <w:p w:rsidR="00487C22" w:rsidRDefault="00137EC5" w:rsidP="00487C2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Предусмотреть возможность поиска по ключу в упорядоченной базе, в результате которого из записей с одинаковым ключом формируется очередь, содержимое очереди выводится на экран. </w:t>
      </w:r>
    </w:p>
    <w:p w:rsidR="00487C22" w:rsidRDefault="00137EC5" w:rsidP="00487C2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Из записей очереди построить </w:t>
      </w:r>
      <w:r w:rsidRPr="00487C22">
        <w:rPr>
          <w:rFonts w:ascii="Times New Roman" w:hAnsi="Times New Roman" w:cs="Times New Roman"/>
          <w:b/>
          <w:sz w:val="28"/>
          <w:szCs w:val="28"/>
        </w:rPr>
        <w:t xml:space="preserve">Двоичное Б-дерево по </w:t>
      </w:r>
      <w:r w:rsidR="00487C22">
        <w:rPr>
          <w:rFonts w:ascii="Times New Roman" w:hAnsi="Times New Roman" w:cs="Times New Roman"/>
          <w:b/>
          <w:sz w:val="28"/>
          <w:szCs w:val="28"/>
        </w:rPr>
        <w:t>фамилии</w:t>
      </w:r>
      <w:r w:rsidR="00487C22" w:rsidRPr="00487C22">
        <w:rPr>
          <w:rFonts w:ascii="Times New Roman" w:hAnsi="Times New Roman" w:cs="Times New Roman"/>
          <w:b/>
          <w:sz w:val="28"/>
          <w:szCs w:val="28"/>
        </w:rPr>
        <w:t xml:space="preserve"> вкладчика</w:t>
      </w:r>
      <w:r w:rsidRPr="00460497">
        <w:rPr>
          <w:rFonts w:ascii="Times New Roman" w:hAnsi="Times New Roman" w:cs="Times New Roman"/>
          <w:sz w:val="28"/>
          <w:szCs w:val="28"/>
        </w:rPr>
        <w:t xml:space="preserve">, и предусмотреть возможность поиска в дереве по запросу. </w:t>
      </w:r>
    </w:p>
    <w:p w:rsidR="00487C22" w:rsidRDefault="00487C22" w:rsidP="00487C2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База данных "Обманутые вкладчики" </w:t>
      </w:r>
    </w:p>
    <w:p w:rsidR="00487C22" w:rsidRDefault="00487C22" w:rsidP="00487C22">
      <w:pPr>
        <w:ind w:firstLine="426"/>
        <w:rPr>
          <w:rFonts w:ascii="Times New Roman" w:hAnsi="Times New Roman" w:cs="Times New Roman"/>
          <w:sz w:val="28"/>
          <w:szCs w:val="28"/>
        </w:rPr>
      </w:pPr>
      <w:proofErr w:type="spellStart"/>
      <w:r w:rsidRPr="00487C22">
        <w:rPr>
          <w:rFonts w:ascii="Times New Roman" w:hAnsi="Times New Roman" w:cs="Times New Roman"/>
          <w:sz w:val="28"/>
          <w:szCs w:val="28"/>
        </w:rPr>
        <w:t>Стpуктуpа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 записи: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ФИО вкладчика: текстовое поле 32 символа </w:t>
      </w:r>
    </w:p>
    <w:p w:rsidR="00487C22" w:rsidRDefault="00487C22" w:rsidP="00487C22">
      <w:pPr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487C22">
        <w:rPr>
          <w:rFonts w:ascii="Times New Roman" w:hAnsi="Times New Roman" w:cs="Times New Roman"/>
          <w:sz w:val="28"/>
          <w:szCs w:val="28"/>
        </w:rPr>
        <w:t>фоpмат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Фамилия</w:t>
      </w:r>
      <w:r w:rsidRPr="00487C22">
        <w:rPr>
          <w:rFonts w:ascii="Times New Roman" w:hAnsi="Times New Roman" w:cs="Times New Roman"/>
          <w:sz w:val="28"/>
          <w:szCs w:val="28"/>
        </w:rPr>
        <w:t>&gt;_&lt;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487C22">
        <w:rPr>
          <w:rFonts w:ascii="Times New Roman" w:hAnsi="Times New Roman" w:cs="Times New Roman"/>
          <w:sz w:val="28"/>
          <w:szCs w:val="28"/>
        </w:rPr>
        <w:t>&gt;_&lt;</w:t>
      </w:r>
      <w:r>
        <w:rPr>
          <w:rFonts w:ascii="Times New Roman" w:hAnsi="Times New Roman" w:cs="Times New Roman"/>
          <w:sz w:val="28"/>
          <w:szCs w:val="28"/>
        </w:rPr>
        <w:t>Отчество</w:t>
      </w:r>
      <w:r w:rsidRPr="00487C22">
        <w:rPr>
          <w:rFonts w:ascii="Times New Roman" w:hAnsi="Times New Roman" w:cs="Times New Roman"/>
          <w:sz w:val="28"/>
          <w:szCs w:val="28"/>
        </w:rPr>
        <w:t xml:space="preserve">&gt;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Сумма вклада: целое число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Дата вклада: текстовое поле 8 символов </w:t>
      </w:r>
      <w:proofErr w:type="spellStart"/>
      <w:r w:rsidRPr="00487C22">
        <w:rPr>
          <w:rFonts w:ascii="Times New Roman" w:hAnsi="Times New Roman" w:cs="Times New Roman"/>
          <w:sz w:val="28"/>
          <w:szCs w:val="28"/>
        </w:rPr>
        <w:t>фоpмат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C22">
        <w:rPr>
          <w:rFonts w:ascii="Times New Roman" w:hAnsi="Times New Roman" w:cs="Times New Roman"/>
          <w:sz w:val="28"/>
          <w:szCs w:val="28"/>
        </w:rPr>
        <w:t>дд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>-мм-</w:t>
      </w:r>
      <w:proofErr w:type="spellStart"/>
      <w:r w:rsidRPr="00487C22">
        <w:rPr>
          <w:rFonts w:ascii="Times New Roman" w:hAnsi="Times New Roman" w:cs="Times New Roman"/>
          <w:sz w:val="28"/>
          <w:szCs w:val="28"/>
        </w:rPr>
        <w:t>гг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ФИО адвоката: текстовое поле 22 символа </w:t>
      </w:r>
    </w:p>
    <w:p w:rsidR="00487C22" w:rsidRDefault="00487C22" w:rsidP="00487C22">
      <w:pPr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487C22">
        <w:rPr>
          <w:rFonts w:ascii="Times New Roman" w:hAnsi="Times New Roman" w:cs="Times New Roman"/>
          <w:sz w:val="28"/>
          <w:szCs w:val="28"/>
        </w:rPr>
        <w:t>фоpмат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Фамилия</w:t>
      </w:r>
      <w:r w:rsidRPr="00487C22">
        <w:rPr>
          <w:rFonts w:ascii="Times New Roman" w:hAnsi="Times New Roman" w:cs="Times New Roman"/>
          <w:sz w:val="28"/>
          <w:szCs w:val="28"/>
        </w:rPr>
        <w:t>&gt;_</w:t>
      </w:r>
      <w:r>
        <w:rPr>
          <w:rFonts w:ascii="Times New Roman" w:hAnsi="Times New Roman" w:cs="Times New Roman"/>
          <w:sz w:val="28"/>
          <w:szCs w:val="28"/>
        </w:rPr>
        <w:t>&lt;Буква&gt;</w:t>
      </w:r>
      <w:r w:rsidRPr="00487C22">
        <w:rPr>
          <w:rFonts w:ascii="Times New Roman" w:hAnsi="Times New Roman" w:cs="Times New Roman"/>
          <w:sz w:val="28"/>
          <w:szCs w:val="28"/>
        </w:rPr>
        <w:t>_</w:t>
      </w:r>
      <w:r w:rsidRPr="00A66C4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Буква</w:t>
      </w:r>
      <w:r w:rsidRPr="00A66C4E">
        <w:rPr>
          <w:rFonts w:ascii="Times New Roman" w:hAnsi="Times New Roman" w:cs="Times New Roman"/>
          <w:sz w:val="28"/>
          <w:szCs w:val="28"/>
        </w:rPr>
        <w:t>&gt;</w:t>
      </w:r>
      <w:r w:rsidRPr="00487C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7C22" w:rsidRDefault="00487C22" w:rsidP="00487C22">
      <w:pPr>
        <w:ind w:firstLine="426"/>
        <w:rPr>
          <w:rFonts w:ascii="Times New Roman" w:hAnsi="Times New Roman" w:cs="Times New Roman"/>
          <w:sz w:val="28"/>
          <w:szCs w:val="28"/>
        </w:rPr>
      </w:pPr>
      <w:proofErr w:type="spellStart"/>
      <w:r w:rsidRPr="00487C22">
        <w:rPr>
          <w:rFonts w:ascii="Times New Roman" w:hAnsi="Times New Roman" w:cs="Times New Roman"/>
          <w:sz w:val="28"/>
          <w:szCs w:val="28"/>
        </w:rPr>
        <w:t>Пpимеp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 записи из БД: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487C22">
        <w:rPr>
          <w:rFonts w:ascii="Times New Roman" w:hAnsi="Times New Roman" w:cs="Times New Roman"/>
          <w:sz w:val="28"/>
          <w:szCs w:val="28"/>
        </w:rPr>
        <w:t>Петpов_Иван_Федоpович</w:t>
      </w:r>
      <w:proofErr w:type="spellEnd"/>
      <w:r w:rsidRPr="00487C22">
        <w:rPr>
          <w:rFonts w:ascii="Times New Roman" w:hAnsi="Times New Roman" w:cs="Times New Roman"/>
          <w:sz w:val="28"/>
          <w:szCs w:val="28"/>
        </w:rPr>
        <w:t xml:space="preserve">___________ </w:t>
      </w:r>
    </w:p>
    <w:p w:rsidR="00487C22" w:rsidRPr="009832E3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130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15-03-46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487C22">
        <w:rPr>
          <w:rFonts w:ascii="Times New Roman" w:hAnsi="Times New Roman" w:cs="Times New Roman"/>
          <w:sz w:val="28"/>
          <w:szCs w:val="28"/>
        </w:rPr>
        <w:t>Иванова_И_</w:t>
      </w:r>
      <w:proofErr w:type="gramStart"/>
      <w:r w:rsidRPr="00487C22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487C22">
        <w:rPr>
          <w:rFonts w:ascii="Times New Roman" w:hAnsi="Times New Roman" w:cs="Times New Roman"/>
          <w:sz w:val="28"/>
          <w:szCs w:val="28"/>
        </w:rPr>
        <w:t xml:space="preserve">___________ </w:t>
      </w:r>
    </w:p>
    <w:p w:rsidR="00487C22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Ваpиант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условий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упоpядочения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ключ</w:t>
      </w:r>
      <w:r w:rsidRPr="00487C22">
        <w:rPr>
          <w:rFonts w:ascii="Times New Roman" w:hAnsi="Times New Roman" w:cs="Times New Roman"/>
          <w:sz w:val="28"/>
          <w:szCs w:val="28"/>
        </w:rPr>
        <w:t xml:space="preserve"> поиска (К): </w:t>
      </w:r>
    </w:p>
    <w:p w:rsidR="00460497" w:rsidRPr="00460497" w:rsidRDefault="00487C22" w:rsidP="00487C22">
      <w:pPr>
        <w:ind w:left="709"/>
        <w:rPr>
          <w:rFonts w:ascii="Times New Roman" w:hAnsi="Times New Roman" w:cs="Times New Roman"/>
          <w:sz w:val="28"/>
          <w:szCs w:val="28"/>
        </w:rPr>
      </w:pPr>
      <w:r w:rsidRPr="00487C22">
        <w:rPr>
          <w:rFonts w:ascii="Times New Roman" w:hAnsi="Times New Roman" w:cs="Times New Roman"/>
          <w:sz w:val="28"/>
          <w:szCs w:val="28"/>
        </w:rPr>
        <w:t xml:space="preserve">C = 2 - по сумме вклада и дате, </w:t>
      </w:r>
      <w:proofErr w:type="gramStart"/>
      <w:r w:rsidRPr="00487C22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487C22">
        <w:rPr>
          <w:rFonts w:ascii="Times New Roman" w:hAnsi="Times New Roman" w:cs="Times New Roman"/>
          <w:sz w:val="28"/>
          <w:szCs w:val="28"/>
        </w:rPr>
        <w:t xml:space="preserve"> = сумма вклада; </w:t>
      </w:r>
      <w:r w:rsidR="00460497" w:rsidRPr="00460497">
        <w:rPr>
          <w:rFonts w:ascii="Times New Roman" w:hAnsi="Times New Roman" w:cs="Times New Roman"/>
          <w:sz w:val="28"/>
          <w:szCs w:val="28"/>
        </w:rPr>
        <w:br w:type="page"/>
      </w:r>
    </w:p>
    <w:p w:rsidR="00137EC5" w:rsidRPr="00460497" w:rsidRDefault="00137EC5" w:rsidP="00460497">
      <w:pPr>
        <w:pStyle w:val="1"/>
      </w:pPr>
      <w:bookmarkStart w:id="2" w:name="_Toc213956894"/>
      <w:r w:rsidRPr="00460497">
        <w:lastRenderedPageBreak/>
        <w:t>2.ОСНОВНЫЕ ИДЕИ И ХАРАКТЕРИСТИКИ ПРИМЕНЯЕМЫХ МЕТОДОВ</w:t>
      </w:r>
      <w:bookmarkEnd w:id="2"/>
      <w:r w:rsidRPr="00460497">
        <w:t xml:space="preserve"> </w:t>
      </w:r>
    </w:p>
    <w:p w:rsidR="00137EC5" w:rsidRDefault="00137EC5" w:rsidP="00460497">
      <w:pPr>
        <w:pStyle w:val="2"/>
      </w:pPr>
      <w:bookmarkStart w:id="3" w:name="_Toc213956895"/>
      <w:r w:rsidRPr="00460497">
        <w:t>2.1. МЕТОД СОРТИРОВКИ</w:t>
      </w:r>
      <w:bookmarkEnd w:id="3"/>
      <w:r w:rsidRPr="00460497">
        <w:t xml:space="preserve"> </w:t>
      </w:r>
    </w:p>
    <w:p w:rsidR="00460497" w:rsidRDefault="00460497" w:rsidP="00460497"/>
    <w:p w:rsidR="00460497" w:rsidRDefault="00460497" w:rsidP="00460497"/>
    <w:p w:rsidR="00460497" w:rsidRPr="00460497" w:rsidRDefault="00460497" w:rsidP="00460497"/>
    <w:p w:rsidR="00137EC5" w:rsidRPr="00460497" w:rsidRDefault="00137EC5" w:rsidP="00460497">
      <w:pPr>
        <w:pStyle w:val="2"/>
      </w:pPr>
      <w:bookmarkStart w:id="4" w:name="_Toc213956896"/>
      <w:r w:rsidRPr="00460497">
        <w:t>2.2.ДВОИЧНЫЙ ПОИСК</w:t>
      </w:r>
      <w:bookmarkEnd w:id="4"/>
      <w:r w:rsidRPr="00460497">
        <w:t xml:space="preserve"> </w:t>
      </w:r>
    </w:p>
    <w:p w:rsid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Алгоритм двоичного поиска в упорядоченном массиве сводится к следующему. Берём средний элемент отсортированного массива и сравниваем с ключом X. Возможны три варианта: </w:t>
      </w:r>
    </w:p>
    <w:p w:rsid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Выбранный элемент равен X. Поиск завершён. </w:t>
      </w:r>
    </w:p>
    <w:p w:rsid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Выбранный элемент меньше X. Продолжаем поиск в правой половине массива. </w:t>
      </w:r>
    </w:p>
    <w:p w:rsid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Выбранный элемент больше X. Продолжаем поиск в левой половине массива. </w:t>
      </w:r>
    </w:p>
    <w:p w:rsid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Из-за необходимости найти все элементы соответствующие заданному ключу поиска в курсовой работе использовалась вторая версия двоичного поиска, которая из необходимых элементов находит самый левый, в результате чего для поиска остальных требуется просматривать лишь оставшуюся правую часть массива. </w:t>
      </w:r>
    </w:p>
    <w:p w:rsid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Верхняя оценка трудоёмкости алгоритма двоичного поиска такова. На каждой итерации поиска необходимо два сравнение для первой версии, одно сравнение для второй версии. Количество итераций не больше, 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чем .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 Т</w:t>
      </w:r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0497">
        <w:rPr>
          <w:rFonts w:ascii="Times New Roman" w:hAnsi="Times New Roman" w:cs="Times New Roman"/>
          <w:sz w:val="28"/>
          <w:szCs w:val="28"/>
        </w:rPr>
        <w:t>аким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 xml:space="preserve"> образом, трудоёмкость двоично</w:t>
      </w:r>
      <w:r w:rsidR="00460497">
        <w:rPr>
          <w:rFonts w:ascii="Times New Roman" w:hAnsi="Times New Roman" w:cs="Times New Roman"/>
          <w:sz w:val="28"/>
          <w:szCs w:val="28"/>
        </w:rPr>
        <w:t xml:space="preserve">го поиска в обоих случаях </w:t>
      </w:r>
      <w:r w:rsidRPr="0046049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7EC5" w:rsidRPr="00460497" w:rsidRDefault="00137EC5" w:rsidP="00460497">
      <w:pPr>
        <w:pStyle w:val="2"/>
      </w:pPr>
      <w:bookmarkStart w:id="5" w:name="_Toc213956897"/>
      <w:r w:rsidRPr="00460497">
        <w:t>2.3.ДЕРЕВО И ПОИСК ПО ДЕРЕВУ</w:t>
      </w:r>
      <w:bookmarkEnd w:id="5"/>
      <w:r w:rsidRPr="00460497">
        <w:t xml:space="preserve"> </w:t>
      </w:r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>Двоичное Б-дерево состоит из вершин (страниц) с одним или двумя элементами. Следовательно, каждая страница содержит две или три ссылки на поддеревья. На рисунке ниже показаны примеры страниц Б – дерева при m = 1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. .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 Классическое представление элементов внутри страницы в виде массива неэффективно, поэтому выбран другой способ представления – динамическое размещение на основе списочной структуры, когда внутри страницы существует список из одного или двух элементов. Вершины двоичного Б-дерева </w:t>
      </w:r>
    </w:p>
    <w:p w:rsidR="00460497" w:rsidRPr="00460497" w:rsidRDefault="00460497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br w:type="page"/>
      </w:r>
    </w:p>
    <w:p w:rsidR="00137EC5" w:rsidRPr="00460497" w:rsidRDefault="00137EC5" w:rsidP="00460497">
      <w:pPr>
        <w:pStyle w:val="1"/>
      </w:pPr>
      <w:bookmarkStart w:id="6" w:name="_Toc213956898"/>
      <w:r w:rsidRPr="00460497">
        <w:lastRenderedPageBreak/>
        <w:t>3. ОСОБЕННОСТИ РЕАЛИЗАЦИИ АЛГОРИТМОВ</w:t>
      </w:r>
      <w:bookmarkEnd w:id="6"/>
      <w:r w:rsidRPr="00460497">
        <w:t xml:space="preserve"> </w:t>
      </w:r>
    </w:p>
    <w:p w:rsidR="00137EC5" w:rsidRPr="00460497" w:rsidRDefault="00460497" w:rsidP="00460497">
      <w:pPr>
        <w:pStyle w:val="2"/>
      </w:pPr>
      <w:bookmarkStart w:id="7" w:name="_Toc213956899"/>
      <w:r>
        <w:t>1. Загрузка и вывод базы данны</w:t>
      </w:r>
      <w:r w:rsidR="00137EC5" w:rsidRPr="00460497">
        <w:t>х</w:t>
      </w:r>
      <w:bookmarkEnd w:id="7"/>
      <w:r w:rsidR="00137EC5" w:rsidRPr="00460497">
        <w:t xml:space="preserve"> </w:t>
      </w:r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Для загрузки базы данных разработана процедура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read_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), в которой производится считывание записей типа record3(«Населенный пункт»). Здесь же предусмотрена проверка на наличие файла, откуда выполняется считывание и проверка на выделение памяти для считывания. За вывод элементов считанной базы данных отвечает процедура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).Она предоставляет возможность просмотра базы данных по 20 элементов на странице с возможностью выхода из режима просмотра. </w:t>
      </w:r>
    </w:p>
    <w:p w:rsidR="00137EC5" w:rsidRPr="00460497" w:rsidRDefault="00460497" w:rsidP="00460497">
      <w:pPr>
        <w:pStyle w:val="2"/>
      </w:pPr>
      <w:bookmarkStart w:id="8" w:name="_Toc213956900"/>
      <w:r>
        <w:t xml:space="preserve">3. Вспомогательные </w:t>
      </w:r>
      <w:proofErr w:type="spellStart"/>
      <w:r>
        <w:t>функциии</w:t>
      </w:r>
      <w:proofErr w:type="spellEnd"/>
      <w:r>
        <w:t xml:space="preserve"> процедуры для сортировки данны</w:t>
      </w:r>
      <w:r w:rsidR="00137EC5" w:rsidRPr="00460497">
        <w:t>х</w:t>
      </w:r>
      <w:bookmarkEnd w:id="8"/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 Для сортировки данных используется процедура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sort_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), которая очищает экран и вызывает функцию сортировки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 xml:space="preserve">(). Доступ к записям базы данных осуществляется через индексный массив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index_database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 xml:space="preserve">, для сортировки по ФИО и улице используется процедура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compare_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), которая включает в себя сравнение по нескольким полям структуры. При равенстве ФИО происходит сравнение по названию улицы. Здесь же используется процедура сравнения двух строк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compare_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strings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 (т.к. не используются стандартные процедуры сравнения двух строк). </w:t>
      </w:r>
    </w:p>
    <w:p w:rsidR="00137EC5" w:rsidRPr="00460497" w:rsidRDefault="00460497" w:rsidP="00460497">
      <w:pPr>
        <w:pStyle w:val="2"/>
      </w:pPr>
      <w:bookmarkStart w:id="9" w:name="_Toc213956901"/>
      <w:r>
        <w:t>4. Особенности реализации бинарного поиска и построения очеред</w:t>
      </w:r>
      <w:r w:rsidR="00137EC5" w:rsidRPr="00460497">
        <w:t>и</w:t>
      </w:r>
      <w:bookmarkEnd w:id="9"/>
      <w:r w:rsidR="00137EC5" w:rsidRPr="00460497">
        <w:t xml:space="preserve"> </w:t>
      </w:r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Бинарный поиск по отсортированной базе осуществляется в процедуре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), которая отвечает за ввод ключа(при необходимости повторный, с возможностью отказа) и вызов непосредственно процедуры сортировки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 xml:space="preserve">(). Доступ к записям ведётся через индексный массив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index_database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 xml:space="preserve">, найденные записи заносятся в очередь в процедуре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add_to_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). Для вывода на монитор найденных записей используется процедура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). При реализации бинарного поиска была использована его вторая версия, так как в результате ее выполнения возвращается номер самого левого из найденных элементов, благодаря чему легко найти и вывести остальные элементы, лишь просмотрев оставшуюся правую часть массива, пока не встретится запись, не удовлетворяющая ключу поиска. </w:t>
      </w:r>
    </w:p>
    <w:p w:rsidR="00137EC5" w:rsidRPr="00460497" w:rsidRDefault="00460497" w:rsidP="00460497">
      <w:pPr>
        <w:pStyle w:val="2"/>
      </w:pPr>
      <w:bookmarkStart w:id="10" w:name="_Toc213956902"/>
      <w:r>
        <w:t>5. Особенности построения дерева, его вывода на экран и поиск</w:t>
      </w:r>
      <w:r w:rsidR="00137EC5" w:rsidRPr="00460497">
        <w:t>а</w:t>
      </w:r>
      <w:bookmarkEnd w:id="10"/>
      <w:r w:rsidR="00137EC5" w:rsidRPr="00460497">
        <w:t xml:space="preserve"> </w:t>
      </w:r>
    </w:p>
    <w:p w:rsidR="00137EC5" w:rsidRPr="00460497" w:rsidRDefault="00137EC5" w:rsidP="00137EC5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t xml:space="preserve">Построение дерева осуществляется в функции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add_to_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), возвращающей указатель на корень дерева. Внутри нее происходит непосредственно добавление каждого элемента из очереди с помощью процедуры построения дерева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dbd_tree_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). Для вывода дерева на экран используется процедура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print_database_from_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>), которая совершает обход по дереву (ЛКП) и выводит(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форматированно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 xml:space="preserve">) данные на экран по 20 элементов. Поиск в дереве осуществляется с помощью функции </w:t>
      </w:r>
      <w:proofErr w:type="spellStart"/>
      <w:r w:rsidRPr="00460497">
        <w:rPr>
          <w:rFonts w:ascii="Times New Roman" w:hAnsi="Times New Roman" w:cs="Times New Roman"/>
          <w:sz w:val="28"/>
          <w:szCs w:val="28"/>
        </w:rPr>
        <w:t>tree_</w:t>
      </w:r>
      <w:proofErr w:type="gramStart"/>
      <w:r w:rsidRPr="0046049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4604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0497">
        <w:rPr>
          <w:rFonts w:ascii="Times New Roman" w:hAnsi="Times New Roman" w:cs="Times New Roman"/>
          <w:sz w:val="28"/>
          <w:szCs w:val="28"/>
        </w:rPr>
        <w:t xml:space="preserve">), которая, заходя в корень дерева проверяет данные на соответствие ключу, если они идентичны, то </w:t>
      </w:r>
      <w:r w:rsidRPr="00460497">
        <w:rPr>
          <w:rFonts w:ascii="Times New Roman" w:hAnsi="Times New Roman" w:cs="Times New Roman"/>
          <w:sz w:val="28"/>
          <w:szCs w:val="28"/>
        </w:rPr>
        <w:lastRenderedPageBreak/>
        <w:t xml:space="preserve">совершается поиск в левом и правом поддеревьях(так как неизвестно, где оказался элемент с одинаковым по отношению к корню ключом после поворотов в дереве), и на экран выводится корень дерева. Если ключ поиска и данные в корне дерева различны, то используется поиск в левом или правом поддеревьях в зависимости от данных. Если искомые данные меньше корня, то ищем в левом поддереве, иначе – в правом поддереве. </w:t>
      </w:r>
    </w:p>
    <w:p w:rsidR="00460497" w:rsidRPr="00460497" w:rsidRDefault="00460497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br w:type="page"/>
      </w:r>
    </w:p>
    <w:p w:rsidR="00460497" w:rsidRPr="00460497" w:rsidRDefault="00460497" w:rsidP="00460497">
      <w:pPr>
        <w:pStyle w:val="1"/>
      </w:pPr>
      <w:bookmarkStart w:id="11" w:name="_Toc213956903"/>
      <w:r w:rsidRPr="00460497">
        <w:lastRenderedPageBreak/>
        <w:t>4. ОПИСАНИЕ ПРОГРАММЫ</w:t>
      </w:r>
      <w:bookmarkEnd w:id="11"/>
      <w:r w:rsidRPr="00460497">
        <w:t xml:space="preserve"> </w:t>
      </w:r>
    </w:p>
    <w:p w:rsidR="00460497" w:rsidRDefault="00460497" w:rsidP="00460497">
      <w:pPr>
        <w:pStyle w:val="2"/>
      </w:pPr>
      <w:bookmarkStart w:id="12" w:name="_Toc213956904"/>
      <w:r w:rsidRPr="00460497">
        <w:t>4.1. ОСНОВНЫЕ ПЕРЕМЕННЫЕ И СТРУКТУРЫ</w:t>
      </w:r>
      <w:bookmarkEnd w:id="12"/>
      <w:r w:rsidRPr="00460497">
        <w:t xml:space="preserve"> </w:t>
      </w:r>
    </w:p>
    <w:p w:rsidR="00460497" w:rsidRPr="00460497" w:rsidRDefault="00460497" w:rsidP="00137EC5">
      <w:pPr>
        <w:rPr>
          <w:rFonts w:ascii="Times New Roman" w:hAnsi="Times New Roman" w:cs="Times New Roman"/>
          <w:sz w:val="28"/>
          <w:szCs w:val="28"/>
        </w:rPr>
      </w:pPr>
    </w:p>
    <w:p w:rsidR="00137EC5" w:rsidRDefault="00460497" w:rsidP="00460497">
      <w:pPr>
        <w:pStyle w:val="2"/>
      </w:pPr>
      <w:bookmarkStart w:id="13" w:name="_Toc213956905"/>
      <w:r w:rsidRPr="00460497">
        <w:t>4.2. ОПИСАНИЕ ПОДПРОГРАММ</w:t>
      </w:r>
      <w:bookmarkEnd w:id="13"/>
    </w:p>
    <w:p w:rsidR="00460497" w:rsidRDefault="00460497" w:rsidP="00137EC5">
      <w:pPr>
        <w:rPr>
          <w:rFonts w:ascii="Times New Roman" w:hAnsi="Times New Roman" w:cs="Times New Roman"/>
          <w:sz w:val="28"/>
          <w:szCs w:val="28"/>
        </w:rPr>
      </w:pPr>
    </w:p>
    <w:p w:rsidR="00460497" w:rsidRPr="00460497" w:rsidRDefault="00460497" w:rsidP="00137EC5">
      <w:pPr>
        <w:rPr>
          <w:rFonts w:ascii="Times New Roman" w:hAnsi="Times New Roman" w:cs="Times New Roman"/>
          <w:sz w:val="28"/>
          <w:szCs w:val="28"/>
        </w:rPr>
      </w:pPr>
    </w:p>
    <w:p w:rsidR="00460497" w:rsidRPr="00460497" w:rsidRDefault="00460497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br w:type="page"/>
      </w:r>
    </w:p>
    <w:p w:rsidR="00460497" w:rsidRPr="00460497" w:rsidRDefault="00460497" w:rsidP="00460497">
      <w:pPr>
        <w:pStyle w:val="1"/>
      </w:pPr>
      <w:bookmarkStart w:id="14" w:name="_Toc213956906"/>
      <w:r w:rsidRPr="00460497">
        <w:lastRenderedPageBreak/>
        <w:t>5. ТЕКСТ ПРОГРАММЫ</w:t>
      </w:r>
      <w:bookmarkEnd w:id="14"/>
    </w:p>
    <w:p w:rsidR="00460497" w:rsidRPr="00460497" w:rsidRDefault="00460497" w:rsidP="00137EC5">
      <w:pPr>
        <w:rPr>
          <w:rFonts w:ascii="Times New Roman" w:hAnsi="Times New Roman" w:cs="Times New Roman"/>
          <w:sz w:val="28"/>
          <w:szCs w:val="28"/>
        </w:rPr>
      </w:pPr>
    </w:p>
    <w:p w:rsidR="00460497" w:rsidRPr="00460497" w:rsidRDefault="00460497" w:rsidP="00137EC5">
      <w:pPr>
        <w:rPr>
          <w:rFonts w:ascii="Times New Roman" w:hAnsi="Times New Roman" w:cs="Times New Roman"/>
          <w:sz w:val="28"/>
          <w:szCs w:val="28"/>
        </w:rPr>
      </w:pPr>
    </w:p>
    <w:p w:rsidR="00460497" w:rsidRPr="00460497" w:rsidRDefault="00460497">
      <w:pPr>
        <w:rPr>
          <w:rFonts w:ascii="Times New Roman" w:hAnsi="Times New Roman" w:cs="Times New Roman"/>
          <w:sz w:val="28"/>
          <w:szCs w:val="28"/>
        </w:rPr>
      </w:pPr>
      <w:r w:rsidRPr="00460497">
        <w:rPr>
          <w:rFonts w:ascii="Times New Roman" w:hAnsi="Times New Roman" w:cs="Times New Roman"/>
          <w:sz w:val="28"/>
          <w:szCs w:val="28"/>
        </w:rPr>
        <w:br w:type="page"/>
      </w:r>
    </w:p>
    <w:p w:rsidR="00460497" w:rsidRPr="00460497" w:rsidRDefault="00460497" w:rsidP="00460497">
      <w:pPr>
        <w:pStyle w:val="1"/>
      </w:pPr>
      <w:bookmarkStart w:id="15" w:name="_Toc213956907"/>
      <w:r w:rsidRPr="00460497">
        <w:lastRenderedPageBreak/>
        <w:t>6. РЕЗУЛЬТАТЫ</w:t>
      </w:r>
      <w:bookmarkEnd w:id="15"/>
    </w:p>
    <w:p w:rsidR="00460497" w:rsidRPr="00460497" w:rsidRDefault="00460497" w:rsidP="00137EC5">
      <w:pPr>
        <w:rPr>
          <w:rFonts w:ascii="Times New Roman" w:hAnsi="Times New Roman" w:cs="Times New Roman"/>
          <w:sz w:val="28"/>
          <w:szCs w:val="28"/>
        </w:rPr>
      </w:pPr>
    </w:p>
    <w:p w:rsidR="00460497" w:rsidRPr="00137EC5" w:rsidRDefault="00460497" w:rsidP="00137EC5"/>
    <w:sectPr w:rsidR="00460497" w:rsidRPr="00137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508"/>
    <w:rsid w:val="00137EC5"/>
    <w:rsid w:val="00460497"/>
    <w:rsid w:val="00487C22"/>
    <w:rsid w:val="006C7508"/>
    <w:rsid w:val="009832E3"/>
    <w:rsid w:val="00A66C4E"/>
    <w:rsid w:val="00B967F4"/>
    <w:rsid w:val="00C137BB"/>
    <w:rsid w:val="00E0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2A042E-0A5E-4762-B57C-B7E9F344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49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049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EC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60497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60497"/>
    <w:rPr>
      <w:rFonts w:ascii="Times New Roman" w:eastAsiaTheme="majorEastAsia" w:hAnsi="Times New Roman" w:cstheme="majorBidi"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A66C4E"/>
    <w:pPr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6C4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66C4E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A66C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334E3-0A42-4424-BF30-58F7DCF9B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4451</TotalTime>
  <Pages>1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2025-11-10T01:58:00Z</dcterms:created>
  <dcterms:modified xsi:type="dcterms:W3CDTF">2025-11-15T06:32:00Z</dcterms:modified>
</cp:coreProperties>
</file>