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790" w:rsidRDefault="00AC2790"/>
    <w:p w:rsidR="00EE2B65" w:rsidRPr="00F33308" w:rsidRDefault="00F33308">
      <w:pPr>
        <w:rPr>
          <w:b/>
          <w:sz w:val="28"/>
          <w:szCs w:val="28"/>
        </w:rPr>
      </w:pPr>
      <w:r w:rsidRPr="00F33308">
        <w:rPr>
          <w:b/>
          <w:sz w:val="28"/>
          <w:szCs w:val="28"/>
        </w:rPr>
        <w:t>Data.World.com</w:t>
      </w:r>
      <w:r w:rsidR="00BD51F2">
        <w:rPr>
          <w:b/>
          <w:sz w:val="28"/>
          <w:szCs w:val="28"/>
        </w:rPr>
        <w:t xml:space="preserve"> - data sets</w:t>
      </w:r>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There are quite a few areas where you can discover and find existing data within data.world, but if you already know what you're looking for, simply use the search bar at the top of any page. This will search all public datasets and Data Projects within data.world and return results based on the terms searched. We currently search titles, descriptions, summaries, tags, filenames, and </w:t>
      </w:r>
      <w:hyperlink r:id="rId7" w:history="1">
        <w:r w:rsidRPr="00EE2B65">
          <w:rPr>
            <w:rFonts w:ascii="Helvetica" w:eastAsia="Times New Roman" w:hAnsi="Helvetica" w:cs="Helvetica"/>
            <w:color w:val="6290C3"/>
            <w:sz w:val="23"/>
          </w:rPr>
          <w:t>Insights</w:t>
        </w:r>
      </w:hyperlink>
      <w:r w:rsidRPr="00EE2B65">
        <w:rPr>
          <w:rFonts w:ascii="Helvetica" w:eastAsia="Times New Roman" w:hAnsi="Helvetica" w:cs="Helvetica"/>
          <w:color w:val="333333"/>
          <w:sz w:val="23"/>
          <w:szCs w:val="23"/>
        </w:rPr>
        <w:t>.  </w:t>
      </w:r>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Pr>
          <w:rFonts w:ascii="Helvetica" w:eastAsia="Times New Roman" w:hAnsi="Helvetica" w:cs="Helvetica"/>
          <w:noProof/>
          <w:color w:val="6290C3"/>
          <w:sz w:val="23"/>
          <w:szCs w:val="23"/>
        </w:rPr>
        <w:drawing>
          <wp:inline distT="0" distB="0" distL="0" distR="0">
            <wp:extent cx="5914611" cy="1321349"/>
            <wp:effectExtent l="19050" t="0" r="0" b="0"/>
            <wp:docPr id="1" name="Picture 1" descr="Data.world Search">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world Search">
                      <a:hlinkClick r:id="rId8" tgtFrame="&quot;_blank&quot;"/>
                    </pic:cNvPr>
                    <pic:cNvPicPr>
                      <a:picLocks noChangeAspect="1" noChangeArrowheads="1"/>
                    </pic:cNvPicPr>
                  </pic:nvPicPr>
                  <pic:blipFill>
                    <a:blip r:embed="rId9"/>
                    <a:srcRect/>
                    <a:stretch>
                      <a:fillRect/>
                    </a:stretch>
                  </pic:blipFill>
                  <pic:spPr bwMode="auto">
                    <a:xfrm>
                      <a:off x="0" y="0"/>
                      <a:ext cx="5926366" cy="1323975"/>
                    </a:xfrm>
                    <a:prstGeom prst="rect">
                      <a:avLst/>
                    </a:prstGeom>
                    <a:noFill/>
                    <a:ln w="9525">
                      <a:noFill/>
                      <a:miter lim="800000"/>
                      <a:headEnd/>
                      <a:tailEnd/>
                    </a:ln>
                  </pic:spPr>
                </pic:pic>
              </a:graphicData>
            </a:graphic>
          </wp:inline>
        </w:drawing>
      </w:r>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The search bar supports advanced searching, so you can search for datasets and Data Projects with specific words, tags, dates or by the owner. Here are some examples of what you can do:</w:t>
      </w:r>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Text search: </w:t>
      </w:r>
    </w:p>
    <w:p w:rsidR="00EE2B65" w:rsidRPr="00EE2B65" w:rsidRDefault="00F9374B" w:rsidP="00EE2B65">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10" w:history="1">
        <w:r w:rsidR="00EE2B65" w:rsidRPr="00EE2B65">
          <w:rPr>
            <w:rFonts w:ascii="Helvetica" w:eastAsia="Times New Roman" w:hAnsi="Helvetica" w:cs="Helvetica"/>
            <w:color w:val="6290C3"/>
            <w:sz w:val="23"/>
          </w:rPr>
          <w:t>Medicare hospital spending</w:t>
        </w:r>
      </w:hyperlink>
      <w:r w:rsidR="00EE2B65" w:rsidRPr="00EE2B65">
        <w:rPr>
          <w:rFonts w:ascii="Helvetica" w:eastAsia="Times New Roman" w:hAnsi="Helvetica" w:cs="Helvetica"/>
          <w:color w:val="333333"/>
          <w:sz w:val="23"/>
          <w:szCs w:val="23"/>
        </w:rPr>
        <w:t> - returns results that include at least one of the words "Medicare", "hospital", or "spending"</w:t>
      </w:r>
    </w:p>
    <w:p w:rsidR="00EE2B65" w:rsidRPr="00EE2B65" w:rsidRDefault="00F9374B" w:rsidP="00EE2B65">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11" w:tgtFrame="_blank" w:history="1">
        <w:r w:rsidR="00EE2B65" w:rsidRPr="00EE2B65">
          <w:rPr>
            <w:rFonts w:ascii="Helvetica" w:eastAsia="Times New Roman" w:hAnsi="Helvetica" w:cs="Helvetica"/>
            <w:color w:val="6290C3"/>
            <w:sz w:val="23"/>
          </w:rPr>
          <w:t>"Medicare hospital spending"</w:t>
        </w:r>
      </w:hyperlink>
      <w:r w:rsidR="00EE2B65" w:rsidRPr="00EE2B65">
        <w:rPr>
          <w:rFonts w:ascii="Helvetica" w:eastAsia="Times New Roman" w:hAnsi="Helvetica" w:cs="Helvetica"/>
          <w:color w:val="333333"/>
          <w:sz w:val="23"/>
          <w:szCs w:val="23"/>
        </w:rPr>
        <w:t> - returns results that contain the phrase "Medicare hospital spending"</w:t>
      </w:r>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Search using logical operators:</w:t>
      </w:r>
    </w:p>
    <w:p w:rsidR="00EE2B65" w:rsidRPr="00EE2B65" w:rsidRDefault="00F9374B" w:rsidP="00EE2B65">
      <w:pPr>
        <w:numPr>
          <w:ilvl w:val="0"/>
          <w:numId w:val="2"/>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12" w:tgtFrame="_blank" w:history="1">
        <w:r w:rsidR="00EE2B65" w:rsidRPr="00EE2B65">
          <w:rPr>
            <w:rFonts w:ascii="Helvetica" w:eastAsia="Times New Roman" w:hAnsi="Helvetica" w:cs="Helvetica"/>
            <w:color w:val="6290C3"/>
            <w:sz w:val="23"/>
          </w:rPr>
          <w:t>"new york" AND transportation</w:t>
        </w:r>
      </w:hyperlink>
      <w:r w:rsidR="00EE2B65" w:rsidRPr="00EE2B65">
        <w:rPr>
          <w:rFonts w:ascii="Helvetica" w:eastAsia="Times New Roman" w:hAnsi="Helvetica" w:cs="Helvetica"/>
          <w:color w:val="333333"/>
          <w:sz w:val="23"/>
          <w:szCs w:val="23"/>
        </w:rPr>
        <w:t> or </w:t>
      </w:r>
      <w:hyperlink r:id="rId13" w:history="1">
        <w:r w:rsidR="00EE2B65" w:rsidRPr="00EE2B65">
          <w:rPr>
            <w:rFonts w:ascii="Helvetica" w:eastAsia="Times New Roman" w:hAnsi="Helvetica" w:cs="Helvetica"/>
            <w:color w:val="6290C3"/>
            <w:sz w:val="23"/>
          </w:rPr>
          <w:t>"new york" &amp;&amp; transportation</w:t>
        </w:r>
      </w:hyperlink>
      <w:r w:rsidR="00EE2B65" w:rsidRPr="00EE2B65">
        <w:rPr>
          <w:rFonts w:ascii="Helvetica" w:eastAsia="Times New Roman" w:hAnsi="Helvetica" w:cs="Helvetica"/>
          <w:color w:val="333333"/>
          <w:sz w:val="23"/>
          <w:szCs w:val="23"/>
        </w:rPr>
        <w:t> - returns results that contain both phrases 'new york' and 'transportation'</w:t>
      </w:r>
    </w:p>
    <w:p w:rsidR="00EE2B65" w:rsidRPr="00EE2B65" w:rsidRDefault="00F9374B" w:rsidP="00EE2B65">
      <w:pPr>
        <w:numPr>
          <w:ilvl w:val="0"/>
          <w:numId w:val="2"/>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14" w:tgtFrame="_blank" w:history="1">
        <w:r w:rsidR="00EE2B65" w:rsidRPr="00EE2B65">
          <w:rPr>
            <w:rFonts w:ascii="Helvetica" w:eastAsia="Times New Roman" w:hAnsi="Helvetica" w:cs="Helvetica"/>
            <w:color w:val="6290C3"/>
            <w:sz w:val="23"/>
          </w:rPr>
          <w:t>"new york" OR transportation</w:t>
        </w:r>
      </w:hyperlink>
      <w:r w:rsidR="00EE2B65" w:rsidRPr="00EE2B65">
        <w:rPr>
          <w:rFonts w:ascii="Helvetica" w:eastAsia="Times New Roman" w:hAnsi="Helvetica" w:cs="Helvetica"/>
          <w:color w:val="333333"/>
          <w:sz w:val="23"/>
          <w:szCs w:val="23"/>
        </w:rPr>
        <w:t> - returns results that contain either 'new york' or 'transportation'</w:t>
      </w:r>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Tags search:</w:t>
      </w:r>
    </w:p>
    <w:p w:rsidR="00EE2B65" w:rsidRPr="00EE2B65" w:rsidRDefault="00F9374B" w:rsidP="00EE2B65">
      <w:pPr>
        <w:numPr>
          <w:ilvl w:val="0"/>
          <w:numId w:val="3"/>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15" w:tgtFrame="_blank" w:history="1">
        <w:r w:rsidR="00EE2B65" w:rsidRPr="00EE2B65">
          <w:rPr>
            <w:rFonts w:ascii="Helvetica" w:eastAsia="Times New Roman" w:hAnsi="Helvetica" w:cs="Helvetica"/>
            <w:color w:val="6290C3"/>
            <w:sz w:val="23"/>
          </w:rPr>
          <w:t>tag:transportation</w:t>
        </w:r>
      </w:hyperlink>
    </w:p>
    <w:p w:rsidR="00EE2B65" w:rsidRPr="00EE2B65" w:rsidRDefault="00F9374B" w:rsidP="00EE2B65">
      <w:pPr>
        <w:numPr>
          <w:ilvl w:val="0"/>
          <w:numId w:val="3"/>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16" w:tgtFrame="_blank" w:history="1">
        <w:r w:rsidR="00EE2B65" w:rsidRPr="00EE2B65">
          <w:rPr>
            <w:rFonts w:ascii="Helvetica" w:eastAsia="Times New Roman" w:hAnsi="Helvetica" w:cs="Helvetica"/>
            <w:color w:val="6290C3"/>
            <w:sz w:val="23"/>
          </w:rPr>
          <w:t>tag:"new york"</w:t>
        </w:r>
      </w:hyperlink>
    </w:p>
    <w:p w:rsidR="00EE2B65" w:rsidRPr="00EE2B65" w:rsidRDefault="00F9374B" w:rsidP="00EE2B65">
      <w:pPr>
        <w:numPr>
          <w:ilvl w:val="0"/>
          <w:numId w:val="3"/>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17" w:tgtFrame="_blank" w:history="1">
        <w:r w:rsidR="00EE2B65" w:rsidRPr="00EE2B65">
          <w:rPr>
            <w:rFonts w:ascii="Helvetica" w:eastAsia="Times New Roman" w:hAnsi="Helvetica" w:cs="Helvetica"/>
            <w:color w:val="6290C3"/>
            <w:sz w:val="23"/>
          </w:rPr>
          <w:t>tag:"contributors wanted" AND film</w:t>
        </w:r>
      </w:hyperlink>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Search for a user or organization: </w:t>
      </w:r>
    </w:p>
    <w:p w:rsidR="00EE2B65" w:rsidRPr="00EE2B65" w:rsidRDefault="00F9374B" w:rsidP="00EE2B65">
      <w:pPr>
        <w:numPr>
          <w:ilvl w:val="0"/>
          <w:numId w:val="4"/>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18" w:tgtFrame="_blank" w:history="1">
        <w:r w:rsidR="00EE2B65" w:rsidRPr="00EE2B65">
          <w:rPr>
            <w:rFonts w:ascii="Helvetica" w:eastAsia="Times New Roman" w:hAnsi="Helvetica" w:cs="Helvetica"/>
            <w:color w:val="6290C3"/>
            <w:sz w:val="23"/>
          </w:rPr>
          <w:t>user:wendyhe</w:t>
        </w:r>
      </w:hyperlink>
      <w:r w:rsidR="00EE2B65" w:rsidRPr="00EE2B65">
        <w:rPr>
          <w:rFonts w:ascii="Helvetica" w:eastAsia="Times New Roman" w:hAnsi="Helvetica" w:cs="Helvetica"/>
          <w:color w:val="333333"/>
          <w:sz w:val="23"/>
          <w:szCs w:val="23"/>
        </w:rPr>
        <w:t> or </w:t>
      </w:r>
      <w:hyperlink r:id="rId19" w:history="1">
        <w:r w:rsidR="00EE2B65" w:rsidRPr="00EE2B65">
          <w:rPr>
            <w:rFonts w:ascii="Helvetica" w:eastAsia="Times New Roman" w:hAnsi="Helvetica" w:cs="Helvetica"/>
            <w:color w:val="6290C3"/>
            <w:sz w:val="23"/>
          </w:rPr>
          <w:t>@wendyhe</w:t>
        </w:r>
      </w:hyperlink>
    </w:p>
    <w:p w:rsidR="00EE2B65" w:rsidRPr="00EE2B65" w:rsidRDefault="00F9374B" w:rsidP="00EE2B65">
      <w:pPr>
        <w:numPr>
          <w:ilvl w:val="0"/>
          <w:numId w:val="4"/>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20" w:tgtFrame="_blank" w:history="1">
        <w:r w:rsidR="00EE2B65" w:rsidRPr="00EE2B65">
          <w:rPr>
            <w:rFonts w:ascii="Helvetica" w:eastAsia="Times New Roman" w:hAnsi="Helvetica" w:cs="Helvetica"/>
            <w:color w:val="6290C3"/>
            <w:sz w:val="23"/>
          </w:rPr>
          <w:t>org:cityofaustin</w:t>
        </w:r>
      </w:hyperlink>
      <w:r w:rsidR="00EE2B65" w:rsidRPr="00EE2B65">
        <w:rPr>
          <w:rFonts w:ascii="Helvetica" w:eastAsia="Times New Roman" w:hAnsi="Helvetica" w:cs="Helvetica"/>
          <w:color w:val="333333"/>
          <w:sz w:val="23"/>
          <w:szCs w:val="23"/>
        </w:rPr>
        <w:t> or </w:t>
      </w:r>
      <w:hyperlink r:id="rId21" w:history="1">
        <w:r w:rsidR="00EE2B65" w:rsidRPr="00EE2B65">
          <w:rPr>
            <w:rFonts w:ascii="Helvetica" w:eastAsia="Times New Roman" w:hAnsi="Helvetica" w:cs="Helvetica"/>
            <w:color w:val="6290C3"/>
            <w:sz w:val="23"/>
          </w:rPr>
          <w:t>@cityofaustin</w:t>
        </w:r>
      </w:hyperlink>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lastRenderedPageBreak/>
        <w:t>Search by "created" or "updated" dates:</w:t>
      </w:r>
    </w:p>
    <w:p w:rsidR="00EE2B65" w:rsidRPr="00EE2B65" w:rsidRDefault="00F9374B" w:rsidP="00EE2B65">
      <w:pPr>
        <w:numPr>
          <w:ilvl w:val="0"/>
          <w:numId w:val="5"/>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22" w:tgtFrame="_blank" w:history="1">
        <w:r w:rsidR="00EE2B65" w:rsidRPr="00EE2B65">
          <w:rPr>
            <w:rFonts w:ascii="Helvetica" w:eastAsia="Times New Roman" w:hAnsi="Helvetica" w:cs="Helvetica"/>
            <w:color w:val="6290C3"/>
            <w:sz w:val="23"/>
          </w:rPr>
          <w:t>created:&gt;2016-11-01</w:t>
        </w:r>
      </w:hyperlink>
    </w:p>
    <w:p w:rsidR="00EE2B65" w:rsidRPr="00EE2B65" w:rsidRDefault="00F9374B" w:rsidP="00EE2B65">
      <w:pPr>
        <w:numPr>
          <w:ilvl w:val="0"/>
          <w:numId w:val="5"/>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23" w:tgtFrame="_blank" w:history="1">
        <w:r w:rsidR="00EE2B65" w:rsidRPr="00EE2B65">
          <w:rPr>
            <w:rFonts w:ascii="Helvetica" w:eastAsia="Times New Roman" w:hAnsi="Helvetica" w:cs="Helvetica"/>
            <w:color w:val="6290C3"/>
            <w:sz w:val="23"/>
          </w:rPr>
          <w:t>created:&gt;=2016-11-01</w:t>
        </w:r>
      </w:hyperlink>
    </w:p>
    <w:p w:rsidR="00EE2B65" w:rsidRPr="00EE2B65" w:rsidRDefault="00F9374B" w:rsidP="00EE2B65">
      <w:pPr>
        <w:numPr>
          <w:ilvl w:val="0"/>
          <w:numId w:val="5"/>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24" w:tgtFrame="_blank" w:history="1">
        <w:r w:rsidR="00EE2B65" w:rsidRPr="00EE2B65">
          <w:rPr>
            <w:rFonts w:ascii="Helvetica" w:eastAsia="Times New Roman" w:hAnsi="Helvetica" w:cs="Helvetica"/>
            <w:color w:val="6290C3"/>
            <w:sz w:val="23"/>
          </w:rPr>
          <w:t>created:&lt;2016-11-01</w:t>
        </w:r>
      </w:hyperlink>
    </w:p>
    <w:p w:rsidR="00EE2B65" w:rsidRPr="00EE2B65" w:rsidRDefault="00F9374B" w:rsidP="00EE2B65">
      <w:pPr>
        <w:numPr>
          <w:ilvl w:val="0"/>
          <w:numId w:val="5"/>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25" w:history="1">
        <w:r w:rsidR="00EE2B65" w:rsidRPr="00EE2B65">
          <w:rPr>
            <w:rFonts w:ascii="Helvetica" w:eastAsia="Times New Roman" w:hAnsi="Helvetica" w:cs="Helvetica"/>
            <w:color w:val="6290C3"/>
            <w:sz w:val="23"/>
          </w:rPr>
          <w:t>created:&lt;=2016-11-01</w:t>
        </w:r>
      </w:hyperlink>
    </w:p>
    <w:p w:rsidR="00EE2B65" w:rsidRPr="00EE2B65" w:rsidRDefault="00F9374B" w:rsidP="00EE2B65">
      <w:pPr>
        <w:numPr>
          <w:ilvl w:val="0"/>
          <w:numId w:val="5"/>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26" w:tgtFrame="_blank" w:history="1">
        <w:r w:rsidR="00EE2B65" w:rsidRPr="00EE2B65">
          <w:rPr>
            <w:rFonts w:ascii="Helvetica" w:eastAsia="Times New Roman" w:hAnsi="Helvetica" w:cs="Helvetica"/>
            <w:color w:val="6290C3"/>
            <w:sz w:val="23"/>
          </w:rPr>
          <w:t>created:{2016-10-01 TO 2016-11-01}</w:t>
        </w:r>
      </w:hyperlink>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Search by file name:</w:t>
      </w:r>
    </w:p>
    <w:p w:rsidR="00EE2B65" w:rsidRPr="00EE2B65" w:rsidRDefault="00F9374B" w:rsidP="00EE2B65">
      <w:pPr>
        <w:numPr>
          <w:ilvl w:val="0"/>
          <w:numId w:val="6"/>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27" w:tgtFrame="_blank" w:history="1">
        <w:r w:rsidR="00EE2B65" w:rsidRPr="00EE2B65">
          <w:rPr>
            <w:rFonts w:ascii="Helvetica" w:eastAsia="Times New Roman" w:hAnsi="Helvetica" w:cs="Helvetica"/>
            <w:color w:val="6290C3"/>
            <w:sz w:val="23"/>
          </w:rPr>
          <w:t>file:features</w:t>
        </w:r>
      </w:hyperlink>
    </w:p>
    <w:p w:rsidR="00EE2B65" w:rsidRPr="00EE2B65" w:rsidRDefault="00EE2B65" w:rsidP="00EE2B65">
      <w:pPr>
        <w:shd w:val="clear" w:color="auto" w:fill="FFFFFF"/>
        <w:spacing w:after="0"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Search by file extension:</w:t>
      </w:r>
    </w:p>
    <w:p w:rsidR="00EE2B65" w:rsidRPr="00EE2B65" w:rsidRDefault="00F9374B" w:rsidP="00EE2B65">
      <w:pPr>
        <w:numPr>
          <w:ilvl w:val="0"/>
          <w:numId w:val="7"/>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28" w:tgtFrame="_blank" w:history="1">
        <w:r w:rsidR="00EE2B65" w:rsidRPr="00EE2B65">
          <w:rPr>
            <w:rFonts w:ascii="Helvetica" w:eastAsia="Times New Roman" w:hAnsi="Helvetica" w:cs="Helvetica"/>
            <w:color w:val="6290C3"/>
            <w:sz w:val="23"/>
          </w:rPr>
          <w:t>extension:csv</w:t>
        </w:r>
      </w:hyperlink>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Search by table name (tabular files only) - NOTE: this doesn't search on file names:</w:t>
      </w:r>
    </w:p>
    <w:p w:rsidR="00EE2B65" w:rsidRPr="00EE2B65" w:rsidRDefault="00F9374B" w:rsidP="00EE2B65">
      <w:pPr>
        <w:numPr>
          <w:ilvl w:val="0"/>
          <w:numId w:val="8"/>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29" w:tgtFrame="_blank" w:history="1">
        <w:r w:rsidR="00EE2B65" w:rsidRPr="00EE2B65">
          <w:rPr>
            <w:rFonts w:ascii="Helvetica" w:eastAsia="Times New Roman" w:hAnsi="Helvetica" w:cs="Helvetica"/>
            <w:color w:val="6290C3"/>
            <w:sz w:val="23"/>
          </w:rPr>
          <w:t>table:election</w:t>
        </w:r>
      </w:hyperlink>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Search by column header (tabular files only):</w:t>
      </w:r>
    </w:p>
    <w:p w:rsidR="00EE2B65" w:rsidRPr="00EE2B65" w:rsidRDefault="00F9374B" w:rsidP="00EE2B65">
      <w:pPr>
        <w:numPr>
          <w:ilvl w:val="0"/>
          <w:numId w:val="9"/>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30" w:tgtFrame="_blank" w:history="1">
        <w:r w:rsidR="00EE2B65" w:rsidRPr="00EE2B65">
          <w:rPr>
            <w:rFonts w:ascii="Helvetica" w:eastAsia="Times New Roman" w:hAnsi="Helvetica" w:cs="Helvetica"/>
            <w:color w:val="6290C3"/>
            <w:sz w:val="23"/>
          </w:rPr>
          <w:t>column:season</w:t>
        </w:r>
      </w:hyperlink>
    </w:p>
    <w:p w:rsidR="00EE2B65" w:rsidRPr="00EE2B65" w:rsidRDefault="00F9374B" w:rsidP="00EE2B65">
      <w:pPr>
        <w:numPr>
          <w:ilvl w:val="0"/>
          <w:numId w:val="9"/>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31" w:tgtFrame="_blank" w:history="1">
        <w:r w:rsidR="00EE2B65" w:rsidRPr="00EE2B65">
          <w:rPr>
            <w:rFonts w:ascii="Helvetica" w:eastAsia="Times New Roman" w:hAnsi="Helvetica" w:cs="Helvetica"/>
            <w:color w:val="6290C3"/>
            <w:sz w:val="23"/>
          </w:rPr>
          <w:t>column:zip</w:t>
        </w:r>
      </w:hyperlink>
    </w:p>
    <w:p w:rsidR="00EE2B65" w:rsidRPr="00EE2B65" w:rsidRDefault="00F9374B" w:rsidP="00EE2B65">
      <w:pPr>
        <w:numPr>
          <w:ilvl w:val="0"/>
          <w:numId w:val="9"/>
        </w:numPr>
        <w:shd w:val="clear" w:color="auto" w:fill="FFFFFF"/>
        <w:spacing w:before="100" w:beforeAutospacing="1" w:after="100" w:afterAutospacing="1" w:line="240" w:lineRule="auto"/>
        <w:ind w:left="300"/>
        <w:rPr>
          <w:rFonts w:ascii="Helvetica" w:eastAsia="Times New Roman" w:hAnsi="Helvetica" w:cs="Helvetica"/>
          <w:color w:val="333333"/>
          <w:sz w:val="23"/>
          <w:szCs w:val="23"/>
        </w:rPr>
      </w:pPr>
      <w:hyperlink r:id="rId32" w:tgtFrame="_blank" w:history="1">
        <w:r w:rsidR="00EE2B65" w:rsidRPr="00EE2B65">
          <w:rPr>
            <w:rFonts w:ascii="Helvetica" w:eastAsia="Times New Roman" w:hAnsi="Helvetica" w:cs="Helvetica"/>
            <w:color w:val="6290C3"/>
            <w:sz w:val="23"/>
          </w:rPr>
          <w:t>column:"postal code"</w:t>
        </w:r>
      </w:hyperlink>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If you're not quite ready for a specific search, the home page is a great place to start browsing users, topics or featured datasets and Data Projects. Simply click on the data.world logo at the top of any page to get back to this landing page. From here you can browse:</w:t>
      </w:r>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1. by popular topics,</w:t>
      </w:r>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2. by other users we think you may find interest in,</w:t>
      </w:r>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3. through highlighted and recommended datasets,</w:t>
      </w:r>
    </w:p>
    <w:p w:rsidR="00EE2B65" w:rsidRPr="00EE2B65" w:rsidRDefault="00EE2B65" w:rsidP="00EE2B65">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4. or through datasets and Data Projects you've been invited to view or collaborate on. </w:t>
      </w:r>
    </w:p>
    <w:p w:rsidR="00EE2B65" w:rsidRPr="00EE2B65" w:rsidRDefault="00EE2B65" w:rsidP="00EE2B65">
      <w:pPr>
        <w:shd w:val="clear" w:color="auto" w:fill="FFFFFF"/>
        <w:spacing w:before="100" w:beforeAutospacing="1" w:after="0" w:line="240" w:lineRule="auto"/>
        <w:rPr>
          <w:rFonts w:ascii="Helvetica" w:eastAsia="Times New Roman" w:hAnsi="Helvetica" w:cs="Helvetica"/>
          <w:color w:val="333333"/>
          <w:sz w:val="23"/>
          <w:szCs w:val="23"/>
        </w:rPr>
      </w:pPr>
      <w:r w:rsidRPr="00EE2B65">
        <w:rPr>
          <w:rFonts w:ascii="Helvetica" w:eastAsia="Times New Roman" w:hAnsi="Helvetica" w:cs="Helvetica"/>
          <w:color w:val="333333"/>
          <w:sz w:val="23"/>
          <w:szCs w:val="23"/>
        </w:rPr>
        <w:t>Once you've found a dataset or Data Project to explore further, click in and learn more about the </w:t>
      </w:r>
      <w:hyperlink r:id="rId33" w:history="1">
        <w:r w:rsidRPr="00EE2B65">
          <w:rPr>
            <w:rFonts w:ascii="Helvetica" w:eastAsia="Times New Roman" w:hAnsi="Helvetica" w:cs="Helvetica"/>
            <w:color w:val="6290C3"/>
            <w:sz w:val="23"/>
            <w:u w:val="single"/>
          </w:rPr>
          <w:t>dataset view</w:t>
        </w:r>
      </w:hyperlink>
      <w:r w:rsidRPr="00EE2B65">
        <w:rPr>
          <w:rFonts w:ascii="Helvetica" w:eastAsia="Times New Roman" w:hAnsi="Helvetica" w:cs="Helvetica"/>
          <w:color w:val="333333"/>
          <w:sz w:val="23"/>
          <w:szCs w:val="23"/>
        </w:rPr>
        <w:t>!</w:t>
      </w:r>
    </w:p>
    <w:p w:rsidR="00EE2B65" w:rsidRDefault="00EE2B65"/>
    <w:p w:rsidR="006F0AD8" w:rsidRDefault="006F0AD8"/>
    <w:p w:rsidR="006F0AD8" w:rsidRDefault="006F0AD8"/>
    <w:p w:rsidR="006F0AD8" w:rsidRDefault="006F0AD8"/>
    <w:p w:rsidR="005F17B0" w:rsidRPr="006F0AD8" w:rsidRDefault="006F0AD8" w:rsidP="006F0AD8">
      <w:pPr>
        <w:spacing w:after="0"/>
        <w:rPr>
          <w:b/>
          <w:sz w:val="28"/>
          <w:szCs w:val="28"/>
        </w:rPr>
      </w:pPr>
      <w:r w:rsidRPr="006F0AD8">
        <w:rPr>
          <w:b/>
          <w:sz w:val="28"/>
          <w:szCs w:val="28"/>
        </w:rPr>
        <w:lastRenderedPageBreak/>
        <w:t>Citing Sources:</w:t>
      </w:r>
    </w:p>
    <w:p w:rsidR="006F0AD8" w:rsidRPr="006F0AD8" w:rsidRDefault="006F0AD8" w:rsidP="006F0AD8">
      <w:pPr>
        <w:spacing w:after="0"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 xml:space="preserve">When citing and sharing data found on data.world, please cite the original data source and URL where you've retrieved the data from data.world. </w:t>
      </w:r>
    </w:p>
    <w:p w:rsidR="006F0AD8" w:rsidRDefault="006F0AD8" w:rsidP="006F0AD8">
      <w:pPr>
        <w:spacing w:before="100" w:beforeAutospacing="1"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A dataset citation should include the same components that any other citation would include:</w:t>
      </w:r>
    </w:p>
    <w:p w:rsidR="006F0AD8" w:rsidRPr="006F0AD8" w:rsidRDefault="006F0AD8" w:rsidP="006F0AD8">
      <w:pPr>
        <w:spacing w:before="100" w:beforeAutospacing="1" w:after="0" w:line="240" w:lineRule="auto"/>
        <w:rPr>
          <w:rFonts w:ascii="Times New Roman" w:eastAsia="Times New Roman" w:hAnsi="Times New Roman" w:cs="Times New Roman"/>
          <w:b/>
          <w:sz w:val="24"/>
          <w:szCs w:val="24"/>
        </w:rPr>
      </w:pPr>
      <w:r w:rsidRPr="006F0AD8">
        <w:rPr>
          <w:rFonts w:ascii="Times New Roman" w:eastAsia="Times New Roman" w:hAnsi="Times New Roman" w:cs="Times New Roman"/>
          <w:b/>
          <w:sz w:val="24"/>
          <w:szCs w:val="24"/>
        </w:rPr>
        <w:t>Data</w:t>
      </w:r>
      <w:r w:rsidR="004C508F">
        <w:rPr>
          <w:rFonts w:ascii="Times New Roman" w:eastAsia="Times New Roman" w:hAnsi="Times New Roman" w:cs="Times New Roman"/>
          <w:b/>
          <w:sz w:val="24"/>
          <w:szCs w:val="24"/>
        </w:rPr>
        <w:t>.World</w:t>
      </w:r>
      <w:r w:rsidRPr="006F0AD8">
        <w:rPr>
          <w:rFonts w:ascii="Times New Roman" w:eastAsia="Times New Roman" w:hAnsi="Times New Roman" w:cs="Times New Roman"/>
          <w:b/>
          <w:sz w:val="24"/>
          <w:szCs w:val="24"/>
        </w:rPr>
        <w:t xml:space="preserve"> Source #1:</w:t>
      </w:r>
    </w:p>
    <w:p w:rsidR="006F0AD8" w:rsidRPr="006F0AD8" w:rsidRDefault="006F0AD8" w:rsidP="006F0AD8">
      <w:pPr>
        <w:numPr>
          <w:ilvl w:val="0"/>
          <w:numId w:val="14"/>
        </w:numPr>
        <w:spacing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author</w:t>
      </w:r>
      <w:r>
        <w:rPr>
          <w:rFonts w:ascii="Times New Roman" w:eastAsia="Times New Roman" w:hAnsi="Times New Roman" w:cs="Times New Roman"/>
          <w:sz w:val="24"/>
          <w:szCs w:val="24"/>
        </w:rPr>
        <w:t>- owner: gswider</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title</w:t>
      </w:r>
      <w:r>
        <w:rPr>
          <w:rFonts w:ascii="Times New Roman" w:eastAsia="Times New Roman" w:hAnsi="Times New Roman" w:cs="Times New Roman"/>
          <w:sz w:val="24"/>
          <w:szCs w:val="24"/>
        </w:rPr>
        <w:t>: ACA State Data Set</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year of publication</w:t>
      </w:r>
      <w:r>
        <w:rPr>
          <w:rFonts w:ascii="Times New Roman" w:eastAsia="Times New Roman" w:hAnsi="Times New Roman" w:cs="Times New Roman"/>
          <w:sz w:val="24"/>
          <w:szCs w:val="24"/>
        </w:rPr>
        <w:t>: 2016</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publisher: Data.World retains cleansed and modified data sets created from data that originated at </w:t>
      </w:r>
      <w:hyperlink r:id="rId34" w:history="1">
        <w:r w:rsidRPr="00667F04">
          <w:rPr>
            <w:rStyle w:val="Hyperlink"/>
          </w:rPr>
          <w:t>https://aspe.hhs.gov/compilation-state-data-affordable-care-act</w:t>
        </w:r>
      </w:hyperlink>
      <w:r>
        <w:rPr>
          <w:rFonts w:ascii="Times New Roman" w:eastAsia="Times New Roman" w:hAnsi="Times New Roman" w:cs="Times New Roman"/>
          <w:sz w:val="24"/>
          <w:szCs w:val="24"/>
        </w:rPr>
        <w:t xml:space="preserve"> </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edition or version</w:t>
      </w:r>
      <w:r>
        <w:rPr>
          <w:rFonts w:ascii="Times New Roman" w:eastAsia="Times New Roman" w:hAnsi="Times New Roman" w:cs="Times New Roman"/>
          <w:sz w:val="24"/>
          <w:szCs w:val="24"/>
        </w:rPr>
        <w:t>: Not sure</w:t>
      </w:r>
    </w:p>
    <w:p w:rsidR="006F0AD8" w:rsidRPr="008C1D98" w:rsidRDefault="006F0AD8" w:rsidP="008C1D98">
      <w:pPr>
        <w:numPr>
          <w:ilvl w:val="0"/>
          <w:numId w:val="14"/>
        </w:numPr>
        <w:spacing w:before="100" w:beforeAutospacing="1" w:after="0" w:afterAutospacing="1" w:line="240" w:lineRule="auto"/>
        <w:rPr>
          <w:rFonts w:ascii="Times New Roman" w:eastAsia="Times New Roman" w:hAnsi="Times New Roman" w:cs="Times New Roman"/>
          <w:b/>
          <w:sz w:val="24"/>
          <w:szCs w:val="24"/>
        </w:rPr>
      </w:pPr>
      <w:r w:rsidRPr="008C1D98">
        <w:rPr>
          <w:rFonts w:ascii="Times New Roman" w:eastAsia="Times New Roman" w:hAnsi="Times New Roman" w:cs="Times New Roman"/>
          <w:sz w:val="24"/>
          <w:szCs w:val="24"/>
        </w:rPr>
        <w:t xml:space="preserve">access information: </w:t>
      </w:r>
      <w:hyperlink r:id="rId35" w:history="1">
        <w:r w:rsidRPr="006F0AD8">
          <w:rPr>
            <w:rStyle w:val="Hyperlink"/>
          </w:rPr>
          <w:t>https://data.world/gswider/aca-state-data</w:t>
        </w:r>
      </w:hyperlink>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Coverage Gains ACA state data 12_2016.xlsx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Employer Coverage ACA state data 12_2016 short headers.xlsx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Individual Market Coverage ACA state data 12_2016 short headers.xlsx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Medicaid ACA state data 12_2016 short headers.xlsx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Medicare ACA state data 12_2016.xlsx</w:t>
      </w:r>
    </w:p>
    <w:p w:rsidR="008C1D98" w:rsidRP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ACA_barplot.py</w:t>
      </w:r>
    </w:p>
    <w:p w:rsidR="008C1D98" w:rsidRPr="00634BD7" w:rsidRDefault="008C1D98" w:rsidP="000F6AE5">
      <w:pPr>
        <w:spacing w:before="100" w:beforeAutospacing="1" w:after="0"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b/>
          <w:sz w:val="24"/>
          <w:szCs w:val="24"/>
        </w:rPr>
        <w:t>Data</w:t>
      </w:r>
      <w:r w:rsidR="004C508F">
        <w:rPr>
          <w:rFonts w:ascii="Times New Roman" w:eastAsia="Times New Roman" w:hAnsi="Times New Roman" w:cs="Times New Roman"/>
          <w:b/>
          <w:sz w:val="24"/>
          <w:szCs w:val="24"/>
        </w:rPr>
        <w:t>.World</w:t>
      </w:r>
      <w:r w:rsidRPr="008C1D98">
        <w:rPr>
          <w:rFonts w:ascii="Times New Roman" w:eastAsia="Times New Roman" w:hAnsi="Times New Roman" w:cs="Times New Roman"/>
          <w:b/>
          <w:sz w:val="24"/>
          <w:szCs w:val="24"/>
        </w:rPr>
        <w:t xml:space="preserve"> Source #</w:t>
      </w:r>
      <w:r w:rsidR="004C508F">
        <w:rPr>
          <w:rFonts w:ascii="Times New Roman" w:eastAsia="Times New Roman" w:hAnsi="Times New Roman" w:cs="Times New Roman"/>
          <w:b/>
          <w:sz w:val="24"/>
          <w:szCs w:val="24"/>
        </w:rPr>
        <w:t>2</w:t>
      </w:r>
      <w:r w:rsidRPr="008C1D98">
        <w:rPr>
          <w:rFonts w:ascii="Times New Roman" w:eastAsia="Times New Roman" w:hAnsi="Times New Roman" w:cs="Times New Roman"/>
          <w:b/>
          <w:sz w:val="24"/>
          <w:szCs w:val="24"/>
        </w:rPr>
        <w:t>:</w:t>
      </w:r>
      <w:r w:rsidR="00634BD7">
        <w:rPr>
          <w:rFonts w:ascii="Times New Roman" w:eastAsia="Times New Roman" w:hAnsi="Times New Roman" w:cs="Times New Roman"/>
          <w:b/>
          <w:sz w:val="24"/>
          <w:szCs w:val="24"/>
        </w:rPr>
        <w:t xml:space="preserve"> </w:t>
      </w:r>
      <w:r w:rsidR="00426241" w:rsidRPr="00426241">
        <w:rPr>
          <w:rFonts w:ascii="Times New Roman" w:eastAsia="Times New Roman" w:hAnsi="Times New Roman" w:cs="Times New Roman"/>
          <w:sz w:val="24"/>
          <w:szCs w:val="24"/>
        </w:rPr>
        <w:t>The goals of this dataset are to localize the previously estimated 24 million insured individuals covered by the Affordable Care Act who would stand either to lose coverage or see increased premiums under a repeal of the act. It only counts individuals under the age of 65 who are ineligible for Medicare.</w:t>
      </w:r>
      <w:r w:rsidR="00634BD7">
        <w:rPr>
          <w:rFonts w:ascii="Times New Roman" w:eastAsia="Times New Roman" w:hAnsi="Times New Roman" w:cs="Times New Roman"/>
          <w:sz w:val="24"/>
          <w:szCs w:val="24"/>
        </w:rPr>
        <w:t xml:space="preserve">  It has two csv files, one with a by state, by age bracket that is for under age 65, and another by congressional district, by age bracket that is also for those under age 65.</w:t>
      </w:r>
    </w:p>
    <w:p w:rsidR="008C1D98" w:rsidRPr="00BA52CA" w:rsidRDefault="00F9374B" w:rsidP="008C1D98">
      <w:pPr>
        <w:pStyle w:val="ListParagraph"/>
        <w:numPr>
          <w:ilvl w:val="0"/>
          <w:numId w:val="16"/>
        </w:numPr>
        <w:spacing w:after="100" w:afterAutospacing="1" w:line="240" w:lineRule="auto"/>
        <w:rPr>
          <w:rFonts w:ascii="Times New Roman" w:eastAsia="Times New Roman" w:hAnsi="Times New Roman" w:cs="Times New Roman"/>
          <w:sz w:val="24"/>
          <w:szCs w:val="24"/>
        </w:rPr>
      </w:pPr>
      <w:hyperlink r:id="rId36" w:history="1">
        <w:r w:rsidR="000F6AE5" w:rsidRPr="00B208E1">
          <w:rPr>
            <w:rStyle w:val="Hyperlink"/>
          </w:rPr>
          <w:t>https://data.world/carlvlewis/pre-exisiting-conditions-by-state-congressional-district</w:t>
        </w:r>
      </w:hyperlink>
    </w:p>
    <w:p w:rsidR="00BA52CA" w:rsidRPr="00795E62" w:rsidRDefault="00BA52CA" w:rsidP="00795E62">
      <w:pPr>
        <w:spacing w:after="0" w:line="240" w:lineRule="auto"/>
        <w:rPr>
          <w:rFonts w:ascii="Times New Roman" w:eastAsia="Times New Roman" w:hAnsi="Times New Roman" w:cs="Times New Roman"/>
          <w:b/>
          <w:sz w:val="24"/>
          <w:szCs w:val="24"/>
        </w:rPr>
      </w:pPr>
      <w:r w:rsidRPr="00795E62">
        <w:rPr>
          <w:rFonts w:ascii="Times New Roman" w:eastAsia="Times New Roman" w:hAnsi="Times New Roman" w:cs="Times New Roman"/>
          <w:b/>
          <w:sz w:val="24"/>
          <w:szCs w:val="24"/>
        </w:rPr>
        <w:t>Data</w:t>
      </w:r>
      <w:r w:rsidR="004C508F">
        <w:rPr>
          <w:rFonts w:ascii="Times New Roman" w:eastAsia="Times New Roman" w:hAnsi="Times New Roman" w:cs="Times New Roman"/>
          <w:b/>
          <w:sz w:val="24"/>
          <w:szCs w:val="24"/>
        </w:rPr>
        <w:t>.World</w:t>
      </w:r>
      <w:r w:rsidRPr="00795E62">
        <w:rPr>
          <w:rFonts w:ascii="Times New Roman" w:eastAsia="Times New Roman" w:hAnsi="Times New Roman" w:cs="Times New Roman"/>
          <w:b/>
          <w:sz w:val="24"/>
          <w:szCs w:val="24"/>
        </w:rPr>
        <w:t xml:space="preserve"> Source #</w:t>
      </w:r>
      <w:r w:rsidR="004C508F">
        <w:rPr>
          <w:rFonts w:ascii="Times New Roman" w:eastAsia="Times New Roman" w:hAnsi="Times New Roman" w:cs="Times New Roman"/>
          <w:b/>
          <w:sz w:val="24"/>
          <w:szCs w:val="24"/>
        </w:rPr>
        <w:t>3</w:t>
      </w:r>
      <w:r w:rsidRPr="00795E62">
        <w:rPr>
          <w:rFonts w:ascii="Times New Roman" w:eastAsia="Times New Roman" w:hAnsi="Times New Roman" w:cs="Times New Roman"/>
          <w:b/>
          <w:sz w:val="24"/>
          <w:szCs w:val="24"/>
        </w:rPr>
        <w:t>:</w:t>
      </w:r>
    </w:p>
    <w:p w:rsidR="00BA52CA" w:rsidRPr="00B339AE" w:rsidRDefault="00F9374B" w:rsidP="00BA52CA">
      <w:pPr>
        <w:pStyle w:val="ListParagraph"/>
        <w:numPr>
          <w:ilvl w:val="0"/>
          <w:numId w:val="16"/>
        </w:numPr>
        <w:spacing w:after="100" w:afterAutospacing="1" w:line="240" w:lineRule="auto"/>
        <w:rPr>
          <w:rFonts w:ascii="Times New Roman" w:eastAsia="Times New Roman" w:hAnsi="Times New Roman" w:cs="Times New Roman"/>
          <w:sz w:val="24"/>
          <w:szCs w:val="24"/>
        </w:rPr>
      </w:pPr>
      <w:hyperlink r:id="rId37" w:tgtFrame="_blank" w:history="1">
        <w:r w:rsidR="00BA52CA" w:rsidRPr="00BA52CA">
          <w:rPr>
            <w:rStyle w:val="Hyperlink"/>
            <w:rFonts w:ascii="Times New Roman" w:eastAsia="Times New Roman" w:hAnsi="Times New Roman" w:cs="Times New Roman"/>
            <w:bCs/>
            <w:sz w:val="24"/>
            <w:szCs w:val="24"/>
          </w:rPr>
          <w:t>https://data.world/hhs/2018-qhp-landscape-data</w:t>
        </w:r>
      </w:hyperlink>
      <w:r w:rsidR="00795E62">
        <w:tab/>
        <w:t xml:space="preserve"> (</w:t>
      </w:r>
      <w:hyperlink r:id="rId38" w:history="1">
        <w:r w:rsidR="00795E62" w:rsidRPr="00795E62">
          <w:rPr>
            <w:rStyle w:val="Hyperlink"/>
          </w:rPr>
          <w:t>https://data.healthcare.gov/</w:t>
        </w:r>
      </w:hyperlink>
      <w:r w:rsidR="00795E62">
        <w:t>)</w:t>
      </w:r>
    </w:p>
    <w:p w:rsidR="00B339AE" w:rsidRPr="00BA52CA" w:rsidRDefault="00426241" w:rsidP="00426241">
      <w:pPr>
        <w:pStyle w:val="ListParagraph"/>
        <w:numPr>
          <w:ilvl w:val="1"/>
          <w:numId w:val="16"/>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health plans for 2018 and it looks like there are data sets for earlier years.</w:t>
      </w:r>
    </w:p>
    <w:p w:rsidR="005F17B0" w:rsidRDefault="00754350" w:rsidP="00677906">
      <w:pPr>
        <w:spacing w:after="0"/>
      </w:pPr>
      <w:r w:rsidRPr="00754350">
        <w:rPr>
          <w:b/>
        </w:rPr>
        <w:t>-----------------------------------------------------------------/------------------------------------------------------------------------</w:t>
      </w:r>
    </w:p>
    <w:p w:rsidR="00426241" w:rsidRDefault="00426241" w:rsidP="00B208E1">
      <w:pPr>
        <w:spacing w:after="0"/>
        <w:rPr>
          <w:b/>
          <w:sz w:val="28"/>
          <w:szCs w:val="28"/>
          <w:u w:val="single"/>
        </w:rPr>
      </w:pPr>
    </w:p>
    <w:p w:rsidR="00426241" w:rsidRDefault="00426241" w:rsidP="00B208E1">
      <w:pPr>
        <w:spacing w:after="0"/>
        <w:rPr>
          <w:b/>
          <w:sz w:val="28"/>
          <w:szCs w:val="28"/>
          <w:u w:val="single"/>
        </w:rPr>
      </w:pPr>
    </w:p>
    <w:p w:rsidR="00426241" w:rsidRDefault="00426241" w:rsidP="00B208E1">
      <w:pPr>
        <w:spacing w:after="0"/>
        <w:rPr>
          <w:b/>
          <w:sz w:val="28"/>
          <w:szCs w:val="28"/>
          <w:u w:val="single"/>
        </w:rPr>
      </w:pPr>
    </w:p>
    <w:p w:rsidR="00426241" w:rsidRDefault="00426241" w:rsidP="00B208E1">
      <w:pPr>
        <w:spacing w:after="0"/>
        <w:rPr>
          <w:b/>
          <w:sz w:val="28"/>
          <w:szCs w:val="28"/>
          <w:u w:val="single"/>
        </w:rPr>
      </w:pPr>
    </w:p>
    <w:p w:rsidR="00426241" w:rsidRDefault="00426241" w:rsidP="00B208E1">
      <w:pPr>
        <w:spacing w:after="0"/>
        <w:rPr>
          <w:b/>
          <w:sz w:val="28"/>
          <w:szCs w:val="28"/>
          <w:u w:val="single"/>
        </w:rPr>
      </w:pPr>
    </w:p>
    <w:sectPr w:rsidR="00426241" w:rsidSect="00F2413F">
      <w:headerReference w:type="default" r:id="rId39"/>
      <w:foot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DD6" w:rsidRDefault="00682DD6" w:rsidP="00EE2B65">
      <w:pPr>
        <w:spacing w:after="0" w:line="240" w:lineRule="auto"/>
      </w:pPr>
      <w:r>
        <w:separator/>
      </w:r>
    </w:p>
  </w:endnote>
  <w:endnote w:type="continuationSeparator" w:id="1">
    <w:p w:rsidR="00682DD6" w:rsidRDefault="00682DD6" w:rsidP="00EE2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C8" w:rsidRDefault="00F9374B" w:rsidP="00F2413F">
    <w:pPr>
      <w:pStyle w:val="Footer"/>
    </w:pPr>
    <w:fldSimple w:instr=" FILENAME  \* FirstCap  \* MERGEFORMAT ">
      <w:r w:rsidR="005A68C8">
        <w:rPr>
          <w:noProof/>
        </w:rPr>
        <w:t>Data</w:t>
      </w:r>
      <w:r w:rsidR="004C508F">
        <w:rPr>
          <w:noProof/>
        </w:rPr>
        <w:t>.World</w:t>
      </w:r>
      <w:r w:rsidR="005A68C8">
        <w:rPr>
          <w:noProof/>
        </w:rPr>
        <w:t>_search.docx</w:t>
      </w:r>
    </w:fldSimple>
    <w:r w:rsidR="005A68C8">
      <w:tab/>
    </w:r>
    <w:sdt>
      <w:sdtPr>
        <w:id w:val="6868297"/>
        <w:docPartObj>
          <w:docPartGallery w:val="Page Numbers (Bottom of Page)"/>
          <w:docPartUnique/>
        </w:docPartObj>
      </w:sdtPr>
      <w:sdtContent>
        <w:sdt>
          <w:sdtPr>
            <w:id w:val="98381352"/>
            <w:docPartObj>
              <w:docPartGallery w:val="Page Numbers (Top of Page)"/>
              <w:docPartUnique/>
            </w:docPartObj>
          </w:sdtPr>
          <w:sdtContent>
            <w:r w:rsidR="005A68C8">
              <w:t xml:space="preserve">Page </w:t>
            </w:r>
            <w:r>
              <w:rPr>
                <w:b/>
                <w:sz w:val="24"/>
                <w:szCs w:val="24"/>
              </w:rPr>
              <w:fldChar w:fldCharType="begin"/>
            </w:r>
            <w:r w:rsidR="005A68C8">
              <w:rPr>
                <w:b/>
              </w:rPr>
              <w:instrText xml:space="preserve"> PAGE </w:instrText>
            </w:r>
            <w:r>
              <w:rPr>
                <w:b/>
                <w:sz w:val="24"/>
                <w:szCs w:val="24"/>
              </w:rPr>
              <w:fldChar w:fldCharType="separate"/>
            </w:r>
            <w:r w:rsidR="004C508F">
              <w:rPr>
                <w:b/>
                <w:noProof/>
              </w:rPr>
              <w:t>3</w:t>
            </w:r>
            <w:r>
              <w:rPr>
                <w:b/>
                <w:sz w:val="24"/>
                <w:szCs w:val="24"/>
              </w:rPr>
              <w:fldChar w:fldCharType="end"/>
            </w:r>
            <w:r w:rsidR="005A68C8">
              <w:t xml:space="preserve"> of </w:t>
            </w:r>
            <w:r>
              <w:rPr>
                <w:b/>
                <w:sz w:val="24"/>
                <w:szCs w:val="24"/>
              </w:rPr>
              <w:fldChar w:fldCharType="begin"/>
            </w:r>
            <w:r w:rsidR="005A68C8">
              <w:rPr>
                <w:b/>
              </w:rPr>
              <w:instrText xml:space="preserve"> NUMPAGES  </w:instrText>
            </w:r>
            <w:r>
              <w:rPr>
                <w:b/>
                <w:sz w:val="24"/>
                <w:szCs w:val="24"/>
              </w:rPr>
              <w:fldChar w:fldCharType="separate"/>
            </w:r>
            <w:r w:rsidR="004C508F">
              <w:rPr>
                <w:b/>
                <w:noProof/>
              </w:rPr>
              <w:t>3</w:t>
            </w:r>
            <w:r>
              <w:rPr>
                <w:b/>
                <w:sz w:val="24"/>
                <w:szCs w:val="24"/>
              </w:rPr>
              <w:fldChar w:fldCharType="end"/>
            </w:r>
          </w:sdtContent>
        </w:sdt>
      </w:sdtContent>
    </w:sdt>
    <w:r w:rsidR="005A68C8">
      <w:tab/>
    </w:r>
    <w:fldSimple w:instr=" DATE \@ &quot;yyyy-MM-dd&quot; ">
      <w:r w:rsidR="004C508F">
        <w:rPr>
          <w:noProof/>
        </w:rPr>
        <w:t>2017-11-01</w:t>
      </w:r>
    </w:fldSimple>
  </w:p>
  <w:p w:rsidR="005A68C8" w:rsidRPr="00F2413F" w:rsidRDefault="005A68C8" w:rsidP="00F2413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DD6" w:rsidRDefault="00682DD6" w:rsidP="00EE2B65">
      <w:pPr>
        <w:spacing w:after="0" w:line="240" w:lineRule="auto"/>
      </w:pPr>
      <w:r>
        <w:separator/>
      </w:r>
    </w:p>
  </w:footnote>
  <w:footnote w:type="continuationSeparator" w:id="1">
    <w:p w:rsidR="00682DD6" w:rsidRDefault="00682DD6" w:rsidP="00EE2B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C8" w:rsidRPr="00F33308" w:rsidRDefault="005A68C8">
    <w:pPr>
      <w:pStyle w:val="Header"/>
      <w:rPr>
        <w:rFonts w:ascii="Verdana" w:hAnsi="Verdana"/>
        <w:b/>
        <w:sz w:val="40"/>
        <w:szCs w:val="40"/>
      </w:rPr>
    </w:pPr>
    <w:r w:rsidRPr="00F33308">
      <w:rPr>
        <w:rFonts w:ascii="Verdana" w:hAnsi="Verdana"/>
        <w:b/>
        <w:sz w:val="40"/>
        <w:szCs w:val="40"/>
      </w:rPr>
      <w:ptab w:relativeTo="margin" w:alignment="center" w:leader="none"/>
    </w:r>
    <w:r>
      <w:rPr>
        <w:rFonts w:ascii="Verdana" w:hAnsi="Verdana"/>
        <w:b/>
        <w:sz w:val="40"/>
        <w:szCs w:val="40"/>
      </w:rPr>
      <w:t>Data</w:t>
    </w:r>
    <w:r w:rsidR="004C508F">
      <w:rPr>
        <w:rFonts w:ascii="Verdana" w:hAnsi="Verdana"/>
        <w:b/>
        <w:sz w:val="40"/>
        <w:szCs w:val="40"/>
      </w:rPr>
      <w:t>.World</w:t>
    </w:r>
    <w:r>
      <w:rPr>
        <w:rFonts w:ascii="Verdana" w:hAnsi="Verdana"/>
        <w:b/>
        <w:sz w:val="40"/>
        <w:szCs w:val="40"/>
      </w:rPr>
      <w:t xml:space="preserve"> Search</w:t>
    </w:r>
    <w:r w:rsidRPr="00F33308">
      <w:rPr>
        <w:rFonts w:ascii="Verdana" w:hAnsi="Verdana"/>
        <w:b/>
        <w:sz w:val="40"/>
        <w:szCs w:val="40"/>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C94"/>
    <w:multiLevelType w:val="multilevel"/>
    <w:tmpl w:val="89B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D44F80"/>
    <w:multiLevelType w:val="hybridMultilevel"/>
    <w:tmpl w:val="F886F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84270"/>
    <w:multiLevelType w:val="hybridMultilevel"/>
    <w:tmpl w:val="FAB4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B13E5"/>
    <w:multiLevelType w:val="multilevel"/>
    <w:tmpl w:val="FBA6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DE6797"/>
    <w:multiLevelType w:val="hybridMultilevel"/>
    <w:tmpl w:val="C9148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A30EB"/>
    <w:multiLevelType w:val="multilevel"/>
    <w:tmpl w:val="CE24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62209B"/>
    <w:multiLevelType w:val="multilevel"/>
    <w:tmpl w:val="2EB2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11C70"/>
    <w:multiLevelType w:val="multilevel"/>
    <w:tmpl w:val="5EB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844AC2"/>
    <w:multiLevelType w:val="multilevel"/>
    <w:tmpl w:val="8AC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2E7DD2"/>
    <w:multiLevelType w:val="multilevel"/>
    <w:tmpl w:val="903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3B56C2"/>
    <w:multiLevelType w:val="hybridMultilevel"/>
    <w:tmpl w:val="503EB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F35F81"/>
    <w:multiLevelType w:val="hybridMultilevel"/>
    <w:tmpl w:val="91807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A67DD5"/>
    <w:multiLevelType w:val="multilevel"/>
    <w:tmpl w:val="605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6D200F"/>
    <w:multiLevelType w:val="multilevel"/>
    <w:tmpl w:val="1CA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885488"/>
    <w:multiLevelType w:val="hybridMultilevel"/>
    <w:tmpl w:val="5FE696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957A42"/>
    <w:multiLevelType w:val="multilevel"/>
    <w:tmpl w:val="17D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2D5213"/>
    <w:multiLevelType w:val="multilevel"/>
    <w:tmpl w:val="E20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FC1E67"/>
    <w:multiLevelType w:val="hybridMultilevel"/>
    <w:tmpl w:val="6BC872D6"/>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9"/>
  </w:num>
  <w:num w:numId="4">
    <w:abstractNumId w:val="0"/>
  </w:num>
  <w:num w:numId="5">
    <w:abstractNumId w:val="13"/>
  </w:num>
  <w:num w:numId="6">
    <w:abstractNumId w:val="7"/>
  </w:num>
  <w:num w:numId="7">
    <w:abstractNumId w:val="5"/>
  </w:num>
  <w:num w:numId="8">
    <w:abstractNumId w:val="12"/>
  </w:num>
  <w:num w:numId="9">
    <w:abstractNumId w:val="8"/>
  </w:num>
  <w:num w:numId="10">
    <w:abstractNumId w:val="3"/>
  </w:num>
  <w:num w:numId="11">
    <w:abstractNumId w:val="10"/>
  </w:num>
  <w:num w:numId="12">
    <w:abstractNumId w:val="4"/>
  </w:num>
  <w:num w:numId="13">
    <w:abstractNumId w:val="11"/>
  </w:num>
  <w:num w:numId="14">
    <w:abstractNumId w:val="6"/>
  </w:num>
  <w:num w:numId="15">
    <w:abstractNumId w:val="2"/>
  </w:num>
  <w:num w:numId="16">
    <w:abstractNumId w:val="1"/>
  </w:num>
  <w:num w:numId="17">
    <w:abstractNumId w:val="17"/>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E2B65"/>
    <w:rsid w:val="00017C72"/>
    <w:rsid w:val="000245E7"/>
    <w:rsid w:val="00042632"/>
    <w:rsid w:val="000709EE"/>
    <w:rsid w:val="0008225C"/>
    <w:rsid w:val="000A1D18"/>
    <w:rsid w:val="000A280E"/>
    <w:rsid w:val="000A5879"/>
    <w:rsid w:val="000E0067"/>
    <w:rsid w:val="000F6AE5"/>
    <w:rsid w:val="00115A27"/>
    <w:rsid w:val="001C2404"/>
    <w:rsid w:val="001D0012"/>
    <w:rsid w:val="0023280A"/>
    <w:rsid w:val="00263087"/>
    <w:rsid w:val="00264ED7"/>
    <w:rsid w:val="00281D5B"/>
    <w:rsid w:val="002A39D0"/>
    <w:rsid w:val="002C43EC"/>
    <w:rsid w:val="0032681F"/>
    <w:rsid w:val="00330725"/>
    <w:rsid w:val="00332F5E"/>
    <w:rsid w:val="003527DE"/>
    <w:rsid w:val="00376361"/>
    <w:rsid w:val="0039770A"/>
    <w:rsid w:val="003A112A"/>
    <w:rsid w:val="003A126C"/>
    <w:rsid w:val="003C24E6"/>
    <w:rsid w:val="003C37D0"/>
    <w:rsid w:val="00417F47"/>
    <w:rsid w:val="00426241"/>
    <w:rsid w:val="004C508F"/>
    <w:rsid w:val="004F00B7"/>
    <w:rsid w:val="0051191E"/>
    <w:rsid w:val="005271DE"/>
    <w:rsid w:val="00581A9A"/>
    <w:rsid w:val="005849DB"/>
    <w:rsid w:val="005A68C8"/>
    <w:rsid w:val="005C47B8"/>
    <w:rsid w:val="005F17B0"/>
    <w:rsid w:val="00634BD7"/>
    <w:rsid w:val="00656FD9"/>
    <w:rsid w:val="00667F04"/>
    <w:rsid w:val="00677906"/>
    <w:rsid w:val="00682DD6"/>
    <w:rsid w:val="00692EC7"/>
    <w:rsid w:val="006F07C6"/>
    <w:rsid w:val="006F0AD8"/>
    <w:rsid w:val="00703065"/>
    <w:rsid w:val="00706035"/>
    <w:rsid w:val="00745EAA"/>
    <w:rsid w:val="00754350"/>
    <w:rsid w:val="00754614"/>
    <w:rsid w:val="00780FC3"/>
    <w:rsid w:val="00795E62"/>
    <w:rsid w:val="007A2BF0"/>
    <w:rsid w:val="007E5A90"/>
    <w:rsid w:val="0080634F"/>
    <w:rsid w:val="00806FEC"/>
    <w:rsid w:val="008205DC"/>
    <w:rsid w:val="008C1D98"/>
    <w:rsid w:val="00911763"/>
    <w:rsid w:val="0092485E"/>
    <w:rsid w:val="00943339"/>
    <w:rsid w:val="00960D58"/>
    <w:rsid w:val="009651A0"/>
    <w:rsid w:val="009D4256"/>
    <w:rsid w:val="009E1E1F"/>
    <w:rsid w:val="009E6DF6"/>
    <w:rsid w:val="00A00F64"/>
    <w:rsid w:val="00A46E1F"/>
    <w:rsid w:val="00A556BA"/>
    <w:rsid w:val="00A6319A"/>
    <w:rsid w:val="00A66196"/>
    <w:rsid w:val="00AA47D4"/>
    <w:rsid w:val="00AB17EA"/>
    <w:rsid w:val="00AC2790"/>
    <w:rsid w:val="00AC6BD0"/>
    <w:rsid w:val="00AF67B1"/>
    <w:rsid w:val="00B208E1"/>
    <w:rsid w:val="00B339AE"/>
    <w:rsid w:val="00B416BC"/>
    <w:rsid w:val="00B9184F"/>
    <w:rsid w:val="00BA086C"/>
    <w:rsid w:val="00BA52CA"/>
    <w:rsid w:val="00BD51F2"/>
    <w:rsid w:val="00C06741"/>
    <w:rsid w:val="00C43BAB"/>
    <w:rsid w:val="00C50D8B"/>
    <w:rsid w:val="00C65184"/>
    <w:rsid w:val="00C6641C"/>
    <w:rsid w:val="00C72935"/>
    <w:rsid w:val="00D653B5"/>
    <w:rsid w:val="00DC5BDD"/>
    <w:rsid w:val="00E20D68"/>
    <w:rsid w:val="00E9498E"/>
    <w:rsid w:val="00EC0216"/>
    <w:rsid w:val="00EE2B65"/>
    <w:rsid w:val="00F2413F"/>
    <w:rsid w:val="00F33308"/>
    <w:rsid w:val="00F34A8F"/>
    <w:rsid w:val="00F42A50"/>
    <w:rsid w:val="00F6297E"/>
    <w:rsid w:val="00F837D5"/>
    <w:rsid w:val="00F9374B"/>
    <w:rsid w:val="00FC3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2B65"/>
    <w:rPr>
      <w:color w:val="0000FF"/>
      <w:u w:val="single"/>
    </w:rPr>
  </w:style>
  <w:style w:type="paragraph" w:styleId="BalloonText">
    <w:name w:val="Balloon Text"/>
    <w:basedOn w:val="Normal"/>
    <w:link w:val="BalloonTextChar"/>
    <w:uiPriority w:val="99"/>
    <w:semiHidden/>
    <w:unhideWhenUsed/>
    <w:rsid w:val="00EE2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B65"/>
    <w:rPr>
      <w:rFonts w:ascii="Tahoma" w:hAnsi="Tahoma" w:cs="Tahoma"/>
      <w:sz w:val="16"/>
      <w:szCs w:val="16"/>
    </w:rPr>
  </w:style>
  <w:style w:type="paragraph" w:styleId="Header">
    <w:name w:val="header"/>
    <w:basedOn w:val="Normal"/>
    <w:link w:val="HeaderChar"/>
    <w:uiPriority w:val="99"/>
    <w:semiHidden/>
    <w:unhideWhenUsed/>
    <w:rsid w:val="00EE2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B65"/>
  </w:style>
  <w:style w:type="paragraph" w:styleId="Footer">
    <w:name w:val="footer"/>
    <w:basedOn w:val="Normal"/>
    <w:link w:val="FooterChar"/>
    <w:uiPriority w:val="99"/>
    <w:unhideWhenUsed/>
    <w:rsid w:val="00EE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B65"/>
  </w:style>
  <w:style w:type="character" w:styleId="FollowedHyperlink">
    <w:name w:val="FollowedHyperlink"/>
    <w:basedOn w:val="DefaultParagraphFont"/>
    <w:uiPriority w:val="99"/>
    <w:semiHidden/>
    <w:unhideWhenUsed/>
    <w:rsid w:val="00EC0216"/>
    <w:rPr>
      <w:color w:val="800080" w:themeColor="followedHyperlink"/>
      <w:u w:val="single"/>
    </w:rPr>
  </w:style>
  <w:style w:type="paragraph" w:styleId="ListParagraph">
    <w:name w:val="List Paragraph"/>
    <w:basedOn w:val="Normal"/>
    <w:uiPriority w:val="34"/>
    <w:qFormat/>
    <w:rsid w:val="000245E7"/>
    <w:pPr>
      <w:ind w:left="720"/>
      <w:contextualSpacing/>
    </w:pPr>
  </w:style>
  <w:style w:type="character" w:styleId="Emphasis">
    <w:name w:val="Emphasis"/>
    <w:basedOn w:val="DefaultParagraphFont"/>
    <w:uiPriority w:val="20"/>
    <w:qFormat/>
    <w:rsid w:val="00426241"/>
    <w:rPr>
      <w:i/>
      <w:iCs/>
    </w:rPr>
  </w:style>
</w:styles>
</file>

<file path=word/webSettings.xml><?xml version="1.0" encoding="utf-8"?>
<w:webSettings xmlns:r="http://schemas.openxmlformats.org/officeDocument/2006/relationships" xmlns:w="http://schemas.openxmlformats.org/wordprocessingml/2006/main">
  <w:divs>
    <w:div w:id="152796003">
      <w:bodyDiv w:val="1"/>
      <w:marLeft w:val="0"/>
      <w:marRight w:val="0"/>
      <w:marTop w:val="0"/>
      <w:marBottom w:val="0"/>
      <w:divBdr>
        <w:top w:val="none" w:sz="0" w:space="0" w:color="auto"/>
        <w:left w:val="none" w:sz="0" w:space="0" w:color="auto"/>
        <w:bottom w:val="none" w:sz="0" w:space="0" w:color="auto"/>
        <w:right w:val="none" w:sz="0" w:space="0" w:color="auto"/>
      </w:divBdr>
      <w:divsChild>
        <w:div w:id="367410579">
          <w:marLeft w:val="0"/>
          <w:marRight w:val="0"/>
          <w:marTop w:val="0"/>
          <w:marBottom w:val="0"/>
          <w:divBdr>
            <w:top w:val="none" w:sz="0" w:space="0" w:color="auto"/>
            <w:left w:val="none" w:sz="0" w:space="0" w:color="auto"/>
            <w:bottom w:val="none" w:sz="0" w:space="0" w:color="auto"/>
            <w:right w:val="none" w:sz="0" w:space="0" w:color="auto"/>
          </w:divBdr>
        </w:div>
        <w:div w:id="1153327605">
          <w:marLeft w:val="0"/>
          <w:marRight w:val="0"/>
          <w:marTop w:val="0"/>
          <w:marBottom w:val="0"/>
          <w:divBdr>
            <w:top w:val="none" w:sz="0" w:space="0" w:color="auto"/>
            <w:left w:val="none" w:sz="0" w:space="0" w:color="auto"/>
            <w:bottom w:val="none" w:sz="0" w:space="0" w:color="auto"/>
            <w:right w:val="none" w:sz="0" w:space="0" w:color="auto"/>
          </w:divBdr>
        </w:div>
        <w:div w:id="145322370">
          <w:marLeft w:val="0"/>
          <w:marRight w:val="0"/>
          <w:marTop w:val="0"/>
          <w:marBottom w:val="0"/>
          <w:divBdr>
            <w:top w:val="none" w:sz="0" w:space="0" w:color="auto"/>
            <w:left w:val="none" w:sz="0" w:space="0" w:color="auto"/>
            <w:bottom w:val="none" w:sz="0" w:space="0" w:color="auto"/>
            <w:right w:val="none" w:sz="0" w:space="0" w:color="auto"/>
          </w:divBdr>
        </w:div>
        <w:div w:id="1058163244">
          <w:marLeft w:val="0"/>
          <w:marRight w:val="0"/>
          <w:marTop w:val="0"/>
          <w:marBottom w:val="0"/>
          <w:divBdr>
            <w:top w:val="none" w:sz="0" w:space="0" w:color="auto"/>
            <w:left w:val="none" w:sz="0" w:space="0" w:color="auto"/>
            <w:bottom w:val="none" w:sz="0" w:space="0" w:color="auto"/>
            <w:right w:val="none" w:sz="0" w:space="0" w:color="auto"/>
          </w:divBdr>
        </w:div>
        <w:div w:id="115368538">
          <w:marLeft w:val="0"/>
          <w:marRight w:val="0"/>
          <w:marTop w:val="0"/>
          <w:marBottom w:val="0"/>
          <w:divBdr>
            <w:top w:val="none" w:sz="0" w:space="0" w:color="auto"/>
            <w:left w:val="none" w:sz="0" w:space="0" w:color="auto"/>
            <w:bottom w:val="none" w:sz="0" w:space="0" w:color="auto"/>
            <w:right w:val="none" w:sz="0" w:space="0" w:color="auto"/>
          </w:divBdr>
        </w:div>
      </w:divsChild>
    </w:div>
    <w:div w:id="296683680">
      <w:bodyDiv w:val="1"/>
      <w:marLeft w:val="0"/>
      <w:marRight w:val="0"/>
      <w:marTop w:val="0"/>
      <w:marBottom w:val="0"/>
      <w:divBdr>
        <w:top w:val="none" w:sz="0" w:space="0" w:color="auto"/>
        <w:left w:val="none" w:sz="0" w:space="0" w:color="auto"/>
        <w:bottom w:val="none" w:sz="0" w:space="0" w:color="auto"/>
        <w:right w:val="none" w:sz="0" w:space="0" w:color="auto"/>
      </w:divBdr>
    </w:div>
    <w:div w:id="909198883">
      <w:bodyDiv w:val="1"/>
      <w:marLeft w:val="0"/>
      <w:marRight w:val="0"/>
      <w:marTop w:val="0"/>
      <w:marBottom w:val="0"/>
      <w:divBdr>
        <w:top w:val="none" w:sz="0" w:space="0" w:color="auto"/>
        <w:left w:val="none" w:sz="0" w:space="0" w:color="auto"/>
        <w:bottom w:val="none" w:sz="0" w:space="0" w:color="auto"/>
        <w:right w:val="none" w:sz="0" w:space="0" w:color="auto"/>
      </w:divBdr>
      <w:divsChild>
        <w:div w:id="1744179609">
          <w:marLeft w:val="0"/>
          <w:marRight w:val="0"/>
          <w:marTop w:val="0"/>
          <w:marBottom w:val="0"/>
          <w:divBdr>
            <w:top w:val="none" w:sz="0" w:space="0" w:color="auto"/>
            <w:left w:val="none" w:sz="0" w:space="0" w:color="auto"/>
            <w:bottom w:val="none" w:sz="0" w:space="0" w:color="auto"/>
            <w:right w:val="none" w:sz="0" w:space="0" w:color="auto"/>
          </w:divBdr>
        </w:div>
        <w:div w:id="377632673">
          <w:marLeft w:val="0"/>
          <w:marRight w:val="0"/>
          <w:marTop w:val="0"/>
          <w:marBottom w:val="0"/>
          <w:divBdr>
            <w:top w:val="none" w:sz="0" w:space="0" w:color="auto"/>
            <w:left w:val="none" w:sz="0" w:space="0" w:color="auto"/>
            <w:bottom w:val="none" w:sz="0" w:space="0" w:color="auto"/>
            <w:right w:val="none" w:sz="0" w:space="0" w:color="auto"/>
          </w:divBdr>
        </w:div>
      </w:divsChild>
    </w:div>
    <w:div w:id="1075935005">
      <w:bodyDiv w:val="1"/>
      <w:marLeft w:val="0"/>
      <w:marRight w:val="0"/>
      <w:marTop w:val="0"/>
      <w:marBottom w:val="0"/>
      <w:divBdr>
        <w:top w:val="none" w:sz="0" w:space="0" w:color="auto"/>
        <w:left w:val="none" w:sz="0" w:space="0" w:color="auto"/>
        <w:bottom w:val="none" w:sz="0" w:space="0" w:color="auto"/>
        <w:right w:val="none" w:sz="0" w:space="0" w:color="auto"/>
      </w:divBdr>
    </w:div>
    <w:div w:id="1211848296">
      <w:bodyDiv w:val="1"/>
      <w:marLeft w:val="0"/>
      <w:marRight w:val="0"/>
      <w:marTop w:val="0"/>
      <w:marBottom w:val="0"/>
      <w:divBdr>
        <w:top w:val="none" w:sz="0" w:space="0" w:color="auto"/>
        <w:left w:val="none" w:sz="0" w:space="0" w:color="auto"/>
        <w:bottom w:val="none" w:sz="0" w:space="0" w:color="auto"/>
        <w:right w:val="none" w:sz="0" w:space="0" w:color="auto"/>
      </w:divBdr>
    </w:div>
    <w:div w:id="1492066634">
      <w:bodyDiv w:val="1"/>
      <w:marLeft w:val="0"/>
      <w:marRight w:val="0"/>
      <w:marTop w:val="0"/>
      <w:marBottom w:val="0"/>
      <w:divBdr>
        <w:top w:val="none" w:sz="0" w:space="0" w:color="auto"/>
        <w:left w:val="none" w:sz="0" w:space="0" w:color="auto"/>
        <w:bottom w:val="none" w:sz="0" w:space="0" w:color="auto"/>
        <w:right w:val="none" w:sz="0" w:space="0" w:color="auto"/>
      </w:divBdr>
      <w:divsChild>
        <w:div w:id="337542857">
          <w:blockQuote w:val="1"/>
          <w:marLeft w:val="0"/>
          <w:marRight w:val="0"/>
          <w:marTop w:val="405"/>
          <w:marBottom w:val="405"/>
          <w:divBdr>
            <w:top w:val="single" w:sz="24" w:space="13" w:color="CACACA"/>
            <w:left w:val="none" w:sz="0" w:space="0" w:color="auto"/>
            <w:bottom w:val="single" w:sz="24" w:space="17" w:color="CACACA"/>
            <w:right w:val="none" w:sz="0" w:space="0" w:color="auto"/>
          </w:divBdr>
        </w:div>
      </w:divsChild>
    </w:div>
    <w:div w:id="1536886427">
      <w:bodyDiv w:val="1"/>
      <w:marLeft w:val="0"/>
      <w:marRight w:val="0"/>
      <w:marTop w:val="0"/>
      <w:marBottom w:val="0"/>
      <w:divBdr>
        <w:top w:val="none" w:sz="0" w:space="0" w:color="auto"/>
        <w:left w:val="none" w:sz="0" w:space="0" w:color="auto"/>
        <w:bottom w:val="none" w:sz="0" w:space="0" w:color="auto"/>
        <w:right w:val="none" w:sz="0" w:space="0" w:color="auto"/>
      </w:divBdr>
      <w:divsChild>
        <w:div w:id="711340853">
          <w:blockQuote w:val="1"/>
          <w:marLeft w:val="0"/>
          <w:marRight w:val="0"/>
          <w:marTop w:val="423"/>
          <w:marBottom w:val="423"/>
          <w:divBdr>
            <w:top w:val="single" w:sz="24" w:space="13" w:color="CACACA"/>
            <w:left w:val="none" w:sz="0" w:space="0" w:color="auto"/>
            <w:bottom w:val="single" w:sz="24" w:space="18" w:color="CACACA"/>
            <w:right w:val="none" w:sz="0" w:space="0" w:color="auto"/>
          </w:divBdr>
        </w:div>
      </w:divsChild>
    </w:div>
    <w:div w:id="1834107943">
      <w:bodyDiv w:val="1"/>
      <w:marLeft w:val="0"/>
      <w:marRight w:val="0"/>
      <w:marTop w:val="0"/>
      <w:marBottom w:val="0"/>
      <w:divBdr>
        <w:top w:val="none" w:sz="0" w:space="0" w:color="auto"/>
        <w:left w:val="none" w:sz="0" w:space="0" w:color="auto"/>
        <w:bottom w:val="none" w:sz="0" w:space="0" w:color="auto"/>
        <w:right w:val="none" w:sz="0" w:space="0" w:color="auto"/>
      </w:divBdr>
      <w:divsChild>
        <w:div w:id="1531264358">
          <w:marLeft w:val="0"/>
          <w:marRight w:val="0"/>
          <w:marTop w:val="0"/>
          <w:marBottom w:val="0"/>
          <w:divBdr>
            <w:top w:val="none" w:sz="0" w:space="0" w:color="auto"/>
            <w:left w:val="none" w:sz="0" w:space="0" w:color="auto"/>
            <w:bottom w:val="none" w:sz="0" w:space="0" w:color="auto"/>
            <w:right w:val="none" w:sz="0" w:space="0" w:color="auto"/>
          </w:divBdr>
        </w:div>
        <w:div w:id="339506213">
          <w:marLeft w:val="0"/>
          <w:marRight w:val="0"/>
          <w:marTop w:val="0"/>
          <w:marBottom w:val="0"/>
          <w:divBdr>
            <w:top w:val="none" w:sz="0" w:space="0" w:color="auto"/>
            <w:left w:val="none" w:sz="0" w:space="0" w:color="auto"/>
            <w:bottom w:val="none" w:sz="0" w:space="0" w:color="auto"/>
            <w:right w:val="none" w:sz="0" w:space="0" w:color="auto"/>
          </w:divBdr>
        </w:div>
        <w:div w:id="1650789023">
          <w:marLeft w:val="0"/>
          <w:marRight w:val="0"/>
          <w:marTop w:val="0"/>
          <w:marBottom w:val="0"/>
          <w:divBdr>
            <w:top w:val="none" w:sz="0" w:space="0" w:color="auto"/>
            <w:left w:val="none" w:sz="0" w:space="0" w:color="auto"/>
            <w:bottom w:val="none" w:sz="0" w:space="0" w:color="auto"/>
            <w:right w:val="none" w:sz="0" w:space="0" w:color="auto"/>
          </w:divBdr>
        </w:div>
        <w:div w:id="94636605">
          <w:marLeft w:val="0"/>
          <w:marRight w:val="0"/>
          <w:marTop w:val="0"/>
          <w:marBottom w:val="0"/>
          <w:divBdr>
            <w:top w:val="none" w:sz="0" w:space="0" w:color="auto"/>
            <w:left w:val="none" w:sz="0" w:space="0" w:color="auto"/>
            <w:bottom w:val="none" w:sz="0" w:space="0" w:color="auto"/>
            <w:right w:val="none" w:sz="0" w:space="0" w:color="auto"/>
          </w:divBdr>
        </w:div>
        <w:div w:id="121720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dn.freshdesk.com/data/helpdesk/attachments/production/14002826750/original/Home%20Page%20Search%20Sm.png?1467150631" TargetMode="External"/><Relationship Id="rId13" Type="http://schemas.openxmlformats.org/officeDocument/2006/relationships/hyperlink" Target="https://data.world/search?q=%22new+york%22+%26%26+transportation" TargetMode="External"/><Relationship Id="rId18" Type="http://schemas.openxmlformats.org/officeDocument/2006/relationships/hyperlink" Target="https://data.world/search?q=user%3Awendyhe" TargetMode="External"/><Relationship Id="rId26" Type="http://schemas.openxmlformats.org/officeDocument/2006/relationships/hyperlink" Target="https://data.world/search?q=created%3A%7B2016-10-01+TO+2016-11-01%7D&amp;utm_source=autopilot&amp;utm_medium=email&amp;utm_content=161116&amp;utm_campaign=feature_update"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ata.world/search?q=%40cityofaustin&amp;type=people" TargetMode="External"/><Relationship Id="rId34" Type="http://schemas.openxmlformats.org/officeDocument/2006/relationships/hyperlink" Target="https://aspe.hhs.gov/compilation-state-data-affordable-care-act" TargetMode="External"/><Relationship Id="rId42" Type="http://schemas.openxmlformats.org/officeDocument/2006/relationships/theme" Target="theme/theme1.xml"/><Relationship Id="rId7" Type="http://schemas.openxmlformats.org/officeDocument/2006/relationships/hyperlink" Target="https://help.data.world/hc/en-us/articles/115010306647-Data-Projects-Share-insights" TargetMode="External"/><Relationship Id="rId12" Type="http://schemas.openxmlformats.org/officeDocument/2006/relationships/hyperlink" Target="https://data.world/search?q=%22new+york%22+AND+transportation" TargetMode="External"/><Relationship Id="rId17" Type="http://schemas.openxmlformats.org/officeDocument/2006/relationships/hyperlink" Target="https://data.world/search?q=tag%3A%22contributors+wanted%22+and+film" TargetMode="External"/><Relationship Id="rId25" Type="http://schemas.openxmlformats.org/officeDocument/2006/relationships/hyperlink" Target="https://data.world/search?q=created%3A%3C%3D2016-11-01&amp;utm_source=autopilot&amp;utm_medium=email&amp;utm_content=161116&amp;utm_campaign=feature_update" TargetMode="External"/><Relationship Id="rId33" Type="http://schemas.openxmlformats.org/officeDocument/2006/relationships/hyperlink" Target="https://help.data.world/hc/en-us/articles/115006113327-Exploring-datasets" TargetMode="External"/><Relationship Id="rId38" Type="http://schemas.openxmlformats.org/officeDocument/2006/relationships/hyperlink" Target="https://data.healthcare.gov/" TargetMode="External"/><Relationship Id="rId2" Type="http://schemas.openxmlformats.org/officeDocument/2006/relationships/styles" Target="styles.xml"/><Relationship Id="rId16" Type="http://schemas.openxmlformats.org/officeDocument/2006/relationships/hyperlink" Target="https://data.world/search?q=tag%3A%22new+york%22" TargetMode="External"/><Relationship Id="rId20" Type="http://schemas.openxmlformats.org/officeDocument/2006/relationships/hyperlink" Target="https://data.world/search?q=org%3Acityofaustin" TargetMode="External"/><Relationship Id="rId29" Type="http://schemas.openxmlformats.org/officeDocument/2006/relationships/hyperlink" Target="https://data.world/search?q=table%3Aelect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search?q=%22Medicare+hospital+spending%22" TargetMode="External"/><Relationship Id="rId24" Type="http://schemas.openxmlformats.org/officeDocument/2006/relationships/hyperlink" Target="https://data.world/search?q=created%3A%3C2016-11-01&amp;utm_source=autopilot&amp;utm_medium=email&amp;utm_content=161116&amp;utm_campaign=feature_update" TargetMode="External"/><Relationship Id="rId32" Type="http://schemas.openxmlformats.org/officeDocument/2006/relationships/hyperlink" Target="https://data.world/search?q=column%3A%22postal+code%22" TargetMode="External"/><Relationship Id="rId37" Type="http://schemas.openxmlformats.org/officeDocument/2006/relationships/hyperlink" Target="https://data.world/hhs/2018-qhp-landscape-data"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ata.world/search?q=tag%3Atransportation" TargetMode="External"/><Relationship Id="rId23" Type="http://schemas.openxmlformats.org/officeDocument/2006/relationships/hyperlink" Target="https://data.world/search?q=created%3A%3E%3D2016-11-01&amp;utm_source=autopilot&amp;utm_medium=email&amp;utm_content=161116&amp;utm_campaign=feature_update" TargetMode="External"/><Relationship Id="rId28" Type="http://schemas.openxmlformats.org/officeDocument/2006/relationships/hyperlink" Target="https://data.world/search?q=extension%3Acsv" TargetMode="External"/><Relationship Id="rId36" Type="http://schemas.openxmlformats.org/officeDocument/2006/relationships/hyperlink" Target="https://data.world/carlvlewis/pre-exisiting-conditions-by-state-congressional-district" TargetMode="External"/><Relationship Id="rId10" Type="http://schemas.openxmlformats.org/officeDocument/2006/relationships/hyperlink" Target="https://data.world/search?q=Medicare+hospital+spending" TargetMode="External"/><Relationship Id="rId19" Type="http://schemas.openxmlformats.org/officeDocument/2006/relationships/hyperlink" Target="https://data.world/search?q=%40wendyhe&amp;type=people" TargetMode="External"/><Relationship Id="rId31" Type="http://schemas.openxmlformats.org/officeDocument/2006/relationships/hyperlink" Target="https://data.world/search?q=column%3Azi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ata.world/search?q=%22new+york%22+OR+transportation" TargetMode="External"/><Relationship Id="rId22" Type="http://schemas.openxmlformats.org/officeDocument/2006/relationships/hyperlink" Target="https://data.world/search?q=created%3A%3E2016-11-01&amp;utm_source=autopilot&amp;utm_medium=email&amp;utm_content=161116&amp;utm_campaign=feature_update" TargetMode="External"/><Relationship Id="rId27" Type="http://schemas.openxmlformats.org/officeDocument/2006/relationships/hyperlink" Target="https://data.world/search?q=file%3Afeatures" TargetMode="External"/><Relationship Id="rId30" Type="http://schemas.openxmlformats.org/officeDocument/2006/relationships/hyperlink" Target="https://data.world/search?q=column%3Aseason" TargetMode="External"/><Relationship Id="rId35" Type="http://schemas.openxmlformats.org/officeDocument/2006/relationships/hyperlink" Target="https://data.world/gswider/aca-stat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1551</TotalTime>
  <Pages>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47</cp:revision>
  <dcterms:created xsi:type="dcterms:W3CDTF">2017-10-21T21:44:00Z</dcterms:created>
  <dcterms:modified xsi:type="dcterms:W3CDTF">2017-11-01T11:50:00Z</dcterms:modified>
</cp:coreProperties>
</file>