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A86" w:rsidRDefault="00F14202">
      <w:pPr>
        <w:jc w:val="both"/>
        <w:rPr>
          <w:b/>
          <w:sz w:val="28"/>
          <w:szCs w:val="28"/>
        </w:rPr>
      </w:pPr>
      <w:bookmarkStart w:id="0" w:name="_gjdgxs" w:colFirst="0" w:colLast="0"/>
      <w:bookmarkEnd w:id="0"/>
      <w:proofErr w:type="spellStart"/>
      <w:r>
        <w:rPr>
          <w:b/>
          <w:sz w:val="28"/>
          <w:szCs w:val="28"/>
        </w:rPr>
        <w:t>MQ_Gestão</w:t>
      </w:r>
      <w:proofErr w:type="spellEnd"/>
      <w:r>
        <w:rPr>
          <w:b/>
          <w:sz w:val="28"/>
          <w:szCs w:val="28"/>
        </w:rPr>
        <w:t xml:space="preserve"> de Riscos (GR)</w:t>
      </w:r>
    </w:p>
    <w:p w:rsidR="003A7A86" w:rsidRDefault="003A7A86">
      <w:pPr>
        <w:jc w:val="both"/>
        <w:rPr>
          <w:b/>
          <w:sz w:val="28"/>
          <w:szCs w:val="28"/>
        </w:rPr>
      </w:pPr>
    </w:p>
    <w:tbl>
      <w:tblPr>
        <w:tblStyle w:val="a"/>
        <w:tblW w:w="886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0"/>
        <w:gridCol w:w="1785"/>
        <w:gridCol w:w="4710"/>
      </w:tblGrid>
      <w:tr w:rsidR="003A7A86"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A86" w:rsidRDefault="00F14202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Disciplina: </w:t>
            </w:r>
            <w:r>
              <w:rPr>
                <w:sz w:val="28"/>
                <w:szCs w:val="28"/>
              </w:rPr>
              <w:t xml:space="preserve">GR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A86" w:rsidRDefault="00F14202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Data: </w:t>
            </w:r>
            <w:r w:rsidR="00952E8C">
              <w:rPr>
                <w:sz w:val="28"/>
                <w:szCs w:val="28"/>
              </w:rPr>
              <w:t>2018.11.15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A86" w:rsidRDefault="00F1420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Coordenador: Ricardo Sintra Tavares</w:t>
            </w:r>
          </w:p>
        </w:tc>
      </w:tr>
      <w:tr w:rsidR="003A7A86"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A86" w:rsidRDefault="00F14202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Status: </w:t>
            </w:r>
            <w:proofErr w:type="spellStart"/>
            <w:r>
              <w:rPr>
                <w:sz w:val="28"/>
                <w:szCs w:val="28"/>
              </w:rPr>
              <w:t>baselined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A86" w:rsidRDefault="00F14202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Versão: </w:t>
            </w:r>
            <w:r w:rsidR="00952E8C">
              <w:rPr>
                <w:sz w:val="28"/>
                <w:szCs w:val="28"/>
              </w:rPr>
              <w:t>V2</w:t>
            </w:r>
            <w:r>
              <w:rPr>
                <w:sz w:val="28"/>
                <w:szCs w:val="28"/>
              </w:rPr>
              <w:t xml:space="preserve">.0 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A86" w:rsidRDefault="003A7A8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3A7A86" w:rsidRDefault="00F14202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b/>
          <w:sz w:val="28"/>
          <w:szCs w:val="28"/>
        </w:rPr>
        <w:t>Lista de membros desta unidade</w:t>
      </w:r>
    </w:p>
    <w:tbl>
      <w:tblPr>
        <w:tblStyle w:val="a0"/>
        <w:tblW w:w="889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1020"/>
        <w:gridCol w:w="5610"/>
      </w:tblGrid>
      <w:tr w:rsidR="003A7A86"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A86" w:rsidRDefault="00F1420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Ricardo Sintra Tavares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A86" w:rsidRDefault="00F14202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LEI 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A86" w:rsidRDefault="00F14202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2014230130@student.uc.pt</w:t>
            </w:r>
          </w:p>
        </w:tc>
      </w:tr>
    </w:tbl>
    <w:p w:rsidR="003A7A86" w:rsidRDefault="003A7A86">
      <w:pPr>
        <w:rPr>
          <w:sz w:val="28"/>
          <w:szCs w:val="28"/>
        </w:rPr>
      </w:pPr>
    </w:p>
    <w:p w:rsidR="003A7A86" w:rsidRDefault="00F14202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Objetivos da Unidade de GR:</w:t>
      </w:r>
    </w:p>
    <w:p w:rsidR="003A7A86" w:rsidRDefault="00F142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● Antecipar e identificar o conjunto de riscos de negócio que poderão afetar o projeto. </w:t>
      </w:r>
    </w:p>
    <w:p w:rsidR="003A7A86" w:rsidRDefault="00F142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● Priorizar e monitorizar os riscos. </w:t>
      </w:r>
    </w:p>
    <w:p w:rsidR="003A7A86" w:rsidRDefault="00F142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● Utilizar as políticas, competências e responsabilidades para executar esta abordagem com sucesso.</w:t>
      </w:r>
    </w:p>
    <w:p w:rsidR="003A7A86" w:rsidRDefault="00F142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● Alertar para a presença destes riscos transmitindo os resultados preliminares aos membros da equipa. </w:t>
      </w:r>
    </w:p>
    <w:p w:rsidR="003A7A86" w:rsidRDefault="00F142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● Inverter as tendências de risco, mitigando ou resolvendo riscos existentes.</w:t>
      </w:r>
    </w:p>
    <w:p w:rsidR="003A7A86" w:rsidRDefault="003A7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3A7A86" w:rsidRDefault="00F14202">
      <w:pPr>
        <w:spacing w:after="0"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Processos utilizados por esta unidade</w:t>
      </w:r>
    </w:p>
    <w:tbl>
      <w:tblPr>
        <w:tblStyle w:val="a1"/>
        <w:tblW w:w="886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5"/>
      </w:tblGrid>
      <w:tr w:rsidR="003A7A86">
        <w:tc>
          <w:tcPr>
            <w:tcW w:w="8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A86" w:rsidRDefault="00F14202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Identificação de um risco - MQ_GR_IDENTIFICAR</w:t>
            </w:r>
          </w:p>
        </w:tc>
      </w:tr>
      <w:tr w:rsidR="003A7A86">
        <w:tc>
          <w:tcPr>
            <w:tcW w:w="8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A86" w:rsidRDefault="00F14202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Análise e classificação de um risco - MQ_GR_AVALIAR</w:t>
            </w:r>
          </w:p>
        </w:tc>
      </w:tr>
      <w:tr w:rsidR="003A7A86">
        <w:tc>
          <w:tcPr>
            <w:tcW w:w="8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A86" w:rsidRDefault="00F14202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Mitigar efeitos /Combater riscos possíveis – MQ_GR_RESOLVER </w:t>
            </w:r>
          </w:p>
        </w:tc>
      </w:tr>
    </w:tbl>
    <w:p w:rsidR="003A7A86" w:rsidRDefault="003A7A86">
      <w:pPr>
        <w:rPr>
          <w:b/>
          <w:sz w:val="28"/>
          <w:szCs w:val="28"/>
        </w:rPr>
      </w:pPr>
    </w:p>
    <w:p w:rsidR="003A7A86" w:rsidRDefault="00F1420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sz w:val="28"/>
          <w:szCs w:val="28"/>
        </w:rPr>
      </w:pPr>
      <w:r>
        <w:br w:type="page"/>
      </w:r>
    </w:p>
    <w:p w:rsidR="003A7A86" w:rsidRDefault="00F1420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MQ_GR_IDENTIFICAR</w:t>
      </w:r>
    </w:p>
    <w:p w:rsidR="003A7A86" w:rsidRDefault="003A7A86">
      <w:pPr>
        <w:ind w:firstLine="720"/>
        <w:jc w:val="both"/>
        <w:rPr>
          <w:b/>
          <w:sz w:val="32"/>
          <w:szCs w:val="32"/>
        </w:rPr>
      </w:pPr>
    </w:p>
    <w:p w:rsidR="003A7A86" w:rsidRDefault="00F1420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Descrição do processo: </w:t>
      </w:r>
    </w:p>
    <w:p w:rsidR="003A7A86" w:rsidRDefault="00F14202">
      <w:pPr>
        <w:jc w:val="both"/>
        <w:rPr>
          <w:sz w:val="28"/>
          <w:szCs w:val="28"/>
        </w:rPr>
      </w:pPr>
      <w:r>
        <w:rPr>
          <w:sz w:val="28"/>
          <w:szCs w:val="28"/>
        </w:rPr>
        <w:t>Este processo descreve a base de trabalho da Unidade de Gestão de Riscos.</w:t>
      </w:r>
    </w:p>
    <w:p w:rsidR="003A7A86" w:rsidRDefault="00F14202">
      <w:pPr>
        <w:jc w:val="both"/>
        <w:rPr>
          <w:sz w:val="28"/>
          <w:szCs w:val="28"/>
        </w:rPr>
      </w:pPr>
      <w:r>
        <w:rPr>
          <w:sz w:val="28"/>
          <w:szCs w:val="28"/>
        </w:rPr>
        <w:t>Os projetos de Engenharia de Software consistem num vasto número de pessoas a trabalhar em conjunto dentro da sua unidade em simultâneo com as outras dentro do projeto global. Esta realidade torna o projeto inevitavelmente arriscado pela variedade de problemas possíveis que podem surgir, de natureza humana ou não.</w:t>
      </w:r>
    </w:p>
    <w:p w:rsidR="003A7A86" w:rsidRDefault="00F1420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Como tal, esta unidade tem a responsabilidade de identificar todos os possíveis problemas que afetem o decorrer do projeto. A </w:t>
      </w:r>
      <w:r w:rsidRPr="00952E8C">
        <w:rPr>
          <w:sz w:val="28"/>
          <w:szCs w:val="28"/>
          <w:u w:val="single"/>
        </w:rPr>
        <w:t>identificação</w:t>
      </w:r>
      <w:r>
        <w:rPr>
          <w:sz w:val="28"/>
          <w:szCs w:val="28"/>
        </w:rPr>
        <w:t xml:space="preserve"> de risco é um processo iterativo, à medida que o trabalho decorre mais informação é ganha e o processo de riscos tem de ser ajustado correspondentemente.</w:t>
      </w:r>
    </w:p>
    <w:p w:rsidR="003A7A86" w:rsidRDefault="00F1420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Inputs: </w:t>
      </w:r>
    </w:p>
    <w:p w:rsidR="003A7A86" w:rsidRDefault="00F1420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Metas do projeto, métricas de satisfação, “clima” global nas apresentações semanais, presenças nas aulas, feedback dado pelos membros da equipa, comunicações no </w:t>
      </w:r>
      <w:proofErr w:type="spellStart"/>
      <w:r>
        <w:rPr>
          <w:sz w:val="28"/>
          <w:szCs w:val="28"/>
        </w:rPr>
        <w:t>Discord</w:t>
      </w:r>
      <w:proofErr w:type="spellEnd"/>
      <w:r>
        <w:rPr>
          <w:sz w:val="28"/>
          <w:szCs w:val="28"/>
        </w:rPr>
        <w:t xml:space="preserve">, </w:t>
      </w:r>
      <w:r w:rsidR="00952E8C">
        <w:rPr>
          <w:sz w:val="28"/>
          <w:szCs w:val="28"/>
        </w:rPr>
        <w:t>resultados dos questionários</w:t>
      </w:r>
      <w:r>
        <w:rPr>
          <w:sz w:val="28"/>
          <w:szCs w:val="28"/>
        </w:rPr>
        <w:t>.</w:t>
      </w:r>
    </w:p>
    <w:p w:rsidR="003A7A86" w:rsidRDefault="00F1420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Critério de entrada/ativação: </w:t>
      </w:r>
    </w:p>
    <w:p w:rsidR="003A7A86" w:rsidRDefault="00F14202">
      <w:pPr>
        <w:jc w:val="both"/>
        <w:rPr>
          <w:sz w:val="28"/>
          <w:szCs w:val="28"/>
        </w:rPr>
      </w:pPr>
      <w:r>
        <w:rPr>
          <w:sz w:val="28"/>
          <w:szCs w:val="28"/>
        </w:rPr>
        <w:t>O processo é ativado quando ocorrem alterações nalgum dos elementos de entrada, que possam indiciar possíveis riscos. Neste caso o risco tem de ser validado pelo Coordenador de E</w:t>
      </w:r>
      <w:r w:rsidR="00B15239">
        <w:rPr>
          <w:sz w:val="28"/>
          <w:szCs w:val="28"/>
        </w:rPr>
        <w:t>quipa a que esse risco pertence, ou pelo Gestor de Projeto caso seja um risco mais geral.</w:t>
      </w:r>
    </w:p>
    <w:p w:rsidR="003A7A86" w:rsidRDefault="00F1420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Descrição das tarefas: </w:t>
      </w:r>
    </w:p>
    <w:p w:rsidR="003A7A86" w:rsidRDefault="00F1420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Começa-se por perceber e apurar os detalhes do possível risco. Organiza-se o risco em relação à sua área de impacto e é transmitido ao(s) responsável(eis) daquela(s) área(s). Todos os detalhes do risco (descrição, consequências,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 devem ser apres</w:t>
      </w:r>
      <w:r w:rsidR="00B15239">
        <w:rPr>
          <w:sz w:val="28"/>
          <w:szCs w:val="28"/>
        </w:rPr>
        <w:t xml:space="preserve">entados na apresentação semanal, assim como no </w:t>
      </w:r>
      <w:proofErr w:type="spellStart"/>
      <w:r w:rsidR="00B15239">
        <w:rPr>
          <w:sz w:val="28"/>
          <w:szCs w:val="28"/>
        </w:rPr>
        <w:t>One</w:t>
      </w:r>
      <w:proofErr w:type="spellEnd"/>
      <w:r w:rsidR="00B15239">
        <w:rPr>
          <w:sz w:val="28"/>
          <w:szCs w:val="28"/>
        </w:rPr>
        <w:t xml:space="preserve"> Drive da equipa.</w:t>
      </w:r>
    </w:p>
    <w:p w:rsidR="003A7A86" w:rsidRDefault="003A7A86">
      <w:pPr>
        <w:ind w:firstLine="720"/>
        <w:jc w:val="both"/>
        <w:rPr>
          <w:b/>
          <w:sz w:val="28"/>
          <w:szCs w:val="28"/>
        </w:rPr>
      </w:pPr>
    </w:p>
    <w:p w:rsidR="003A7A86" w:rsidRDefault="00F1420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sz w:val="28"/>
          <w:szCs w:val="28"/>
        </w:rPr>
      </w:pPr>
      <w:r>
        <w:br w:type="page"/>
      </w:r>
    </w:p>
    <w:p w:rsidR="003A7A86" w:rsidRDefault="00F1420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Critério de saída: </w:t>
      </w:r>
    </w:p>
    <w:p w:rsidR="003A7A86" w:rsidRDefault="00F14202">
      <w:pPr>
        <w:jc w:val="both"/>
        <w:rPr>
          <w:sz w:val="28"/>
          <w:szCs w:val="28"/>
        </w:rPr>
      </w:pPr>
      <w:r>
        <w:rPr>
          <w:sz w:val="28"/>
          <w:szCs w:val="28"/>
        </w:rPr>
        <w:t>O processo conclui quando o risco for identificado e descrito e a sua probabilidade de ocorrer diminuir, após a sua análise estar de acordo com todos os membros relacionados com o risco.</w:t>
      </w:r>
    </w:p>
    <w:p w:rsidR="003A7A86" w:rsidRDefault="003A7A8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8"/>
          <w:szCs w:val="28"/>
        </w:rPr>
      </w:pPr>
    </w:p>
    <w:p w:rsidR="003A7A86" w:rsidRDefault="00F1420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Métricas de avaliação deste processo: </w:t>
      </w:r>
    </w:p>
    <w:p w:rsidR="003A7A86" w:rsidRDefault="00F14202">
      <w:pPr>
        <w:jc w:val="both"/>
        <w:rPr>
          <w:sz w:val="28"/>
          <w:szCs w:val="28"/>
        </w:rPr>
      </w:pPr>
      <w:r>
        <w:rPr>
          <w:sz w:val="28"/>
          <w:szCs w:val="28"/>
        </w:rPr>
        <w:t>● Métricas de satisfação.</w:t>
      </w:r>
    </w:p>
    <w:p w:rsidR="003A7A86" w:rsidRDefault="00F14202">
      <w:pPr>
        <w:jc w:val="both"/>
        <w:rPr>
          <w:sz w:val="28"/>
          <w:szCs w:val="28"/>
        </w:rPr>
      </w:pPr>
      <w:r>
        <w:rPr>
          <w:sz w:val="28"/>
          <w:szCs w:val="28"/>
        </w:rPr>
        <w:t>● Número de riscos identificados.</w:t>
      </w:r>
    </w:p>
    <w:p w:rsidR="003A7A86" w:rsidRDefault="00F14202">
      <w:pPr>
        <w:jc w:val="both"/>
        <w:rPr>
          <w:sz w:val="28"/>
          <w:szCs w:val="28"/>
        </w:rPr>
      </w:pPr>
      <w:r>
        <w:rPr>
          <w:sz w:val="28"/>
          <w:szCs w:val="28"/>
        </w:rPr>
        <w:t>● Número de riscos que geraram problemas.</w:t>
      </w:r>
    </w:p>
    <w:p w:rsidR="003A7A86" w:rsidRDefault="003A7A86">
      <w:pPr>
        <w:jc w:val="both"/>
        <w:rPr>
          <w:sz w:val="28"/>
          <w:szCs w:val="28"/>
        </w:rPr>
      </w:pPr>
    </w:p>
    <w:p w:rsidR="003A7A86" w:rsidRDefault="00F1420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Outputs gerados (artefactos): </w:t>
      </w:r>
    </w:p>
    <w:p w:rsidR="003A7A86" w:rsidRDefault="00F14202">
      <w:pPr>
        <w:jc w:val="both"/>
        <w:rPr>
          <w:sz w:val="28"/>
          <w:szCs w:val="28"/>
        </w:rPr>
      </w:pPr>
      <w:r>
        <w:rPr>
          <w:sz w:val="28"/>
          <w:szCs w:val="28"/>
        </w:rPr>
        <w:t>Apresentação semanal sobre esta unidade, com os riscos identificados.</w:t>
      </w:r>
      <w:r w:rsidR="00B15239">
        <w:rPr>
          <w:sz w:val="28"/>
          <w:szCs w:val="28"/>
        </w:rPr>
        <w:t xml:space="preserve"> Tabela de Excel com os riscos identificados.</w:t>
      </w:r>
    </w:p>
    <w:p w:rsidR="003A7A86" w:rsidRDefault="00F1420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8"/>
          <w:szCs w:val="28"/>
        </w:rPr>
      </w:pPr>
      <w:r>
        <w:br w:type="page"/>
      </w:r>
    </w:p>
    <w:p w:rsidR="003A7A86" w:rsidRDefault="00F1420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MQ_GR_AVALIAR</w:t>
      </w:r>
    </w:p>
    <w:p w:rsidR="003A7A86" w:rsidRDefault="003A7A86">
      <w:pPr>
        <w:ind w:firstLine="720"/>
        <w:jc w:val="both"/>
        <w:rPr>
          <w:b/>
          <w:sz w:val="32"/>
          <w:szCs w:val="32"/>
        </w:rPr>
      </w:pPr>
    </w:p>
    <w:p w:rsidR="003A7A86" w:rsidRDefault="00F1420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Descrição do processo: </w:t>
      </w:r>
    </w:p>
    <w:p w:rsidR="003A7A86" w:rsidRDefault="00F14202">
      <w:pPr>
        <w:jc w:val="both"/>
        <w:rPr>
          <w:sz w:val="28"/>
          <w:szCs w:val="28"/>
        </w:rPr>
      </w:pPr>
      <w:r>
        <w:rPr>
          <w:sz w:val="28"/>
          <w:szCs w:val="28"/>
        </w:rPr>
        <w:t>Neste processo, com o risco já identificado, é necessário avaliá-lo, analisando a probabilidade do risco e o seu impacto.</w:t>
      </w:r>
    </w:p>
    <w:p w:rsidR="003A7A86" w:rsidRDefault="00F1420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Inputs: </w:t>
      </w:r>
    </w:p>
    <w:p w:rsidR="003A7A86" w:rsidRDefault="00F14202">
      <w:pPr>
        <w:jc w:val="both"/>
        <w:rPr>
          <w:sz w:val="28"/>
          <w:szCs w:val="28"/>
        </w:rPr>
      </w:pPr>
      <w:r>
        <w:rPr>
          <w:sz w:val="28"/>
          <w:szCs w:val="28"/>
        </w:rPr>
        <w:t>Um novo risco, ou o aumento de probabilidade de ocorrência de um já identificado previamente.</w:t>
      </w:r>
    </w:p>
    <w:p w:rsidR="003A7A86" w:rsidRDefault="00F1420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Critério de entrada/ativação: </w:t>
      </w:r>
    </w:p>
    <w:p w:rsidR="003A7A86" w:rsidRDefault="00F14202">
      <w:pPr>
        <w:jc w:val="both"/>
        <w:rPr>
          <w:sz w:val="28"/>
          <w:szCs w:val="28"/>
        </w:rPr>
      </w:pPr>
      <w:r>
        <w:rPr>
          <w:sz w:val="28"/>
          <w:szCs w:val="28"/>
        </w:rPr>
        <w:t>O processo é ativado aparecendo um risco claro no questionário (por implementar), através de identificação por parte de algum membro, ou por observação do gestor de riscos.</w:t>
      </w:r>
    </w:p>
    <w:p w:rsidR="003A7A86" w:rsidRDefault="003A7A86">
      <w:pPr>
        <w:jc w:val="both"/>
        <w:rPr>
          <w:b/>
          <w:sz w:val="28"/>
          <w:szCs w:val="28"/>
        </w:rPr>
      </w:pPr>
    </w:p>
    <w:p w:rsidR="003A7A86" w:rsidRDefault="003A7A86">
      <w:pPr>
        <w:jc w:val="both"/>
        <w:rPr>
          <w:b/>
          <w:sz w:val="28"/>
          <w:szCs w:val="28"/>
        </w:rPr>
      </w:pPr>
    </w:p>
    <w:p w:rsidR="003A7A86" w:rsidRDefault="003A7A86">
      <w:pPr>
        <w:jc w:val="both"/>
        <w:rPr>
          <w:b/>
          <w:sz w:val="28"/>
          <w:szCs w:val="28"/>
        </w:rPr>
      </w:pPr>
    </w:p>
    <w:p w:rsidR="003A7A86" w:rsidRDefault="003A7A86">
      <w:pPr>
        <w:jc w:val="both"/>
        <w:rPr>
          <w:b/>
          <w:sz w:val="28"/>
          <w:szCs w:val="28"/>
        </w:rPr>
      </w:pPr>
    </w:p>
    <w:p w:rsidR="003A7A86" w:rsidRDefault="003A7A86">
      <w:pPr>
        <w:jc w:val="both"/>
        <w:rPr>
          <w:b/>
          <w:sz w:val="28"/>
          <w:szCs w:val="28"/>
        </w:rPr>
      </w:pPr>
    </w:p>
    <w:p w:rsidR="003A7A86" w:rsidRDefault="003A7A86">
      <w:pPr>
        <w:jc w:val="both"/>
        <w:rPr>
          <w:b/>
          <w:sz w:val="28"/>
          <w:szCs w:val="28"/>
        </w:rPr>
      </w:pPr>
    </w:p>
    <w:p w:rsidR="003A7A86" w:rsidRDefault="003A7A86">
      <w:pPr>
        <w:jc w:val="both"/>
        <w:rPr>
          <w:b/>
          <w:sz w:val="28"/>
          <w:szCs w:val="28"/>
        </w:rPr>
      </w:pPr>
    </w:p>
    <w:p w:rsidR="003A7A86" w:rsidRDefault="003A7A86">
      <w:pPr>
        <w:jc w:val="both"/>
        <w:rPr>
          <w:b/>
          <w:sz w:val="28"/>
          <w:szCs w:val="28"/>
        </w:rPr>
      </w:pPr>
    </w:p>
    <w:p w:rsidR="003A7A86" w:rsidRDefault="003A7A86">
      <w:pPr>
        <w:jc w:val="both"/>
        <w:rPr>
          <w:b/>
          <w:sz w:val="28"/>
          <w:szCs w:val="28"/>
        </w:rPr>
      </w:pPr>
    </w:p>
    <w:p w:rsidR="003A7A86" w:rsidRDefault="003A7A86">
      <w:pPr>
        <w:jc w:val="both"/>
        <w:rPr>
          <w:b/>
          <w:sz w:val="28"/>
          <w:szCs w:val="28"/>
        </w:rPr>
      </w:pPr>
    </w:p>
    <w:p w:rsidR="003A7A86" w:rsidRDefault="003A7A86">
      <w:pPr>
        <w:jc w:val="both"/>
        <w:rPr>
          <w:b/>
          <w:sz w:val="28"/>
          <w:szCs w:val="28"/>
        </w:rPr>
      </w:pPr>
    </w:p>
    <w:p w:rsidR="003A7A86" w:rsidRDefault="003A7A86">
      <w:pPr>
        <w:jc w:val="both"/>
        <w:rPr>
          <w:b/>
          <w:sz w:val="28"/>
          <w:szCs w:val="28"/>
        </w:rPr>
      </w:pPr>
    </w:p>
    <w:p w:rsidR="003A7A86" w:rsidRDefault="003A7A86">
      <w:pPr>
        <w:jc w:val="both"/>
        <w:rPr>
          <w:b/>
          <w:sz w:val="28"/>
          <w:szCs w:val="28"/>
        </w:rPr>
      </w:pPr>
    </w:p>
    <w:p w:rsidR="003A7A86" w:rsidRDefault="00F1420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Descrição das tarefas: </w:t>
      </w:r>
    </w:p>
    <w:p w:rsidR="003A7A86" w:rsidRDefault="00F14202">
      <w:pPr>
        <w:jc w:val="both"/>
        <w:rPr>
          <w:sz w:val="28"/>
          <w:szCs w:val="28"/>
        </w:rPr>
      </w:pPr>
      <w:r>
        <w:rPr>
          <w:sz w:val="28"/>
          <w:szCs w:val="28"/>
        </w:rPr>
        <w:t>O risco é avaliado, tendo em conta o impacto que pode ter para o projeto e categorizado com recurso a uma matriz de avaliação de risco:</w:t>
      </w:r>
    </w:p>
    <w:p w:rsidR="003A7A86" w:rsidRDefault="00F14202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740537</wp:posOffset>
            </wp:positionH>
            <wp:positionV relativeFrom="paragraph">
              <wp:posOffset>8128</wp:posOffset>
            </wp:positionV>
            <wp:extent cx="4068445" cy="3215005"/>
            <wp:effectExtent l="0" t="0" r="0" b="0"/>
            <wp:wrapSquare wrapText="bothSides" distT="0" distB="0" distL="114300" distR="114300"/>
            <wp:docPr id="1" name="image1.jpg" descr="Image result for risk assessment matri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 result for risk assessment matrix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3215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A7A86" w:rsidRDefault="003A7A8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sz w:val="28"/>
          <w:szCs w:val="28"/>
        </w:rPr>
      </w:pPr>
    </w:p>
    <w:p w:rsidR="003A7A86" w:rsidRDefault="003A7A8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sz w:val="28"/>
          <w:szCs w:val="28"/>
        </w:rPr>
      </w:pPr>
    </w:p>
    <w:p w:rsidR="003A7A86" w:rsidRDefault="003A7A8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sz w:val="28"/>
          <w:szCs w:val="28"/>
        </w:rPr>
      </w:pPr>
    </w:p>
    <w:p w:rsidR="003A7A86" w:rsidRDefault="003A7A8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sz w:val="28"/>
          <w:szCs w:val="28"/>
        </w:rPr>
      </w:pPr>
    </w:p>
    <w:p w:rsidR="003A7A86" w:rsidRDefault="003A7A8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sz w:val="28"/>
          <w:szCs w:val="28"/>
        </w:rPr>
      </w:pPr>
    </w:p>
    <w:p w:rsidR="003A7A86" w:rsidRDefault="003A7A8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sz w:val="28"/>
          <w:szCs w:val="28"/>
        </w:rPr>
      </w:pPr>
    </w:p>
    <w:p w:rsidR="003A7A86" w:rsidRDefault="003A7A8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sz w:val="28"/>
          <w:szCs w:val="28"/>
        </w:rPr>
      </w:pPr>
    </w:p>
    <w:p w:rsidR="003A7A86" w:rsidRDefault="003A7A8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sz w:val="28"/>
          <w:szCs w:val="28"/>
        </w:rPr>
      </w:pPr>
    </w:p>
    <w:p w:rsidR="003A7A86" w:rsidRDefault="003A7A8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sz w:val="28"/>
          <w:szCs w:val="28"/>
        </w:rPr>
      </w:pPr>
    </w:p>
    <w:p w:rsidR="003A7A86" w:rsidRDefault="003A7A8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sz w:val="28"/>
          <w:szCs w:val="28"/>
        </w:rPr>
      </w:pPr>
    </w:p>
    <w:p w:rsidR="003A7A86" w:rsidRDefault="00F1420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8"/>
          <w:szCs w:val="28"/>
        </w:rPr>
      </w:pPr>
      <w:r>
        <w:rPr>
          <w:sz w:val="28"/>
          <w:szCs w:val="28"/>
        </w:rPr>
        <w:t>Após a sua classificação esta é discutida com os membros que podem vir a ser afetados pelo risco até se chegar a um acordo sobre o seu grau de risco.</w:t>
      </w:r>
    </w:p>
    <w:p w:rsidR="003A7A86" w:rsidRDefault="00F1420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Concluída a avaliação, o nível desta é comunicado ao representante da </w:t>
      </w:r>
      <w:proofErr w:type="gramStart"/>
      <w:r>
        <w:rPr>
          <w:sz w:val="28"/>
          <w:szCs w:val="28"/>
        </w:rPr>
        <w:t>unidade( ou</w:t>
      </w:r>
      <w:proofErr w:type="gramEnd"/>
      <w:r>
        <w:rPr>
          <w:sz w:val="28"/>
          <w:szCs w:val="28"/>
        </w:rPr>
        <w:t xml:space="preserve"> unidades) em causa e ao gestor do projeto.</w:t>
      </w:r>
    </w:p>
    <w:p w:rsidR="003A7A86" w:rsidRDefault="003A7A8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8"/>
          <w:szCs w:val="28"/>
        </w:rPr>
      </w:pPr>
    </w:p>
    <w:p w:rsidR="003A7A86" w:rsidRDefault="003A7A8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8"/>
          <w:szCs w:val="28"/>
        </w:rPr>
      </w:pPr>
    </w:p>
    <w:p w:rsidR="003A7A86" w:rsidRDefault="003A7A8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8"/>
          <w:szCs w:val="28"/>
        </w:rPr>
      </w:pPr>
    </w:p>
    <w:p w:rsidR="003A7A86" w:rsidRDefault="003A7A8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8"/>
          <w:szCs w:val="28"/>
        </w:rPr>
      </w:pPr>
    </w:p>
    <w:p w:rsidR="003A7A86" w:rsidRDefault="003A7A8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8"/>
          <w:szCs w:val="28"/>
        </w:rPr>
      </w:pPr>
    </w:p>
    <w:p w:rsidR="003A7A86" w:rsidRDefault="00F1420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Bibliografia:</w:t>
      </w:r>
    </w:p>
    <w:p w:rsidR="003A7A86" w:rsidRDefault="00B1523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8"/>
          <w:szCs w:val="28"/>
        </w:rPr>
      </w:pPr>
      <w:hyperlink r:id="rId5">
        <w:r w:rsidR="00F14202">
          <w:rPr>
            <w:color w:val="0563C1"/>
            <w:sz w:val="28"/>
            <w:szCs w:val="28"/>
            <w:u w:val="single"/>
          </w:rPr>
          <w:t>http://www.theprojectmanagementblueprint.com/?p=277</w:t>
        </w:r>
      </w:hyperlink>
    </w:p>
    <w:p w:rsidR="003A7A86" w:rsidRDefault="003A7A8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sz w:val="28"/>
          <w:szCs w:val="28"/>
        </w:rPr>
      </w:pPr>
    </w:p>
    <w:p w:rsidR="003A7A86" w:rsidRDefault="00F1420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Critério de saída: </w:t>
      </w:r>
    </w:p>
    <w:p w:rsidR="003A7A86" w:rsidRDefault="00F14202">
      <w:pPr>
        <w:jc w:val="both"/>
        <w:rPr>
          <w:sz w:val="28"/>
          <w:szCs w:val="28"/>
        </w:rPr>
      </w:pPr>
      <w:r>
        <w:rPr>
          <w:sz w:val="28"/>
          <w:szCs w:val="28"/>
        </w:rPr>
        <w:t>O processo conclui quando a avaliação do grau de severidade do risco estiver definida.</w:t>
      </w:r>
    </w:p>
    <w:p w:rsidR="003A7A86" w:rsidRDefault="003A7A8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8"/>
          <w:szCs w:val="28"/>
        </w:rPr>
      </w:pPr>
    </w:p>
    <w:p w:rsidR="003A7A86" w:rsidRDefault="00F1420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Métricas de avaliação deste processo: </w:t>
      </w:r>
    </w:p>
    <w:p w:rsidR="003A7A86" w:rsidRDefault="00F14202">
      <w:pPr>
        <w:jc w:val="both"/>
        <w:rPr>
          <w:sz w:val="28"/>
          <w:szCs w:val="28"/>
        </w:rPr>
      </w:pPr>
      <w:r>
        <w:rPr>
          <w:sz w:val="28"/>
          <w:szCs w:val="28"/>
        </w:rPr>
        <w:t>● Número de riscos identificados.</w:t>
      </w:r>
    </w:p>
    <w:p w:rsidR="003A7A86" w:rsidRDefault="00F14202">
      <w:pPr>
        <w:jc w:val="both"/>
        <w:rPr>
          <w:sz w:val="28"/>
          <w:szCs w:val="28"/>
        </w:rPr>
      </w:pPr>
      <w:r>
        <w:rPr>
          <w:sz w:val="28"/>
          <w:szCs w:val="28"/>
        </w:rPr>
        <w:t>● Número de riscos avaliados.</w:t>
      </w:r>
    </w:p>
    <w:p w:rsidR="003A7A86" w:rsidRDefault="00F14202">
      <w:pPr>
        <w:jc w:val="both"/>
        <w:rPr>
          <w:sz w:val="28"/>
          <w:szCs w:val="28"/>
        </w:rPr>
      </w:pPr>
      <w:r>
        <w:rPr>
          <w:sz w:val="28"/>
          <w:szCs w:val="28"/>
        </w:rPr>
        <w:t>● Média de avaliação</w:t>
      </w:r>
    </w:p>
    <w:p w:rsidR="003A7A86" w:rsidRDefault="003A7A86">
      <w:pPr>
        <w:jc w:val="both"/>
        <w:rPr>
          <w:sz w:val="28"/>
          <w:szCs w:val="28"/>
        </w:rPr>
      </w:pPr>
    </w:p>
    <w:p w:rsidR="003A7A86" w:rsidRDefault="00F1420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Outputs gerados (artefactos): </w:t>
      </w:r>
    </w:p>
    <w:p w:rsidR="003A7A86" w:rsidRDefault="00F14202">
      <w:pPr>
        <w:jc w:val="both"/>
        <w:rPr>
          <w:sz w:val="28"/>
          <w:szCs w:val="28"/>
        </w:rPr>
      </w:pPr>
      <w:r>
        <w:rPr>
          <w:sz w:val="28"/>
          <w:szCs w:val="28"/>
        </w:rPr>
        <w:t>Um documento com a descr</w:t>
      </w:r>
      <w:r w:rsidR="00B15239">
        <w:rPr>
          <w:sz w:val="28"/>
          <w:szCs w:val="28"/>
        </w:rPr>
        <w:t xml:space="preserve">ição do risco e a sua avaliação, guardado na </w:t>
      </w:r>
      <w:proofErr w:type="spellStart"/>
      <w:r w:rsidR="00B15239">
        <w:rPr>
          <w:sz w:val="28"/>
          <w:szCs w:val="28"/>
        </w:rPr>
        <w:t>One</w:t>
      </w:r>
      <w:proofErr w:type="spellEnd"/>
      <w:r w:rsidR="00B15239">
        <w:rPr>
          <w:sz w:val="28"/>
          <w:szCs w:val="28"/>
        </w:rPr>
        <w:t xml:space="preserve"> Drive.</w:t>
      </w:r>
      <w:bookmarkStart w:id="1" w:name="_GoBack"/>
      <w:bookmarkEnd w:id="1"/>
    </w:p>
    <w:p w:rsidR="003A7A86" w:rsidRDefault="00F1420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8"/>
          <w:szCs w:val="28"/>
        </w:rPr>
      </w:pPr>
      <w:r>
        <w:br w:type="page"/>
      </w:r>
    </w:p>
    <w:p w:rsidR="003A7A86" w:rsidRDefault="00F1420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MQ_GR_RESOLVER</w:t>
      </w:r>
    </w:p>
    <w:p w:rsidR="003A7A86" w:rsidRDefault="003A7A86">
      <w:pPr>
        <w:ind w:firstLine="720"/>
        <w:jc w:val="both"/>
        <w:rPr>
          <w:b/>
          <w:sz w:val="32"/>
          <w:szCs w:val="32"/>
        </w:rPr>
      </w:pPr>
    </w:p>
    <w:p w:rsidR="003A7A86" w:rsidRDefault="00F1420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Descrição do processo: </w:t>
      </w:r>
    </w:p>
    <w:p w:rsidR="003A7A86" w:rsidRDefault="00F14202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Processo responsável pela extinção/redução do risco. Um risco encontra-se extinto quando a sua probabilidade de ocorrer diminui para valores insignificativos. </w:t>
      </w:r>
    </w:p>
    <w:p w:rsidR="003A7A86" w:rsidRDefault="00F1420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Inputs: </w:t>
      </w:r>
    </w:p>
    <w:p w:rsidR="003A7A86" w:rsidRDefault="00F14202">
      <w:pPr>
        <w:jc w:val="both"/>
        <w:rPr>
          <w:sz w:val="28"/>
          <w:szCs w:val="28"/>
        </w:rPr>
      </w:pPr>
      <w:r>
        <w:rPr>
          <w:sz w:val="28"/>
          <w:szCs w:val="28"/>
        </w:rPr>
        <w:t>Riscos identificados e avaliados anteriormente.</w:t>
      </w:r>
    </w:p>
    <w:p w:rsidR="003A7A86" w:rsidRDefault="00F1420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Critério de entrada/ativação: </w:t>
      </w:r>
    </w:p>
    <w:p w:rsidR="003A7A86" w:rsidRDefault="00F14202">
      <w:pPr>
        <w:jc w:val="both"/>
        <w:rPr>
          <w:sz w:val="28"/>
          <w:szCs w:val="28"/>
        </w:rPr>
      </w:pPr>
      <w:r>
        <w:rPr>
          <w:sz w:val="28"/>
          <w:szCs w:val="28"/>
        </w:rPr>
        <w:t>O processo é ativado sempre que surge um novo risco ou a avaliação de um existente sobe.</w:t>
      </w:r>
    </w:p>
    <w:p w:rsidR="003A7A86" w:rsidRDefault="00F1420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Descrição das tarefas: </w:t>
      </w:r>
    </w:p>
    <w:p w:rsidR="003A7A86" w:rsidRDefault="00F1420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gestor de riscos notifica por </w:t>
      </w:r>
      <w:proofErr w:type="spellStart"/>
      <w:r>
        <w:rPr>
          <w:sz w:val="28"/>
          <w:szCs w:val="28"/>
        </w:rPr>
        <w:t>Discord</w:t>
      </w:r>
      <w:proofErr w:type="spellEnd"/>
      <w:r>
        <w:rPr>
          <w:sz w:val="28"/>
          <w:szCs w:val="28"/>
        </w:rPr>
        <w:t xml:space="preserve"> a ocorrência do risco. De seguida fala com o Gestor do Projeto e o coordenador da equipa(s) envolvida de forma a chegar a um consenso de como resolver o risco.</w:t>
      </w:r>
    </w:p>
    <w:p w:rsidR="003A7A86" w:rsidRDefault="00F1420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Feita a discussão aplica-se a solução encontrada. </w:t>
      </w:r>
    </w:p>
    <w:p w:rsidR="003A7A86" w:rsidRDefault="00F1420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Critério de saída: </w:t>
      </w:r>
    </w:p>
    <w:p w:rsidR="003A7A86" w:rsidRDefault="00F14202">
      <w:pPr>
        <w:jc w:val="both"/>
        <w:rPr>
          <w:sz w:val="28"/>
          <w:szCs w:val="28"/>
        </w:rPr>
      </w:pPr>
      <w:bookmarkStart w:id="2" w:name="_30j0zll" w:colFirst="0" w:colLast="0"/>
      <w:bookmarkEnd w:id="2"/>
      <w:r>
        <w:rPr>
          <w:sz w:val="28"/>
          <w:szCs w:val="28"/>
        </w:rPr>
        <w:t>O processo conclui após a discussão do risco com as entidades envolvidas e aplicação da solução encontrada sobre o mesmo.</w:t>
      </w:r>
    </w:p>
    <w:p w:rsidR="003A7A86" w:rsidRDefault="003A7A8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8"/>
          <w:szCs w:val="28"/>
        </w:rPr>
      </w:pPr>
    </w:p>
    <w:p w:rsidR="003A7A86" w:rsidRDefault="00F1420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Métricas de avaliação deste processo: </w:t>
      </w:r>
    </w:p>
    <w:p w:rsidR="003A7A86" w:rsidRDefault="00F14202">
      <w:pPr>
        <w:jc w:val="both"/>
        <w:rPr>
          <w:sz w:val="28"/>
          <w:szCs w:val="28"/>
        </w:rPr>
      </w:pPr>
      <w:r>
        <w:rPr>
          <w:sz w:val="28"/>
          <w:szCs w:val="28"/>
        </w:rPr>
        <w:t>● Métricas de satisfação.</w:t>
      </w:r>
    </w:p>
    <w:p w:rsidR="003A7A86" w:rsidRDefault="00F14202">
      <w:pPr>
        <w:jc w:val="both"/>
        <w:rPr>
          <w:sz w:val="28"/>
          <w:szCs w:val="28"/>
        </w:rPr>
      </w:pPr>
      <w:r>
        <w:rPr>
          <w:sz w:val="28"/>
          <w:szCs w:val="28"/>
        </w:rPr>
        <w:t>● Número de riscos identificados.</w:t>
      </w:r>
    </w:p>
    <w:p w:rsidR="003A7A86" w:rsidRDefault="00F14202">
      <w:pPr>
        <w:jc w:val="both"/>
        <w:rPr>
          <w:sz w:val="28"/>
          <w:szCs w:val="28"/>
        </w:rPr>
      </w:pPr>
      <w:r>
        <w:rPr>
          <w:sz w:val="28"/>
          <w:szCs w:val="28"/>
        </w:rPr>
        <w:t>● Número de riscos extintos ou mitigados.</w:t>
      </w:r>
    </w:p>
    <w:p w:rsidR="003A7A86" w:rsidRDefault="003A7A86">
      <w:pPr>
        <w:jc w:val="both"/>
        <w:rPr>
          <w:sz w:val="28"/>
          <w:szCs w:val="28"/>
        </w:rPr>
      </w:pPr>
    </w:p>
    <w:p w:rsidR="003A7A86" w:rsidRDefault="00F1420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Outputs gerados (artefactos): </w:t>
      </w:r>
    </w:p>
    <w:p w:rsidR="003A7A86" w:rsidRDefault="00F14202">
      <w:pPr>
        <w:jc w:val="both"/>
        <w:rPr>
          <w:sz w:val="28"/>
          <w:szCs w:val="28"/>
        </w:rPr>
      </w:pPr>
      <w:r>
        <w:rPr>
          <w:sz w:val="28"/>
          <w:szCs w:val="28"/>
        </w:rPr>
        <w:t>Solução encontrada para resolver o risco.</w:t>
      </w:r>
    </w:p>
    <w:sectPr w:rsidR="003A7A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86"/>
    <w:rsid w:val="003A7A86"/>
    <w:rsid w:val="00952E8C"/>
    <w:rsid w:val="00B15239"/>
    <w:rsid w:val="00F1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0CA2"/>
  <w15:docId w15:val="{3FE8FFDE-B3A2-45F3-B9D3-FBE080EC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abealh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heprojectmanagementblueprint.com/?p=277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3</cp:revision>
  <dcterms:created xsi:type="dcterms:W3CDTF">2018-11-15T18:19:00Z</dcterms:created>
  <dcterms:modified xsi:type="dcterms:W3CDTF">2018-11-16T14:13:00Z</dcterms:modified>
</cp:coreProperties>
</file>