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C3BB" w14:textId="77777777" w:rsidR="00E85577" w:rsidRPr="00E85577" w:rsidRDefault="00E85577" w:rsidP="00B32055">
      <w:pPr>
        <w:spacing w:line="360" w:lineRule="auto"/>
        <w:jc w:val="center"/>
        <w:rPr>
          <w:rFonts w:ascii="Times New Roman" w:hAnsi="Times New Roman" w:cs="Times New Roman"/>
          <w:b/>
          <w:bCs/>
          <w:color w:val="0070C0"/>
          <w:sz w:val="32"/>
          <w:szCs w:val="32"/>
        </w:rPr>
      </w:pPr>
      <w:r w:rsidRPr="00E85577">
        <w:rPr>
          <w:rFonts w:ascii="Times New Roman" w:hAnsi="Times New Roman" w:cs="Times New Roman"/>
          <w:b/>
          <w:bCs/>
          <w:color w:val="0070C0"/>
          <w:sz w:val="32"/>
          <w:szCs w:val="32"/>
        </w:rPr>
        <w:t>CSC 322: INNOVATION AND NEW TECHNOLOGY</w:t>
      </w:r>
    </w:p>
    <w:p w14:paraId="7EBA9BA3" w14:textId="21185D70" w:rsidR="00E85577" w:rsidRPr="00E85577" w:rsidRDefault="00E85577" w:rsidP="0029322E">
      <w:pPr>
        <w:spacing w:line="360" w:lineRule="auto"/>
        <w:jc w:val="center"/>
        <w:rPr>
          <w:rFonts w:ascii="Times New Roman" w:hAnsi="Times New Roman" w:cs="Times New Roman"/>
          <w:b/>
          <w:bCs/>
          <w:color w:val="EE0000"/>
          <w:sz w:val="28"/>
          <w:szCs w:val="28"/>
        </w:rPr>
      </w:pPr>
      <w:r w:rsidRPr="00E85577">
        <w:rPr>
          <w:rFonts w:ascii="Times New Roman" w:hAnsi="Times New Roman" w:cs="Times New Roman"/>
          <w:b/>
          <w:bCs/>
          <w:color w:val="EE0000"/>
          <w:sz w:val="28"/>
          <w:szCs w:val="28"/>
        </w:rPr>
        <w:t>Comprehensive Lecture Note</w:t>
      </w:r>
      <w:r w:rsidR="009805D6">
        <w:rPr>
          <w:rFonts w:ascii="Times New Roman" w:hAnsi="Times New Roman" w:cs="Times New Roman"/>
          <w:b/>
          <w:bCs/>
          <w:color w:val="EE0000"/>
          <w:sz w:val="28"/>
          <w:szCs w:val="28"/>
        </w:rPr>
        <w:t xml:space="preserve"> by Dare Olaniyi Timothy, 2025.</w:t>
      </w:r>
    </w:p>
    <w:p w14:paraId="6DBE0EC6"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1: Introduction to Innovation &amp; New Technology</w:t>
      </w:r>
    </w:p>
    <w:p w14:paraId="2F49A716"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1.1 What is Innovation?</w:t>
      </w:r>
    </w:p>
    <w:p w14:paraId="527EDD90" w14:textId="77E2A546" w:rsidR="0053584A" w:rsidRPr="00E85577" w:rsidRDefault="00E85577" w:rsidP="00B32055">
      <w:pPr>
        <w:numPr>
          <w:ilvl w:val="0"/>
          <w:numId w:val="1"/>
        </w:numPr>
        <w:spacing w:line="360" w:lineRule="auto"/>
        <w:jc w:val="both"/>
        <w:rPr>
          <w:rFonts w:ascii="Times New Roman" w:hAnsi="Times New Roman" w:cs="Times New Roman"/>
          <w:sz w:val="24"/>
          <w:szCs w:val="24"/>
        </w:rPr>
      </w:pPr>
      <w:r w:rsidRPr="00E85577">
        <w:rPr>
          <w:rFonts w:ascii="Times New Roman" w:hAnsi="Times New Roman" w:cs="Times New Roman"/>
          <w:b/>
          <w:bCs/>
          <w:sz w:val="24"/>
          <w:szCs w:val="24"/>
        </w:rPr>
        <w:t>Innovation</w:t>
      </w:r>
      <w:r w:rsidRPr="00E85577">
        <w:rPr>
          <w:rFonts w:ascii="Times New Roman" w:hAnsi="Times New Roman" w:cs="Times New Roman"/>
          <w:sz w:val="24"/>
          <w:szCs w:val="24"/>
        </w:rPr>
        <w:t xml:space="preserve"> is the process of creating value by applying novel ideas to existing or new problems.</w:t>
      </w:r>
      <w:r w:rsidR="0053584A" w:rsidRPr="00B32055">
        <w:rPr>
          <w:rFonts w:ascii="Times New Roman" w:hAnsi="Times New Roman" w:cs="Times New Roman"/>
          <w:sz w:val="24"/>
          <w:szCs w:val="24"/>
        </w:rPr>
        <w:t xml:space="preserve"> </w:t>
      </w:r>
      <w:r w:rsidR="0053584A" w:rsidRPr="00B32055">
        <w:rPr>
          <w:rFonts w:ascii="Times New Roman" w:hAnsi="Times New Roman" w:cs="Times New Roman"/>
          <w:sz w:val="24"/>
          <w:szCs w:val="24"/>
        </w:rPr>
        <w:t>Innovation refers to the process of creating new ideas, products, services, processes, or methods that result in significant improvements, advancements, or disruptions in various fields. It involves transforming creative concepts or inventions into practical solutions that address unmet needs, solve problems, or capitalize on opportunities. Innovation often begins with creative thinking or the generation of novel ideas. This involves exploring new perspectives, challenging assumptions, and thinking outside the box to generate breakthrough concepts.</w:t>
      </w:r>
    </w:p>
    <w:p w14:paraId="6B2980C7" w14:textId="77777777" w:rsidR="00E85577" w:rsidRPr="00E85577" w:rsidRDefault="00E85577" w:rsidP="00B32055">
      <w:pPr>
        <w:numPr>
          <w:ilvl w:val="0"/>
          <w:numId w:val="1"/>
        </w:numPr>
        <w:spacing w:line="360" w:lineRule="auto"/>
        <w:rPr>
          <w:rFonts w:ascii="Times New Roman" w:hAnsi="Times New Roman" w:cs="Times New Roman"/>
          <w:sz w:val="24"/>
          <w:szCs w:val="24"/>
        </w:rPr>
      </w:pPr>
      <w:r w:rsidRPr="00E85577">
        <w:rPr>
          <w:rFonts w:ascii="Times New Roman" w:hAnsi="Times New Roman" w:cs="Times New Roman"/>
          <w:sz w:val="24"/>
          <w:szCs w:val="24"/>
        </w:rPr>
        <w:t>It involves:</w:t>
      </w:r>
    </w:p>
    <w:p w14:paraId="323E50D9"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sz w:val="24"/>
          <w:szCs w:val="24"/>
        </w:rPr>
        <w:t>Creativity</w:t>
      </w:r>
    </w:p>
    <w:p w14:paraId="1BB066BB"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sz w:val="24"/>
          <w:szCs w:val="24"/>
        </w:rPr>
        <w:t>Implementation</w:t>
      </w:r>
    </w:p>
    <w:p w14:paraId="5961DBDD" w14:textId="77777777" w:rsidR="00E85577" w:rsidRPr="00B32055"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sz w:val="24"/>
          <w:szCs w:val="24"/>
        </w:rPr>
        <w:t>Value creation</w:t>
      </w:r>
    </w:p>
    <w:p w14:paraId="5734AE0E" w14:textId="77777777" w:rsidR="004A3B91" w:rsidRPr="00B32055" w:rsidRDefault="004C00D6" w:rsidP="00B32055">
      <w:pPr>
        <w:spacing w:line="360" w:lineRule="auto"/>
        <w:jc w:val="center"/>
        <w:rPr>
          <w:rFonts w:ascii="Times New Roman" w:hAnsi="Times New Roman" w:cs="Times New Roman"/>
          <w:noProof/>
          <w:sz w:val="24"/>
          <w:szCs w:val="24"/>
        </w:rPr>
      </w:pPr>
      <w:r w:rsidRPr="00B32055">
        <w:rPr>
          <w:rFonts w:ascii="Times New Roman" w:hAnsi="Times New Roman" w:cs="Times New Roman"/>
          <w:noProof/>
          <w:sz w:val="24"/>
          <w:szCs w:val="24"/>
        </w:rPr>
        <w:drawing>
          <wp:inline distT="0" distB="0" distL="0" distR="0" wp14:anchorId="2AA89BB1" wp14:editId="0B44C43C">
            <wp:extent cx="4196877" cy="2951690"/>
            <wp:effectExtent l="0" t="0" r="0" b="1270"/>
            <wp:docPr id="62740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310" t="14970" r="1535" b="10326"/>
                    <a:stretch>
                      <a:fillRect/>
                    </a:stretch>
                  </pic:blipFill>
                  <pic:spPr bwMode="auto">
                    <a:xfrm>
                      <a:off x="0" y="0"/>
                      <a:ext cx="4210629" cy="2961362"/>
                    </a:xfrm>
                    <a:prstGeom prst="rect">
                      <a:avLst/>
                    </a:prstGeom>
                    <a:noFill/>
                    <a:ln>
                      <a:noFill/>
                    </a:ln>
                    <a:extLst>
                      <a:ext uri="{53640926-AAD7-44D8-BBD7-CCE9431645EC}">
                        <a14:shadowObscured xmlns:a14="http://schemas.microsoft.com/office/drawing/2010/main"/>
                      </a:ext>
                    </a:extLst>
                  </pic:spPr>
                </pic:pic>
              </a:graphicData>
            </a:graphic>
          </wp:inline>
        </w:drawing>
      </w:r>
    </w:p>
    <w:p w14:paraId="42620238" w14:textId="77777777" w:rsidR="00061605" w:rsidRPr="00E85577" w:rsidRDefault="00061605" w:rsidP="00B32055">
      <w:pPr>
        <w:spacing w:line="360" w:lineRule="auto"/>
        <w:ind w:left="1080"/>
        <w:rPr>
          <w:rFonts w:ascii="Times New Roman" w:hAnsi="Times New Roman" w:cs="Times New Roman"/>
          <w:sz w:val="24"/>
          <w:szCs w:val="24"/>
        </w:rPr>
      </w:pPr>
    </w:p>
    <w:p w14:paraId="1A3C9583" w14:textId="77777777" w:rsidR="00E85577" w:rsidRPr="00E85577" w:rsidRDefault="00E85577" w:rsidP="00B32055">
      <w:pPr>
        <w:numPr>
          <w:ilvl w:val="0"/>
          <w:numId w:val="1"/>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lastRenderedPageBreak/>
        <w:t>Types of Innovation</w:t>
      </w:r>
    </w:p>
    <w:p w14:paraId="21408F78"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i/>
          <w:iCs/>
          <w:sz w:val="24"/>
          <w:szCs w:val="24"/>
        </w:rPr>
        <w:t>Product innovation</w:t>
      </w:r>
      <w:r w:rsidRPr="00E85577">
        <w:rPr>
          <w:rFonts w:ascii="Times New Roman" w:hAnsi="Times New Roman" w:cs="Times New Roman"/>
          <w:sz w:val="24"/>
          <w:szCs w:val="24"/>
        </w:rPr>
        <w:t>: New or improved goods/services.</w:t>
      </w:r>
    </w:p>
    <w:p w14:paraId="44CCB002"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i/>
          <w:iCs/>
          <w:sz w:val="24"/>
          <w:szCs w:val="24"/>
        </w:rPr>
        <w:t>Process innovation</w:t>
      </w:r>
      <w:r w:rsidRPr="00E85577">
        <w:rPr>
          <w:rFonts w:ascii="Times New Roman" w:hAnsi="Times New Roman" w:cs="Times New Roman"/>
          <w:sz w:val="24"/>
          <w:szCs w:val="24"/>
        </w:rPr>
        <w:t>: New ways of production or delivery.</w:t>
      </w:r>
    </w:p>
    <w:p w14:paraId="7B890627"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i/>
          <w:iCs/>
          <w:sz w:val="24"/>
          <w:szCs w:val="24"/>
        </w:rPr>
        <w:t>Business model innovation</w:t>
      </w:r>
      <w:r w:rsidRPr="00E85577">
        <w:rPr>
          <w:rFonts w:ascii="Times New Roman" w:hAnsi="Times New Roman" w:cs="Times New Roman"/>
          <w:sz w:val="24"/>
          <w:szCs w:val="24"/>
        </w:rPr>
        <w:t>: New value creation models (e.g., Uber, Airbnb).</w:t>
      </w:r>
    </w:p>
    <w:p w14:paraId="52BE06AB"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i/>
          <w:iCs/>
          <w:sz w:val="24"/>
          <w:szCs w:val="24"/>
        </w:rPr>
        <w:t>Incremental innovation</w:t>
      </w:r>
      <w:r w:rsidRPr="00E85577">
        <w:rPr>
          <w:rFonts w:ascii="Times New Roman" w:hAnsi="Times New Roman" w:cs="Times New Roman"/>
          <w:sz w:val="24"/>
          <w:szCs w:val="24"/>
        </w:rPr>
        <w:t>: Small improvements.</w:t>
      </w:r>
    </w:p>
    <w:p w14:paraId="5F12BBBD" w14:textId="77777777" w:rsidR="00E85577" w:rsidRPr="00E85577" w:rsidRDefault="00E85577" w:rsidP="00B32055">
      <w:pPr>
        <w:numPr>
          <w:ilvl w:val="1"/>
          <w:numId w:val="1"/>
        </w:numPr>
        <w:spacing w:line="360" w:lineRule="auto"/>
        <w:rPr>
          <w:rFonts w:ascii="Times New Roman" w:hAnsi="Times New Roman" w:cs="Times New Roman"/>
          <w:sz w:val="24"/>
          <w:szCs w:val="24"/>
        </w:rPr>
      </w:pPr>
      <w:r w:rsidRPr="00E85577">
        <w:rPr>
          <w:rFonts w:ascii="Times New Roman" w:hAnsi="Times New Roman" w:cs="Times New Roman"/>
          <w:i/>
          <w:iCs/>
          <w:sz w:val="24"/>
          <w:szCs w:val="24"/>
        </w:rPr>
        <w:t>Radical/disruptive innovation</w:t>
      </w:r>
      <w:r w:rsidRPr="00E85577">
        <w:rPr>
          <w:rFonts w:ascii="Times New Roman" w:hAnsi="Times New Roman" w:cs="Times New Roman"/>
          <w:sz w:val="24"/>
          <w:szCs w:val="24"/>
        </w:rPr>
        <w:t>: Entirely new approaches.</w:t>
      </w:r>
    </w:p>
    <w:p w14:paraId="6CB937E5"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1.2 Concepts of Technology and Technological Change</w:t>
      </w:r>
    </w:p>
    <w:p w14:paraId="18A23E29" w14:textId="77777777" w:rsidR="00E85577" w:rsidRPr="00B32055" w:rsidRDefault="00E85577" w:rsidP="00B32055">
      <w:pPr>
        <w:numPr>
          <w:ilvl w:val="0"/>
          <w:numId w:val="2"/>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Technology</w:t>
      </w:r>
      <w:r w:rsidRPr="00E85577">
        <w:rPr>
          <w:rFonts w:ascii="Times New Roman" w:hAnsi="Times New Roman" w:cs="Times New Roman"/>
          <w:sz w:val="24"/>
          <w:szCs w:val="24"/>
        </w:rPr>
        <w:t>: Application of scientific knowledge for practical purposes.</w:t>
      </w:r>
    </w:p>
    <w:p w14:paraId="67C295E6" w14:textId="0A67ED6A" w:rsidR="00F6706F" w:rsidRPr="00E85577" w:rsidRDefault="000E1182" w:rsidP="00B32055">
      <w:pPr>
        <w:spacing w:line="360" w:lineRule="auto"/>
        <w:ind w:left="360"/>
        <w:jc w:val="both"/>
        <w:rPr>
          <w:rFonts w:ascii="Times New Roman" w:hAnsi="Times New Roman" w:cs="Times New Roman"/>
          <w:sz w:val="24"/>
          <w:szCs w:val="24"/>
        </w:rPr>
      </w:pPr>
      <w:r w:rsidRPr="00B32055">
        <w:rPr>
          <w:rFonts w:ascii="Times New Roman" w:hAnsi="Times New Roman" w:cs="Times New Roman"/>
          <w:sz w:val="24"/>
          <w:szCs w:val="24"/>
        </w:rPr>
        <w:t>The term “technology” refers to the body of knowledge concerned with the development, improvement, and use of technological means and the connections among human culture, social organization, and the natural world. To put it another way, technology is the application of scientific knowledge to practical ends, such as the development of tools for use in business and daily life. It follows that any application of scientific knowledge to valuable ends is the use of technology.</w:t>
      </w:r>
    </w:p>
    <w:p w14:paraId="305982D8" w14:textId="12950FC1" w:rsidR="00CB63CC" w:rsidRPr="00B32055" w:rsidRDefault="00E85577" w:rsidP="00B32055">
      <w:pPr>
        <w:numPr>
          <w:ilvl w:val="0"/>
          <w:numId w:val="2"/>
        </w:numPr>
        <w:spacing w:line="360" w:lineRule="auto"/>
        <w:jc w:val="both"/>
        <w:rPr>
          <w:rFonts w:ascii="Times New Roman" w:hAnsi="Times New Roman" w:cs="Times New Roman"/>
          <w:sz w:val="24"/>
          <w:szCs w:val="24"/>
        </w:rPr>
      </w:pPr>
      <w:r w:rsidRPr="00E85577">
        <w:rPr>
          <w:rFonts w:ascii="Times New Roman" w:hAnsi="Times New Roman" w:cs="Times New Roman"/>
          <w:b/>
          <w:bCs/>
          <w:sz w:val="24"/>
          <w:szCs w:val="24"/>
        </w:rPr>
        <w:t>Technological Change</w:t>
      </w:r>
      <w:r w:rsidRPr="00E85577">
        <w:rPr>
          <w:rFonts w:ascii="Times New Roman" w:hAnsi="Times New Roman" w:cs="Times New Roman"/>
          <w:sz w:val="24"/>
          <w:szCs w:val="24"/>
        </w:rPr>
        <w:t xml:space="preserve">: </w:t>
      </w:r>
      <w:r w:rsidR="00CF0924" w:rsidRPr="00B32055">
        <w:rPr>
          <w:rFonts w:ascii="Times New Roman" w:hAnsi="Times New Roman" w:cs="Times New Roman"/>
          <w:sz w:val="24"/>
          <w:szCs w:val="24"/>
        </w:rPr>
        <w:t xml:space="preserve">It follows the </w:t>
      </w:r>
      <w:r w:rsidRPr="00E85577">
        <w:rPr>
          <w:rFonts w:ascii="Times New Roman" w:hAnsi="Times New Roman" w:cs="Times New Roman"/>
          <w:sz w:val="24"/>
          <w:szCs w:val="24"/>
        </w:rPr>
        <w:t xml:space="preserve">Process of </w:t>
      </w:r>
      <w:r w:rsidR="00CF0924" w:rsidRPr="00B32055">
        <w:rPr>
          <w:rFonts w:ascii="Times New Roman" w:hAnsi="Times New Roman" w:cs="Times New Roman"/>
          <w:sz w:val="24"/>
          <w:szCs w:val="24"/>
        </w:rPr>
        <w:t>invention,</w:t>
      </w:r>
      <w:r w:rsidRPr="00E85577">
        <w:rPr>
          <w:rFonts w:ascii="Times New Roman" w:hAnsi="Times New Roman" w:cs="Times New Roman"/>
          <w:sz w:val="24"/>
          <w:szCs w:val="24"/>
        </w:rPr>
        <w:t xml:space="preserve"> innovation</w:t>
      </w:r>
      <w:r w:rsidR="00CF0924" w:rsidRPr="00B32055">
        <w:rPr>
          <w:rFonts w:ascii="Times New Roman" w:hAnsi="Times New Roman" w:cs="Times New Roman"/>
          <w:sz w:val="24"/>
          <w:szCs w:val="24"/>
        </w:rPr>
        <w:t xml:space="preserve"> and diffusion</w:t>
      </w:r>
      <w:r w:rsidRPr="00E85577">
        <w:rPr>
          <w:rFonts w:ascii="Times New Roman" w:hAnsi="Times New Roman" w:cs="Times New Roman"/>
          <w:sz w:val="24"/>
          <w:szCs w:val="24"/>
        </w:rPr>
        <w:t>.</w:t>
      </w:r>
      <w:r w:rsidR="00CF0924" w:rsidRPr="00B32055">
        <w:rPr>
          <w:rFonts w:ascii="Times New Roman" w:hAnsi="Times New Roman" w:cs="Times New Roman"/>
          <w:sz w:val="24"/>
          <w:szCs w:val="24"/>
        </w:rPr>
        <w:t xml:space="preserve"> </w:t>
      </w:r>
      <w:r w:rsidR="00CB63CC" w:rsidRPr="00B32055">
        <w:rPr>
          <w:rFonts w:ascii="Times New Roman" w:hAnsi="Times New Roman" w:cs="Times New Roman"/>
          <w:sz w:val="24"/>
          <w:szCs w:val="24"/>
        </w:rPr>
        <w:t xml:space="preserve">Technological change is the process of creating new technologies and improving existing ones, leading to increased efficiency, new products, and transformed industries. It involves the invention of new technologies, their innovation (initial application), and diffusion (widespread adoption). While it drives progress by creating new products, improving productivity, and lowering costs, it also presents challenges such as workforce disruption and potential environmental impacts. </w:t>
      </w:r>
    </w:p>
    <w:p w14:paraId="362EBF61" w14:textId="18B48393" w:rsidR="00CB63CC" w:rsidRPr="00B32055" w:rsidRDefault="00CB63CC" w:rsidP="00B32055">
      <w:pPr>
        <w:pStyle w:val="ListParagraph"/>
        <w:numPr>
          <w:ilvl w:val="0"/>
          <w:numId w:val="31"/>
        </w:numPr>
        <w:spacing w:line="360" w:lineRule="auto"/>
        <w:rPr>
          <w:rFonts w:ascii="Times New Roman" w:hAnsi="Times New Roman" w:cs="Times New Roman"/>
          <w:b/>
          <w:bCs/>
          <w:sz w:val="24"/>
          <w:szCs w:val="24"/>
        </w:rPr>
      </w:pPr>
      <w:r w:rsidRPr="00B32055">
        <w:rPr>
          <w:rFonts w:ascii="Times New Roman" w:hAnsi="Times New Roman" w:cs="Times New Roman"/>
          <w:b/>
          <w:bCs/>
          <w:sz w:val="24"/>
          <w:szCs w:val="24"/>
        </w:rPr>
        <w:t xml:space="preserve">Key aspects of technological </w:t>
      </w:r>
      <w:r w:rsidR="003726A7" w:rsidRPr="00B32055">
        <w:rPr>
          <w:rFonts w:ascii="Times New Roman" w:hAnsi="Times New Roman" w:cs="Times New Roman"/>
          <w:b/>
          <w:bCs/>
          <w:sz w:val="24"/>
          <w:szCs w:val="24"/>
        </w:rPr>
        <w:t>change:</w:t>
      </w:r>
      <w:r w:rsidRPr="00B32055">
        <w:rPr>
          <w:rFonts w:ascii="Times New Roman" w:hAnsi="Times New Roman" w:cs="Times New Roman"/>
          <w:sz w:val="24"/>
          <w:szCs w:val="24"/>
        </w:rPr>
        <w:t xml:space="preserve"> Technological change is an increase in the output possible with a given level of input, often achieved through better and more technology.</w:t>
      </w:r>
    </w:p>
    <w:p w14:paraId="3A70AE1A" w14:textId="6AA36DF4"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sz w:val="24"/>
          <w:szCs w:val="24"/>
        </w:rPr>
        <w:t>Stages: The process unfolds in three main stages</w:t>
      </w:r>
      <w:r w:rsidR="003726A7" w:rsidRPr="00B32055">
        <w:rPr>
          <w:rFonts w:ascii="Times New Roman" w:hAnsi="Times New Roman" w:cs="Times New Roman"/>
          <w:sz w:val="24"/>
          <w:szCs w:val="24"/>
        </w:rPr>
        <w:t>.</w:t>
      </w:r>
    </w:p>
    <w:p w14:paraId="0FD3E853"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b/>
          <w:bCs/>
          <w:sz w:val="24"/>
          <w:szCs w:val="24"/>
        </w:rPr>
        <w:t>Invention:</w:t>
      </w:r>
      <w:r w:rsidRPr="00B32055">
        <w:rPr>
          <w:rFonts w:ascii="Times New Roman" w:hAnsi="Times New Roman" w:cs="Times New Roman"/>
          <w:sz w:val="24"/>
          <w:szCs w:val="24"/>
        </w:rPr>
        <w:t xml:space="preserve"> The creation of a new technology or process.</w:t>
      </w:r>
    </w:p>
    <w:p w14:paraId="4F847990"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b/>
          <w:bCs/>
          <w:sz w:val="24"/>
          <w:szCs w:val="24"/>
        </w:rPr>
        <w:t>Innovation:</w:t>
      </w:r>
      <w:r w:rsidRPr="00B32055">
        <w:rPr>
          <w:rFonts w:ascii="Times New Roman" w:hAnsi="Times New Roman" w:cs="Times New Roman"/>
          <w:sz w:val="24"/>
          <w:szCs w:val="24"/>
        </w:rPr>
        <w:t xml:space="preserve"> The first application of the invention.</w:t>
      </w:r>
    </w:p>
    <w:p w14:paraId="2838791B"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b/>
          <w:bCs/>
          <w:sz w:val="24"/>
          <w:szCs w:val="24"/>
        </w:rPr>
        <w:t>Diffusion:</w:t>
      </w:r>
      <w:r w:rsidRPr="00B32055">
        <w:rPr>
          <w:rFonts w:ascii="Times New Roman" w:hAnsi="Times New Roman" w:cs="Times New Roman"/>
          <w:sz w:val="24"/>
          <w:szCs w:val="24"/>
        </w:rPr>
        <w:t xml:space="preserve"> The spread of the innovation throughout society.</w:t>
      </w:r>
    </w:p>
    <w:p w14:paraId="198ADAF3"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sz w:val="24"/>
          <w:szCs w:val="24"/>
        </w:rPr>
        <w:lastRenderedPageBreak/>
        <w:t>Drivers: Key drivers include research and development (R&amp;D), learning-by-doing (gaining efficiency through practice), and spillovers (knowledge transfer between entities).</w:t>
      </w:r>
    </w:p>
    <w:p w14:paraId="7EFE6375" w14:textId="77777777" w:rsidR="00CB63CC" w:rsidRPr="00B32055" w:rsidRDefault="00CB63CC" w:rsidP="00B32055">
      <w:pPr>
        <w:spacing w:line="360" w:lineRule="auto"/>
        <w:rPr>
          <w:rFonts w:ascii="Times New Roman" w:hAnsi="Times New Roman" w:cs="Times New Roman"/>
          <w:b/>
          <w:bCs/>
          <w:sz w:val="24"/>
          <w:szCs w:val="24"/>
        </w:rPr>
      </w:pPr>
      <w:r w:rsidRPr="00B32055">
        <w:rPr>
          <w:rFonts w:ascii="Times New Roman" w:hAnsi="Times New Roman" w:cs="Times New Roman"/>
          <w:b/>
          <w:bCs/>
          <w:sz w:val="24"/>
          <w:szCs w:val="24"/>
        </w:rPr>
        <w:t>Impact:</w:t>
      </w:r>
    </w:p>
    <w:p w14:paraId="003A6EC7"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b/>
          <w:bCs/>
          <w:sz w:val="24"/>
          <w:szCs w:val="24"/>
        </w:rPr>
        <w:t>Positive:</w:t>
      </w:r>
      <w:r w:rsidRPr="00B32055">
        <w:rPr>
          <w:rFonts w:ascii="Times New Roman" w:hAnsi="Times New Roman" w:cs="Times New Roman"/>
          <w:sz w:val="24"/>
          <w:szCs w:val="24"/>
        </w:rPr>
        <w:t xml:space="preserve"> It can lead to new products and services, improved operational efficiency, lower costs, and new opportunities for wealth creation.</w:t>
      </w:r>
    </w:p>
    <w:p w14:paraId="5CB871BA" w14:textId="77777777" w:rsidR="00CB63CC" w:rsidRPr="00B32055" w:rsidRDefault="00CB63CC" w:rsidP="00B32055">
      <w:pPr>
        <w:spacing w:line="360" w:lineRule="auto"/>
        <w:rPr>
          <w:rFonts w:ascii="Times New Roman" w:hAnsi="Times New Roman" w:cs="Times New Roman"/>
          <w:sz w:val="24"/>
          <w:szCs w:val="24"/>
        </w:rPr>
      </w:pPr>
      <w:r w:rsidRPr="00B32055">
        <w:rPr>
          <w:rFonts w:ascii="Times New Roman" w:hAnsi="Times New Roman" w:cs="Times New Roman"/>
          <w:sz w:val="24"/>
          <w:szCs w:val="24"/>
        </w:rPr>
        <w:t xml:space="preserve">Negative: It can cause job displacement, introduce pollution, and create a disconnect from the natural environment. </w:t>
      </w:r>
    </w:p>
    <w:p w14:paraId="2AEFD792" w14:textId="77777777" w:rsidR="00CB63CC" w:rsidRPr="00B32055" w:rsidRDefault="00CB63CC" w:rsidP="00B32055">
      <w:pPr>
        <w:spacing w:line="360" w:lineRule="auto"/>
        <w:rPr>
          <w:rFonts w:ascii="Times New Roman" w:hAnsi="Times New Roman" w:cs="Times New Roman"/>
          <w:b/>
          <w:bCs/>
          <w:sz w:val="24"/>
          <w:szCs w:val="24"/>
        </w:rPr>
      </w:pPr>
      <w:r w:rsidRPr="00B32055">
        <w:rPr>
          <w:rFonts w:ascii="Times New Roman" w:hAnsi="Times New Roman" w:cs="Times New Roman"/>
          <w:b/>
          <w:bCs/>
          <w:sz w:val="24"/>
          <w:szCs w:val="24"/>
        </w:rPr>
        <w:t>Examples</w:t>
      </w:r>
    </w:p>
    <w:p w14:paraId="7B1C3BB2" w14:textId="3D5F51B7" w:rsidR="002F116E" w:rsidRPr="00B32055" w:rsidRDefault="00CB63CC" w:rsidP="00B32055">
      <w:pPr>
        <w:pStyle w:val="ListParagraph"/>
        <w:numPr>
          <w:ilvl w:val="2"/>
          <w:numId w:val="32"/>
        </w:numPr>
        <w:spacing w:line="360" w:lineRule="auto"/>
        <w:ind w:left="270"/>
        <w:rPr>
          <w:rFonts w:ascii="Times New Roman" w:hAnsi="Times New Roman" w:cs="Times New Roman"/>
          <w:sz w:val="24"/>
          <w:szCs w:val="24"/>
        </w:rPr>
      </w:pPr>
      <w:r w:rsidRPr="00B32055">
        <w:rPr>
          <w:rFonts w:ascii="Times New Roman" w:hAnsi="Times New Roman" w:cs="Times New Roman"/>
          <w:b/>
          <w:bCs/>
          <w:sz w:val="24"/>
          <w:szCs w:val="24"/>
        </w:rPr>
        <w:t>Communication:</w:t>
      </w:r>
      <w:r w:rsidRPr="00B32055">
        <w:rPr>
          <w:rFonts w:ascii="Times New Roman" w:hAnsi="Times New Roman" w:cs="Times New Roman"/>
          <w:sz w:val="24"/>
          <w:szCs w:val="24"/>
        </w:rPr>
        <w:t xml:space="preserve"> The evolution of the telephone from a simple voice-calling device to a multi-functional smartphone that can send texts, emails, and connect to the internet.</w:t>
      </w:r>
    </w:p>
    <w:p w14:paraId="20AE98F6" w14:textId="77777777" w:rsidR="002F116E" w:rsidRPr="00B32055" w:rsidRDefault="00CB63CC" w:rsidP="00B32055">
      <w:pPr>
        <w:pStyle w:val="ListParagraph"/>
        <w:numPr>
          <w:ilvl w:val="2"/>
          <w:numId w:val="32"/>
        </w:numPr>
        <w:spacing w:line="360" w:lineRule="auto"/>
        <w:ind w:left="270"/>
        <w:rPr>
          <w:rFonts w:ascii="Times New Roman" w:hAnsi="Times New Roman" w:cs="Times New Roman"/>
          <w:sz w:val="24"/>
          <w:szCs w:val="24"/>
        </w:rPr>
      </w:pPr>
      <w:r w:rsidRPr="00B32055">
        <w:rPr>
          <w:rFonts w:ascii="Times New Roman" w:hAnsi="Times New Roman" w:cs="Times New Roman"/>
          <w:b/>
          <w:bCs/>
          <w:sz w:val="24"/>
          <w:szCs w:val="24"/>
        </w:rPr>
        <w:t>Automation:</w:t>
      </w:r>
      <w:r w:rsidRPr="00B32055">
        <w:rPr>
          <w:rFonts w:ascii="Times New Roman" w:hAnsi="Times New Roman" w:cs="Times New Roman"/>
          <w:sz w:val="24"/>
          <w:szCs w:val="24"/>
        </w:rPr>
        <w:t xml:space="preserve"> A vacuum cleaning robot that efficiently cleans floors with reduced human effort.</w:t>
      </w:r>
    </w:p>
    <w:p w14:paraId="1C7C4D18" w14:textId="11486099" w:rsidR="00CB63CC" w:rsidRPr="00B32055" w:rsidRDefault="00CB63CC" w:rsidP="00B32055">
      <w:pPr>
        <w:pStyle w:val="ListParagraph"/>
        <w:numPr>
          <w:ilvl w:val="2"/>
          <w:numId w:val="32"/>
        </w:numPr>
        <w:spacing w:line="360" w:lineRule="auto"/>
        <w:ind w:left="270"/>
        <w:rPr>
          <w:rFonts w:ascii="Times New Roman" w:hAnsi="Times New Roman" w:cs="Times New Roman"/>
          <w:b/>
          <w:bCs/>
          <w:sz w:val="24"/>
          <w:szCs w:val="24"/>
        </w:rPr>
      </w:pPr>
      <w:r w:rsidRPr="00B32055">
        <w:rPr>
          <w:rFonts w:ascii="Times New Roman" w:hAnsi="Times New Roman" w:cs="Times New Roman"/>
          <w:b/>
          <w:bCs/>
          <w:sz w:val="24"/>
          <w:szCs w:val="24"/>
        </w:rPr>
        <w:t>The Industrial Revolutions:</w:t>
      </w:r>
    </w:p>
    <w:p w14:paraId="67A657D9" w14:textId="77777777" w:rsidR="00CB63CC" w:rsidRPr="00B32055" w:rsidRDefault="00CB63CC" w:rsidP="00B32055">
      <w:pPr>
        <w:pStyle w:val="ListParagraph"/>
        <w:numPr>
          <w:ilvl w:val="0"/>
          <w:numId w:val="33"/>
        </w:numPr>
        <w:spacing w:line="360" w:lineRule="auto"/>
        <w:rPr>
          <w:rFonts w:ascii="Times New Roman" w:hAnsi="Times New Roman" w:cs="Times New Roman"/>
          <w:sz w:val="24"/>
          <w:szCs w:val="24"/>
        </w:rPr>
      </w:pPr>
      <w:r w:rsidRPr="00B32055">
        <w:rPr>
          <w:rFonts w:ascii="Times New Roman" w:hAnsi="Times New Roman" w:cs="Times New Roman"/>
          <w:sz w:val="24"/>
          <w:szCs w:val="24"/>
        </w:rPr>
        <w:t>First: Mechanization using steam and water power.</w:t>
      </w:r>
    </w:p>
    <w:p w14:paraId="738520A2" w14:textId="77777777" w:rsidR="00CB63CC" w:rsidRPr="00B32055" w:rsidRDefault="00CB63CC" w:rsidP="00B32055">
      <w:pPr>
        <w:pStyle w:val="ListParagraph"/>
        <w:numPr>
          <w:ilvl w:val="0"/>
          <w:numId w:val="33"/>
        </w:numPr>
        <w:spacing w:line="360" w:lineRule="auto"/>
        <w:rPr>
          <w:rFonts w:ascii="Times New Roman" w:hAnsi="Times New Roman" w:cs="Times New Roman"/>
          <w:sz w:val="24"/>
          <w:szCs w:val="24"/>
        </w:rPr>
      </w:pPr>
      <w:r w:rsidRPr="00B32055">
        <w:rPr>
          <w:rFonts w:ascii="Times New Roman" w:hAnsi="Times New Roman" w:cs="Times New Roman"/>
          <w:sz w:val="24"/>
          <w:szCs w:val="24"/>
        </w:rPr>
        <w:t>Second: Mass production powered by electricity.</w:t>
      </w:r>
    </w:p>
    <w:p w14:paraId="5541C9E8" w14:textId="77777777" w:rsidR="00CB63CC" w:rsidRPr="00B32055" w:rsidRDefault="00CB63CC" w:rsidP="00B32055">
      <w:pPr>
        <w:pStyle w:val="ListParagraph"/>
        <w:numPr>
          <w:ilvl w:val="0"/>
          <w:numId w:val="33"/>
        </w:numPr>
        <w:spacing w:line="360" w:lineRule="auto"/>
        <w:rPr>
          <w:rFonts w:ascii="Times New Roman" w:hAnsi="Times New Roman" w:cs="Times New Roman"/>
          <w:sz w:val="24"/>
          <w:szCs w:val="24"/>
        </w:rPr>
      </w:pPr>
      <w:r w:rsidRPr="00B32055">
        <w:rPr>
          <w:rFonts w:ascii="Times New Roman" w:hAnsi="Times New Roman" w:cs="Times New Roman"/>
          <w:sz w:val="24"/>
          <w:szCs w:val="24"/>
        </w:rPr>
        <w:t>Third: Automation through electronics and computers.</w:t>
      </w:r>
    </w:p>
    <w:p w14:paraId="4EE60289" w14:textId="57EBA837" w:rsidR="000950C5" w:rsidRDefault="00CB63CC" w:rsidP="00B32055">
      <w:pPr>
        <w:pStyle w:val="ListParagraph"/>
        <w:numPr>
          <w:ilvl w:val="0"/>
          <w:numId w:val="33"/>
        </w:numPr>
        <w:spacing w:line="360" w:lineRule="auto"/>
        <w:rPr>
          <w:rFonts w:ascii="Times New Roman" w:hAnsi="Times New Roman" w:cs="Times New Roman"/>
          <w:sz w:val="24"/>
          <w:szCs w:val="24"/>
        </w:rPr>
      </w:pPr>
      <w:r w:rsidRPr="00B32055">
        <w:rPr>
          <w:rFonts w:ascii="Times New Roman" w:hAnsi="Times New Roman" w:cs="Times New Roman"/>
          <w:sz w:val="24"/>
          <w:szCs w:val="24"/>
        </w:rPr>
        <w:t>Fourth: Driven by AI, big data, and high-speed mobile internet, which is rapidly changing many aspects of life.</w:t>
      </w:r>
    </w:p>
    <w:p w14:paraId="44A4D203" w14:textId="77777777" w:rsidR="007E0E24" w:rsidRDefault="007E0E24" w:rsidP="007E0E24">
      <w:pPr>
        <w:pStyle w:val="ListParagraph"/>
        <w:spacing w:line="360" w:lineRule="auto"/>
        <w:rPr>
          <w:rFonts w:ascii="Times New Roman" w:hAnsi="Times New Roman" w:cs="Times New Roman"/>
          <w:sz w:val="24"/>
          <w:szCs w:val="24"/>
        </w:rPr>
      </w:pPr>
    </w:p>
    <w:p w14:paraId="6726144D" w14:textId="376EE7FD" w:rsidR="00CB63CC" w:rsidRPr="007E0E24" w:rsidRDefault="00CB63CC" w:rsidP="007E0E24">
      <w:pPr>
        <w:pStyle w:val="ListParagraph"/>
        <w:numPr>
          <w:ilvl w:val="2"/>
          <w:numId w:val="49"/>
        </w:numPr>
        <w:spacing w:line="360" w:lineRule="auto"/>
        <w:rPr>
          <w:rFonts w:ascii="Times New Roman" w:hAnsi="Times New Roman" w:cs="Times New Roman"/>
          <w:b/>
          <w:bCs/>
          <w:sz w:val="24"/>
          <w:szCs w:val="24"/>
        </w:rPr>
      </w:pPr>
      <w:r w:rsidRPr="007E0E24">
        <w:rPr>
          <w:rFonts w:ascii="Times New Roman" w:hAnsi="Times New Roman" w:cs="Times New Roman"/>
          <w:b/>
          <w:bCs/>
          <w:sz w:val="24"/>
          <w:szCs w:val="24"/>
        </w:rPr>
        <w:t>What is Technology Innovation?</w:t>
      </w:r>
    </w:p>
    <w:p w14:paraId="3AE5AC3C" w14:textId="77777777" w:rsidR="00CB63CC" w:rsidRPr="00CB63CC" w:rsidRDefault="00CB63CC" w:rsidP="00B32055">
      <w:pPr>
        <w:spacing w:line="360" w:lineRule="auto"/>
        <w:rPr>
          <w:rFonts w:ascii="Times New Roman" w:hAnsi="Times New Roman" w:cs="Times New Roman"/>
          <w:sz w:val="24"/>
          <w:szCs w:val="24"/>
        </w:rPr>
      </w:pPr>
      <w:r w:rsidRPr="00CB63CC">
        <w:rPr>
          <w:rFonts w:ascii="Times New Roman" w:hAnsi="Times New Roman" w:cs="Times New Roman"/>
          <w:sz w:val="24"/>
          <w:szCs w:val="24"/>
        </w:rPr>
        <w:t>Technology innovation is defined as the creation and application of new or improved technologies, tools, systems, and processes that bring about significant advancements or breakthroughs in various fields. It involves harnessing knowledge, expertise, and resources to develop innovative solutions that solve problems, improve efficiency, drive progress, and deliver value.</w:t>
      </w:r>
    </w:p>
    <w:p w14:paraId="2D48DCF9" w14:textId="77777777" w:rsidR="00CB63CC" w:rsidRPr="00B32055" w:rsidRDefault="00CB63CC" w:rsidP="00B32055">
      <w:pPr>
        <w:spacing w:line="360" w:lineRule="auto"/>
        <w:rPr>
          <w:rFonts w:ascii="Times New Roman" w:hAnsi="Times New Roman" w:cs="Times New Roman"/>
          <w:sz w:val="24"/>
          <w:szCs w:val="24"/>
        </w:rPr>
      </w:pPr>
    </w:p>
    <w:p w14:paraId="6EA12D00" w14:textId="1B416E57" w:rsidR="000950C5" w:rsidRPr="00E85577" w:rsidRDefault="000950C5" w:rsidP="00206567">
      <w:pPr>
        <w:spacing w:line="360" w:lineRule="auto"/>
        <w:jc w:val="center"/>
        <w:rPr>
          <w:rFonts w:ascii="Times New Roman" w:hAnsi="Times New Roman" w:cs="Times New Roman"/>
          <w:sz w:val="24"/>
          <w:szCs w:val="24"/>
        </w:rPr>
      </w:pPr>
      <w:r w:rsidRPr="00B32055">
        <w:rPr>
          <w:noProof/>
          <w:sz w:val="24"/>
          <w:szCs w:val="24"/>
        </w:rPr>
        <w:lastRenderedPageBreak/>
        <w:drawing>
          <wp:inline distT="0" distB="0" distL="0" distR="0" wp14:anchorId="70A19C7F" wp14:editId="490DF990">
            <wp:extent cx="4921250" cy="3280833"/>
            <wp:effectExtent l="0" t="0" r="0" b="0"/>
            <wp:docPr id="2147152101" name="Picture 5" descr="Blank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lank White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3196" cy="3282130"/>
                    </a:xfrm>
                    <a:prstGeom prst="rect">
                      <a:avLst/>
                    </a:prstGeom>
                    <a:noFill/>
                    <a:ln>
                      <a:noFill/>
                    </a:ln>
                  </pic:spPr>
                </pic:pic>
              </a:graphicData>
            </a:graphic>
          </wp:inline>
        </w:drawing>
      </w:r>
    </w:p>
    <w:p w14:paraId="1FC461D2" w14:textId="77777777" w:rsidR="00E85577" w:rsidRPr="00E85577" w:rsidRDefault="00E85577" w:rsidP="00B32055">
      <w:pPr>
        <w:numPr>
          <w:ilvl w:val="0"/>
          <w:numId w:val="2"/>
        </w:num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Drivers of technological change include:</w:t>
      </w:r>
    </w:p>
    <w:p w14:paraId="4BE984F0" w14:textId="77777777" w:rsidR="00E85577" w:rsidRPr="00E85577" w:rsidRDefault="00E85577" w:rsidP="00B32055">
      <w:pPr>
        <w:numPr>
          <w:ilvl w:val="1"/>
          <w:numId w:val="2"/>
        </w:numPr>
        <w:spacing w:line="360" w:lineRule="auto"/>
        <w:rPr>
          <w:rFonts w:ascii="Times New Roman" w:hAnsi="Times New Roman" w:cs="Times New Roman"/>
          <w:sz w:val="24"/>
          <w:szCs w:val="24"/>
        </w:rPr>
      </w:pPr>
      <w:r w:rsidRPr="00E85577">
        <w:rPr>
          <w:rFonts w:ascii="Times New Roman" w:hAnsi="Times New Roman" w:cs="Times New Roman"/>
          <w:sz w:val="24"/>
          <w:szCs w:val="24"/>
        </w:rPr>
        <w:t>Research &amp; development (R&amp;D)</w:t>
      </w:r>
    </w:p>
    <w:p w14:paraId="589DC83F" w14:textId="77777777" w:rsidR="00E85577" w:rsidRPr="00E85577" w:rsidRDefault="00E85577" w:rsidP="00B32055">
      <w:pPr>
        <w:numPr>
          <w:ilvl w:val="1"/>
          <w:numId w:val="2"/>
        </w:numPr>
        <w:spacing w:line="360" w:lineRule="auto"/>
        <w:rPr>
          <w:rFonts w:ascii="Times New Roman" w:hAnsi="Times New Roman" w:cs="Times New Roman"/>
          <w:sz w:val="24"/>
          <w:szCs w:val="24"/>
        </w:rPr>
      </w:pPr>
      <w:r w:rsidRPr="00E85577">
        <w:rPr>
          <w:rFonts w:ascii="Times New Roman" w:hAnsi="Times New Roman" w:cs="Times New Roman"/>
          <w:sz w:val="24"/>
          <w:szCs w:val="24"/>
        </w:rPr>
        <w:t>Market demand</w:t>
      </w:r>
    </w:p>
    <w:p w14:paraId="381809A8" w14:textId="77777777" w:rsidR="00E85577" w:rsidRPr="00E85577" w:rsidRDefault="00E85577" w:rsidP="00B32055">
      <w:pPr>
        <w:numPr>
          <w:ilvl w:val="1"/>
          <w:numId w:val="2"/>
        </w:numPr>
        <w:spacing w:line="360" w:lineRule="auto"/>
        <w:rPr>
          <w:rFonts w:ascii="Times New Roman" w:hAnsi="Times New Roman" w:cs="Times New Roman"/>
          <w:sz w:val="24"/>
          <w:szCs w:val="24"/>
        </w:rPr>
      </w:pPr>
      <w:r w:rsidRPr="00E85577">
        <w:rPr>
          <w:rFonts w:ascii="Times New Roman" w:hAnsi="Times New Roman" w:cs="Times New Roman"/>
          <w:sz w:val="24"/>
          <w:szCs w:val="24"/>
        </w:rPr>
        <w:t>Competition</w:t>
      </w:r>
    </w:p>
    <w:p w14:paraId="0D3733AC" w14:textId="77777777" w:rsidR="00E85577" w:rsidRPr="00E85577" w:rsidRDefault="00E85577" w:rsidP="00B32055">
      <w:pPr>
        <w:numPr>
          <w:ilvl w:val="1"/>
          <w:numId w:val="2"/>
        </w:numPr>
        <w:spacing w:line="360" w:lineRule="auto"/>
        <w:rPr>
          <w:rFonts w:ascii="Times New Roman" w:hAnsi="Times New Roman" w:cs="Times New Roman"/>
          <w:sz w:val="24"/>
          <w:szCs w:val="24"/>
        </w:rPr>
      </w:pPr>
      <w:r w:rsidRPr="00E85577">
        <w:rPr>
          <w:rFonts w:ascii="Times New Roman" w:hAnsi="Times New Roman" w:cs="Times New Roman"/>
          <w:sz w:val="24"/>
          <w:szCs w:val="24"/>
        </w:rPr>
        <w:t>Emerging scientific breakthroughs</w:t>
      </w:r>
    </w:p>
    <w:p w14:paraId="19C60575"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1.3 Innovation vs Invention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1"/>
        <w:gridCol w:w="3428"/>
      </w:tblGrid>
      <w:tr w:rsidR="00E85577" w:rsidRPr="00E85577" w14:paraId="20703C93" w14:textId="77777777" w:rsidTr="00457CC4">
        <w:trPr>
          <w:tblHeader/>
          <w:tblCellSpacing w:w="15" w:type="dxa"/>
          <w:jc w:val="center"/>
        </w:trPr>
        <w:tc>
          <w:tcPr>
            <w:tcW w:w="0" w:type="auto"/>
            <w:vAlign w:val="center"/>
            <w:hideMark/>
          </w:tcPr>
          <w:p w14:paraId="5CCC2747" w14:textId="77777777" w:rsidR="00E85577" w:rsidRPr="00E85577" w:rsidRDefault="00E85577" w:rsidP="00B32055">
            <w:pPr>
              <w:spacing w:line="360" w:lineRule="auto"/>
              <w:jc w:val="center"/>
              <w:rPr>
                <w:rFonts w:ascii="Times New Roman" w:hAnsi="Times New Roman" w:cs="Times New Roman"/>
                <w:b/>
                <w:bCs/>
                <w:sz w:val="24"/>
                <w:szCs w:val="24"/>
              </w:rPr>
            </w:pPr>
            <w:r w:rsidRPr="00E85577">
              <w:rPr>
                <w:rFonts w:ascii="Times New Roman" w:hAnsi="Times New Roman" w:cs="Times New Roman"/>
                <w:b/>
                <w:bCs/>
                <w:sz w:val="24"/>
                <w:szCs w:val="24"/>
              </w:rPr>
              <w:t>Invention</w:t>
            </w:r>
          </w:p>
        </w:tc>
        <w:tc>
          <w:tcPr>
            <w:tcW w:w="0" w:type="auto"/>
            <w:vAlign w:val="center"/>
            <w:hideMark/>
          </w:tcPr>
          <w:p w14:paraId="1F0BBD77" w14:textId="77777777" w:rsidR="00E85577" w:rsidRPr="00E85577" w:rsidRDefault="00E85577" w:rsidP="00B32055">
            <w:pPr>
              <w:spacing w:line="360" w:lineRule="auto"/>
              <w:jc w:val="center"/>
              <w:rPr>
                <w:rFonts w:ascii="Times New Roman" w:hAnsi="Times New Roman" w:cs="Times New Roman"/>
                <w:b/>
                <w:bCs/>
                <w:sz w:val="24"/>
                <w:szCs w:val="24"/>
              </w:rPr>
            </w:pPr>
            <w:r w:rsidRPr="00E85577">
              <w:rPr>
                <w:rFonts w:ascii="Times New Roman" w:hAnsi="Times New Roman" w:cs="Times New Roman"/>
                <w:b/>
                <w:bCs/>
                <w:sz w:val="24"/>
                <w:szCs w:val="24"/>
              </w:rPr>
              <w:t>Innovation</w:t>
            </w:r>
          </w:p>
        </w:tc>
      </w:tr>
      <w:tr w:rsidR="00E85577" w:rsidRPr="00E85577" w14:paraId="719C0989" w14:textId="77777777" w:rsidTr="00457CC4">
        <w:trPr>
          <w:tblCellSpacing w:w="15" w:type="dxa"/>
          <w:jc w:val="center"/>
        </w:trPr>
        <w:tc>
          <w:tcPr>
            <w:tcW w:w="0" w:type="auto"/>
            <w:vAlign w:val="center"/>
            <w:hideMark/>
          </w:tcPr>
          <w:p w14:paraId="0CD08BAD"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New idea, product or process</w:t>
            </w:r>
          </w:p>
        </w:tc>
        <w:tc>
          <w:tcPr>
            <w:tcW w:w="0" w:type="auto"/>
            <w:vAlign w:val="center"/>
            <w:hideMark/>
          </w:tcPr>
          <w:p w14:paraId="378B2F22"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Applying invention to create value</w:t>
            </w:r>
          </w:p>
        </w:tc>
      </w:tr>
      <w:tr w:rsidR="00E85577" w:rsidRPr="00E85577" w14:paraId="44F4C951" w14:textId="77777777" w:rsidTr="00457CC4">
        <w:trPr>
          <w:tblCellSpacing w:w="15" w:type="dxa"/>
          <w:jc w:val="center"/>
        </w:trPr>
        <w:tc>
          <w:tcPr>
            <w:tcW w:w="0" w:type="auto"/>
            <w:vAlign w:val="center"/>
            <w:hideMark/>
          </w:tcPr>
          <w:p w14:paraId="0A26B2FA"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Focus on discovery</w:t>
            </w:r>
          </w:p>
        </w:tc>
        <w:tc>
          <w:tcPr>
            <w:tcW w:w="0" w:type="auto"/>
            <w:vAlign w:val="center"/>
            <w:hideMark/>
          </w:tcPr>
          <w:p w14:paraId="09ACCB02"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Focus on commercialization</w:t>
            </w:r>
          </w:p>
        </w:tc>
      </w:tr>
      <w:tr w:rsidR="00E85577" w:rsidRPr="00E85577" w14:paraId="296FE2FE" w14:textId="77777777" w:rsidTr="00457CC4">
        <w:trPr>
          <w:tblCellSpacing w:w="15" w:type="dxa"/>
          <w:jc w:val="center"/>
        </w:trPr>
        <w:tc>
          <w:tcPr>
            <w:tcW w:w="0" w:type="auto"/>
            <w:vAlign w:val="center"/>
            <w:hideMark/>
          </w:tcPr>
          <w:p w14:paraId="7DDC0E1A"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Not always useful</w:t>
            </w:r>
          </w:p>
        </w:tc>
        <w:tc>
          <w:tcPr>
            <w:tcW w:w="0" w:type="auto"/>
            <w:vAlign w:val="center"/>
            <w:hideMark/>
          </w:tcPr>
          <w:p w14:paraId="7E15E7F0"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Must be useful or market-ready</w:t>
            </w:r>
          </w:p>
        </w:tc>
      </w:tr>
    </w:tbl>
    <w:p w14:paraId="4463E70A" w14:textId="0219A612" w:rsidR="00E85577" w:rsidRPr="00E85577" w:rsidRDefault="00E85577" w:rsidP="00B32055">
      <w:pPr>
        <w:spacing w:line="360" w:lineRule="auto"/>
        <w:rPr>
          <w:rFonts w:ascii="Times New Roman" w:hAnsi="Times New Roman" w:cs="Times New Roman"/>
          <w:sz w:val="24"/>
          <w:szCs w:val="24"/>
        </w:rPr>
      </w:pPr>
    </w:p>
    <w:p w14:paraId="09ACFEB4" w14:textId="77777777" w:rsidR="00D56E60" w:rsidRDefault="00D56E60" w:rsidP="00B32055">
      <w:pPr>
        <w:spacing w:line="360" w:lineRule="auto"/>
        <w:rPr>
          <w:rFonts w:ascii="Times New Roman" w:hAnsi="Times New Roman" w:cs="Times New Roman"/>
          <w:b/>
          <w:bCs/>
          <w:color w:val="EE0000"/>
          <w:sz w:val="24"/>
          <w:szCs w:val="24"/>
        </w:rPr>
      </w:pPr>
    </w:p>
    <w:p w14:paraId="2C56D8E5" w14:textId="77777777" w:rsidR="00D56E60" w:rsidRDefault="00D56E60">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14:paraId="47A35063" w14:textId="4CB3E4A1"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lastRenderedPageBreak/>
        <w:t>MODULE 2: THE INNOVATION PROCESS</w:t>
      </w:r>
    </w:p>
    <w:p w14:paraId="5F4FB311"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2.1 Stages of Innovation</w:t>
      </w:r>
    </w:p>
    <w:p w14:paraId="0F95697F"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Idea Generation</w:t>
      </w:r>
    </w:p>
    <w:p w14:paraId="71FCEA33"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Idea Screening</w:t>
      </w:r>
    </w:p>
    <w:p w14:paraId="0EB1A828"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Concept Development</w:t>
      </w:r>
    </w:p>
    <w:p w14:paraId="508CC34C"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Prototype Development</w:t>
      </w:r>
    </w:p>
    <w:p w14:paraId="432D205D"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Testing and Validation</w:t>
      </w:r>
    </w:p>
    <w:p w14:paraId="353F5CE3" w14:textId="77777777" w:rsidR="00E85577" w:rsidRPr="00E8557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Commercialization</w:t>
      </w:r>
    </w:p>
    <w:p w14:paraId="5ADB46C8" w14:textId="77777777" w:rsidR="00E85577" w:rsidRPr="001C7067" w:rsidRDefault="00E85577" w:rsidP="00B32055">
      <w:pPr>
        <w:numPr>
          <w:ilvl w:val="0"/>
          <w:numId w:val="3"/>
        </w:numPr>
        <w:spacing w:line="360" w:lineRule="auto"/>
        <w:rPr>
          <w:rFonts w:ascii="Times New Roman" w:hAnsi="Times New Roman" w:cs="Times New Roman"/>
          <w:sz w:val="24"/>
          <w:szCs w:val="24"/>
        </w:rPr>
      </w:pPr>
      <w:r w:rsidRPr="00E85577">
        <w:rPr>
          <w:rFonts w:ascii="Times New Roman" w:hAnsi="Times New Roman" w:cs="Times New Roman"/>
          <w:b/>
          <w:bCs/>
          <w:sz w:val="24"/>
          <w:szCs w:val="24"/>
        </w:rPr>
        <w:t>Diffusion and Adoption</w:t>
      </w:r>
    </w:p>
    <w:p w14:paraId="15713FDE" w14:textId="77777777" w:rsidR="001A6505" w:rsidRDefault="001A6505" w:rsidP="001C7067">
      <w:pPr>
        <w:spacing w:line="360" w:lineRule="auto"/>
        <w:rPr>
          <w:rFonts w:ascii="Times New Roman" w:hAnsi="Times New Roman" w:cs="Times New Roman"/>
          <w:noProof/>
          <w:sz w:val="24"/>
          <w:szCs w:val="24"/>
        </w:rPr>
      </w:pPr>
    </w:p>
    <w:p w14:paraId="09057FD6" w14:textId="3CF81CAF" w:rsidR="001C7067" w:rsidRPr="00E85577" w:rsidRDefault="004A4891" w:rsidP="001C70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4FA03C" wp14:editId="7E3265A6">
            <wp:extent cx="5111750" cy="3803386"/>
            <wp:effectExtent l="0" t="0" r="0" b="6985"/>
            <wp:docPr id="286669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0182" t="26805" r="7749" b="15081"/>
                    <a:stretch>
                      <a:fillRect/>
                    </a:stretch>
                  </pic:blipFill>
                  <pic:spPr bwMode="auto">
                    <a:xfrm>
                      <a:off x="0" y="0"/>
                      <a:ext cx="5137611" cy="3822628"/>
                    </a:xfrm>
                    <a:prstGeom prst="rect">
                      <a:avLst/>
                    </a:prstGeom>
                    <a:noFill/>
                    <a:ln>
                      <a:noFill/>
                    </a:ln>
                    <a:extLst>
                      <a:ext uri="{53640926-AAD7-44D8-BBD7-CCE9431645EC}">
                        <a14:shadowObscured xmlns:a14="http://schemas.microsoft.com/office/drawing/2010/main"/>
                      </a:ext>
                    </a:extLst>
                  </pic:spPr>
                </pic:pic>
              </a:graphicData>
            </a:graphic>
          </wp:inline>
        </w:drawing>
      </w:r>
    </w:p>
    <w:p w14:paraId="29374A16"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2.2 The Innovation Funnel</w:t>
      </w:r>
    </w:p>
    <w:p w14:paraId="49220941"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A model showing how many ideas enter the top and only few survive to implementation.</w:t>
      </w:r>
    </w:p>
    <w:p w14:paraId="25BE6142" w14:textId="77777777" w:rsidR="00E078FC" w:rsidRDefault="00E078FC" w:rsidP="00B32055">
      <w:pPr>
        <w:spacing w:line="360" w:lineRule="auto"/>
        <w:rPr>
          <w:rFonts w:ascii="Times New Roman" w:hAnsi="Times New Roman" w:cs="Times New Roman"/>
          <w:b/>
          <w:bCs/>
          <w:sz w:val="24"/>
          <w:szCs w:val="24"/>
        </w:rPr>
      </w:pPr>
    </w:p>
    <w:p w14:paraId="39C9E598" w14:textId="1EB1CAD0"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lastRenderedPageBreak/>
        <w:t>2.3 Design Thinking Approach</w:t>
      </w:r>
    </w:p>
    <w:p w14:paraId="386B145D" w14:textId="21F775F3" w:rsidR="00426AC2" w:rsidRDefault="00426AC2" w:rsidP="00426AC2">
      <w:pPr>
        <w:spacing w:line="360" w:lineRule="auto"/>
        <w:jc w:val="both"/>
        <w:rPr>
          <w:rFonts w:ascii="Times New Roman" w:hAnsi="Times New Roman" w:cs="Times New Roman"/>
          <w:sz w:val="24"/>
          <w:szCs w:val="24"/>
        </w:rPr>
      </w:pPr>
      <w:r w:rsidRPr="00426AC2">
        <w:rPr>
          <w:rFonts w:ascii="Times New Roman" w:hAnsi="Times New Roman" w:cs="Times New Roman"/>
          <w:sz w:val="24"/>
          <w:szCs w:val="24"/>
        </w:rPr>
        <w:t>The Design Thinking approach is a human-</w:t>
      </w:r>
      <w:proofErr w:type="spellStart"/>
      <w:r w:rsidRPr="00426AC2">
        <w:rPr>
          <w:rFonts w:ascii="Times New Roman" w:hAnsi="Times New Roman" w:cs="Times New Roman"/>
          <w:sz w:val="24"/>
          <w:szCs w:val="24"/>
        </w:rPr>
        <w:t>centered</w:t>
      </w:r>
      <w:proofErr w:type="spellEnd"/>
      <w:r w:rsidRPr="00426AC2">
        <w:rPr>
          <w:rFonts w:ascii="Times New Roman" w:hAnsi="Times New Roman" w:cs="Times New Roman"/>
          <w:sz w:val="24"/>
          <w:szCs w:val="24"/>
        </w:rPr>
        <w:t>, iterative problem-solving methodology that uses a five-stage process: Empathize, Define, Ideate, Prototype, and Test. It focuses on understanding user needs to develop innovative and practical solutions, and is a non-linear process that allows for revisiting earlier stages based on new insights.</w:t>
      </w:r>
    </w:p>
    <w:p w14:paraId="6CCD8250" w14:textId="77777777" w:rsidR="00637A95" w:rsidRPr="00637A95" w:rsidRDefault="00637A95" w:rsidP="00637A95">
      <w:pPr>
        <w:tabs>
          <w:tab w:val="num" w:pos="720"/>
        </w:tabs>
        <w:spacing w:line="360" w:lineRule="auto"/>
        <w:rPr>
          <w:rFonts w:ascii="Times New Roman" w:hAnsi="Times New Roman" w:cs="Times New Roman"/>
          <w:b/>
          <w:bCs/>
          <w:sz w:val="24"/>
          <w:szCs w:val="24"/>
        </w:rPr>
      </w:pPr>
      <w:r w:rsidRPr="00637A95">
        <w:rPr>
          <w:rFonts w:ascii="Times New Roman" w:hAnsi="Times New Roman" w:cs="Times New Roman"/>
          <w:b/>
          <w:bCs/>
          <w:sz w:val="24"/>
          <w:szCs w:val="24"/>
        </w:rPr>
        <w:t>The five stages of the Design Thinking approach</w:t>
      </w:r>
    </w:p>
    <w:p w14:paraId="73CF626A" w14:textId="4884B1B3" w:rsidR="00E85577" w:rsidRPr="00637A95" w:rsidRDefault="00E85577" w:rsidP="00637A95">
      <w:pPr>
        <w:spacing w:line="360" w:lineRule="auto"/>
        <w:rPr>
          <w:rFonts w:ascii="Times New Roman" w:hAnsi="Times New Roman" w:cs="Times New Roman"/>
          <w:i/>
          <w:iCs/>
          <w:color w:val="EE0000"/>
          <w:sz w:val="24"/>
          <w:szCs w:val="24"/>
        </w:rPr>
      </w:pPr>
      <w:r w:rsidRPr="00E85577">
        <w:rPr>
          <w:rFonts w:ascii="Times New Roman" w:hAnsi="Times New Roman" w:cs="Times New Roman"/>
          <w:i/>
          <w:iCs/>
          <w:color w:val="EE0000"/>
          <w:sz w:val="24"/>
          <w:szCs w:val="24"/>
        </w:rPr>
        <w:t>Stages:</w:t>
      </w:r>
      <w:r w:rsidR="00637A95" w:rsidRPr="00637A95">
        <w:rPr>
          <w:rFonts w:ascii="Times New Roman" w:hAnsi="Times New Roman" w:cs="Times New Roman"/>
          <w:i/>
          <w:iCs/>
          <w:color w:val="EE0000"/>
          <w:sz w:val="24"/>
          <w:szCs w:val="24"/>
        </w:rPr>
        <w:t xml:space="preserve"> Empathize, Define</w:t>
      </w:r>
      <w:r w:rsidR="00827028" w:rsidRPr="00637A95">
        <w:rPr>
          <w:rFonts w:ascii="Times New Roman" w:hAnsi="Times New Roman" w:cs="Times New Roman"/>
          <w:i/>
          <w:iCs/>
          <w:color w:val="EE0000"/>
          <w:sz w:val="24"/>
          <w:szCs w:val="24"/>
        </w:rPr>
        <w:t xml:space="preserve">, </w:t>
      </w:r>
      <w:r w:rsidRPr="00E85577">
        <w:rPr>
          <w:rFonts w:ascii="Times New Roman" w:hAnsi="Times New Roman" w:cs="Times New Roman"/>
          <w:i/>
          <w:iCs/>
          <w:color w:val="EE0000"/>
          <w:sz w:val="24"/>
          <w:szCs w:val="24"/>
        </w:rPr>
        <w:t>Ideate</w:t>
      </w:r>
      <w:r w:rsidR="00827028" w:rsidRPr="00637A95">
        <w:rPr>
          <w:rFonts w:ascii="Times New Roman" w:hAnsi="Times New Roman" w:cs="Times New Roman"/>
          <w:i/>
          <w:iCs/>
          <w:color w:val="EE0000"/>
          <w:sz w:val="24"/>
          <w:szCs w:val="24"/>
        </w:rPr>
        <w:t xml:space="preserve">, </w:t>
      </w:r>
      <w:r w:rsidRPr="00E85577">
        <w:rPr>
          <w:rFonts w:ascii="Times New Roman" w:hAnsi="Times New Roman" w:cs="Times New Roman"/>
          <w:i/>
          <w:iCs/>
          <w:color w:val="EE0000"/>
          <w:sz w:val="24"/>
          <w:szCs w:val="24"/>
        </w:rPr>
        <w:t>Prototype</w:t>
      </w:r>
      <w:r w:rsidR="00827028" w:rsidRPr="00637A95">
        <w:rPr>
          <w:rFonts w:ascii="Times New Roman" w:hAnsi="Times New Roman" w:cs="Times New Roman"/>
          <w:i/>
          <w:iCs/>
          <w:color w:val="EE0000"/>
          <w:sz w:val="24"/>
          <w:szCs w:val="24"/>
        </w:rPr>
        <w:t xml:space="preserve">, </w:t>
      </w:r>
      <w:r w:rsidRPr="00E85577">
        <w:rPr>
          <w:rFonts w:ascii="Times New Roman" w:hAnsi="Times New Roman" w:cs="Times New Roman"/>
          <w:i/>
          <w:iCs/>
          <w:color w:val="EE0000"/>
          <w:sz w:val="24"/>
          <w:szCs w:val="24"/>
        </w:rPr>
        <w:t>Test</w:t>
      </w:r>
    </w:p>
    <w:p w14:paraId="5864CAF7" w14:textId="77777777" w:rsidR="00637A95" w:rsidRPr="00624019" w:rsidRDefault="00637A95" w:rsidP="00624019">
      <w:pPr>
        <w:pStyle w:val="ListParagraph"/>
        <w:numPr>
          <w:ilvl w:val="0"/>
          <w:numId w:val="50"/>
        </w:numPr>
        <w:tabs>
          <w:tab w:val="num" w:pos="720"/>
        </w:tabs>
        <w:spacing w:line="360" w:lineRule="auto"/>
        <w:rPr>
          <w:rFonts w:ascii="Times New Roman" w:hAnsi="Times New Roman" w:cs="Times New Roman"/>
          <w:sz w:val="24"/>
          <w:szCs w:val="24"/>
        </w:rPr>
      </w:pPr>
      <w:r w:rsidRPr="00624019">
        <w:rPr>
          <w:rFonts w:ascii="Times New Roman" w:hAnsi="Times New Roman" w:cs="Times New Roman"/>
          <w:sz w:val="24"/>
          <w:szCs w:val="24"/>
        </w:rPr>
        <w:t xml:space="preserve">Empathize: Research users to deeply understand their needs, </w:t>
      </w:r>
      <w:proofErr w:type="spellStart"/>
      <w:r w:rsidRPr="00624019">
        <w:rPr>
          <w:rFonts w:ascii="Times New Roman" w:hAnsi="Times New Roman" w:cs="Times New Roman"/>
          <w:sz w:val="24"/>
          <w:szCs w:val="24"/>
        </w:rPr>
        <w:t>behaviors</w:t>
      </w:r>
      <w:proofErr w:type="spellEnd"/>
      <w:r w:rsidRPr="00624019">
        <w:rPr>
          <w:rFonts w:ascii="Times New Roman" w:hAnsi="Times New Roman" w:cs="Times New Roman"/>
          <w:sz w:val="24"/>
          <w:szCs w:val="24"/>
        </w:rPr>
        <w:t>, and motivations.</w:t>
      </w:r>
    </w:p>
    <w:p w14:paraId="2DCB5B25" w14:textId="77777777" w:rsidR="00637A95" w:rsidRPr="00624019" w:rsidRDefault="00637A95" w:rsidP="00624019">
      <w:pPr>
        <w:pStyle w:val="ListParagraph"/>
        <w:numPr>
          <w:ilvl w:val="0"/>
          <w:numId w:val="50"/>
        </w:numPr>
        <w:tabs>
          <w:tab w:val="num" w:pos="720"/>
        </w:tabs>
        <w:spacing w:line="360" w:lineRule="auto"/>
        <w:rPr>
          <w:rFonts w:ascii="Times New Roman" w:hAnsi="Times New Roman" w:cs="Times New Roman"/>
          <w:sz w:val="24"/>
          <w:szCs w:val="24"/>
        </w:rPr>
      </w:pPr>
      <w:r w:rsidRPr="00624019">
        <w:rPr>
          <w:rFonts w:ascii="Times New Roman" w:hAnsi="Times New Roman" w:cs="Times New Roman"/>
          <w:sz w:val="24"/>
          <w:szCs w:val="24"/>
        </w:rPr>
        <w:t>Define: Synthesize your findings from the empathy stage to clearly define the core problem you are trying to solve from the user's perspective.</w:t>
      </w:r>
    </w:p>
    <w:p w14:paraId="6D74661E" w14:textId="77777777" w:rsidR="00637A95" w:rsidRPr="00624019" w:rsidRDefault="00637A95" w:rsidP="00624019">
      <w:pPr>
        <w:pStyle w:val="ListParagraph"/>
        <w:numPr>
          <w:ilvl w:val="0"/>
          <w:numId w:val="50"/>
        </w:numPr>
        <w:tabs>
          <w:tab w:val="num" w:pos="720"/>
        </w:tabs>
        <w:spacing w:line="360" w:lineRule="auto"/>
        <w:rPr>
          <w:rFonts w:ascii="Times New Roman" w:hAnsi="Times New Roman" w:cs="Times New Roman"/>
          <w:sz w:val="24"/>
          <w:szCs w:val="24"/>
        </w:rPr>
      </w:pPr>
      <w:r w:rsidRPr="00624019">
        <w:rPr>
          <w:rFonts w:ascii="Times New Roman" w:hAnsi="Times New Roman" w:cs="Times New Roman"/>
          <w:sz w:val="24"/>
          <w:szCs w:val="24"/>
        </w:rPr>
        <w:t>Ideate: Brainstorm a wide range of creative solutions to the defined problem, challenging assumptions and generating as many ideas as possible.</w:t>
      </w:r>
    </w:p>
    <w:p w14:paraId="257E7846" w14:textId="77777777" w:rsidR="00637A95" w:rsidRPr="00624019" w:rsidRDefault="00637A95" w:rsidP="00624019">
      <w:pPr>
        <w:pStyle w:val="ListParagraph"/>
        <w:numPr>
          <w:ilvl w:val="0"/>
          <w:numId w:val="50"/>
        </w:numPr>
        <w:tabs>
          <w:tab w:val="num" w:pos="720"/>
        </w:tabs>
        <w:spacing w:line="360" w:lineRule="auto"/>
        <w:rPr>
          <w:rFonts w:ascii="Times New Roman" w:hAnsi="Times New Roman" w:cs="Times New Roman"/>
          <w:sz w:val="24"/>
          <w:szCs w:val="24"/>
        </w:rPr>
      </w:pPr>
      <w:r w:rsidRPr="00624019">
        <w:rPr>
          <w:rFonts w:ascii="Times New Roman" w:hAnsi="Times New Roman" w:cs="Times New Roman"/>
          <w:sz w:val="24"/>
          <w:szCs w:val="24"/>
        </w:rPr>
        <w:t>Prototype: Build low-fidelity versions of your potential solutions to make them tangible and testable. This can be anything from a sketch to a simple model.</w:t>
      </w:r>
    </w:p>
    <w:p w14:paraId="0964B25D" w14:textId="7FD8D424" w:rsidR="00827028" w:rsidRPr="00624019" w:rsidRDefault="00637A95" w:rsidP="00624019">
      <w:pPr>
        <w:pStyle w:val="ListParagraph"/>
        <w:numPr>
          <w:ilvl w:val="0"/>
          <w:numId w:val="50"/>
        </w:numPr>
        <w:tabs>
          <w:tab w:val="num" w:pos="720"/>
        </w:tabs>
        <w:spacing w:line="360" w:lineRule="auto"/>
        <w:rPr>
          <w:rFonts w:ascii="Times New Roman" w:hAnsi="Times New Roman" w:cs="Times New Roman"/>
          <w:sz w:val="24"/>
          <w:szCs w:val="24"/>
        </w:rPr>
      </w:pPr>
      <w:r w:rsidRPr="00624019">
        <w:rPr>
          <w:rFonts w:ascii="Times New Roman" w:hAnsi="Times New Roman" w:cs="Times New Roman"/>
          <w:sz w:val="24"/>
          <w:szCs w:val="24"/>
        </w:rPr>
        <w:t>Test: Put your prototypes in front of users to gather feedback. Use this feedback to refine the solution or even to go back to earlier stages if needed.</w:t>
      </w:r>
    </w:p>
    <w:p w14:paraId="75FF778A" w14:textId="7D0F3D67" w:rsidR="00E85577" w:rsidRPr="00E85577" w:rsidRDefault="0093208F" w:rsidP="007E090E">
      <w:pPr>
        <w:spacing w:line="360" w:lineRule="auto"/>
        <w:jc w:val="center"/>
        <w:rPr>
          <w:rFonts w:ascii="Times New Roman" w:hAnsi="Times New Roman" w:cs="Times New Roman"/>
          <w:sz w:val="24"/>
          <w:szCs w:val="24"/>
        </w:rPr>
      </w:pPr>
      <w:r>
        <w:rPr>
          <w:noProof/>
        </w:rPr>
        <w:drawing>
          <wp:inline distT="0" distB="0" distL="0" distR="0" wp14:anchorId="0ED926FE" wp14:editId="4D8124CD">
            <wp:extent cx="4662923" cy="3840480"/>
            <wp:effectExtent l="0" t="0" r="4445" b="7620"/>
            <wp:docPr id="1193868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2923" cy="3840480"/>
                    </a:xfrm>
                    <a:prstGeom prst="rect">
                      <a:avLst/>
                    </a:prstGeom>
                    <a:noFill/>
                    <a:ln>
                      <a:noFill/>
                    </a:ln>
                  </pic:spPr>
                </pic:pic>
              </a:graphicData>
            </a:graphic>
          </wp:inline>
        </w:drawing>
      </w:r>
    </w:p>
    <w:p w14:paraId="6499CCDC"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lastRenderedPageBreak/>
        <w:t>MODULE 3: TYPES OF EMERGING TECHNOLOGIES</w:t>
      </w:r>
    </w:p>
    <w:p w14:paraId="7B550B21"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3.1 Artificial Intelligence &amp; Machine Learning</w:t>
      </w:r>
    </w:p>
    <w:p w14:paraId="0898F0D2" w14:textId="77777777" w:rsidR="00E85577" w:rsidRPr="00E85577" w:rsidRDefault="00E85577" w:rsidP="00B32055">
      <w:pPr>
        <w:numPr>
          <w:ilvl w:val="0"/>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AI systems emulate human intelligence.</w:t>
      </w:r>
    </w:p>
    <w:p w14:paraId="6E5B5744" w14:textId="77777777" w:rsidR="00E85577" w:rsidRPr="00E85577" w:rsidRDefault="00E85577" w:rsidP="00B32055">
      <w:pPr>
        <w:numPr>
          <w:ilvl w:val="0"/>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Applications:</w:t>
      </w:r>
    </w:p>
    <w:p w14:paraId="412FC7A3" w14:textId="77777777" w:rsidR="00E85577" w:rsidRPr="00E85577" w:rsidRDefault="00E85577" w:rsidP="00B32055">
      <w:pPr>
        <w:numPr>
          <w:ilvl w:val="1"/>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Healthcare (diagnosis, predictive systems)</w:t>
      </w:r>
    </w:p>
    <w:p w14:paraId="610A7C79" w14:textId="77777777" w:rsidR="00E85577" w:rsidRPr="00E85577" w:rsidRDefault="00E85577" w:rsidP="00B32055">
      <w:pPr>
        <w:numPr>
          <w:ilvl w:val="1"/>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Natural Language Processing</w:t>
      </w:r>
    </w:p>
    <w:p w14:paraId="6A561A00" w14:textId="77777777" w:rsidR="00E85577" w:rsidRPr="00E85577" w:rsidRDefault="00E85577" w:rsidP="00B32055">
      <w:pPr>
        <w:numPr>
          <w:ilvl w:val="1"/>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Robotics</w:t>
      </w:r>
    </w:p>
    <w:p w14:paraId="04306F5C" w14:textId="77777777" w:rsidR="00E85577" w:rsidRPr="00E85577" w:rsidRDefault="00E85577" w:rsidP="00B32055">
      <w:pPr>
        <w:numPr>
          <w:ilvl w:val="1"/>
          <w:numId w:val="5"/>
        </w:numPr>
        <w:spacing w:line="360" w:lineRule="auto"/>
        <w:rPr>
          <w:rFonts w:ascii="Times New Roman" w:hAnsi="Times New Roman" w:cs="Times New Roman"/>
          <w:sz w:val="24"/>
          <w:szCs w:val="24"/>
        </w:rPr>
      </w:pPr>
      <w:r w:rsidRPr="00E85577">
        <w:rPr>
          <w:rFonts w:ascii="Times New Roman" w:hAnsi="Times New Roman" w:cs="Times New Roman"/>
          <w:sz w:val="24"/>
          <w:szCs w:val="24"/>
        </w:rPr>
        <w:t>Automation</w:t>
      </w:r>
    </w:p>
    <w:p w14:paraId="512CCB7A" w14:textId="508B9FA9"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3.2 Cloud Computing</w:t>
      </w:r>
    </w:p>
    <w:p w14:paraId="3E86E3DB" w14:textId="77777777" w:rsidR="00E85577" w:rsidRPr="00E85577" w:rsidRDefault="00E85577" w:rsidP="00B32055">
      <w:pPr>
        <w:numPr>
          <w:ilvl w:val="0"/>
          <w:numId w:val="6"/>
        </w:numPr>
        <w:spacing w:line="360" w:lineRule="auto"/>
        <w:rPr>
          <w:rFonts w:ascii="Times New Roman" w:hAnsi="Times New Roman" w:cs="Times New Roman"/>
          <w:sz w:val="24"/>
          <w:szCs w:val="24"/>
        </w:rPr>
      </w:pPr>
      <w:r w:rsidRPr="00E85577">
        <w:rPr>
          <w:rFonts w:ascii="Times New Roman" w:hAnsi="Times New Roman" w:cs="Times New Roman"/>
          <w:sz w:val="24"/>
          <w:szCs w:val="24"/>
        </w:rPr>
        <w:t>Delivery of computing services over internet.</w:t>
      </w:r>
    </w:p>
    <w:p w14:paraId="57E02EE9" w14:textId="77777777" w:rsidR="00E85577" w:rsidRPr="00E85577" w:rsidRDefault="00E85577" w:rsidP="00B32055">
      <w:pPr>
        <w:numPr>
          <w:ilvl w:val="0"/>
          <w:numId w:val="6"/>
        </w:numPr>
        <w:spacing w:line="360" w:lineRule="auto"/>
        <w:rPr>
          <w:rFonts w:ascii="Times New Roman" w:hAnsi="Times New Roman" w:cs="Times New Roman"/>
          <w:sz w:val="24"/>
          <w:szCs w:val="24"/>
        </w:rPr>
      </w:pPr>
      <w:r w:rsidRPr="00E85577">
        <w:rPr>
          <w:rFonts w:ascii="Times New Roman" w:hAnsi="Times New Roman" w:cs="Times New Roman"/>
          <w:sz w:val="24"/>
          <w:szCs w:val="24"/>
        </w:rPr>
        <w:t>Service models: IaaS, PaaS, SaaS.</w:t>
      </w:r>
    </w:p>
    <w:p w14:paraId="4E747F21" w14:textId="77777777" w:rsidR="00E85577" w:rsidRPr="00E85577" w:rsidRDefault="00E85577" w:rsidP="00B32055">
      <w:pPr>
        <w:numPr>
          <w:ilvl w:val="0"/>
          <w:numId w:val="6"/>
        </w:numPr>
        <w:spacing w:line="360" w:lineRule="auto"/>
        <w:rPr>
          <w:rFonts w:ascii="Times New Roman" w:hAnsi="Times New Roman" w:cs="Times New Roman"/>
          <w:sz w:val="24"/>
          <w:szCs w:val="24"/>
        </w:rPr>
      </w:pPr>
      <w:r w:rsidRPr="00E85577">
        <w:rPr>
          <w:rFonts w:ascii="Times New Roman" w:hAnsi="Times New Roman" w:cs="Times New Roman"/>
          <w:sz w:val="24"/>
          <w:szCs w:val="24"/>
        </w:rPr>
        <w:t>Benefits: scalability, cost-efficiency.</w:t>
      </w:r>
    </w:p>
    <w:p w14:paraId="663DF0B3"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3.3 Internet of Things (IoT)</w:t>
      </w:r>
    </w:p>
    <w:p w14:paraId="7147E974" w14:textId="77777777" w:rsidR="00E85577" w:rsidRPr="00E85577" w:rsidRDefault="00E85577" w:rsidP="00B32055">
      <w:pPr>
        <w:numPr>
          <w:ilvl w:val="0"/>
          <w:numId w:val="7"/>
        </w:numPr>
        <w:spacing w:line="360" w:lineRule="auto"/>
        <w:rPr>
          <w:rFonts w:ascii="Times New Roman" w:hAnsi="Times New Roman" w:cs="Times New Roman"/>
          <w:sz w:val="24"/>
          <w:szCs w:val="24"/>
        </w:rPr>
      </w:pPr>
      <w:r w:rsidRPr="00E85577">
        <w:rPr>
          <w:rFonts w:ascii="Times New Roman" w:hAnsi="Times New Roman" w:cs="Times New Roman"/>
          <w:sz w:val="24"/>
          <w:szCs w:val="24"/>
        </w:rPr>
        <w:t>Network of interconnected devices.</w:t>
      </w:r>
    </w:p>
    <w:p w14:paraId="6ED3EC97" w14:textId="77777777" w:rsidR="00E85577" w:rsidRPr="00E85577" w:rsidRDefault="00E85577" w:rsidP="00B32055">
      <w:pPr>
        <w:numPr>
          <w:ilvl w:val="0"/>
          <w:numId w:val="7"/>
        </w:numPr>
        <w:spacing w:line="360" w:lineRule="auto"/>
        <w:rPr>
          <w:rFonts w:ascii="Times New Roman" w:hAnsi="Times New Roman" w:cs="Times New Roman"/>
          <w:sz w:val="24"/>
          <w:szCs w:val="24"/>
        </w:rPr>
      </w:pPr>
      <w:r w:rsidRPr="00E85577">
        <w:rPr>
          <w:rFonts w:ascii="Times New Roman" w:hAnsi="Times New Roman" w:cs="Times New Roman"/>
          <w:sz w:val="24"/>
          <w:szCs w:val="24"/>
        </w:rPr>
        <w:t>Applications: smart homes, smart agriculture, wearables.</w:t>
      </w:r>
    </w:p>
    <w:p w14:paraId="53285AF5" w14:textId="4682E1AB"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3.4 Blockchain &amp; Cryptocurrency</w:t>
      </w:r>
    </w:p>
    <w:p w14:paraId="4E365DD1" w14:textId="77777777" w:rsidR="00E85577" w:rsidRPr="00E85577" w:rsidRDefault="00E85577" w:rsidP="00B32055">
      <w:pPr>
        <w:numPr>
          <w:ilvl w:val="0"/>
          <w:numId w:val="8"/>
        </w:numPr>
        <w:spacing w:line="360" w:lineRule="auto"/>
        <w:rPr>
          <w:rFonts w:ascii="Times New Roman" w:hAnsi="Times New Roman" w:cs="Times New Roman"/>
          <w:sz w:val="24"/>
          <w:szCs w:val="24"/>
        </w:rPr>
      </w:pPr>
      <w:r w:rsidRPr="00E85577">
        <w:rPr>
          <w:rFonts w:ascii="Times New Roman" w:hAnsi="Times New Roman" w:cs="Times New Roman"/>
          <w:sz w:val="24"/>
          <w:szCs w:val="24"/>
        </w:rPr>
        <w:t>Decentralized ledger technology.</w:t>
      </w:r>
    </w:p>
    <w:p w14:paraId="16B9FB96" w14:textId="77777777" w:rsidR="00E85577" w:rsidRPr="00E85577" w:rsidRDefault="00E85577" w:rsidP="00B32055">
      <w:pPr>
        <w:numPr>
          <w:ilvl w:val="0"/>
          <w:numId w:val="8"/>
        </w:numPr>
        <w:spacing w:line="360" w:lineRule="auto"/>
        <w:rPr>
          <w:rFonts w:ascii="Times New Roman" w:hAnsi="Times New Roman" w:cs="Times New Roman"/>
          <w:sz w:val="24"/>
          <w:szCs w:val="24"/>
        </w:rPr>
      </w:pPr>
      <w:r w:rsidRPr="00E85577">
        <w:rPr>
          <w:rFonts w:ascii="Times New Roman" w:hAnsi="Times New Roman" w:cs="Times New Roman"/>
          <w:sz w:val="24"/>
          <w:szCs w:val="24"/>
        </w:rPr>
        <w:t>Use cases: finance, supply chain, identity management.</w:t>
      </w:r>
    </w:p>
    <w:p w14:paraId="77F5691A"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3.5 Quantum Computing</w:t>
      </w:r>
    </w:p>
    <w:p w14:paraId="1CCE12D1" w14:textId="77777777" w:rsidR="00E85577" w:rsidRPr="00E85577" w:rsidRDefault="00E85577" w:rsidP="00B32055">
      <w:pPr>
        <w:numPr>
          <w:ilvl w:val="0"/>
          <w:numId w:val="9"/>
        </w:numPr>
        <w:spacing w:line="360" w:lineRule="auto"/>
        <w:rPr>
          <w:rFonts w:ascii="Times New Roman" w:hAnsi="Times New Roman" w:cs="Times New Roman"/>
          <w:sz w:val="24"/>
          <w:szCs w:val="24"/>
        </w:rPr>
      </w:pPr>
      <w:r w:rsidRPr="00E85577">
        <w:rPr>
          <w:rFonts w:ascii="Times New Roman" w:hAnsi="Times New Roman" w:cs="Times New Roman"/>
          <w:sz w:val="24"/>
          <w:szCs w:val="24"/>
        </w:rPr>
        <w:t>Uses quantum bits for extreme computation power.</w:t>
      </w:r>
    </w:p>
    <w:p w14:paraId="28B4A5E2" w14:textId="77777777" w:rsidR="00E85577" w:rsidRPr="00E85577" w:rsidRDefault="00E85577" w:rsidP="00B32055">
      <w:pPr>
        <w:numPr>
          <w:ilvl w:val="0"/>
          <w:numId w:val="9"/>
        </w:numPr>
        <w:spacing w:line="360" w:lineRule="auto"/>
        <w:rPr>
          <w:rFonts w:ascii="Times New Roman" w:hAnsi="Times New Roman" w:cs="Times New Roman"/>
          <w:sz w:val="24"/>
          <w:szCs w:val="24"/>
        </w:rPr>
      </w:pPr>
      <w:r w:rsidRPr="00E85577">
        <w:rPr>
          <w:rFonts w:ascii="Times New Roman" w:hAnsi="Times New Roman" w:cs="Times New Roman"/>
          <w:sz w:val="24"/>
          <w:szCs w:val="24"/>
        </w:rPr>
        <w:t>Potential for cryptography, optimization, drug discovery.</w:t>
      </w:r>
    </w:p>
    <w:p w14:paraId="354C8D4B"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3.6 Biotechnology &amp; Bioinformatics</w:t>
      </w:r>
    </w:p>
    <w:p w14:paraId="54D546F1" w14:textId="77777777" w:rsidR="00E85577" w:rsidRPr="00E85577" w:rsidRDefault="00E85577" w:rsidP="00B32055">
      <w:pPr>
        <w:numPr>
          <w:ilvl w:val="0"/>
          <w:numId w:val="10"/>
        </w:numPr>
        <w:spacing w:line="360" w:lineRule="auto"/>
        <w:rPr>
          <w:rFonts w:ascii="Times New Roman" w:hAnsi="Times New Roman" w:cs="Times New Roman"/>
          <w:sz w:val="24"/>
          <w:szCs w:val="24"/>
        </w:rPr>
      </w:pPr>
      <w:r w:rsidRPr="00E85577">
        <w:rPr>
          <w:rFonts w:ascii="Times New Roman" w:hAnsi="Times New Roman" w:cs="Times New Roman"/>
          <w:sz w:val="24"/>
          <w:szCs w:val="24"/>
        </w:rPr>
        <w:t>Genetic engineering, DNA sequencing, medical research.</w:t>
      </w:r>
    </w:p>
    <w:p w14:paraId="150F7D72" w14:textId="77777777" w:rsidR="00E85577" w:rsidRPr="00E85577" w:rsidRDefault="00E85577" w:rsidP="00B32055">
      <w:pPr>
        <w:numPr>
          <w:ilvl w:val="0"/>
          <w:numId w:val="10"/>
        </w:numPr>
        <w:spacing w:line="360" w:lineRule="auto"/>
        <w:rPr>
          <w:rFonts w:ascii="Times New Roman" w:hAnsi="Times New Roman" w:cs="Times New Roman"/>
          <w:sz w:val="24"/>
          <w:szCs w:val="24"/>
        </w:rPr>
      </w:pPr>
      <w:r w:rsidRPr="00E85577">
        <w:rPr>
          <w:rFonts w:ascii="Times New Roman" w:hAnsi="Times New Roman" w:cs="Times New Roman"/>
          <w:sz w:val="24"/>
          <w:szCs w:val="24"/>
        </w:rPr>
        <w:t>Personalized medicine and bio-based innovations.</w:t>
      </w:r>
    </w:p>
    <w:p w14:paraId="0E4C357D"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lastRenderedPageBreak/>
        <w:t>3.7 3D Printing &amp; Additive Manufacturing</w:t>
      </w:r>
    </w:p>
    <w:p w14:paraId="1CACC34B" w14:textId="77777777" w:rsidR="00E85577" w:rsidRPr="00E85577" w:rsidRDefault="00E85577" w:rsidP="00B32055">
      <w:pPr>
        <w:numPr>
          <w:ilvl w:val="0"/>
          <w:numId w:val="11"/>
        </w:numPr>
        <w:spacing w:line="360" w:lineRule="auto"/>
        <w:rPr>
          <w:rFonts w:ascii="Times New Roman" w:hAnsi="Times New Roman" w:cs="Times New Roman"/>
          <w:sz w:val="24"/>
          <w:szCs w:val="24"/>
        </w:rPr>
      </w:pPr>
      <w:r w:rsidRPr="00E85577">
        <w:rPr>
          <w:rFonts w:ascii="Times New Roman" w:hAnsi="Times New Roman" w:cs="Times New Roman"/>
          <w:sz w:val="24"/>
          <w:szCs w:val="24"/>
        </w:rPr>
        <w:t>Layer-by-layer creation of objects.</w:t>
      </w:r>
    </w:p>
    <w:p w14:paraId="2ACCE7A5" w14:textId="77777777" w:rsidR="00E85577" w:rsidRPr="00E85577" w:rsidRDefault="00E85577" w:rsidP="00B32055">
      <w:pPr>
        <w:numPr>
          <w:ilvl w:val="0"/>
          <w:numId w:val="11"/>
        </w:numPr>
        <w:spacing w:line="360" w:lineRule="auto"/>
        <w:rPr>
          <w:rFonts w:ascii="Times New Roman" w:hAnsi="Times New Roman" w:cs="Times New Roman"/>
          <w:sz w:val="24"/>
          <w:szCs w:val="24"/>
        </w:rPr>
      </w:pPr>
      <w:r w:rsidRPr="00E85577">
        <w:rPr>
          <w:rFonts w:ascii="Times New Roman" w:hAnsi="Times New Roman" w:cs="Times New Roman"/>
          <w:sz w:val="24"/>
          <w:szCs w:val="24"/>
        </w:rPr>
        <w:t>Used in engineering, medicine, fashion, aerospace.</w:t>
      </w:r>
    </w:p>
    <w:p w14:paraId="11DF5ECA"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3.8 Robotics &amp; Automation</w:t>
      </w:r>
    </w:p>
    <w:p w14:paraId="4144278D" w14:textId="77777777" w:rsidR="00E85577" w:rsidRPr="00E85577" w:rsidRDefault="00E85577" w:rsidP="00B32055">
      <w:pPr>
        <w:numPr>
          <w:ilvl w:val="0"/>
          <w:numId w:val="12"/>
        </w:numPr>
        <w:spacing w:line="360" w:lineRule="auto"/>
        <w:rPr>
          <w:rFonts w:ascii="Times New Roman" w:hAnsi="Times New Roman" w:cs="Times New Roman"/>
          <w:sz w:val="24"/>
          <w:szCs w:val="24"/>
        </w:rPr>
      </w:pPr>
      <w:r w:rsidRPr="00E85577">
        <w:rPr>
          <w:rFonts w:ascii="Times New Roman" w:hAnsi="Times New Roman" w:cs="Times New Roman"/>
          <w:sz w:val="24"/>
          <w:szCs w:val="24"/>
        </w:rPr>
        <w:t>Industrial robots, drones, autonomous vehicles.</w:t>
      </w:r>
    </w:p>
    <w:p w14:paraId="35F0089B" w14:textId="579B6576" w:rsidR="00206567" w:rsidRDefault="00206567">
      <w:pPr>
        <w:rPr>
          <w:rFonts w:ascii="Times New Roman" w:hAnsi="Times New Roman" w:cs="Times New Roman"/>
          <w:b/>
          <w:bCs/>
          <w:color w:val="EE0000"/>
          <w:sz w:val="24"/>
          <w:szCs w:val="24"/>
        </w:rPr>
      </w:pPr>
    </w:p>
    <w:p w14:paraId="29252EED" w14:textId="7CE69BB2"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4: DISRUPTIVE INNOVATION &amp; TECHNOLOGIES</w:t>
      </w:r>
    </w:p>
    <w:p w14:paraId="12860D7F" w14:textId="77777777" w:rsid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4.1 What is Disruptive Innovation?</w:t>
      </w:r>
    </w:p>
    <w:p w14:paraId="442A58AB" w14:textId="77777777" w:rsidR="00C4491B" w:rsidRPr="00C4491B" w:rsidRDefault="00C4491B" w:rsidP="00C4491B">
      <w:pPr>
        <w:spacing w:line="360" w:lineRule="auto"/>
        <w:jc w:val="both"/>
        <w:rPr>
          <w:rFonts w:ascii="Times New Roman" w:hAnsi="Times New Roman" w:cs="Times New Roman"/>
          <w:sz w:val="24"/>
          <w:szCs w:val="24"/>
        </w:rPr>
      </w:pPr>
      <w:r w:rsidRPr="00C4491B">
        <w:rPr>
          <w:rFonts w:ascii="Times New Roman" w:hAnsi="Times New Roman" w:cs="Times New Roman"/>
          <w:sz w:val="24"/>
          <w:szCs w:val="24"/>
        </w:rPr>
        <w:t>Disruptive innovation is a process where a smaller company with fewer resources successfully challenges established businesses. Initially, disruptive products or services may appear inferior to established solutions, but they often appeal to underserved or unserved markets. Over time, as they improve, they can displace industry leaders.</w:t>
      </w:r>
    </w:p>
    <w:p w14:paraId="13FE354E" w14:textId="1DAC43CD" w:rsidR="00C4491B" w:rsidRPr="00C4491B" w:rsidRDefault="00C4491B" w:rsidP="00C4491B">
      <w:pPr>
        <w:spacing w:line="360" w:lineRule="auto"/>
        <w:jc w:val="both"/>
        <w:rPr>
          <w:rFonts w:ascii="Times New Roman" w:hAnsi="Times New Roman" w:cs="Times New Roman"/>
          <w:sz w:val="24"/>
          <w:szCs w:val="24"/>
        </w:rPr>
      </w:pPr>
      <w:r w:rsidRPr="00C4491B">
        <w:rPr>
          <w:rFonts w:ascii="Times New Roman" w:hAnsi="Times New Roman" w:cs="Times New Roman"/>
          <w:sz w:val="24"/>
          <w:szCs w:val="24"/>
        </w:rPr>
        <w:t>While sustaining innovations improve existing products for existing customers, disruptive innovations target new customer bases or lower-end market segments, gradually moving upmarket as they gain popularity and acceptance.</w:t>
      </w:r>
    </w:p>
    <w:p w14:paraId="3BC07AFB" w14:textId="77777777" w:rsidR="00E85577" w:rsidRPr="00E85577" w:rsidRDefault="00E85577" w:rsidP="00B32055">
      <w:pPr>
        <w:numPr>
          <w:ilvl w:val="0"/>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Coined by Clayton Christensen.</w:t>
      </w:r>
    </w:p>
    <w:p w14:paraId="623AD1B6" w14:textId="77777777" w:rsidR="00E85577" w:rsidRPr="00E85577" w:rsidRDefault="00E85577" w:rsidP="00B32055">
      <w:pPr>
        <w:numPr>
          <w:ilvl w:val="0"/>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New technology that displaces existing markets.</w:t>
      </w:r>
    </w:p>
    <w:p w14:paraId="058C2DDB" w14:textId="77777777" w:rsidR="00E85577" w:rsidRPr="00E85577" w:rsidRDefault="00E85577" w:rsidP="00B32055">
      <w:pPr>
        <w:numPr>
          <w:ilvl w:val="0"/>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Examples:</w:t>
      </w:r>
    </w:p>
    <w:p w14:paraId="6DC7CBE6" w14:textId="2D64F3E2" w:rsidR="00E85577" w:rsidRPr="00E85577" w:rsidRDefault="00E85577" w:rsidP="00B32055">
      <w:pPr>
        <w:numPr>
          <w:ilvl w:val="1"/>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Smartphones</w:t>
      </w:r>
      <w:r w:rsidR="00A14852">
        <w:rPr>
          <w:rFonts w:ascii="Times New Roman" w:hAnsi="Times New Roman" w:cs="Times New Roman"/>
          <w:sz w:val="24"/>
          <w:szCs w:val="24"/>
        </w:rPr>
        <w:t>,</w:t>
      </w:r>
      <w:r w:rsidRPr="00E85577">
        <w:rPr>
          <w:rFonts w:ascii="Times New Roman" w:hAnsi="Times New Roman" w:cs="Times New Roman"/>
          <w:sz w:val="24"/>
          <w:szCs w:val="24"/>
        </w:rPr>
        <w:t xml:space="preserve"> feature phones</w:t>
      </w:r>
    </w:p>
    <w:p w14:paraId="24E6303D" w14:textId="1737BAE7" w:rsidR="00E85577" w:rsidRPr="00E85577" w:rsidRDefault="00E85577" w:rsidP="00B32055">
      <w:pPr>
        <w:numPr>
          <w:ilvl w:val="1"/>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Netflix</w:t>
      </w:r>
      <w:r w:rsidR="00A14852">
        <w:rPr>
          <w:rFonts w:ascii="Times New Roman" w:hAnsi="Times New Roman" w:cs="Times New Roman"/>
          <w:sz w:val="24"/>
          <w:szCs w:val="24"/>
        </w:rPr>
        <w:t xml:space="preserve">, </w:t>
      </w:r>
      <w:r w:rsidRPr="00E85577">
        <w:rPr>
          <w:rFonts w:ascii="Times New Roman" w:hAnsi="Times New Roman" w:cs="Times New Roman"/>
          <w:sz w:val="24"/>
          <w:szCs w:val="24"/>
        </w:rPr>
        <w:t>Blockbuster</w:t>
      </w:r>
    </w:p>
    <w:p w14:paraId="2DD56D67" w14:textId="39FC7CAF" w:rsidR="00E85577" w:rsidRDefault="00E85577" w:rsidP="00B32055">
      <w:pPr>
        <w:numPr>
          <w:ilvl w:val="1"/>
          <w:numId w:val="13"/>
        </w:numPr>
        <w:spacing w:line="360" w:lineRule="auto"/>
        <w:rPr>
          <w:rFonts w:ascii="Times New Roman" w:hAnsi="Times New Roman" w:cs="Times New Roman"/>
          <w:sz w:val="24"/>
          <w:szCs w:val="24"/>
        </w:rPr>
      </w:pPr>
      <w:r w:rsidRPr="00E85577">
        <w:rPr>
          <w:rFonts w:ascii="Times New Roman" w:hAnsi="Times New Roman" w:cs="Times New Roman"/>
          <w:sz w:val="24"/>
          <w:szCs w:val="24"/>
        </w:rPr>
        <w:t>Digital photography</w:t>
      </w:r>
      <w:r w:rsidR="00A14852">
        <w:rPr>
          <w:rFonts w:ascii="Times New Roman" w:hAnsi="Times New Roman" w:cs="Times New Roman"/>
          <w:sz w:val="24"/>
          <w:szCs w:val="24"/>
        </w:rPr>
        <w:t xml:space="preserve">, </w:t>
      </w:r>
      <w:r w:rsidRPr="00E85577">
        <w:rPr>
          <w:rFonts w:ascii="Times New Roman" w:hAnsi="Times New Roman" w:cs="Times New Roman"/>
          <w:sz w:val="24"/>
          <w:szCs w:val="24"/>
        </w:rPr>
        <w:t>film</w:t>
      </w:r>
    </w:p>
    <w:p w14:paraId="650ED93D" w14:textId="7BF9B8D4" w:rsidR="00C4491B" w:rsidRDefault="00C4491B" w:rsidP="00C4491B">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E9AA2D" wp14:editId="2AD307FF">
            <wp:extent cx="5541182" cy="3839633"/>
            <wp:effectExtent l="0" t="0" r="2540" b="8890"/>
            <wp:docPr id="780648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353" t="6740" r="2401" b="7925"/>
                    <a:stretch>
                      <a:fillRect/>
                    </a:stretch>
                  </pic:blipFill>
                  <pic:spPr bwMode="auto">
                    <a:xfrm>
                      <a:off x="0" y="0"/>
                      <a:ext cx="5563848" cy="3855339"/>
                    </a:xfrm>
                    <a:prstGeom prst="rect">
                      <a:avLst/>
                    </a:prstGeom>
                    <a:noFill/>
                    <a:ln>
                      <a:noFill/>
                    </a:ln>
                    <a:extLst>
                      <a:ext uri="{53640926-AAD7-44D8-BBD7-CCE9431645EC}">
                        <a14:shadowObscured xmlns:a14="http://schemas.microsoft.com/office/drawing/2010/main"/>
                      </a:ext>
                    </a:extLst>
                  </pic:spPr>
                </pic:pic>
              </a:graphicData>
            </a:graphic>
          </wp:inline>
        </w:drawing>
      </w:r>
    </w:p>
    <w:p w14:paraId="6FD2C8B4"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4.2 Characteristics of Disruptive Technologies</w:t>
      </w:r>
    </w:p>
    <w:p w14:paraId="046A9BC1" w14:textId="77777777" w:rsidR="00E85577" w:rsidRPr="00E85577" w:rsidRDefault="00E85577" w:rsidP="00B32055">
      <w:pPr>
        <w:numPr>
          <w:ilvl w:val="0"/>
          <w:numId w:val="14"/>
        </w:numPr>
        <w:spacing w:line="360" w:lineRule="auto"/>
        <w:rPr>
          <w:rFonts w:ascii="Times New Roman" w:hAnsi="Times New Roman" w:cs="Times New Roman"/>
          <w:sz w:val="24"/>
          <w:szCs w:val="24"/>
        </w:rPr>
      </w:pPr>
      <w:r w:rsidRPr="00E85577">
        <w:rPr>
          <w:rFonts w:ascii="Times New Roman" w:hAnsi="Times New Roman" w:cs="Times New Roman"/>
          <w:sz w:val="24"/>
          <w:szCs w:val="24"/>
        </w:rPr>
        <w:t>Simpler, cheaper, more convenient at early stages.</w:t>
      </w:r>
    </w:p>
    <w:p w14:paraId="08E5E00E" w14:textId="77777777" w:rsidR="00E85577" w:rsidRPr="00E85577" w:rsidRDefault="00E85577" w:rsidP="00B32055">
      <w:pPr>
        <w:numPr>
          <w:ilvl w:val="0"/>
          <w:numId w:val="14"/>
        </w:numPr>
        <w:spacing w:line="360" w:lineRule="auto"/>
        <w:rPr>
          <w:rFonts w:ascii="Times New Roman" w:hAnsi="Times New Roman" w:cs="Times New Roman"/>
          <w:sz w:val="24"/>
          <w:szCs w:val="24"/>
        </w:rPr>
      </w:pPr>
      <w:r w:rsidRPr="00E85577">
        <w:rPr>
          <w:rFonts w:ascii="Times New Roman" w:hAnsi="Times New Roman" w:cs="Times New Roman"/>
          <w:sz w:val="24"/>
          <w:szCs w:val="24"/>
        </w:rPr>
        <w:t>Rapid improvement over time.</w:t>
      </w:r>
    </w:p>
    <w:p w14:paraId="75D1419D" w14:textId="77777777" w:rsidR="00E85577" w:rsidRPr="00E85577" w:rsidRDefault="00E85577" w:rsidP="00B32055">
      <w:pPr>
        <w:numPr>
          <w:ilvl w:val="0"/>
          <w:numId w:val="14"/>
        </w:numPr>
        <w:spacing w:line="360" w:lineRule="auto"/>
        <w:rPr>
          <w:rFonts w:ascii="Times New Roman" w:hAnsi="Times New Roman" w:cs="Times New Roman"/>
          <w:sz w:val="24"/>
          <w:szCs w:val="24"/>
        </w:rPr>
      </w:pPr>
      <w:r w:rsidRPr="00E85577">
        <w:rPr>
          <w:rFonts w:ascii="Times New Roman" w:hAnsi="Times New Roman" w:cs="Times New Roman"/>
          <w:sz w:val="24"/>
          <w:szCs w:val="24"/>
        </w:rPr>
        <w:t>Eventually outperform incumbents.</w:t>
      </w:r>
    </w:p>
    <w:p w14:paraId="77CF1DA4" w14:textId="6046F875" w:rsidR="00E85577" w:rsidRPr="00E85577" w:rsidRDefault="00E85577" w:rsidP="00B32055">
      <w:pPr>
        <w:spacing w:line="360" w:lineRule="auto"/>
        <w:rPr>
          <w:rFonts w:ascii="Times New Roman" w:hAnsi="Times New Roman" w:cs="Times New Roman"/>
          <w:sz w:val="24"/>
          <w:szCs w:val="24"/>
        </w:rPr>
      </w:pPr>
    </w:p>
    <w:p w14:paraId="63DA60E5" w14:textId="5486EF69" w:rsidR="00EE255E" w:rsidRDefault="00EE255E">
      <w:pPr>
        <w:rPr>
          <w:rFonts w:ascii="Times New Roman" w:hAnsi="Times New Roman" w:cs="Times New Roman"/>
          <w:b/>
          <w:bCs/>
          <w:color w:val="EE0000"/>
          <w:sz w:val="24"/>
          <w:szCs w:val="24"/>
        </w:rPr>
      </w:pPr>
    </w:p>
    <w:p w14:paraId="5FB11549" w14:textId="63B2F7D4"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5: THEORIES OF INNOVATION</w:t>
      </w:r>
    </w:p>
    <w:p w14:paraId="017218FB" w14:textId="6B61BAEA" w:rsidR="00370DDF" w:rsidRPr="00370DDF" w:rsidRDefault="00370DDF" w:rsidP="00B32055">
      <w:pPr>
        <w:spacing w:line="360" w:lineRule="auto"/>
        <w:rPr>
          <w:rFonts w:ascii="Times New Roman" w:hAnsi="Times New Roman" w:cs="Times New Roman"/>
          <w:sz w:val="24"/>
          <w:szCs w:val="24"/>
        </w:rPr>
      </w:pPr>
      <w:r w:rsidRPr="00370DDF">
        <w:rPr>
          <w:rFonts w:ascii="Times New Roman" w:hAnsi="Times New Roman" w:cs="Times New Roman"/>
          <w:sz w:val="24"/>
          <w:szCs w:val="24"/>
        </w:rPr>
        <w:t>Theories of innovation explain how new ideas and technologies emerge and spread, with prominent examples including the </w:t>
      </w:r>
      <w:r w:rsidRPr="009667DF">
        <w:rPr>
          <w:rFonts w:ascii="Times New Roman" w:hAnsi="Times New Roman" w:cs="Times New Roman"/>
          <w:sz w:val="24"/>
          <w:szCs w:val="24"/>
        </w:rPr>
        <w:t>Diffusion of Innovat</w:t>
      </w:r>
      <w:r w:rsidRPr="009667DF">
        <w:rPr>
          <w:rFonts w:ascii="Times New Roman" w:hAnsi="Times New Roman" w:cs="Times New Roman"/>
          <w:sz w:val="24"/>
          <w:szCs w:val="24"/>
        </w:rPr>
        <w:t>ions Theory</w:t>
      </w:r>
      <w:r w:rsidRPr="00370DDF">
        <w:rPr>
          <w:rFonts w:ascii="Times New Roman" w:hAnsi="Times New Roman" w:cs="Times New Roman"/>
          <w:sz w:val="24"/>
          <w:szCs w:val="24"/>
        </w:rPr>
        <w:t>, which describes how and why innovations are adopted over time by different groups, and </w:t>
      </w:r>
      <w:r w:rsidRPr="009667DF">
        <w:rPr>
          <w:rFonts w:ascii="Times New Roman" w:hAnsi="Times New Roman" w:cs="Times New Roman"/>
          <w:sz w:val="24"/>
          <w:szCs w:val="24"/>
        </w:rPr>
        <w:t>Joseph Schumpeter's economic theories</w:t>
      </w:r>
      <w:r w:rsidRPr="00370DDF">
        <w:rPr>
          <w:rFonts w:ascii="Times New Roman" w:hAnsi="Times New Roman" w:cs="Times New Roman"/>
          <w:sz w:val="24"/>
          <w:szCs w:val="24"/>
        </w:rPr>
        <w:t>, which focus on the role of entrepreneurs in driving innovation. Other theories, such as those from institutional theory and systems thinking, examine how social, economic, and institutional factors influence innovation processes, while models like the </w:t>
      </w:r>
      <w:r w:rsidRPr="009667DF">
        <w:rPr>
          <w:rFonts w:ascii="Times New Roman" w:hAnsi="Times New Roman" w:cs="Times New Roman"/>
          <w:sz w:val="24"/>
          <w:szCs w:val="24"/>
        </w:rPr>
        <w:t>DOI theory</w:t>
      </w:r>
      <w:r w:rsidRPr="00370DDF">
        <w:rPr>
          <w:rFonts w:ascii="Times New Roman" w:hAnsi="Times New Roman" w:cs="Times New Roman"/>
          <w:sz w:val="24"/>
          <w:szCs w:val="24"/>
        </w:rPr>
        <w:t> identify specific attributes of an innovation that affect its adoption. </w:t>
      </w:r>
    </w:p>
    <w:p w14:paraId="546CB031" w14:textId="77777777" w:rsidR="003B0F1D" w:rsidRPr="00331ED2" w:rsidRDefault="003B0F1D" w:rsidP="003B0F1D">
      <w:pPr>
        <w:spacing w:line="360" w:lineRule="auto"/>
        <w:rPr>
          <w:rFonts w:ascii="Times New Roman" w:hAnsi="Times New Roman" w:cs="Times New Roman"/>
          <w:sz w:val="24"/>
          <w:szCs w:val="24"/>
        </w:rPr>
      </w:pPr>
      <w:r w:rsidRPr="00331ED2">
        <w:rPr>
          <w:rFonts w:ascii="Times New Roman" w:hAnsi="Times New Roman" w:cs="Times New Roman"/>
          <w:sz w:val="24"/>
          <w:szCs w:val="24"/>
        </w:rPr>
        <w:t>Key theories of innovation</w:t>
      </w:r>
    </w:p>
    <w:p w14:paraId="68B01F17"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lastRenderedPageBreak/>
        <w:t xml:space="preserve">Diffusion of Innovations Theory: </w:t>
      </w:r>
      <w:r w:rsidRPr="00331ED2">
        <w:rPr>
          <w:rFonts w:ascii="Times New Roman" w:hAnsi="Times New Roman" w:cs="Times New Roman"/>
          <w:sz w:val="24"/>
          <w:szCs w:val="24"/>
        </w:rPr>
        <w:t>Developed by Everett Rogers, this theory explains how, why, and at what rate new ideas and technology spread through a culture or social system.</w:t>
      </w:r>
    </w:p>
    <w:p w14:paraId="47A5A6A6" w14:textId="77777777" w:rsidR="003B0F1D" w:rsidRPr="00331ED2" w:rsidRDefault="003B0F1D" w:rsidP="003B0F1D">
      <w:pPr>
        <w:spacing w:line="360" w:lineRule="auto"/>
        <w:rPr>
          <w:rFonts w:ascii="Times New Roman" w:hAnsi="Times New Roman" w:cs="Times New Roman"/>
          <w:sz w:val="24"/>
          <w:szCs w:val="24"/>
        </w:rPr>
      </w:pPr>
      <w:r w:rsidRPr="00331ED2">
        <w:rPr>
          <w:rFonts w:ascii="Times New Roman" w:hAnsi="Times New Roman" w:cs="Times New Roman"/>
          <w:sz w:val="24"/>
          <w:szCs w:val="24"/>
        </w:rPr>
        <w:t>It identifies different groups of adopters, such as innovators, early adopters, the early majority, the late majority, and laggards.</w:t>
      </w:r>
    </w:p>
    <w:p w14:paraId="38F6FA5C" w14:textId="77777777" w:rsidR="003B0F1D" w:rsidRPr="00331ED2" w:rsidRDefault="003B0F1D" w:rsidP="003B0F1D">
      <w:pPr>
        <w:spacing w:line="360" w:lineRule="auto"/>
        <w:rPr>
          <w:rFonts w:ascii="Times New Roman" w:hAnsi="Times New Roman" w:cs="Times New Roman"/>
          <w:sz w:val="24"/>
          <w:szCs w:val="24"/>
        </w:rPr>
      </w:pPr>
      <w:r w:rsidRPr="00331ED2">
        <w:rPr>
          <w:rFonts w:ascii="Times New Roman" w:hAnsi="Times New Roman" w:cs="Times New Roman"/>
          <w:sz w:val="24"/>
          <w:szCs w:val="24"/>
        </w:rPr>
        <w:t>Communication channels (e.g., mass media, interpersonal) are crucial for the spread of information.</w:t>
      </w:r>
    </w:p>
    <w:p w14:paraId="75EF5CE8"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t xml:space="preserve">Economic Theories: </w:t>
      </w:r>
      <w:r w:rsidRPr="00331ED2">
        <w:rPr>
          <w:rFonts w:ascii="Times New Roman" w:hAnsi="Times New Roman" w:cs="Times New Roman"/>
          <w:sz w:val="24"/>
          <w:szCs w:val="24"/>
        </w:rPr>
        <w:t>Often attributed to Joseph Schumpeter, these theories highlight the role of entrepreneurs as the driving force behind innovation, disrupting existing markets and creating new ones.</w:t>
      </w:r>
    </w:p>
    <w:p w14:paraId="7ACC270A"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t xml:space="preserve">Innovation Systems and Demand-Side Perspectives: </w:t>
      </w:r>
      <w:r w:rsidRPr="00331ED2">
        <w:rPr>
          <w:rFonts w:ascii="Times New Roman" w:hAnsi="Times New Roman" w:cs="Times New Roman"/>
          <w:sz w:val="24"/>
          <w:szCs w:val="24"/>
        </w:rPr>
        <w:t>This approach views innovation as an interactive and networked process, rather than a linear one.</w:t>
      </w:r>
    </w:p>
    <w:p w14:paraId="0502A718" w14:textId="77777777" w:rsidR="003B0F1D" w:rsidRPr="00331ED2" w:rsidRDefault="003B0F1D" w:rsidP="003B0F1D">
      <w:pPr>
        <w:spacing w:line="360" w:lineRule="auto"/>
        <w:rPr>
          <w:rFonts w:ascii="Times New Roman" w:hAnsi="Times New Roman" w:cs="Times New Roman"/>
          <w:sz w:val="24"/>
          <w:szCs w:val="24"/>
        </w:rPr>
      </w:pPr>
      <w:r w:rsidRPr="00331ED2">
        <w:rPr>
          <w:rFonts w:ascii="Times New Roman" w:hAnsi="Times New Roman" w:cs="Times New Roman"/>
          <w:sz w:val="24"/>
          <w:szCs w:val="24"/>
        </w:rPr>
        <w:t>It looks at the complex interplay between various actors, institutions, and policies that contribute to innovation.</w:t>
      </w:r>
    </w:p>
    <w:p w14:paraId="51D0EBF4"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t xml:space="preserve">Institutional Theories: </w:t>
      </w:r>
      <w:r w:rsidRPr="00331ED2">
        <w:rPr>
          <w:rFonts w:ascii="Times New Roman" w:hAnsi="Times New Roman" w:cs="Times New Roman"/>
          <w:sz w:val="24"/>
          <w:szCs w:val="24"/>
        </w:rPr>
        <w:t>These theories emphasize the role of institutions, including rules, norms, and shared beliefs, in shaping innovation.</w:t>
      </w:r>
    </w:p>
    <w:p w14:paraId="56F8DE3C" w14:textId="77777777" w:rsidR="003B0F1D" w:rsidRPr="003B0F1D" w:rsidRDefault="003B0F1D" w:rsidP="003B0F1D">
      <w:pPr>
        <w:spacing w:line="360" w:lineRule="auto"/>
        <w:rPr>
          <w:rFonts w:ascii="Times New Roman" w:hAnsi="Times New Roman" w:cs="Times New Roman"/>
          <w:b/>
          <w:bCs/>
          <w:sz w:val="24"/>
          <w:szCs w:val="24"/>
        </w:rPr>
      </w:pPr>
      <w:r w:rsidRPr="003B0F1D">
        <w:rPr>
          <w:rFonts w:ascii="Times New Roman" w:hAnsi="Times New Roman" w:cs="Times New Roman"/>
          <w:b/>
          <w:bCs/>
          <w:sz w:val="24"/>
          <w:szCs w:val="24"/>
        </w:rPr>
        <w:t>They examine how institutional "logics" can both enable or constrain innovation and how firms might combine different logics to innovate.</w:t>
      </w:r>
    </w:p>
    <w:p w14:paraId="24728189"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t xml:space="preserve">DOI Theory (Diffusion of Innovations Attributes): </w:t>
      </w:r>
      <w:r w:rsidRPr="00331ED2">
        <w:rPr>
          <w:rFonts w:ascii="Times New Roman" w:hAnsi="Times New Roman" w:cs="Times New Roman"/>
          <w:sz w:val="24"/>
          <w:szCs w:val="24"/>
        </w:rPr>
        <w:t>This model, which is related to diffusion theory, focuses on the characteristics of an innovation itself that influence its adoption rate.</w:t>
      </w:r>
    </w:p>
    <w:p w14:paraId="57E02129" w14:textId="77777777" w:rsidR="003B0F1D" w:rsidRPr="00331ED2" w:rsidRDefault="003B0F1D" w:rsidP="003B0F1D">
      <w:pPr>
        <w:spacing w:line="360" w:lineRule="auto"/>
        <w:rPr>
          <w:rFonts w:ascii="Times New Roman" w:hAnsi="Times New Roman" w:cs="Times New Roman"/>
          <w:sz w:val="24"/>
          <w:szCs w:val="24"/>
        </w:rPr>
      </w:pPr>
      <w:r w:rsidRPr="003B0F1D">
        <w:rPr>
          <w:rFonts w:ascii="Times New Roman" w:hAnsi="Times New Roman" w:cs="Times New Roman"/>
          <w:b/>
          <w:bCs/>
          <w:sz w:val="24"/>
          <w:szCs w:val="24"/>
        </w:rPr>
        <w:t xml:space="preserve">Relative Advantage: </w:t>
      </w:r>
      <w:r w:rsidRPr="00331ED2">
        <w:rPr>
          <w:rFonts w:ascii="Times New Roman" w:hAnsi="Times New Roman" w:cs="Times New Roman"/>
          <w:sz w:val="24"/>
          <w:szCs w:val="24"/>
        </w:rPr>
        <w:t>The degree to which an innovation is perceived as better than what it replaces.</w:t>
      </w:r>
    </w:p>
    <w:p w14:paraId="4C650B2B" w14:textId="77777777" w:rsidR="003B0F1D" w:rsidRPr="00F84375" w:rsidRDefault="003B0F1D" w:rsidP="003B0F1D">
      <w:pPr>
        <w:spacing w:line="360" w:lineRule="auto"/>
        <w:rPr>
          <w:rFonts w:ascii="Times New Roman" w:hAnsi="Times New Roman" w:cs="Times New Roman"/>
          <w:i/>
          <w:iCs/>
          <w:sz w:val="24"/>
          <w:szCs w:val="24"/>
        </w:rPr>
      </w:pPr>
      <w:r w:rsidRPr="00F84375">
        <w:rPr>
          <w:rFonts w:ascii="Times New Roman" w:hAnsi="Times New Roman" w:cs="Times New Roman"/>
          <w:i/>
          <w:iCs/>
          <w:sz w:val="24"/>
          <w:szCs w:val="24"/>
        </w:rPr>
        <w:t>Compatibility: How well it fits with existing values and practices.</w:t>
      </w:r>
    </w:p>
    <w:p w14:paraId="5B6A5254" w14:textId="77777777" w:rsidR="003B0F1D" w:rsidRPr="00F84375" w:rsidRDefault="003B0F1D" w:rsidP="003B0F1D">
      <w:pPr>
        <w:spacing w:line="360" w:lineRule="auto"/>
        <w:rPr>
          <w:rFonts w:ascii="Times New Roman" w:hAnsi="Times New Roman" w:cs="Times New Roman"/>
          <w:i/>
          <w:iCs/>
          <w:sz w:val="24"/>
          <w:szCs w:val="24"/>
        </w:rPr>
      </w:pPr>
      <w:r w:rsidRPr="00F84375">
        <w:rPr>
          <w:rFonts w:ascii="Times New Roman" w:hAnsi="Times New Roman" w:cs="Times New Roman"/>
          <w:i/>
          <w:iCs/>
          <w:sz w:val="24"/>
          <w:szCs w:val="24"/>
        </w:rPr>
        <w:t>Complexity: How difficult it is to understand and use.</w:t>
      </w:r>
    </w:p>
    <w:p w14:paraId="18E534F6" w14:textId="77777777" w:rsidR="003B0F1D" w:rsidRPr="00F84375" w:rsidRDefault="003B0F1D" w:rsidP="003B0F1D">
      <w:pPr>
        <w:spacing w:line="360" w:lineRule="auto"/>
        <w:rPr>
          <w:rFonts w:ascii="Times New Roman" w:hAnsi="Times New Roman" w:cs="Times New Roman"/>
          <w:i/>
          <w:iCs/>
          <w:sz w:val="24"/>
          <w:szCs w:val="24"/>
        </w:rPr>
      </w:pPr>
      <w:r w:rsidRPr="00F84375">
        <w:rPr>
          <w:rFonts w:ascii="Times New Roman" w:hAnsi="Times New Roman" w:cs="Times New Roman"/>
          <w:i/>
          <w:iCs/>
          <w:sz w:val="24"/>
          <w:szCs w:val="24"/>
        </w:rPr>
        <w:t>Observability: The extent to which an innovation is visible to others.</w:t>
      </w:r>
    </w:p>
    <w:p w14:paraId="2C2D900B" w14:textId="77777777" w:rsidR="003B0F1D" w:rsidRPr="003B0F1D" w:rsidRDefault="003B0F1D" w:rsidP="003B0F1D">
      <w:pPr>
        <w:spacing w:line="360" w:lineRule="auto"/>
        <w:rPr>
          <w:rFonts w:ascii="Times New Roman" w:hAnsi="Times New Roman" w:cs="Times New Roman"/>
          <w:b/>
          <w:bCs/>
          <w:sz w:val="24"/>
          <w:szCs w:val="24"/>
        </w:rPr>
      </w:pPr>
      <w:r w:rsidRPr="00F84375">
        <w:rPr>
          <w:rFonts w:ascii="Times New Roman" w:hAnsi="Times New Roman" w:cs="Times New Roman"/>
          <w:i/>
          <w:iCs/>
          <w:sz w:val="24"/>
          <w:szCs w:val="24"/>
        </w:rPr>
        <w:t>Trialability: The degree to which it can be experimented with on a limited basis</w:t>
      </w:r>
      <w:r w:rsidRPr="003B0F1D">
        <w:rPr>
          <w:rFonts w:ascii="Times New Roman" w:hAnsi="Times New Roman" w:cs="Times New Roman"/>
          <w:b/>
          <w:bCs/>
          <w:sz w:val="24"/>
          <w:szCs w:val="24"/>
        </w:rPr>
        <w:t>.</w:t>
      </w:r>
    </w:p>
    <w:p w14:paraId="383E683A" w14:textId="6AFBC531" w:rsidR="00370DDF" w:rsidRDefault="003B0F1D" w:rsidP="003B0F1D">
      <w:pPr>
        <w:spacing w:line="360" w:lineRule="auto"/>
        <w:rPr>
          <w:rFonts w:ascii="Times New Roman" w:hAnsi="Times New Roman" w:cs="Times New Roman"/>
          <w:b/>
          <w:bCs/>
          <w:sz w:val="24"/>
          <w:szCs w:val="24"/>
        </w:rPr>
      </w:pPr>
      <w:r w:rsidRPr="003B0F1D">
        <w:rPr>
          <w:rFonts w:ascii="Times New Roman" w:hAnsi="Times New Roman" w:cs="Times New Roman"/>
          <w:b/>
          <w:bCs/>
          <w:sz w:val="24"/>
          <w:szCs w:val="24"/>
        </w:rPr>
        <w:lastRenderedPageBreak/>
        <w:t xml:space="preserve">Ambidextrous Theory: </w:t>
      </w:r>
      <w:r w:rsidRPr="00F84375">
        <w:rPr>
          <w:rFonts w:ascii="Times New Roman" w:hAnsi="Times New Roman" w:cs="Times New Roman"/>
          <w:sz w:val="24"/>
          <w:szCs w:val="24"/>
        </w:rPr>
        <w:t>This theory suggests that organizations must be able to manage two different types of innovation simultaneously: exploitation of their existing business and exploration of new opportunities</w:t>
      </w:r>
    </w:p>
    <w:p w14:paraId="278A8356" w14:textId="1134F8ED"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5.1 Schumpeter’s Theory of Innovation</w:t>
      </w:r>
    </w:p>
    <w:p w14:paraId="07DD50B7" w14:textId="77777777" w:rsidR="00E85577" w:rsidRPr="00E85577" w:rsidRDefault="00E85577" w:rsidP="00B32055">
      <w:pPr>
        <w:numPr>
          <w:ilvl w:val="0"/>
          <w:numId w:val="15"/>
        </w:numPr>
        <w:spacing w:line="360" w:lineRule="auto"/>
        <w:rPr>
          <w:rFonts w:ascii="Times New Roman" w:hAnsi="Times New Roman" w:cs="Times New Roman"/>
          <w:sz w:val="24"/>
          <w:szCs w:val="24"/>
        </w:rPr>
      </w:pPr>
      <w:r w:rsidRPr="00E85577">
        <w:rPr>
          <w:rFonts w:ascii="Times New Roman" w:hAnsi="Times New Roman" w:cs="Times New Roman"/>
          <w:sz w:val="24"/>
          <w:szCs w:val="24"/>
        </w:rPr>
        <w:t>Innovation as a driver of economic growth.</w:t>
      </w:r>
    </w:p>
    <w:p w14:paraId="506E211F" w14:textId="77777777" w:rsidR="00E85577" w:rsidRPr="00E85577" w:rsidRDefault="00E85577" w:rsidP="00B32055">
      <w:pPr>
        <w:numPr>
          <w:ilvl w:val="0"/>
          <w:numId w:val="15"/>
        </w:numPr>
        <w:spacing w:line="360" w:lineRule="auto"/>
        <w:rPr>
          <w:rFonts w:ascii="Times New Roman" w:hAnsi="Times New Roman" w:cs="Times New Roman"/>
          <w:sz w:val="24"/>
          <w:szCs w:val="24"/>
        </w:rPr>
      </w:pPr>
      <w:r w:rsidRPr="00E85577">
        <w:rPr>
          <w:rFonts w:ascii="Times New Roman" w:hAnsi="Times New Roman" w:cs="Times New Roman"/>
          <w:sz w:val="24"/>
          <w:szCs w:val="24"/>
        </w:rPr>
        <w:t>The “creative destruction” process.</w:t>
      </w:r>
    </w:p>
    <w:p w14:paraId="2BF97549" w14:textId="6FE3B736"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5.2 Rogers’ Diffusion of Innovation Theory</w:t>
      </w:r>
    </w:p>
    <w:p w14:paraId="1C152EE3"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Adopter categories:</w:t>
      </w:r>
    </w:p>
    <w:p w14:paraId="73B48B3C" w14:textId="77777777" w:rsidR="00E85577" w:rsidRPr="00E85577" w:rsidRDefault="00E85577" w:rsidP="00B32055">
      <w:pPr>
        <w:numPr>
          <w:ilvl w:val="0"/>
          <w:numId w:val="16"/>
        </w:numPr>
        <w:spacing w:line="360" w:lineRule="auto"/>
        <w:rPr>
          <w:rFonts w:ascii="Times New Roman" w:hAnsi="Times New Roman" w:cs="Times New Roman"/>
          <w:sz w:val="24"/>
          <w:szCs w:val="24"/>
        </w:rPr>
      </w:pPr>
      <w:r w:rsidRPr="00E85577">
        <w:rPr>
          <w:rFonts w:ascii="Times New Roman" w:hAnsi="Times New Roman" w:cs="Times New Roman"/>
          <w:sz w:val="24"/>
          <w:szCs w:val="24"/>
        </w:rPr>
        <w:t>Innovators</w:t>
      </w:r>
    </w:p>
    <w:p w14:paraId="704E75A7" w14:textId="77777777" w:rsidR="00E85577" w:rsidRPr="00E85577" w:rsidRDefault="00E85577" w:rsidP="00B32055">
      <w:pPr>
        <w:numPr>
          <w:ilvl w:val="0"/>
          <w:numId w:val="16"/>
        </w:numPr>
        <w:spacing w:line="360" w:lineRule="auto"/>
        <w:rPr>
          <w:rFonts w:ascii="Times New Roman" w:hAnsi="Times New Roman" w:cs="Times New Roman"/>
          <w:sz w:val="24"/>
          <w:szCs w:val="24"/>
        </w:rPr>
      </w:pPr>
      <w:r w:rsidRPr="00E85577">
        <w:rPr>
          <w:rFonts w:ascii="Times New Roman" w:hAnsi="Times New Roman" w:cs="Times New Roman"/>
          <w:sz w:val="24"/>
          <w:szCs w:val="24"/>
        </w:rPr>
        <w:t>Early adopters</w:t>
      </w:r>
    </w:p>
    <w:p w14:paraId="0D04876D" w14:textId="77777777" w:rsidR="00E85577" w:rsidRPr="00E85577" w:rsidRDefault="00E85577" w:rsidP="00B32055">
      <w:pPr>
        <w:numPr>
          <w:ilvl w:val="0"/>
          <w:numId w:val="16"/>
        </w:numPr>
        <w:spacing w:line="360" w:lineRule="auto"/>
        <w:rPr>
          <w:rFonts w:ascii="Times New Roman" w:hAnsi="Times New Roman" w:cs="Times New Roman"/>
          <w:sz w:val="24"/>
          <w:szCs w:val="24"/>
        </w:rPr>
      </w:pPr>
      <w:r w:rsidRPr="00E85577">
        <w:rPr>
          <w:rFonts w:ascii="Times New Roman" w:hAnsi="Times New Roman" w:cs="Times New Roman"/>
          <w:sz w:val="24"/>
          <w:szCs w:val="24"/>
        </w:rPr>
        <w:t>Early majority</w:t>
      </w:r>
    </w:p>
    <w:p w14:paraId="01CC088A" w14:textId="77777777" w:rsidR="00E85577" w:rsidRPr="00E85577" w:rsidRDefault="00E85577" w:rsidP="00B32055">
      <w:pPr>
        <w:numPr>
          <w:ilvl w:val="0"/>
          <w:numId w:val="16"/>
        </w:numPr>
        <w:spacing w:line="360" w:lineRule="auto"/>
        <w:rPr>
          <w:rFonts w:ascii="Times New Roman" w:hAnsi="Times New Roman" w:cs="Times New Roman"/>
          <w:sz w:val="24"/>
          <w:szCs w:val="24"/>
        </w:rPr>
      </w:pPr>
      <w:r w:rsidRPr="00E85577">
        <w:rPr>
          <w:rFonts w:ascii="Times New Roman" w:hAnsi="Times New Roman" w:cs="Times New Roman"/>
          <w:sz w:val="24"/>
          <w:szCs w:val="24"/>
        </w:rPr>
        <w:t>Late majority</w:t>
      </w:r>
    </w:p>
    <w:p w14:paraId="0B70427E" w14:textId="77777777" w:rsidR="00E85577" w:rsidRPr="00E85577" w:rsidRDefault="00E85577" w:rsidP="00B32055">
      <w:pPr>
        <w:numPr>
          <w:ilvl w:val="0"/>
          <w:numId w:val="16"/>
        </w:numPr>
        <w:spacing w:line="360" w:lineRule="auto"/>
        <w:rPr>
          <w:rFonts w:ascii="Times New Roman" w:hAnsi="Times New Roman" w:cs="Times New Roman"/>
          <w:sz w:val="24"/>
          <w:szCs w:val="24"/>
        </w:rPr>
      </w:pPr>
      <w:r w:rsidRPr="00E85577">
        <w:rPr>
          <w:rFonts w:ascii="Times New Roman" w:hAnsi="Times New Roman" w:cs="Times New Roman"/>
          <w:sz w:val="24"/>
          <w:szCs w:val="24"/>
        </w:rPr>
        <w:t>Laggards</w:t>
      </w:r>
    </w:p>
    <w:p w14:paraId="6CB3A3A1"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Factors influencing adoption:</w:t>
      </w:r>
    </w:p>
    <w:p w14:paraId="42994FBD" w14:textId="77777777" w:rsidR="00E85577" w:rsidRPr="00E85577" w:rsidRDefault="00E85577" w:rsidP="00B32055">
      <w:pPr>
        <w:numPr>
          <w:ilvl w:val="0"/>
          <w:numId w:val="17"/>
        </w:numPr>
        <w:spacing w:line="360" w:lineRule="auto"/>
        <w:rPr>
          <w:rFonts w:ascii="Times New Roman" w:hAnsi="Times New Roman" w:cs="Times New Roman"/>
          <w:sz w:val="24"/>
          <w:szCs w:val="24"/>
        </w:rPr>
      </w:pPr>
      <w:r w:rsidRPr="00E85577">
        <w:rPr>
          <w:rFonts w:ascii="Times New Roman" w:hAnsi="Times New Roman" w:cs="Times New Roman"/>
          <w:sz w:val="24"/>
          <w:szCs w:val="24"/>
        </w:rPr>
        <w:t>Relative advantage</w:t>
      </w:r>
    </w:p>
    <w:p w14:paraId="0E94E4BF" w14:textId="77777777" w:rsidR="00E85577" w:rsidRPr="00E85577" w:rsidRDefault="00E85577" w:rsidP="00B32055">
      <w:pPr>
        <w:numPr>
          <w:ilvl w:val="0"/>
          <w:numId w:val="17"/>
        </w:numPr>
        <w:spacing w:line="360" w:lineRule="auto"/>
        <w:rPr>
          <w:rFonts w:ascii="Times New Roman" w:hAnsi="Times New Roman" w:cs="Times New Roman"/>
          <w:sz w:val="24"/>
          <w:szCs w:val="24"/>
        </w:rPr>
      </w:pPr>
      <w:r w:rsidRPr="00E85577">
        <w:rPr>
          <w:rFonts w:ascii="Times New Roman" w:hAnsi="Times New Roman" w:cs="Times New Roman"/>
          <w:sz w:val="24"/>
          <w:szCs w:val="24"/>
        </w:rPr>
        <w:t>Compatibility</w:t>
      </w:r>
    </w:p>
    <w:p w14:paraId="01183A20" w14:textId="77777777" w:rsidR="00E85577" w:rsidRPr="00E85577" w:rsidRDefault="00E85577" w:rsidP="00B32055">
      <w:pPr>
        <w:numPr>
          <w:ilvl w:val="0"/>
          <w:numId w:val="17"/>
        </w:numPr>
        <w:spacing w:line="360" w:lineRule="auto"/>
        <w:rPr>
          <w:rFonts w:ascii="Times New Roman" w:hAnsi="Times New Roman" w:cs="Times New Roman"/>
          <w:sz w:val="24"/>
          <w:szCs w:val="24"/>
        </w:rPr>
      </w:pPr>
      <w:r w:rsidRPr="00E85577">
        <w:rPr>
          <w:rFonts w:ascii="Times New Roman" w:hAnsi="Times New Roman" w:cs="Times New Roman"/>
          <w:sz w:val="24"/>
          <w:szCs w:val="24"/>
        </w:rPr>
        <w:t>Complexity</w:t>
      </w:r>
    </w:p>
    <w:p w14:paraId="197A7CB9" w14:textId="77777777" w:rsidR="00E85577" w:rsidRPr="00E85577" w:rsidRDefault="00E85577" w:rsidP="00B32055">
      <w:pPr>
        <w:numPr>
          <w:ilvl w:val="0"/>
          <w:numId w:val="17"/>
        </w:numPr>
        <w:spacing w:line="360" w:lineRule="auto"/>
        <w:rPr>
          <w:rFonts w:ascii="Times New Roman" w:hAnsi="Times New Roman" w:cs="Times New Roman"/>
          <w:sz w:val="24"/>
          <w:szCs w:val="24"/>
        </w:rPr>
      </w:pPr>
      <w:r w:rsidRPr="00E85577">
        <w:rPr>
          <w:rFonts w:ascii="Times New Roman" w:hAnsi="Times New Roman" w:cs="Times New Roman"/>
          <w:sz w:val="24"/>
          <w:szCs w:val="24"/>
        </w:rPr>
        <w:t>Trialability</w:t>
      </w:r>
    </w:p>
    <w:p w14:paraId="0B0F874C" w14:textId="77777777" w:rsidR="00E85577" w:rsidRPr="00E85577" w:rsidRDefault="00E85577" w:rsidP="00B32055">
      <w:pPr>
        <w:numPr>
          <w:ilvl w:val="0"/>
          <w:numId w:val="17"/>
        </w:numPr>
        <w:spacing w:line="360" w:lineRule="auto"/>
        <w:rPr>
          <w:rFonts w:ascii="Times New Roman" w:hAnsi="Times New Roman" w:cs="Times New Roman"/>
          <w:sz w:val="24"/>
          <w:szCs w:val="24"/>
        </w:rPr>
      </w:pPr>
      <w:r w:rsidRPr="00E85577">
        <w:rPr>
          <w:rFonts w:ascii="Times New Roman" w:hAnsi="Times New Roman" w:cs="Times New Roman"/>
          <w:sz w:val="24"/>
          <w:szCs w:val="24"/>
        </w:rPr>
        <w:t>Observability</w:t>
      </w:r>
    </w:p>
    <w:p w14:paraId="6DC63587"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5.3 Technology Acceptance Model (TAM)</w:t>
      </w:r>
    </w:p>
    <w:p w14:paraId="6800661A" w14:textId="77777777" w:rsidR="00E85577" w:rsidRPr="00E85577" w:rsidRDefault="00E85577" w:rsidP="00B32055">
      <w:pPr>
        <w:numPr>
          <w:ilvl w:val="0"/>
          <w:numId w:val="18"/>
        </w:numPr>
        <w:spacing w:line="360" w:lineRule="auto"/>
        <w:rPr>
          <w:rFonts w:ascii="Times New Roman" w:hAnsi="Times New Roman" w:cs="Times New Roman"/>
          <w:sz w:val="24"/>
          <w:szCs w:val="24"/>
        </w:rPr>
      </w:pPr>
      <w:r w:rsidRPr="00E85577">
        <w:rPr>
          <w:rFonts w:ascii="Times New Roman" w:hAnsi="Times New Roman" w:cs="Times New Roman"/>
          <w:sz w:val="24"/>
          <w:szCs w:val="24"/>
        </w:rPr>
        <w:t>Perceived usefulness</w:t>
      </w:r>
    </w:p>
    <w:p w14:paraId="7259E4CF" w14:textId="77777777" w:rsidR="00E85577" w:rsidRPr="00E85577" w:rsidRDefault="00E85577" w:rsidP="00B32055">
      <w:pPr>
        <w:numPr>
          <w:ilvl w:val="0"/>
          <w:numId w:val="18"/>
        </w:numPr>
        <w:spacing w:line="360" w:lineRule="auto"/>
        <w:rPr>
          <w:rFonts w:ascii="Times New Roman" w:hAnsi="Times New Roman" w:cs="Times New Roman"/>
          <w:sz w:val="24"/>
          <w:szCs w:val="24"/>
        </w:rPr>
      </w:pPr>
      <w:r w:rsidRPr="00E85577">
        <w:rPr>
          <w:rFonts w:ascii="Times New Roman" w:hAnsi="Times New Roman" w:cs="Times New Roman"/>
          <w:sz w:val="24"/>
          <w:szCs w:val="24"/>
        </w:rPr>
        <w:t>Perceived ease of use</w:t>
      </w:r>
    </w:p>
    <w:p w14:paraId="7DABD294" w14:textId="78EE33E9" w:rsidR="00E85577" w:rsidRPr="00E85577" w:rsidRDefault="00E85577" w:rsidP="00B32055">
      <w:pPr>
        <w:spacing w:line="360" w:lineRule="auto"/>
        <w:rPr>
          <w:rFonts w:ascii="Times New Roman" w:hAnsi="Times New Roman" w:cs="Times New Roman"/>
          <w:sz w:val="24"/>
          <w:szCs w:val="24"/>
        </w:rPr>
      </w:pPr>
    </w:p>
    <w:p w14:paraId="337D29A2" w14:textId="77777777" w:rsidR="00EE255E" w:rsidRDefault="00EE255E">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14:paraId="43BA81DC" w14:textId="5A561554"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lastRenderedPageBreak/>
        <w:t>MODULE 6: MANAGEMENT OF INNOVATION</w:t>
      </w:r>
    </w:p>
    <w:p w14:paraId="3B09BD47" w14:textId="7A736D98" w:rsidR="00A53A0E" w:rsidRPr="00A53A0E" w:rsidRDefault="00A53A0E" w:rsidP="00A53A0E">
      <w:pPr>
        <w:spacing w:line="360" w:lineRule="auto"/>
        <w:jc w:val="both"/>
        <w:rPr>
          <w:rFonts w:ascii="Times New Roman" w:hAnsi="Times New Roman" w:cs="Times New Roman"/>
          <w:sz w:val="24"/>
          <w:szCs w:val="24"/>
        </w:rPr>
      </w:pPr>
      <w:r w:rsidRPr="00A53A0E">
        <w:rPr>
          <w:rFonts w:ascii="Times New Roman" w:hAnsi="Times New Roman" w:cs="Times New Roman"/>
          <w:sz w:val="24"/>
          <w:szCs w:val="24"/>
        </w:rPr>
        <w:t>Innovation management is the systematic process of managing and implementing new ideas, from their generation to their successful application, to drive business value and gain a competitive advantage. It involves using a combination of tools, processes, and strategic planning to foster innovation in a company, which can include new products, services, business models, or processes. The key objective is to create a repeatable and measurable approach to innovation that supports sustained growth.</w:t>
      </w:r>
    </w:p>
    <w:p w14:paraId="7B75BD06" w14:textId="11F6A685" w:rsidR="00A53A0E" w:rsidRDefault="00162492" w:rsidP="00EE255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688E070" wp14:editId="052FB31A">
            <wp:extent cx="5210175" cy="3657600"/>
            <wp:effectExtent l="0" t="0" r="9525" b="0"/>
            <wp:docPr id="1632098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3657600"/>
                    </a:xfrm>
                    <a:prstGeom prst="rect">
                      <a:avLst/>
                    </a:prstGeom>
                    <a:noFill/>
                  </pic:spPr>
                </pic:pic>
              </a:graphicData>
            </a:graphic>
          </wp:inline>
        </w:drawing>
      </w:r>
    </w:p>
    <w:p w14:paraId="6514A5C4" w14:textId="7FAF1997" w:rsid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6.1 Organizational Strategies for Innovation</w:t>
      </w:r>
    </w:p>
    <w:p w14:paraId="3936F392" w14:textId="2A595A6C" w:rsidR="00BD1002" w:rsidRPr="00BD1002" w:rsidRDefault="00BD1002" w:rsidP="006733DF">
      <w:pPr>
        <w:spacing w:line="360" w:lineRule="auto"/>
        <w:jc w:val="both"/>
        <w:rPr>
          <w:rFonts w:ascii="Times New Roman" w:hAnsi="Times New Roman" w:cs="Times New Roman"/>
          <w:sz w:val="24"/>
          <w:szCs w:val="24"/>
        </w:rPr>
      </w:pPr>
      <w:r w:rsidRPr="00BD1002">
        <w:rPr>
          <w:rFonts w:ascii="Times New Roman" w:hAnsi="Times New Roman" w:cs="Times New Roman"/>
          <w:sz w:val="24"/>
          <w:szCs w:val="24"/>
        </w:rPr>
        <w:t>Organizational strategies for innovation include developing a clear innovation strategy aligned with business goals, fostering a supportive culture that encourages risk-taking and collaboration, and establishing a structured process for idea generation, evaluation, and implementation</w:t>
      </w:r>
      <w:r w:rsidR="006733DF">
        <w:rPr>
          <w:rFonts w:ascii="Times New Roman" w:hAnsi="Times New Roman" w:cs="Times New Roman"/>
          <w:sz w:val="24"/>
          <w:szCs w:val="24"/>
        </w:rPr>
        <w:t xml:space="preserve">. </w:t>
      </w:r>
      <w:r w:rsidRPr="00BD1002">
        <w:rPr>
          <w:rFonts w:ascii="Times New Roman" w:hAnsi="Times New Roman" w:cs="Times New Roman"/>
          <w:sz w:val="24"/>
          <w:szCs w:val="24"/>
        </w:rPr>
        <w:t xml:space="preserve">Measuring innovation through KPIs and allocating adequate resources are also crucial components for success. </w:t>
      </w:r>
    </w:p>
    <w:p w14:paraId="0C2AECE7" w14:textId="77777777" w:rsidR="00BD1002" w:rsidRPr="006733DF" w:rsidRDefault="00BD1002" w:rsidP="00BD1002">
      <w:pPr>
        <w:spacing w:line="360" w:lineRule="auto"/>
        <w:rPr>
          <w:rFonts w:ascii="Times New Roman" w:hAnsi="Times New Roman" w:cs="Times New Roman"/>
          <w:b/>
          <w:bCs/>
          <w:sz w:val="24"/>
          <w:szCs w:val="24"/>
        </w:rPr>
      </w:pPr>
      <w:r w:rsidRPr="006733DF">
        <w:rPr>
          <w:rFonts w:ascii="Times New Roman" w:hAnsi="Times New Roman" w:cs="Times New Roman"/>
          <w:b/>
          <w:bCs/>
          <w:sz w:val="24"/>
          <w:szCs w:val="24"/>
        </w:rPr>
        <w:t>1. Develop a clear innovation strategy</w:t>
      </w:r>
    </w:p>
    <w:p w14:paraId="65CF0A9F" w14:textId="77777777" w:rsidR="00BD1002" w:rsidRPr="006733DF" w:rsidRDefault="00BD1002" w:rsidP="006733DF">
      <w:pPr>
        <w:pStyle w:val="ListParagraph"/>
        <w:numPr>
          <w:ilvl w:val="0"/>
          <w:numId w:val="34"/>
        </w:numPr>
        <w:spacing w:line="360" w:lineRule="auto"/>
        <w:rPr>
          <w:rFonts w:ascii="Times New Roman" w:hAnsi="Times New Roman" w:cs="Times New Roman"/>
          <w:sz w:val="24"/>
          <w:szCs w:val="24"/>
        </w:rPr>
      </w:pPr>
      <w:r w:rsidRPr="006733DF">
        <w:rPr>
          <w:rFonts w:ascii="Times New Roman" w:hAnsi="Times New Roman" w:cs="Times New Roman"/>
          <w:sz w:val="24"/>
          <w:szCs w:val="24"/>
        </w:rPr>
        <w:t>Align with business goals: Define innovation objectives that support the company's overall mission and strategy.</w:t>
      </w:r>
    </w:p>
    <w:p w14:paraId="52D75226" w14:textId="77777777" w:rsidR="00BD1002" w:rsidRPr="006733DF" w:rsidRDefault="00BD1002" w:rsidP="006733DF">
      <w:pPr>
        <w:pStyle w:val="ListParagraph"/>
        <w:numPr>
          <w:ilvl w:val="0"/>
          <w:numId w:val="34"/>
        </w:numPr>
        <w:spacing w:line="360" w:lineRule="auto"/>
        <w:rPr>
          <w:rFonts w:ascii="Times New Roman" w:hAnsi="Times New Roman" w:cs="Times New Roman"/>
          <w:sz w:val="24"/>
          <w:szCs w:val="24"/>
        </w:rPr>
      </w:pPr>
      <w:r w:rsidRPr="006733DF">
        <w:rPr>
          <w:rFonts w:ascii="Times New Roman" w:hAnsi="Times New Roman" w:cs="Times New Roman"/>
          <w:sz w:val="24"/>
          <w:szCs w:val="24"/>
        </w:rPr>
        <w:lastRenderedPageBreak/>
        <w:t>Create strategic arenas: Pinpoint specific areas for innovation efforts to focus energy and resources.</w:t>
      </w:r>
    </w:p>
    <w:p w14:paraId="29775439" w14:textId="77777777" w:rsidR="00BD1002" w:rsidRPr="006733DF" w:rsidRDefault="00BD1002" w:rsidP="006733DF">
      <w:pPr>
        <w:pStyle w:val="ListParagraph"/>
        <w:numPr>
          <w:ilvl w:val="0"/>
          <w:numId w:val="34"/>
        </w:numPr>
        <w:spacing w:line="360" w:lineRule="auto"/>
        <w:rPr>
          <w:rFonts w:ascii="Times New Roman" w:hAnsi="Times New Roman" w:cs="Times New Roman"/>
          <w:sz w:val="24"/>
          <w:szCs w:val="24"/>
        </w:rPr>
      </w:pPr>
      <w:r w:rsidRPr="006733DF">
        <w:rPr>
          <w:rFonts w:ascii="Times New Roman" w:hAnsi="Times New Roman" w:cs="Times New Roman"/>
          <w:sz w:val="24"/>
          <w:szCs w:val="24"/>
        </w:rPr>
        <w:t xml:space="preserve">Build an attack plan: Outline the vision, roadmap, and potential business outcomes for each innovation initiative. </w:t>
      </w:r>
    </w:p>
    <w:p w14:paraId="61E6CF12" w14:textId="77777777" w:rsidR="00BD1002" w:rsidRPr="006733DF" w:rsidRDefault="00BD1002" w:rsidP="00BD1002">
      <w:pPr>
        <w:spacing w:line="360" w:lineRule="auto"/>
        <w:rPr>
          <w:rFonts w:ascii="Times New Roman" w:hAnsi="Times New Roman" w:cs="Times New Roman"/>
          <w:b/>
          <w:bCs/>
          <w:sz w:val="24"/>
          <w:szCs w:val="24"/>
        </w:rPr>
      </w:pPr>
      <w:r w:rsidRPr="006733DF">
        <w:rPr>
          <w:rFonts w:ascii="Times New Roman" w:hAnsi="Times New Roman" w:cs="Times New Roman"/>
          <w:b/>
          <w:bCs/>
          <w:sz w:val="24"/>
          <w:szCs w:val="24"/>
        </w:rPr>
        <w:t>2. Foster an innovative culture</w:t>
      </w:r>
    </w:p>
    <w:p w14:paraId="6EA2C080" w14:textId="77777777" w:rsidR="00BD1002" w:rsidRPr="006733DF" w:rsidRDefault="00BD1002" w:rsidP="006733DF">
      <w:pPr>
        <w:pStyle w:val="ListParagraph"/>
        <w:numPr>
          <w:ilvl w:val="0"/>
          <w:numId w:val="35"/>
        </w:numPr>
        <w:spacing w:line="360" w:lineRule="auto"/>
        <w:rPr>
          <w:rFonts w:ascii="Times New Roman" w:hAnsi="Times New Roman" w:cs="Times New Roman"/>
          <w:sz w:val="24"/>
          <w:szCs w:val="24"/>
        </w:rPr>
      </w:pPr>
      <w:r w:rsidRPr="006733DF">
        <w:rPr>
          <w:rFonts w:ascii="Times New Roman" w:hAnsi="Times New Roman" w:cs="Times New Roman"/>
          <w:sz w:val="24"/>
          <w:szCs w:val="24"/>
        </w:rPr>
        <w:t>Encourage employee voice: Give employees at all levels a role in the creative process and reduce norms that require consensus.</w:t>
      </w:r>
    </w:p>
    <w:p w14:paraId="74BFDBF8" w14:textId="77777777" w:rsidR="00BD1002" w:rsidRPr="006733DF" w:rsidRDefault="00BD1002" w:rsidP="006733DF">
      <w:pPr>
        <w:pStyle w:val="ListParagraph"/>
        <w:numPr>
          <w:ilvl w:val="0"/>
          <w:numId w:val="35"/>
        </w:numPr>
        <w:spacing w:line="360" w:lineRule="auto"/>
        <w:rPr>
          <w:rFonts w:ascii="Times New Roman" w:hAnsi="Times New Roman" w:cs="Times New Roman"/>
          <w:sz w:val="24"/>
          <w:szCs w:val="24"/>
        </w:rPr>
      </w:pPr>
      <w:r w:rsidRPr="006733DF">
        <w:rPr>
          <w:rFonts w:ascii="Times New Roman" w:hAnsi="Times New Roman" w:cs="Times New Roman"/>
          <w:sz w:val="24"/>
          <w:szCs w:val="24"/>
        </w:rPr>
        <w:t>Promote risk-taking: Lower the perceived cost of failure to encourage experimentation and new ideas.</w:t>
      </w:r>
    </w:p>
    <w:p w14:paraId="7F66A177" w14:textId="77777777" w:rsidR="00BD1002" w:rsidRPr="006733DF" w:rsidRDefault="00BD1002" w:rsidP="006733DF">
      <w:pPr>
        <w:pStyle w:val="ListParagraph"/>
        <w:numPr>
          <w:ilvl w:val="0"/>
          <w:numId w:val="35"/>
        </w:numPr>
        <w:spacing w:line="360" w:lineRule="auto"/>
        <w:rPr>
          <w:rFonts w:ascii="Times New Roman" w:hAnsi="Times New Roman" w:cs="Times New Roman"/>
          <w:sz w:val="24"/>
          <w:szCs w:val="24"/>
        </w:rPr>
      </w:pPr>
      <w:r w:rsidRPr="006733DF">
        <w:rPr>
          <w:rFonts w:ascii="Times New Roman" w:hAnsi="Times New Roman" w:cs="Times New Roman"/>
          <w:sz w:val="24"/>
          <w:szCs w:val="24"/>
        </w:rPr>
        <w:t>Support independent work: Allocate time for employees to work on projects independently.</w:t>
      </w:r>
    </w:p>
    <w:p w14:paraId="1F4D537C" w14:textId="77777777" w:rsidR="00BD1002" w:rsidRPr="006733DF" w:rsidRDefault="00BD1002" w:rsidP="006733DF">
      <w:pPr>
        <w:pStyle w:val="ListParagraph"/>
        <w:numPr>
          <w:ilvl w:val="0"/>
          <w:numId w:val="35"/>
        </w:numPr>
        <w:spacing w:line="360" w:lineRule="auto"/>
        <w:rPr>
          <w:rFonts w:ascii="Times New Roman" w:hAnsi="Times New Roman" w:cs="Times New Roman"/>
          <w:sz w:val="24"/>
          <w:szCs w:val="24"/>
        </w:rPr>
      </w:pPr>
      <w:r w:rsidRPr="006733DF">
        <w:rPr>
          <w:rFonts w:ascii="Times New Roman" w:hAnsi="Times New Roman" w:cs="Times New Roman"/>
          <w:sz w:val="24"/>
          <w:szCs w:val="24"/>
        </w:rPr>
        <w:t xml:space="preserve">Create ambition: Cultivate a grand, motivating goal to rally employees and keep them engaged. </w:t>
      </w:r>
    </w:p>
    <w:p w14:paraId="74887C42" w14:textId="77777777" w:rsidR="00BD1002" w:rsidRPr="006733DF" w:rsidRDefault="00BD1002" w:rsidP="00BD1002">
      <w:pPr>
        <w:spacing w:line="360" w:lineRule="auto"/>
        <w:rPr>
          <w:rFonts w:ascii="Times New Roman" w:hAnsi="Times New Roman" w:cs="Times New Roman"/>
          <w:b/>
          <w:bCs/>
          <w:sz w:val="24"/>
          <w:szCs w:val="24"/>
        </w:rPr>
      </w:pPr>
      <w:r w:rsidRPr="006733DF">
        <w:rPr>
          <w:rFonts w:ascii="Times New Roman" w:hAnsi="Times New Roman" w:cs="Times New Roman"/>
          <w:b/>
          <w:bCs/>
          <w:sz w:val="24"/>
          <w:szCs w:val="24"/>
        </w:rPr>
        <w:t xml:space="preserve">3. Establish a structured innovation process </w:t>
      </w:r>
    </w:p>
    <w:p w14:paraId="3313E35E" w14:textId="77777777" w:rsidR="00BD1002" w:rsidRPr="006733DF" w:rsidRDefault="00BD1002" w:rsidP="006733DF">
      <w:pPr>
        <w:pStyle w:val="ListParagraph"/>
        <w:numPr>
          <w:ilvl w:val="0"/>
          <w:numId w:val="36"/>
        </w:numPr>
        <w:spacing w:line="360" w:lineRule="auto"/>
        <w:rPr>
          <w:rFonts w:ascii="Times New Roman" w:hAnsi="Times New Roman" w:cs="Times New Roman"/>
          <w:sz w:val="24"/>
          <w:szCs w:val="24"/>
        </w:rPr>
      </w:pPr>
      <w:r w:rsidRPr="006733DF">
        <w:rPr>
          <w:rFonts w:ascii="Times New Roman" w:hAnsi="Times New Roman" w:cs="Times New Roman"/>
          <w:sz w:val="24"/>
          <w:szCs w:val="24"/>
        </w:rPr>
        <w:t>Generate ideas: Create a system for employees to submit ideas relevant to the innovation strategy.</w:t>
      </w:r>
    </w:p>
    <w:p w14:paraId="1D065C80" w14:textId="77777777" w:rsidR="00BD1002" w:rsidRPr="006733DF" w:rsidRDefault="00BD1002" w:rsidP="006733DF">
      <w:pPr>
        <w:pStyle w:val="ListParagraph"/>
        <w:numPr>
          <w:ilvl w:val="0"/>
          <w:numId w:val="36"/>
        </w:numPr>
        <w:spacing w:line="360" w:lineRule="auto"/>
        <w:rPr>
          <w:rFonts w:ascii="Times New Roman" w:hAnsi="Times New Roman" w:cs="Times New Roman"/>
          <w:sz w:val="24"/>
          <w:szCs w:val="24"/>
        </w:rPr>
      </w:pPr>
      <w:r w:rsidRPr="006733DF">
        <w:rPr>
          <w:rFonts w:ascii="Times New Roman" w:hAnsi="Times New Roman" w:cs="Times New Roman"/>
          <w:sz w:val="24"/>
          <w:szCs w:val="24"/>
        </w:rPr>
        <w:t>Evaluate and select ideas: Implement processes to assess the feasibility and potential impact of new ideas.</w:t>
      </w:r>
    </w:p>
    <w:p w14:paraId="18175BB1" w14:textId="77777777" w:rsidR="00BD1002" w:rsidRPr="006733DF" w:rsidRDefault="00BD1002" w:rsidP="006733DF">
      <w:pPr>
        <w:pStyle w:val="ListParagraph"/>
        <w:numPr>
          <w:ilvl w:val="0"/>
          <w:numId w:val="36"/>
        </w:numPr>
        <w:spacing w:line="360" w:lineRule="auto"/>
        <w:rPr>
          <w:rFonts w:ascii="Times New Roman" w:hAnsi="Times New Roman" w:cs="Times New Roman"/>
          <w:sz w:val="24"/>
          <w:szCs w:val="24"/>
        </w:rPr>
      </w:pPr>
      <w:r w:rsidRPr="006733DF">
        <w:rPr>
          <w:rFonts w:ascii="Times New Roman" w:hAnsi="Times New Roman" w:cs="Times New Roman"/>
          <w:sz w:val="24"/>
          <w:szCs w:val="24"/>
        </w:rPr>
        <w:t>Implement and monitor: Develop workflows for launching ideas and establishing feedback loops to track progress and gather input.</w:t>
      </w:r>
    </w:p>
    <w:p w14:paraId="532549D3" w14:textId="77777777" w:rsidR="00BD1002" w:rsidRPr="006733DF" w:rsidRDefault="00BD1002" w:rsidP="006733DF">
      <w:pPr>
        <w:pStyle w:val="ListParagraph"/>
        <w:numPr>
          <w:ilvl w:val="0"/>
          <w:numId w:val="36"/>
        </w:numPr>
        <w:spacing w:line="360" w:lineRule="auto"/>
        <w:rPr>
          <w:rFonts w:ascii="Times New Roman" w:hAnsi="Times New Roman" w:cs="Times New Roman"/>
          <w:sz w:val="24"/>
          <w:szCs w:val="24"/>
        </w:rPr>
      </w:pPr>
      <w:r w:rsidRPr="006733DF">
        <w:rPr>
          <w:rFonts w:ascii="Times New Roman" w:hAnsi="Times New Roman" w:cs="Times New Roman"/>
          <w:sz w:val="24"/>
          <w:szCs w:val="24"/>
        </w:rPr>
        <w:t xml:space="preserve">Use software: Consider investing in innovation management software to centralize and streamline processes, according to </w:t>
      </w:r>
      <w:proofErr w:type="spellStart"/>
      <w:r w:rsidRPr="006733DF">
        <w:rPr>
          <w:rFonts w:ascii="Times New Roman" w:hAnsi="Times New Roman" w:cs="Times New Roman"/>
          <w:sz w:val="24"/>
          <w:szCs w:val="24"/>
        </w:rPr>
        <w:t>InnovationCast</w:t>
      </w:r>
      <w:proofErr w:type="spellEnd"/>
      <w:r w:rsidRPr="006733DF">
        <w:rPr>
          <w:rFonts w:ascii="Times New Roman" w:hAnsi="Times New Roman" w:cs="Times New Roman"/>
          <w:sz w:val="24"/>
          <w:szCs w:val="24"/>
        </w:rPr>
        <w:t xml:space="preserve">. </w:t>
      </w:r>
    </w:p>
    <w:p w14:paraId="588E0A27" w14:textId="77777777" w:rsidR="00BD1002" w:rsidRPr="006733DF" w:rsidRDefault="00BD1002" w:rsidP="00BD1002">
      <w:pPr>
        <w:spacing w:line="360" w:lineRule="auto"/>
        <w:rPr>
          <w:rFonts w:ascii="Times New Roman" w:hAnsi="Times New Roman" w:cs="Times New Roman"/>
          <w:b/>
          <w:bCs/>
          <w:sz w:val="24"/>
          <w:szCs w:val="24"/>
        </w:rPr>
      </w:pPr>
      <w:r w:rsidRPr="006733DF">
        <w:rPr>
          <w:rFonts w:ascii="Times New Roman" w:hAnsi="Times New Roman" w:cs="Times New Roman"/>
          <w:b/>
          <w:bCs/>
          <w:sz w:val="24"/>
          <w:szCs w:val="24"/>
        </w:rPr>
        <w:t>4. Measure and manage innovation</w:t>
      </w:r>
    </w:p>
    <w:p w14:paraId="5C286696" w14:textId="77777777" w:rsidR="00BD1002" w:rsidRPr="006733DF" w:rsidRDefault="00BD1002" w:rsidP="006733DF">
      <w:pPr>
        <w:pStyle w:val="ListParagraph"/>
        <w:numPr>
          <w:ilvl w:val="0"/>
          <w:numId w:val="37"/>
        </w:numPr>
        <w:spacing w:line="360" w:lineRule="auto"/>
        <w:rPr>
          <w:rFonts w:ascii="Times New Roman" w:hAnsi="Times New Roman" w:cs="Times New Roman"/>
          <w:sz w:val="24"/>
          <w:szCs w:val="24"/>
        </w:rPr>
      </w:pPr>
      <w:r w:rsidRPr="006733DF">
        <w:rPr>
          <w:rFonts w:ascii="Times New Roman" w:hAnsi="Times New Roman" w:cs="Times New Roman"/>
          <w:sz w:val="24"/>
          <w:szCs w:val="24"/>
        </w:rPr>
        <w:t>Use key performance indicators (KPIs): Develop and track specific metrics to measure the success of innovation, such as the number of ideas, implementation time, and financial impact.</w:t>
      </w:r>
    </w:p>
    <w:p w14:paraId="14F48254" w14:textId="77777777" w:rsidR="00BD1002" w:rsidRPr="006733DF" w:rsidRDefault="00BD1002" w:rsidP="006733DF">
      <w:pPr>
        <w:pStyle w:val="ListParagraph"/>
        <w:numPr>
          <w:ilvl w:val="0"/>
          <w:numId w:val="37"/>
        </w:numPr>
        <w:spacing w:line="360" w:lineRule="auto"/>
        <w:rPr>
          <w:rFonts w:ascii="Times New Roman" w:hAnsi="Times New Roman" w:cs="Times New Roman"/>
          <w:sz w:val="24"/>
          <w:szCs w:val="24"/>
        </w:rPr>
      </w:pPr>
      <w:r w:rsidRPr="006733DF">
        <w:rPr>
          <w:rFonts w:ascii="Times New Roman" w:hAnsi="Times New Roman" w:cs="Times New Roman"/>
          <w:sz w:val="24"/>
          <w:szCs w:val="24"/>
        </w:rPr>
        <w:t>Incorporate into performance: Tie innovation to job descriptions and performance reviews to reinforce its importance.</w:t>
      </w:r>
    </w:p>
    <w:p w14:paraId="03389155" w14:textId="77777777" w:rsidR="00BD1002" w:rsidRPr="006733DF" w:rsidRDefault="00BD1002" w:rsidP="006733DF">
      <w:pPr>
        <w:pStyle w:val="ListParagraph"/>
        <w:numPr>
          <w:ilvl w:val="0"/>
          <w:numId w:val="37"/>
        </w:numPr>
        <w:spacing w:line="360" w:lineRule="auto"/>
        <w:rPr>
          <w:rFonts w:ascii="Times New Roman" w:hAnsi="Times New Roman" w:cs="Times New Roman"/>
          <w:sz w:val="24"/>
          <w:szCs w:val="24"/>
        </w:rPr>
      </w:pPr>
      <w:r w:rsidRPr="006733DF">
        <w:rPr>
          <w:rFonts w:ascii="Times New Roman" w:hAnsi="Times New Roman" w:cs="Times New Roman"/>
          <w:sz w:val="24"/>
          <w:szCs w:val="24"/>
        </w:rPr>
        <w:t>Allocate resources: Ensure that sufficient financial and human resources are available for innovation initiatives.</w:t>
      </w:r>
    </w:p>
    <w:p w14:paraId="465AD6C2" w14:textId="2C2C21ED" w:rsidR="00BD1002" w:rsidRPr="006733DF" w:rsidRDefault="00BD1002" w:rsidP="006733DF">
      <w:pPr>
        <w:pStyle w:val="ListParagraph"/>
        <w:numPr>
          <w:ilvl w:val="0"/>
          <w:numId w:val="37"/>
        </w:numPr>
        <w:spacing w:line="360" w:lineRule="auto"/>
        <w:rPr>
          <w:rFonts w:ascii="Times New Roman" w:hAnsi="Times New Roman" w:cs="Times New Roman"/>
          <w:sz w:val="24"/>
          <w:szCs w:val="24"/>
        </w:rPr>
      </w:pPr>
      <w:r w:rsidRPr="006733DF">
        <w:rPr>
          <w:rFonts w:ascii="Times New Roman" w:hAnsi="Times New Roman" w:cs="Times New Roman"/>
          <w:sz w:val="24"/>
          <w:szCs w:val="24"/>
        </w:rPr>
        <w:lastRenderedPageBreak/>
        <w:t xml:space="preserve">Celebrate successes: Acknowledge and celebrate innovation achievements to reinforce positive </w:t>
      </w:r>
      <w:proofErr w:type="spellStart"/>
      <w:r w:rsidRPr="006733DF">
        <w:rPr>
          <w:rFonts w:ascii="Times New Roman" w:hAnsi="Times New Roman" w:cs="Times New Roman"/>
          <w:sz w:val="24"/>
          <w:szCs w:val="24"/>
        </w:rPr>
        <w:t>behavior</w:t>
      </w:r>
      <w:proofErr w:type="spellEnd"/>
      <w:r w:rsidRPr="006733DF">
        <w:rPr>
          <w:rFonts w:ascii="Times New Roman" w:hAnsi="Times New Roman" w:cs="Times New Roman"/>
          <w:sz w:val="24"/>
          <w:szCs w:val="24"/>
        </w:rPr>
        <w:t>.</w:t>
      </w:r>
    </w:p>
    <w:p w14:paraId="64285007" w14:textId="77777777" w:rsidR="00E85577" w:rsidRPr="008023C0" w:rsidRDefault="00E85577" w:rsidP="005E3F00">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Open innovation</w:t>
      </w:r>
    </w:p>
    <w:p w14:paraId="3C51442D" w14:textId="606F05E2" w:rsidR="008023C0" w:rsidRPr="008023C0" w:rsidRDefault="008023C0" w:rsidP="008023C0">
      <w:pPr>
        <w:spacing w:line="360" w:lineRule="auto"/>
        <w:jc w:val="both"/>
        <w:rPr>
          <w:rFonts w:ascii="Times New Roman" w:hAnsi="Times New Roman" w:cs="Times New Roman"/>
          <w:sz w:val="24"/>
          <w:szCs w:val="24"/>
        </w:rPr>
      </w:pPr>
      <w:r w:rsidRPr="008023C0">
        <w:rPr>
          <w:rFonts w:ascii="Times New Roman" w:hAnsi="Times New Roman" w:cs="Times New Roman"/>
          <w:b/>
          <w:bCs/>
          <w:sz w:val="24"/>
          <w:szCs w:val="24"/>
        </w:rPr>
        <w:t>Open Innovation</w:t>
      </w:r>
      <w:r w:rsidRPr="008023C0">
        <w:rPr>
          <w:rFonts w:ascii="Times New Roman" w:hAnsi="Times New Roman" w:cs="Times New Roman"/>
          <w:sz w:val="24"/>
          <w:szCs w:val="24"/>
        </w:rPr>
        <w:t xml:space="preserve"> is an innovation management approach where organizations </w:t>
      </w:r>
      <w:r w:rsidRPr="008023C0">
        <w:rPr>
          <w:rFonts w:ascii="Times New Roman" w:hAnsi="Times New Roman" w:cs="Times New Roman"/>
          <w:b/>
          <w:bCs/>
          <w:sz w:val="24"/>
          <w:szCs w:val="24"/>
        </w:rPr>
        <w:t>use both internal and external ideas, knowledge, and technologies</w:t>
      </w:r>
      <w:r w:rsidRPr="008023C0">
        <w:rPr>
          <w:rFonts w:ascii="Times New Roman" w:hAnsi="Times New Roman" w:cs="Times New Roman"/>
          <w:sz w:val="24"/>
          <w:szCs w:val="24"/>
        </w:rPr>
        <w:t xml:space="preserve"> to accelerate innovation, reduce cost,</w:t>
      </w:r>
      <w:r>
        <w:rPr>
          <w:rFonts w:ascii="Times New Roman" w:hAnsi="Times New Roman" w:cs="Times New Roman"/>
          <w:sz w:val="24"/>
          <w:szCs w:val="24"/>
        </w:rPr>
        <w:t xml:space="preserve"> </w:t>
      </w:r>
      <w:r w:rsidRPr="008023C0">
        <w:rPr>
          <w:rFonts w:ascii="Times New Roman" w:hAnsi="Times New Roman" w:cs="Times New Roman"/>
          <w:sz w:val="24"/>
          <w:szCs w:val="24"/>
        </w:rPr>
        <w:t>and improve market success.</w:t>
      </w:r>
      <w:r>
        <w:rPr>
          <w:rFonts w:ascii="Times New Roman" w:hAnsi="Times New Roman" w:cs="Times New Roman"/>
          <w:sz w:val="24"/>
          <w:szCs w:val="24"/>
        </w:rPr>
        <w:t xml:space="preserve"> </w:t>
      </w:r>
      <w:r w:rsidRPr="008023C0">
        <w:rPr>
          <w:rFonts w:ascii="Times New Roman" w:hAnsi="Times New Roman" w:cs="Times New Roman"/>
          <w:sz w:val="24"/>
          <w:szCs w:val="24"/>
        </w:rPr>
        <w:t xml:space="preserve">It contrasts with </w:t>
      </w:r>
      <w:r w:rsidRPr="008023C0">
        <w:rPr>
          <w:rFonts w:ascii="Times New Roman" w:hAnsi="Times New Roman" w:cs="Times New Roman"/>
          <w:i/>
          <w:iCs/>
          <w:sz w:val="24"/>
          <w:szCs w:val="24"/>
        </w:rPr>
        <w:t>closed innovation</w:t>
      </w:r>
      <w:r w:rsidRPr="008023C0">
        <w:rPr>
          <w:rFonts w:ascii="Times New Roman" w:hAnsi="Times New Roman" w:cs="Times New Roman"/>
          <w:sz w:val="24"/>
          <w:szCs w:val="24"/>
        </w:rPr>
        <w:t>, where companies rely solely on internal R&amp;D.</w:t>
      </w:r>
    </w:p>
    <w:p w14:paraId="3133D4CD" w14:textId="77777777" w:rsidR="005E3F00" w:rsidRDefault="005E3F00" w:rsidP="008023C0">
      <w:pPr>
        <w:spacing w:line="360" w:lineRule="auto"/>
        <w:rPr>
          <w:rFonts w:ascii="Times New Roman" w:hAnsi="Times New Roman" w:cs="Times New Roman"/>
          <w:b/>
          <w:bCs/>
          <w:sz w:val="24"/>
          <w:szCs w:val="24"/>
        </w:rPr>
      </w:pPr>
    </w:p>
    <w:p w14:paraId="6DA862EE" w14:textId="0F404F6D"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Key Ideas in Open Innovation</w:t>
      </w:r>
    </w:p>
    <w:p w14:paraId="6FE83AD8" w14:textId="77777777" w:rsidR="008023C0" w:rsidRPr="008023C0" w:rsidRDefault="008023C0" w:rsidP="008023C0">
      <w:pPr>
        <w:numPr>
          <w:ilvl w:val="0"/>
          <w:numId w:val="38"/>
        </w:numPr>
        <w:spacing w:line="360" w:lineRule="auto"/>
        <w:rPr>
          <w:rFonts w:ascii="Times New Roman" w:hAnsi="Times New Roman" w:cs="Times New Roman"/>
          <w:sz w:val="24"/>
          <w:szCs w:val="24"/>
        </w:rPr>
      </w:pPr>
      <w:r w:rsidRPr="008023C0">
        <w:rPr>
          <w:rFonts w:ascii="Times New Roman" w:hAnsi="Times New Roman" w:cs="Times New Roman"/>
          <w:b/>
          <w:bCs/>
          <w:sz w:val="24"/>
          <w:szCs w:val="24"/>
        </w:rPr>
        <w:t>External knowledge is valuable</w:t>
      </w:r>
      <w:r w:rsidRPr="008023C0">
        <w:rPr>
          <w:rFonts w:ascii="Times New Roman" w:hAnsi="Times New Roman" w:cs="Times New Roman"/>
          <w:sz w:val="24"/>
          <w:szCs w:val="24"/>
        </w:rPr>
        <w:br/>
        <w:t>Organizations actively seek ideas from universities, startups, customers, suppliers, and research labs.</w:t>
      </w:r>
    </w:p>
    <w:p w14:paraId="3B26705F" w14:textId="77777777" w:rsidR="008023C0" w:rsidRPr="008023C0" w:rsidRDefault="008023C0" w:rsidP="008023C0">
      <w:pPr>
        <w:numPr>
          <w:ilvl w:val="0"/>
          <w:numId w:val="38"/>
        </w:numPr>
        <w:spacing w:line="360" w:lineRule="auto"/>
        <w:rPr>
          <w:rFonts w:ascii="Times New Roman" w:hAnsi="Times New Roman" w:cs="Times New Roman"/>
          <w:sz w:val="24"/>
          <w:szCs w:val="24"/>
        </w:rPr>
      </w:pPr>
      <w:r w:rsidRPr="008023C0">
        <w:rPr>
          <w:rFonts w:ascii="Times New Roman" w:hAnsi="Times New Roman" w:cs="Times New Roman"/>
          <w:b/>
          <w:bCs/>
          <w:sz w:val="24"/>
          <w:szCs w:val="24"/>
        </w:rPr>
        <w:t>Internal ideas can go outside</w:t>
      </w:r>
      <w:r w:rsidRPr="008023C0">
        <w:rPr>
          <w:rFonts w:ascii="Times New Roman" w:hAnsi="Times New Roman" w:cs="Times New Roman"/>
          <w:sz w:val="24"/>
          <w:szCs w:val="24"/>
        </w:rPr>
        <w:br/>
        <w:t>Not all internal innovations must be developed in-house; they can be licensed, sold, or jointly developed.</w:t>
      </w:r>
    </w:p>
    <w:p w14:paraId="4CB1C8BF" w14:textId="77777777" w:rsidR="008023C0" w:rsidRPr="008023C0" w:rsidRDefault="008023C0" w:rsidP="008023C0">
      <w:pPr>
        <w:numPr>
          <w:ilvl w:val="0"/>
          <w:numId w:val="38"/>
        </w:numPr>
        <w:spacing w:line="360" w:lineRule="auto"/>
        <w:rPr>
          <w:rFonts w:ascii="Times New Roman" w:hAnsi="Times New Roman" w:cs="Times New Roman"/>
          <w:sz w:val="24"/>
          <w:szCs w:val="24"/>
        </w:rPr>
      </w:pPr>
      <w:r w:rsidRPr="008023C0">
        <w:rPr>
          <w:rFonts w:ascii="Times New Roman" w:hAnsi="Times New Roman" w:cs="Times New Roman"/>
          <w:b/>
          <w:bCs/>
          <w:sz w:val="24"/>
          <w:szCs w:val="24"/>
        </w:rPr>
        <w:t>Collaboration drives faster innovation</w:t>
      </w:r>
      <w:r w:rsidRPr="008023C0">
        <w:rPr>
          <w:rFonts w:ascii="Times New Roman" w:hAnsi="Times New Roman" w:cs="Times New Roman"/>
          <w:sz w:val="24"/>
          <w:szCs w:val="24"/>
        </w:rPr>
        <w:br/>
        <w:t>Partnerships allow organizations to share risks, costs, and expertise.</w:t>
      </w:r>
    </w:p>
    <w:p w14:paraId="54CCF80A"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Forms of Open Innovation</w:t>
      </w:r>
    </w:p>
    <w:p w14:paraId="565471D8"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1. Inbound (Outside-In) Innovation</w:t>
      </w:r>
    </w:p>
    <w:p w14:paraId="00A05FFD"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t>Using external sources to improve internal innovation.</w:t>
      </w:r>
      <w:r w:rsidRPr="008023C0">
        <w:rPr>
          <w:rFonts w:ascii="Times New Roman" w:hAnsi="Times New Roman" w:cs="Times New Roman"/>
          <w:sz w:val="24"/>
          <w:szCs w:val="24"/>
        </w:rPr>
        <w:br/>
        <w:t>Examples:</w:t>
      </w:r>
    </w:p>
    <w:p w14:paraId="238F0B55" w14:textId="77777777" w:rsidR="008023C0" w:rsidRPr="008023C0" w:rsidRDefault="008023C0" w:rsidP="008023C0">
      <w:pPr>
        <w:numPr>
          <w:ilvl w:val="0"/>
          <w:numId w:val="39"/>
        </w:numPr>
        <w:spacing w:line="360" w:lineRule="auto"/>
        <w:rPr>
          <w:rFonts w:ascii="Times New Roman" w:hAnsi="Times New Roman" w:cs="Times New Roman"/>
          <w:sz w:val="24"/>
          <w:szCs w:val="24"/>
        </w:rPr>
      </w:pPr>
      <w:r w:rsidRPr="008023C0">
        <w:rPr>
          <w:rFonts w:ascii="Times New Roman" w:hAnsi="Times New Roman" w:cs="Times New Roman"/>
          <w:sz w:val="24"/>
          <w:szCs w:val="24"/>
        </w:rPr>
        <w:t>Licensing external patents</w:t>
      </w:r>
    </w:p>
    <w:p w14:paraId="41B28BFB" w14:textId="77777777" w:rsidR="008023C0" w:rsidRPr="008023C0" w:rsidRDefault="008023C0" w:rsidP="008023C0">
      <w:pPr>
        <w:numPr>
          <w:ilvl w:val="0"/>
          <w:numId w:val="39"/>
        </w:numPr>
        <w:spacing w:line="360" w:lineRule="auto"/>
        <w:rPr>
          <w:rFonts w:ascii="Times New Roman" w:hAnsi="Times New Roman" w:cs="Times New Roman"/>
          <w:sz w:val="24"/>
          <w:szCs w:val="24"/>
        </w:rPr>
      </w:pPr>
      <w:r w:rsidRPr="008023C0">
        <w:rPr>
          <w:rFonts w:ascii="Times New Roman" w:hAnsi="Times New Roman" w:cs="Times New Roman"/>
          <w:sz w:val="24"/>
          <w:szCs w:val="24"/>
        </w:rPr>
        <w:t>Hackathons</w:t>
      </w:r>
    </w:p>
    <w:p w14:paraId="79B0E1D4" w14:textId="77777777" w:rsidR="008023C0" w:rsidRPr="008023C0" w:rsidRDefault="008023C0" w:rsidP="008023C0">
      <w:pPr>
        <w:numPr>
          <w:ilvl w:val="0"/>
          <w:numId w:val="39"/>
        </w:numPr>
        <w:spacing w:line="360" w:lineRule="auto"/>
        <w:rPr>
          <w:rFonts w:ascii="Times New Roman" w:hAnsi="Times New Roman" w:cs="Times New Roman"/>
          <w:sz w:val="24"/>
          <w:szCs w:val="24"/>
        </w:rPr>
      </w:pPr>
      <w:r w:rsidRPr="008023C0">
        <w:rPr>
          <w:rFonts w:ascii="Times New Roman" w:hAnsi="Times New Roman" w:cs="Times New Roman"/>
          <w:sz w:val="24"/>
          <w:szCs w:val="24"/>
        </w:rPr>
        <w:t>Crowdsourcing ideas from users</w:t>
      </w:r>
    </w:p>
    <w:p w14:paraId="11D468AC" w14:textId="77777777" w:rsidR="008023C0" w:rsidRPr="008023C0" w:rsidRDefault="008023C0" w:rsidP="008023C0">
      <w:pPr>
        <w:numPr>
          <w:ilvl w:val="0"/>
          <w:numId w:val="39"/>
        </w:numPr>
        <w:spacing w:line="360" w:lineRule="auto"/>
        <w:rPr>
          <w:rFonts w:ascii="Times New Roman" w:hAnsi="Times New Roman" w:cs="Times New Roman"/>
          <w:sz w:val="24"/>
          <w:szCs w:val="24"/>
        </w:rPr>
      </w:pPr>
      <w:r w:rsidRPr="008023C0">
        <w:rPr>
          <w:rFonts w:ascii="Times New Roman" w:hAnsi="Times New Roman" w:cs="Times New Roman"/>
          <w:sz w:val="24"/>
          <w:szCs w:val="24"/>
        </w:rPr>
        <w:t>Academic partnerships</w:t>
      </w:r>
    </w:p>
    <w:p w14:paraId="1CC03C45"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2. Outbound (Inside-Out) Innovation</w:t>
      </w:r>
    </w:p>
    <w:p w14:paraId="15D4D5DF"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lastRenderedPageBreak/>
        <w:t>Allowing internal inventions to be used externally.</w:t>
      </w:r>
      <w:r w:rsidRPr="008023C0">
        <w:rPr>
          <w:rFonts w:ascii="Times New Roman" w:hAnsi="Times New Roman" w:cs="Times New Roman"/>
          <w:sz w:val="24"/>
          <w:szCs w:val="24"/>
        </w:rPr>
        <w:br/>
        <w:t>Examples:</w:t>
      </w:r>
    </w:p>
    <w:p w14:paraId="211D8556" w14:textId="77777777" w:rsidR="008023C0" w:rsidRPr="008023C0" w:rsidRDefault="008023C0" w:rsidP="008023C0">
      <w:pPr>
        <w:numPr>
          <w:ilvl w:val="0"/>
          <w:numId w:val="40"/>
        </w:numPr>
        <w:spacing w:line="360" w:lineRule="auto"/>
        <w:rPr>
          <w:rFonts w:ascii="Times New Roman" w:hAnsi="Times New Roman" w:cs="Times New Roman"/>
          <w:sz w:val="24"/>
          <w:szCs w:val="24"/>
        </w:rPr>
      </w:pPr>
      <w:r w:rsidRPr="008023C0">
        <w:rPr>
          <w:rFonts w:ascii="Times New Roman" w:hAnsi="Times New Roman" w:cs="Times New Roman"/>
          <w:sz w:val="24"/>
          <w:szCs w:val="24"/>
        </w:rPr>
        <w:t>Licensing internal technology</w:t>
      </w:r>
    </w:p>
    <w:p w14:paraId="0490E600" w14:textId="77777777" w:rsidR="008023C0" w:rsidRPr="008023C0" w:rsidRDefault="008023C0" w:rsidP="008023C0">
      <w:pPr>
        <w:numPr>
          <w:ilvl w:val="0"/>
          <w:numId w:val="40"/>
        </w:numPr>
        <w:spacing w:line="360" w:lineRule="auto"/>
        <w:rPr>
          <w:rFonts w:ascii="Times New Roman" w:hAnsi="Times New Roman" w:cs="Times New Roman"/>
          <w:sz w:val="24"/>
          <w:szCs w:val="24"/>
        </w:rPr>
      </w:pPr>
      <w:r w:rsidRPr="008023C0">
        <w:rPr>
          <w:rFonts w:ascii="Times New Roman" w:hAnsi="Times New Roman" w:cs="Times New Roman"/>
          <w:sz w:val="24"/>
          <w:szCs w:val="24"/>
        </w:rPr>
        <w:t>Spin-off companies</w:t>
      </w:r>
    </w:p>
    <w:p w14:paraId="45D4327D" w14:textId="77777777" w:rsidR="008023C0" w:rsidRPr="008023C0" w:rsidRDefault="008023C0" w:rsidP="008023C0">
      <w:pPr>
        <w:numPr>
          <w:ilvl w:val="0"/>
          <w:numId w:val="40"/>
        </w:numPr>
        <w:spacing w:line="360" w:lineRule="auto"/>
        <w:rPr>
          <w:rFonts w:ascii="Times New Roman" w:hAnsi="Times New Roman" w:cs="Times New Roman"/>
          <w:sz w:val="24"/>
          <w:szCs w:val="24"/>
        </w:rPr>
      </w:pPr>
      <w:r w:rsidRPr="008023C0">
        <w:rPr>
          <w:rFonts w:ascii="Times New Roman" w:hAnsi="Times New Roman" w:cs="Times New Roman"/>
          <w:sz w:val="24"/>
          <w:szCs w:val="24"/>
        </w:rPr>
        <w:t>Joint ventures</w:t>
      </w:r>
    </w:p>
    <w:p w14:paraId="78A1D0DB"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3. Coupled Innovation</w:t>
      </w:r>
    </w:p>
    <w:p w14:paraId="72D64D87"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t>A combination of inbound and outbound, usually through alliances.</w:t>
      </w:r>
      <w:r w:rsidRPr="008023C0">
        <w:rPr>
          <w:rFonts w:ascii="Times New Roman" w:hAnsi="Times New Roman" w:cs="Times New Roman"/>
          <w:sz w:val="24"/>
          <w:szCs w:val="24"/>
        </w:rPr>
        <w:br/>
        <w:t>Examples:</w:t>
      </w:r>
    </w:p>
    <w:p w14:paraId="22692A82" w14:textId="77777777" w:rsidR="008023C0" w:rsidRPr="008023C0" w:rsidRDefault="008023C0" w:rsidP="008023C0">
      <w:pPr>
        <w:numPr>
          <w:ilvl w:val="0"/>
          <w:numId w:val="41"/>
        </w:numPr>
        <w:spacing w:line="360" w:lineRule="auto"/>
        <w:rPr>
          <w:rFonts w:ascii="Times New Roman" w:hAnsi="Times New Roman" w:cs="Times New Roman"/>
          <w:sz w:val="24"/>
          <w:szCs w:val="24"/>
        </w:rPr>
      </w:pPr>
      <w:r w:rsidRPr="008023C0">
        <w:rPr>
          <w:rFonts w:ascii="Times New Roman" w:hAnsi="Times New Roman" w:cs="Times New Roman"/>
          <w:sz w:val="24"/>
          <w:szCs w:val="24"/>
        </w:rPr>
        <w:t>Joint development agreements</w:t>
      </w:r>
    </w:p>
    <w:p w14:paraId="37907772" w14:textId="77777777" w:rsidR="008023C0" w:rsidRPr="008023C0" w:rsidRDefault="008023C0" w:rsidP="008023C0">
      <w:pPr>
        <w:numPr>
          <w:ilvl w:val="0"/>
          <w:numId w:val="41"/>
        </w:numPr>
        <w:spacing w:line="360" w:lineRule="auto"/>
        <w:rPr>
          <w:rFonts w:ascii="Times New Roman" w:hAnsi="Times New Roman" w:cs="Times New Roman"/>
          <w:sz w:val="24"/>
          <w:szCs w:val="24"/>
        </w:rPr>
      </w:pPr>
      <w:r w:rsidRPr="008023C0">
        <w:rPr>
          <w:rFonts w:ascii="Times New Roman" w:hAnsi="Times New Roman" w:cs="Times New Roman"/>
          <w:sz w:val="24"/>
          <w:szCs w:val="24"/>
        </w:rPr>
        <w:t>Research consortia</w:t>
      </w:r>
    </w:p>
    <w:p w14:paraId="787F285C"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Benefits of Open Innovation</w:t>
      </w:r>
    </w:p>
    <w:p w14:paraId="413C415D"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Faster product development</w:t>
      </w:r>
    </w:p>
    <w:p w14:paraId="3FA47503"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Access to specialized expertise</w:t>
      </w:r>
    </w:p>
    <w:p w14:paraId="2329C0F8"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Reduced R&amp;D costs</w:t>
      </w:r>
    </w:p>
    <w:p w14:paraId="13DCAB82"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Increased creativity</w:t>
      </w:r>
    </w:p>
    <w:p w14:paraId="13AC63A9"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Better competitive advantage</w:t>
      </w:r>
    </w:p>
    <w:p w14:paraId="5777FE2B" w14:textId="77777777" w:rsidR="008023C0" w:rsidRPr="008023C0" w:rsidRDefault="008023C0" w:rsidP="008023C0">
      <w:pPr>
        <w:numPr>
          <w:ilvl w:val="0"/>
          <w:numId w:val="42"/>
        </w:numPr>
        <w:spacing w:line="360" w:lineRule="auto"/>
        <w:rPr>
          <w:rFonts w:ascii="Times New Roman" w:hAnsi="Times New Roman" w:cs="Times New Roman"/>
          <w:sz w:val="24"/>
          <w:szCs w:val="24"/>
        </w:rPr>
      </w:pPr>
      <w:r w:rsidRPr="008023C0">
        <w:rPr>
          <w:rFonts w:ascii="Times New Roman" w:hAnsi="Times New Roman" w:cs="Times New Roman"/>
          <w:sz w:val="24"/>
          <w:szCs w:val="24"/>
        </w:rPr>
        <w:t>New revenue streams through licensing</w:t>
      </w:r>
    </w:p>
    <w:p w14:paraId="16F32B87"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Challenges of Open Innovation</w:t>
      </w:r>
    </w:p>
    <w:p w14:paraId="09D9A9C5" w14:textId="77777777" w:rsidR="008023C0" w:rsidRPr="008023C0" w:rsidRDefault="008023C0" w:rsidP="008023C0">
      <w:pPr>
        <w:numPr>
          <w:ilvl w:val="0"/>
          <w:numId w:val="43"/>
        </w:numPr>
        <w:spacing w:line="360" w:lineRule="auto"/>
        <w:rPr>
          <w:rFonts w:ascii="Times New Roman" w:hAnsi="Times New Roman" w:cs="Times New Roman"/>
          <w:sz w:val="24"/>
          <w:szCs w:val="24"/>
        </w:rPr>
      </w:pPr>
      <w:r w:rsidRPr="008023C0">
        <w:rPr>
          <w:rFonts w:ascii="Times New Roman" w:hAnsi="Times New Roman" w:cs="Times New Roman"/>
          <w:sz w:val="24"/>
          <w:szCs w:val="24"/>
        </w:rPr>
        <w:t>Intellectual property risks</w:t>
      </w:r>
    </w:p>
    <w:p w14:paraId="7E52A83B" w14:textId="77777777" w:rsidR="008023C0" w:rsidRPr="008023C0" w:rsidRDefault="008023C0" w:rsidP="008023C0">
      <w:pPr>
        <w:numPr>
          <w:ilvl w:val="0"/>
          <w:numId w:val="43"/>
        </w:numPr>
        <w:spacing w:line="360" w:lineRule="auto"/>
        <w:rPr>
          <w:rFonts w:ascii="Times New Roman" w:hAnsi="Times New Roman" w:cs="Times New Roman"/>
          <w:sz w:val="24"/>
          <w:szCs w:val="24"/>
        </w:rPr>
      </w:pPr>
      <w:r w:rsidRPr="008023C0">
        <w:rPr>
          <w:rFonts w:ascii="Times New Roman" w:hAnsi="Times New Roman" w:cs="Times New Roman"/>
          <w:sz w:val="24"/>
          <w:szCs w:val="24"/>
        </w:rPr>
        <w:t>Trust and collaboration issues</w:t>
      </w:r>
    </w:p>
    <w:p w14:paraId="440CCC14" w14:textId="77777777" w:rsidR="008023C0" w:rsidRPr="008023C0" w:rsidRDefault="008023C0" w:rsidP="008023C0">
      <w:pPr>
        <w:numPr>
          <w:ilvl w:val="0"/>
          <w:numId w:val="43"/>
        </w:numPr>
        <w:spacing w:line="360" w:lineRule="auto"/>
        <w:rPr>
          <w:rFonts w:ascii="Times New Roman" w:hAnsi="Times New Roman" w:cs="Times New Roman"/>
          <w:sz w:val="24"/>
          <w:szCs w:val="24"/>
        </w:rPr>
      </w:pPr>
      <w:r w:rsidRPr="008023C0">
        <w:rPr>
          <w:rFonts w:ascii="Times New Roman" w:hAnsi="Times New Roman" w:cs="Times New Roman"/>
          <w:sz w:val="24"/>
          <w:szCs w:val="24"/>
        </w:rPr>
        <w:t>Cultural resistance within organizations</w:t>
      </w:r>
    </w:p>
    <w:p w14:paraId="39FE03CB" w14:textId="77777777" w:rsidR="008023C0" w:rsidRPr="008023C0" w:rsidRDefault="008023C0" w:rsidP="008023C0">
      <w:pPr>
        <w:numPr>
          <w:ilvl w:val="0"/>
          <w:numId w:val="43"/>
        </w:numPr>
        <w:spacing w:line="360" w:lineRule="auto"/>
        <w:rPr>
          <w:rFonts w:ascii="Times New Roman" w:hAnsi="Times New Roman" w:cs="Times New Roman"/>
          <w:sz w:val="24"/>
          <w:szCs w:val="24"/>
        </w:rPr>
      </w:pPr>
      <w:r w:rsidRPr="008023C0">
        <w:rPr>
          <w:rFonts w:ascii="Times New Roman" w:hAnsi="Times New Roman" w:cs="Times New Roman"/>
          <w:sz w:val="24"/>
          <w:szCs w:val="24"/>
        </w:rPr>
        <w:t>Knowledge leakage to competitors</w:t>
      </w:r>
    </w:p>
    <w:p w14:paraId="303D00A5"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Examples of Open Innovation</w:t>
      </w:r>
    </w:p>
    <w:p w14:paraId="2F4E84DF"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1. Procter &amp; Gamble — “Connect + Develop”</w:t>
      </w:r>
    </w:p>
    <w:p w14:paraId="724C2B10"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t>P&amp;G sources more than half of its innovation from external partners.</w:t>
      </w:r>
    </w:p>
    <w:p w14:paraId="6F1CECA9"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lastRenderedPageBreak/>
        <w:t>2. Tesla</w:t>
      </w:r>
    </w:p>
    <w:p w14:paraId="43B0064E"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t>Tesla made several of its patents open to accelerate the electric vehicle industry.</w:t>
      </w:r>
    </w:p>
    <w:p w14:paraId="52EEC25D"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3. Linux/Foundation Open-Source Projects</w:t>
      </w:r>
    </w:p>
    <w:p w14:paraId="2CA3566F" w14:textId="77777777" w:rsidR="008023C0" w:rsidRPr="008023C0" w:rsidRDefault="008023C0" w:rsidP="008023C0">
      <w:pPr>
        <w:spacing w:line="360" w:lineRule="auto"/>
        <w:rPr>
          <w:rFonts w:ascii="Times New Roman" w:hAnsi="Times New Roman" w:cs="Times New Roman"/>
          <w:sz w:val="24"/>
          <w:szCs w:val="24"/>
        </w:rPr>
      </w:pPr>
      <w:r w:rsidRPr="008023C0">
        <w:rPr>
          <w:rFonts w:ascii="Times New Roman" w:hAnsi="Times New Roman" w:cs="Times New Roman"/>
          <w:sz w:val="24"/>
          <w:szCs w:val="24"/>
        </w:rPr>
        <w:t>Thousands of developers contribute code openly.</w:t>
      </w:r>
    </w:p>
    <w:p w14:paraId="1137A257" w14:textId="77777777" w:rsidR="008023C0" w:rsidRPr="008023C0" w:rsidRDefault="008023C0" w:rsidP="008023C0">
      <w:pPr>
        <w:spacing w:line="360" w:lineRule="auto"/>
        <w:rPr>
          <w:rFonts w:ascii="Times New Roman" w:hAnsi="Times New Roman" w:cs="Times New Roman"/>
          <w:b/>
          <w:bCs/>
          <w:sz w:val="24"/>
          <w:szCs w:val="24"/>
        </w:rPr>
      </w:pPr>
      <w:r w:rsidRPr="008023C0">
        <w:rPr>
          <w:rFonts w:ascii="Times New Roman" w:hAnsi="Times New Roman" w:cs="Times New Roman"/>
          <w:b/>
          <w:bCs/>
          <w:sz w:val="24"/>
          <w:szCs w:val="24"/>
        </w:rPr>
        <w:t>4. Local/Nigeria &amp; Africa Examples</w:t>
      </w:r>
    </w:p>
    <w:p w14:paraId="1E5B980F" w14:textId="77777777" w:rsidR="008023C0" w:rsidRPr="008023C0" w:rsidRDefault="008023C0" w:rsidP="008023C0">
      <w:pPr>
        <w:numPr>
          <w:ilvl w:val="0"/>
          <w:numId w:val="44"/>
        </w:numPr>
        <w:spacing w:line="360" w:lineRule="auto"/>
        <w:rPr>
          <w:rFonts w:ascii="Times New Roman" w:hAnsi="Times New Roman" w:cs="Times New Roman"/>
          <w:sz w:val="24"/>
          <w:szCs w:val="24"/>
        </w:rPr>
      </w:pPr>
      <w:r w:rsidRPr="008023C0">
        <w:rPr>
          <w:rFonts w:ascii="Times New Roman" w:hAnsi="Times New Roman" w:cs="Times New Roman"/>
          <w:sz w:val="24"/>
          <w:szCs w:val="24"/>
        </w:rPr>
        <w:t>Andela’s remote talent ecosystem</w:t>
      </w:r>
    </w:p>
    <w:p w14:paraId="3AE5309F" w14:textId="77777777" w:rsidR="008023C0" w:rsidRPr="008023C0" w:rsidRDefault="008023C0" w:rsidP="008023C0">
      <w:pPr>
        <w:numPr>
          <w:ilvl w:val="0"/>
          <w:numId w:val="44"/>
        </w:numPr>
        <w:spacing w:line="360" w:lineRule="auto"/>
        <w:rPr>
          <w:rFonts w:ascii="Times New Roman" w:hAnsi="Times New Roman" w:cs="Times New Roman"/>
          <w:sz w:val="24"/>
          <w:szCs w:val="24"/>
        </w:rPr>
      </w:pPr>
      <w:r w:rsidRPr="008023C0">
        <w:rPr>
          <w:rFonts w:ascii="Times New Roman" w:hAnsi="Times New Roman" w:cs="Times New Roman"/>
          <w:sz w:val="24"/>
          <w:szCs w:val="24"/>
        </w:rPr>
        <w:t>Interswitch collaborations with banks and fintech startups</w:t>
      </w:r>
    </w:p>
    <w:p w14:paraId="05870DF2" w14:textId="77777777" w:rsidR="008023C0" w:rsidRPr="008023C0" w:rsidRDefault="008023C0" w:rsidP="008023C0">
      <w:pPr>
        <w:numPr>
          <w:ilvl w:val="0"/>
          <w:numId w:val="44"/>
        </w:numPr>
        <w:spacing w:line="360" w:lineRule="auto"/>
        <w:rPr>
          <w:rFonts w:ascii="Times New Roman" w:hAnsi="Times New Roman" w:cs="Times New Roman"/>
          <w:sz w:val="24"/>
          <w:szCs w:val="24"/>
        </w:rPr>
      </w:pPr>
      <w:r w:rsidRPr="008023C0">
        <w:rPr>
          <w:rFonts w:ascii="Times New Roman" w:hAnsi="Times New Roman" w:cs="Times New Roman"/>
          <w:sz w:val="24"/>
          <w:szCs w:val="24"/>
        </w:rPr>
        <w:t>MTN innovation challenges for developers</w:t>
      </w:r>
    </w:p>
    <w:p w14:paraId="79931819" w14:textId="782911F8" w:rsidR="00E85577" w:rsidRPr="005E3F00" w:rsidRDefault="00E85577" w:rsidP="005E3F00">
      <w:pPr>
        <w:spacing w:line="360" w:lineRule="auto"/>
        <w:rPr>
          <w:rFonts w:ascii="Times New Roman" w:hAnsi="Times New Roman" w:cs="Times New Roman"/>
          <w:b/>
          <w:bCs/>
          <w:sz w:val="24"/>
          <w:szCs w:val="24"/>
        </w:rPr>
      </w:pPr>
      <w:r w:rsidRPr="005E3F00">
        <w:rPr>
          <w:rFonts w:ascii="Times New Roman" w:hAnsi="Times New Roman" w:cs="Times New Roman"/>
          <w:b/>
          <w:bCs/>
          <w:sz w:val="24"/>
          <w:szCs w:val="24"/>
        </w:rPr>
        <w:t>Closed innovation</w:t>
      </w:r>
    </w:p>
    <w:p w14:paraId="7E7F6EF3"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Closed Innovation is an innovation model in which an organization develops new ideas, products, and technologies internally without significant external collaboration.</w:t>
      </w:r>
      <w:r w:rsidRPr="00F3519F">
        <w:rPr>
          <w:rFonts w:ascii="Times New Roman" w:hAnsi="Times New Roman" w:cs="Times New Roman"/>
          <w:sz w:val="24"/>
          <w:szCs w:val="24"/>
        </w:rPr>
        <w:br/>
        <w:t>All research, development, and commercialization activities are performed inside the company, and knowledge is tightly protected.</w:t>
      </w:r>
    </w:p>
    <w:p w14:paraId="79D063A0"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This model dominated the 19th and 20th centuries before globalization and digital transformation made collaboration easier.</w:t>
      </w:r>
    </w:p>
    <w:p w14:paraId="4A8ADB00" w14:textId="588F65E8" w:rsidR="00F3519F" w:rsidRPr="00F3519F" w:rsidRDefault="00F3519F" w:rsidP="00F3519F">
      <w:pPr>
        <w:pStyle w:val="ListParagraph"/>
        <w:spacing w:line="360" w:lineRule="auto"/>
        <w:rPr>
          <w:rFonts w:ascii="Times New Roman" w:hAnsi="Times New Roman" w:cs="Times New Roman"/>
          <w:sz w:val="24"/>
          <w:szCs w:val="24"/>
        </w:rPr>
      </w:pPr>
    </w:p>
    <w:p w14:paraId="4C005BCD" w14:textId="77777777" w:rsidR="00F3519F" w:rsidRPr="00F3519F" w:rsidRDefault="00F3519F" w:rsidP="00F3519F">
      <w:pPr>
        <w:pStyle w:val="ListParagraph"/>
        <w:spacing w:line="360" w:lineRule="auto"/>
        <w:rPr>
          <w:rFonts w:ascii="Times New Roman" w:hAnsi="Times New Roman" w:cs="Times New Roman"/>
          <w:b/>
          <w:bCs/>
          <w:sz w:val="24"/>
          <w:szCs w:val="24"/>
        </w:rPr>
      </w:pPr>
      <w:r w:rsidRPr="00F3519F">
        <w:rPr>
          <w:rFonts w:ascii="Times New Roman" w:hAnsi="Times New Roman" w:cs="Times New Roman"/>
          <w:b/>
          <w:bCs/>
          <w:sz w:val="24"/>
          <w:szCs w:val="24"/>
        </w:rPr>
        <w:t>Key Characteristics of Closed Innovation</w:t>
      </w:r>
    </w:p>
    <w:p w14:paraId="44CEA848" w14:textId="77777777" w:rsidR="00F3519F" w:rsidRPr="00F3519F" w:rsidRDefault="00F3519F" w:rsidP="00F3519F">
      <w:pPr>
        <w:pStyle w:val="ListParagraph"/>
        <w:numPr>
          <w:ilvl w:val="0"/>
          <w:numId w:val="45"/>
        </w:numPr>
        <w:spacing w:line="360" w:lineRule="auto"/>
        <w:rPr>
          <w:rFonts w:ascii="Times New Roman" w:hAnsi="Times New Roman" w:cs="Times New Roman"/>
          <w:sz w:val="24"/>
          <w:szCs w:val="24"/>
        </w:rPr>
      </w:pPr>
      <w:r w:rsidRPr="00F3519F">
        <w:rPr>
          <w:rFonts w:ascii="Times New Roman" w:hAnsi="Times New Roman" w:cs="Times New Roman"/>
          <w:sz w:val="24"/>
          <w:szCs w:val="24"/>
        </w:rPr>
        <w:t>Internal R&amp;D Only</w:t>
      </w:r>
      <w:r w:rsidRPr="00F3519F">
        <w:rPr>
          <w:rFonts w:ascii="Times New Roman" w:hAnsi="Times New Roman" w:cs="Times New Roman"/>
          <w:sz w:val="24"/>
          <w:szCs w:val="24"/>
        </w:rPr>
        <w:br/>
        <w:t>All ideas come from within the company—employees, internal research units, and labs.</w:t>
      </w:r>
    </w:p>
    <w:p w14:paraId="471A9FB5" w14:textId="77777777" w:rsidR="00F3519F" w:rsidRPr="00F3519F" w:rsidRDefault="00F3519F" w:rsidP="00F3519F">
      <w:pPr>
        <w:pStyle w:val="ListParagraph"/>
        <w:numPr>
          <w:ilvl w:val="0"/>
          <w:numId w:val="45"/>
        </w:numPr>
        <w:spacing w:line="360" w:lineRule="auto"/>
        <w:rPr>
          <w:rFonts w:ascii="Times New Roman" w:hAnsi="Times New Roman" w:cs="Times New Roman"/>
          <w:sz w:val="24"/>
          <w:szCs w:val="24"/>
        </w:rPr>
      </w:pPr>
      <w:r w:rsidRPr="00F3519F">
        <w:rPr>
          <w:rFonts w:ascii="Times New Roman" w:hAnsi="Times New Roman" w:cs="Times New Roman"/>
          <w:sz w:val="24"/>
          <w:szCs w:val="24"/>
        </w:rPr>
        <w:t>Strict Intellectual Property (IP) Protection</w:t>
      </w:r>
      <w:r w:rsidRPr="00F3519F">
        <w:rPr>
          <w:rFonts w:ascii="Times New Roman" w:hAnsi="Times New Roman" w:cs="Times New Roman"/>
          <w:sz w:val="24"/>
          <w:szCs w:val="24"/>
        </w:rPr>
        <w:br/>
        <w:t>Patents, trade secrets, and copyrights are guarded to prevent competitors from accessing innovations.</w:t>
      </w:r>
    </w:p>
    <w:p w14:paraId="636DBC84" w14:textId="77777777" w:rsidR="00F3519F" w:rsidRPr="00F3519F" w:rsidRDefault="00F3519F" w:rsidP="00F3519F">
      <w:pPr>
        <w:pStyle w:val="ListParagraph"/>
        <w:numPr>
          <w:ilvl w:val="0"/>
          <w:numId w:val="45"/>
        </w:numPr>
        <w:spacing w:line="360" w:lineRule="auto"/>
        <w:rPr>
          <w:rFonts w:ascii="Times New Roman" w:hAnsi="Times New Roman" w:cs="Times New Roman"/>
          <w:sz w:val="24"/>
          <w:szCs w:val="24"/>
        </w:rPr>
      </w:pPr>
      <w:r w:rsidRPr="00F3519F">
        <w:rPr>
          <w:rFonts w:ascii="Times New Roman" w:hAnsi="Times New Roman" w:cs="Times New Roman"/>
          <w:sz w:val="24"/>
          <w:szCs w:val="24"/>
        </w:rPr>
        <w:t>Vertical Integration</w:t>
      </w:r>
      <w:r w:rsidRPr="00F3519F">
        <w:rPr>
          <w:rFonts w:ascii="Times New Roman" w:hAnsi="Times New Roman" w:cs="Times New Roman"/>
          <w:sz w:val="24"/>
          <w:szCs w:val="24"/>
        </w:rPr>
        <w:br/>
        <w:t>The company controls the entire innovation process: research → design → development → production → distribution.</w:t>
      </w:r>
    </w:p>
    <w:p w14:paraId="03E60506" w14:textId="77777777" w:rsidR="00F3519F" w:rsidRPr="00F3519F" w:rsidRDefault="00F3519F" w:rsidP="00F3519F">
      <w:pPr>
        <w:pStyle w:val="ListParagraph"/>
        <w:numPr>
          <w:ilvl w:val="0"/>
          <w:numId w:val="45"/>
        </w:numPr>
        <w:spacing w:line="360" w:lineRule="auto"/>
        <w:rPr>
          <w:rFonts w:ascii="Times New Roman" w:hAnsi="Times New Roman" w:cs="Times New Roman"/>
          <w:sz w:val="24"/>
          <w:szCs w:val="24"/>
        </w:rPr>
      </w:pPr>
      <w:r w:rsidRPr="00F3519F">
        <w:rPr>
          <w:rFonts w:ascii="Times New Roman" w:hAnsi="Times New Roman" w:cs="Times New Roman"/>
          <w:sz w:val="24"/>
          <w:szCs w:val="24"/>
        </w:rPr>
        <w:t>High Investment in R&amp;D</w:t>
      </w:r>
      <w:r w:rsidRPr="00F3519F">
        <w:rPr>
          <w:rFonts w:ascii="Times New Roman" w:hAnsi="Times New Roman" w:cs="Times New Roman"/>
          <w:sz w:val="24"/>
          <w:szCs w:val="24"/>
        </w:rPr>
        <w:br/>
        <w:t>Because all innovation is internal, companies spend heavily on research facilities, experts, and infrastructure.</w:t>
      </w:r>
    </w:p>
    <w:p w14:paraId="2A5B6E54" w14:textId="77777777" w:rsidR="00F3519F" w:rsidRPr="00F3519F" w:rsidRDefault="00F3519F" w:rsidP="00F3519F">
      <w:pPr>
        <w:pStyle w:val="ListParagraph"/>
        <w:numPr>
          <w:ilvl w:val="0"/>
          <w:numId w:val="45"/>
        </w:numPr>
        <w:spacing w:line="360" w:lineRule="auto"/>
        <w:rPr>
          <w:rFonts w:ascii="Times New Roman" w:hAnsi="Times New Roman" w:cs="Times New Roman"/>
          <w:sz w:val="24"/>
          <w:szCs w:val="24"/>
        </w:rPr>
      </w:pPr>
      <w:r w:rsidRPr="00F3519F">
        <w:rPr>
          <w:rFonts w:ascii="Times New Roman" w:hAnsi="Times New Roman" w:cs="Times New Roman"/>
          <w:sz w:val="24"/>
          <w:szCs w:val="24"/>
        </w:rPr>
        <w:lastRenderedPageBreak/>
        <w:t>Secrecy and Confidentiality</w:t>
      </w:r>
      <w:r w:rsidRPr="00F3519F">
        <w:rPr>
          <w:rFonts w:ascii="Times New Roman" w:hAnsi="Times New Roman" w:cs="Times New Roman"/>
          <w:sz w:val="24"/>
          <w:szCs w:val="24"/>
        </w:rPr>
        <w:br/>
        <w:t>Projects are kept hidden from competitors until product launch.</w:t>
      </w:r>
    </w:p>
    <w:p w14:paraId="10A45A5F" w14:textId="654A6807" w:rsidR="00F3519F" w:rsidRPr="00F3519F" w:rsidRDefault="00F3519F" w:rsidP="00F3519F">
      <w:pPr>
        <w:pStyle w:val="ListParagraph"/>
        <w:spacing w:line="360" w:lineRule="auto"/>
        <w:rPr>
          <w:rFonts w:ascii="Times New Roman" w:hAnsi="Times New Roman" w:cs="Times New Roman"/>
          <w:sz w:val="24"/>
          <w:szCs w:val="24"/>
        </w:rPr>
      </w:pPr>
    </w:p>
    <w:p w14:paraId="0C2B976D"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The Closed Innovation Process</w:t>
      </w:r>
    </w:p>
    <w:p w14:paraId="7F5CEAD0"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Internal research</w:t>
      </w:r>
    </w:p>
    <w:p w14:paraId="2AA932F0"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Technology development</w:t>
      </w:r>
    </w:p>
    <w:p w14:paraId="3813E0F4"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Prototype creation</w:t>
      </w:r>
    </w:p>
    <w:p w14:paraId="6DA9BA38"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Internal testing</w:t>
      </w:r>
    </w:p>
    <w:p w14:paraId="2359DE6C"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Commercialization</w:t>
      </w:r>
    </w:p>
    <w:p w14:paraId="49B69440" w14:textId="77777777" w:rsidR="00F3519F" w:rsidRPr="00F3519F" w:rsidRDefault="00F3519F" w:rsidP="00F3519F">
      <w:pPr>
        <w:pStyle w:val="ListParagraph"/>
        <w:numPr>
          <w:ilvl w:val="0"/>
          <w:numId w:val="46"/>
        </w:numPr>
        <w:spacing w:line="360" w:lineRule="auto"/>
        <w:rPr>
          <w:rFonts w:ascii="Times New Roman" w:hAnsi="Times New Roman" w:cs="Times New Roman"/>
          <w:sz w:val="24"/>
          <w:szCs w:val="24"/>
        </w:rPr>
      </w:pPr>
      <w:r w:rsidRPr="00F3519F">
        <w:rPr>
          <w:rFonts w:ascii="Times New Roman" w:hAnsi="Times New Roman" w:cs="Times New Roman"/>
          <w:sz w:val="24"/>
          <w:szCs w:val="24"/>
        </w:rPr>
        <w:t>Market protection via IP</w:t>
      </w:r>
    </w:p>
    <w:p w14:paraId="7C622BDF"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This is also known as the “pipeline model”, where ideas move through an internal, linear process.</w:t>
      </w:r>
    </w:p>
    <w:p w14:paraId="5D39F4EF"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pict w14:anchorId="267E3283">
          <v:rect id="_x0000_i1248" style="width:0;height:1.5pt" o:hralign="center" o:hrstd="t" o:hr="t" fillcolor="#a0a0a0" stroked="f"/>
        </w:pict>
      </w:r>
    </w:p>
    <w:p w14:paraId="13765675"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Advantages of Closed Innovation</w:t>
      </w:r>
    </w:p>
    <w:p w14:paraId="3DDF93FB" w14:textId="77777777" w:rsidR="00F3519F" w:rsidRPr="00F3519F" w:rsidRDefault="00F3519F" w:rsidP="00F3519F">
      <w:pPr>
        <w:pStyle w:val="ListParagraph"/>
        <w:numPr>
          <w:ilvl w:val="0"/>
          <w:numId w:val="47"/>
        </w:numPr>
        <w:spacing w:line="360" w:lineRule="auto"/>
        <w:rPr>
          <w:rFonts w:ascii="Times New Roman" w:hAnsi="Times New Roman" w:cs="Times New Roman"/>
          <w:sz w:val="24"/>
          <w:szCs w:val="24"/>
        </w:rPr>
      </w:pPr>
      <w:r w:rsidRPr="00F3519F">
        <w:rPr>
          <w:rFonts w:ascii="Times New Roman" w:hAnsi="Times New Roman" w:cs="Times New Roman"/>
          <w:sz w:val="24"/>
          <w:szCs w:val="24"/>
        </w:rPr>
        <w:t>Strong control over the innovation process</w:t>
      </w:r>
    </w:p>
    <w:p w14:paraId="453CD6FB" w14:textId="77777777" w:rsidR="00F3519F" w:rsidRPr="00F3519F" w:rsidRDefault="00F3519F" w:rsidP="00F3519F">
      <w:pPr>
        <w:pStyle w:val="ListParagraph"/>
        <w:numPr>
          <w:ilvl w:val="0"/>
          <w:numId w:val="47"/>
        </w:numPr>
        <w:spacing w:line="360" w:lineRule="auto"/>
        <w:rPr>
          <w:rFonts w:ascii="Times New Roman" w:hAnsi="Times New Roman" w:cs="Times New Roman"/>
          <w:sz w:val="24"/>
          <w:szCs w:val="24"/>
        </w:rPr>
      </w:pPr>
      <w:r w:rsidRPr="00F3519F">
        <w:rPr>
          <w:rFonts w:ascii="Times New Roman" w:hAnsi="Times New Roman" w:cs="Times New Roman"/>
          <w:sz w:val="24"/>
          <w:szCs w:val="24"/>
        </w:rPr>
        <w:t>Better IP protection and reduced risk of knowledge leakage</w:t>
      </w:r>
    </w:p>
    <w:p w14:paraId="4A102A02" w14:textId="77777777" w:rsidR="00F3519F" w:rsidRPr="00F3519F" w:rsidRDefault="00F3519F" w:rsidP="00F3519F">
      <w:pPr>
        <w:pStyle w:val="ListParagraph"/>
        <w:numPr>
          <w:ilvl w:val="0"/>
          <w:numId w:val="47"/>
        </w:numPr>
        <w:spacing w:line="360" w:lineRule="auto"/>
        <w:rPr>
          <w:rFonts w:ascii="Times New Roman" w:hAnsi="Times New Roman" w:cs="Times New Roman"/>
          <w:sz w:val="24"/>
          <w:szCs w:val="24"/>
        </w:rPr>
      </w:pPr>
      <w:r w:rsidRPr="00F3519F">
        <w:rPr>
          <w:rFonts w:ascii="Times New Roman" w:hAnsi="Times New Roman" w:cs="Times New Roman"/>
          <w:sz w:val="24"/>
          <w:szCs w:val="24"/>
        </w:rPr>
        <w:t>High-quality, consistent results due to internal expertise</w:t>
      </w:r>
    </w:p>
    <w:p w14:paraId="69286BDC" w14:textId="77777777" w:rsidR="00F3519F" w:rsidRPr="00F3519F" w:rsidRDefault="00F3519F" w:rsidP="00F3519F">
      <w:pPr>
        <w:pStyle w:val="ListParagraph"/>
        <w:numPr>
          <w:ilvl w:val="0"/>
          <w:numId w:val="47"/>
        </w:numPr>
        <w:spacing w:line="360" w:lineRule="auto"/>
        <w:rPr>
          <w:rFonts w:ascii="Times New Roman" w:hAnsi="Times New Roman" w:cs="Times New Roman"/>
          <w:sz w:val="24"/>
          <w:szCs w:val="24"/>
        </w:rPr>
      </w:pPr>
      <w:r w:rsidRPr="00F3519F">
        <w:rPr>
          <w:rFonts w:ascii="Times New Roman" w:hAnsi="Times New Roman" w:cs="Times New Roman"/>
          <w:sz w:val="24"/>
          <w:szCs w:val="24"/>
        </w:rPr>
        <w:t>Competitive advantage derived from exclusive technologies</w:t>
      </w:r>
    </w:p>
    <w:p w14:paraId="4EBECEA8" w14:textId="77777777" w:rsidR="00F3519F" w:rsidRPr="00F3519F" w:rsidRDefault="00F3519F" w:rsidP="00F3519F">
      <w:pPr>
        <w:pStyle w:val="ListParagraph"/>
        <w:numPr>
          <w:ilvl w:val="0"/>
          <w:numId w:val="47"/>
        </w:numPr>
        <w:spacing w:line="360" w:lineRule="auto"/>
        <w:rPr>
          <w:rFonts w:ascii="Times New Roman" w:hAnsi="Times New Roman" w:cs="Times New Roman"/>
          <w:sz w:val="24"/>
          <w:szCs w:val="24"/>
        </w:rPr>
      </w:pPr>
      <w:r w:rsidRPr="00F3519F">
        <w:rPr>
          <w:rFonts w:ascii="Times New Roman" w:hAnsi="Times New Roman" w:cs="Times New Roman"/>
          <w:sz w:val="24"/>
          <w:szCs w:val="24"/>
        </w:rPr>
        <w:t>Strong brand reputation from proprietary innovations</w:t>
      </w:r>
    </w:p>
    <w:p w14:paraId="090AE6EA" w14:textId="7285D471" w:rsidR="00F3519F" w:rsidRPr="00F3519F" w:rsidRDefault="00F3519F" w:rsidP="00F3519F">
      <w:pPr>
        <w:pStyle w:val="ListParagraph"/>
        <w:spacing w:line="360" w:lineRule="auto"/>
        <w:rPr>
          <w:rFonts w:ascii="Times New Roman" w:hAnsi="Times New Roman" w:cs="Times New Roman"/>
          <w:sz w:val="24"/>
          <w:szCs w:val="24"/>
        </w:rPr>
      </w:pPr>
    </w:p>
    <w:p w14:paraId="0249575C"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Limitations of Closed Innovation</w:t>
      </w:r>
    </w:p>
    <w:p w14:paraId="52A90850" w14:textId="77777777" w:rsidR="00F3519F" w:rsidRPr="00F3519F" w:rsidRDefault="00F3519F" w:rsidP="00F3519F">
      <w:pPr>
        <w:pStyle w:val="ListParagraph"/>
        <w:numPr>
          <w:ilvl w:val="0"/>
          <w:numId w:val="48"/>
        </w:numPr>
        <w:spacing w:line="360" w:lineRule="auto"/>
        <w:rPr>
          <w:rFonts w:ascii="Times New Roman" w:hAnsi="Times New Roman" w:cs="Times New Roman"/>
          <w:sz w:val="24"/>
          <w:szCs w:val="24"/>
        </w:rPr>
      </w:pPr>
      <w:r w:rsidRPr="00F3519F">
        <w:rPr>
          <w:rFonts w:ascii="Times New Roman" w:hAnsi="Times New Roman" w:cs="Times New Roman"/>
          <w:sz w:val="24"/>
          <w:szCs w:val="24"/>
        </w:rPr>
        <w:t>High cost due to large internal R&amp;D teams</w:t>
      </w:r>
    </w:p>
    <w:p w14:paraId="39B0BF21" w14:textId="77777777" w:rsidR="00F3519F" w:rsidRPr="00F3519F" w:rsidRDefault="00F3519F" w:rsidP="00F3519F">
      <w:pPr>
        <w:pStyle w:val="ListParagraph"/>
        <w:numPr>
          <w:ilvl w:val="0"/>
          <w:numId w:val="48"/>
        </w:numPr>
        <w:spacing w:line="360" w:lineRule="auto"/>
        <w:rPr>
          <w:rFonts w:ascii="Times New Roman" w:hAnsi="Times New Roman" w:cs="Times New Roman"/>
          <w:sz w:val="24"/>
          <w:szCs w:val="24"/>
        </w:rPr>
      </w:pPr>
      <w:r w:rsidRPr="00F3519F">
        <w:rPr>
          <w:rFonts w:ascii="Times New Roman" w:hAnsi="Times New Roman" w:cs="Times New Roman"/>
          <w:sz w:val="24"/>
          <w:szCs w:val="24"/>
        </w:rPr>
        <w:t>Slower development cycle compared to collaborative models</w:t>
      </w:r>
    </w:p>
    <w:p w14:paraId="4CA12C34" w14:textId="77777777" w:rsidR="00F3519F" w:rsidRPr="00F3519F" w:rsidRDefault="00F3519F" w:rsidP="00F3519F">
      <w:pPr>
        <w:pStyle w:val="ListParagraph"/>
        <w:numPr>
          <w:ilvl w:val="0"/>
          <w:numId w:val="48"/>
        </w:numPr>
        <w:spacing w:line="360" w:lineRule="auto"/>
        <w:rPr>
          <w:rFonts w:ascii="Times New Roman" w:hAnsi="Times New Roman" w:cs="Times New Roman"/>
          <w:sz w:val="24"/>
          <w:szCs w:val="24"/>
        </w:rPr>
      </w:pPr>
      <w:r w:rsidRPr="00F3519F">
        <w:rPr>
          <w:rFonts w:ascii="Times New Roman" w:hAnsi="Times New Roman" w:cs="Times New Roman"/>
          <w:sz w:val="24"/>
          <w:szCs w:val="24"/>
        </w:rPr>
        <w:t>Limited creativity (ideas only from employees)</w:t>
      </w:r>
    </w:p>
    <w:p w14:paraId="5E29B136" w14:textId="77777777" w:rsidR="00F3519F" w:rsidRPr="00F3519F" w:rsidRDefault="00F3519F" w:rsidP="00F3519F">
      <w:pPr>
        <w:pStyle w:val="ListParagraph"/>
        <w:numPr>
          <w:ilvl w:val="0"/>
          <w:numId w:val="48"/>
        </w:numPr>
        <w:spacing w:line="360" w:lineRule="auto"/>
        <w:rPr>
          <w:rFonts w:ascii="Times New Roman" w:hAnsi="Times New Roman" w:cs="Times New Roman"/>
          <w:sz w:val="24"/>
          <w:szCs w:val="24"/>
        </w:rPr>
      </w:pPr>
      <w:r w:rsidRPr="00F3519F">
        <w:rPr>
          <w:rFonts w:ascii="Times New Roman" w:hAnsi="Times New Roman" w:cs="Times New Roman"/>
          <w:sz w:val="24"/>
          <w:szCs w:val="24"/>
        </w:rPr>
        <w:t>Risk of technological lock-in—missing external breakthroughs</w:t>
      </w:r>
    </w:p>
    <w:p w14:paraId="00805B28" w14:textId="77777777" w:rsidR="00F3519F" w:rsidRPr="00F3519F" w:rsidRDefault="00F3519F" w:rsidP="00F3519F">
      <w:pPr>
        <w:pStyle w:val="ListParagraph"/>
        <w:numPr>
          <w:ilvl w:val="0"/>
          <w:numId w:val="48"/>
        </w:numPr>
        <w:spacing w:line="360" w:lineRule="auto"/>
        <w:rPr>
          <w:rFonts w:ascii="Times New Roman" w:hAnsi="Times New Roman" w:cs="Times New Roman"/>
          <w:sz w:val="24"/>
          <w:szCs w:val="24"/>
        </w:rPr>
      </w:pPr>
      <w:r w:rsidRPr="00F3519F">
        <w:rPr>
          <w:rFonts w:ascii="Times New Roman" w:hAnsi="Times New Roman" w:cs="Times New Roman"/>
          <w:sz w:val="24"/>
          <w:szCs w:val="24"/>
        </w:rPr>
        <w:t>Reduced flexibility in fast-changing markets</w:t>
      </w:r>
    </w:p>
    <w:p w14:paraId="5735CEA5" w14:textId="1333F594" w:rsidR="00F3519F" w:rsidRPr="00F3519F" w:rsidRDefault="00F3519F" w:rsidP="00F3519F">
      <w:pPr>
        <w:pStyle w:val="ListParagraph"/>
        <w:spacing w:line="360" w:lineRule="auto"/>
        <w:rPr>
          <w:rFonts w:ascii="Times New Roman" w:hAnsi="Times New Roman" w:cs="Times New Roman"/>
          <w:sz w:val="24"/>
          <w:szCs w:val="24"/>
        </w:rPr>
      </w:pPr>
    </w:p>
    <w:p w14:paraId="464563DD"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Examples of Closed Innovation</w:t>
      </w:r>
    </w:p>
    <w:p w14:paraId="6F14E502"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1. Apple (Historically)</w:t>
      </w:r>
    </w:p>
    <w:p w14:paraId="0FA261C2"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Apple traditionally designs hardware and software internally and maintains strict secrecy.</w:t>
      </w:r>
    </w:p>
    <w:p w14:paraId="638D15D5"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2. Early IBM</w:t>
      </w:r>
    </w:p>
    <w:p w14:paraId="368B7BB9"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IBM formerly relied on internal R&amp;D labs, rarely engaging external developers.</w:t>
      </w:r>
    </w:p>
    <w:p w14:paraId="20163EE7"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3. Pharmaceutical giants (legacy model)</w:t>
      </w:r>
    </w:p>
    <w:p w14:paraId="1077DD77"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lastRenderedPageBreak/>
        <w:t>Companies like Pfizer used to rely heavily on internal labs before transitioning toward open innovation partnerships.</w:t>
      </w:r>
    </w:p>
    <w:p w14:paraId="6177E4E3" w14:textId="4B60F26D" w:rsidR="00F3519F" w:rsidRPr="00F3519F" w:rsidRDefault="00F3519F" w:rsidP="00F3519F">
      <w:pPr>
        <w:pStyle w:val="ListParagraph"/>
        <w:spacing w:line="360" w:lineRule="auto"/>
        <w:rPr>
          <w:rFonts w:ascii="Times New Roman" w:hAnsi="Times New Roman" w:cs="Times New Roman"/>
          <w:sz w:val="24"/>
          <w:szCs w:val="24"/>
        </w:rPr>
      </w:pPr>
    </w:p>
    <w:p w14:paraId="4F94BD51"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Closed vs Open Innovation (Quick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2578"/>
        <w:gridCol w:w="4081"/>
      </w:tblGrid>
      <w:tr w:rsidR="00F3519F" w:rsidRPr="00F3519F" w14:paraId="7B92EDB1" w14:textId="77777777" w:rsidTr="00F3519F">
        <w:trPr>
          <w:tblHeader/>
          <w:tblCellSpacing w:w="15" w:type="dxa"/>
        </w:trPr>
        <w:tc>
          <w:tcPr>
            <w:tcW w:w="0" w:type="auto"/>
            <w:shd w:val="clear" w:color="auto" w:fill="F2F2F2" w:themeFill="background1" w:themeFillShade="F2"/>
            <w:vAlign w:val="center"/>
            <w:hideMark/>
          </w:tcPr>
          <w:p w14:paraId="182FB900"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Feature</w:t>
            </w:r>
          </w:p>
        </w:tc>
        <w:tc>
          <w:tcPr>
            <w:tcW w:w="0" w:type="auto"/>
            <w:shd w:val="clear" w:color="auto" w:fill="F2F2F2" w:themeFill="background1" w:themeFillShade="F2"/>
            <w:vAlign w:val="center"/>
            <w:hideMark/>
          </w:tcPr>
          <w:p w14:paraId="79D8F00A"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Closed Innovation</w:t>
            </w:r>
          </w:p>
        </w:tc>
        <w:tc>
          <w:tcPr>
            <w:tcW w:w="0" w:type="auto"/>
            <w:shd w:val="clear" w:color="auto" w:fill="F2F2F2" w:themeFill="background1" w:themeFillShade="F2"/>
            <w:vAlign w:val="center"/>
            <w:hideMark/>
          </w:tcPr>
          <w:p w14:paraId="127DB4EF" w14:textId="77777777" w:rsidR="00F3519F" w:rsidRPr="00F3519F" w:rsidRDefault="00F3519F" w:rsidP="00F3519F">
            <w:pPr>
              <w:pStyle w:val="ListParagraph"/>
              <w:spacing w:line="360" w:lineRule="auto"/>
              <w:jc w:val="center"/>
              <w:rPr>
                <w:rFonts w:ascii="Times New Roman" w:hAnsi="Times New Roman" w:cs="Times New Roman"/>
                <w:sz w:val="24"/>
                <w:szCs w:val="24"/>
              </w:rPr>
            </w:pPr>
            <w:r w:rsidRPr="00F3519F">
              <w:rPr>
                <w:rFonts w:ascii="Times New Roman" w:hAnsi="Times New Roman" w:cs="Times New Roman"/>
                <w:sz w:val="24"/>
                <w:szCs w:val="24"/>
              </w:rPr>
              <w:t>Open Innovation</w:t>
            </w:r>
          </w:p>
        </w:tc>
      </w:tr>
      <w:tr w:rsidR="00F3519F" w:rsidRPr="00F3519F" w14:paraId="40A456E9" w14:textId="77777777" w:rsidTr="00F3519F">
        <w:trPr>
          <w:tblCellSpacing w:w="15" w:type="dxa"/>
        </w:trPr>
        <w:tc>
          <w:tcPr>
            <w:tcW w:w="0" w:type="auto"/>
            <w:vAlign w:val="center"/>
            <w:hideMark/>
          </w:tcPr>
          <w:p w14:paraId="4EB59A55"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Ideas come from</w:t>
            </w:r>
          </w:p>
        </w:tc>
        <w:tc>
          <w:tcPr>
            <w:tcW w:w="0" w:type="auto"/>
            <w:vAlign w:val="center"/>
            <w:hideMark/>
          </w:tcPr>
          <w:p w14:paraId="27EE929C"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Inside company only</w:t>
            </w:r>
          </w:p>
        </w:tc>
        <w:tc>
          <w:tcPr>
            <w:tcW w:w="0" w:type="auto"/>
            <w:vAlign w:val="center"/>
            <w:hideMark/>
          </w:tcPr>
          <w:p w14:paraId="067B3B73"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Both inside and outside</w:t>
            </w:r>
          </w:p>
        </w:tc>
      </w:tr>
      <w:tr w:rsidR="00F3519F" w:rsidRPr="00F3519F" w14:paraId="7F81D678" w14:textId="77777777" w:rsidTr="00F3519F">
        <w:trPr>
          <w:tblCellSpacing w:w="15" w:type="dxa"/>
        </w:trPr>
        <w:tc>
          <w:tcPr>
            <w:tcW w:w="0" w:type="auto"/>
            <w:vAlign w:val="center"/>
            <w:hideMark/>
          </w:tcPr>
          <w:p w14:paraId="7BA701F5"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Collaboration</w:t>
            </w:r>
          </w:p>
        </w:tc>
        <w:tc>
          <w:tcPr>
            <w:tcW w:w="0" w:type="auto"/>
            <w:vAlign w:val="center"/>
            <w:hideMark/>
          </w:tcPr>
          <w:p w14:paraId="510301A0"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Minimal</w:t>
            </w:r>
          </w:p>
        </w:tc>
        <w:tc>
          <w:tcPr>
            <w:tcW w:w="0" w:type="auto"/>
            <w:vAlign w:val="center"/>
            <w:hideMark/>
          </w:tcPr>
          <w:p w14:paraId="7B622712"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Strong industry &amp; academic partnerships</w:t>
            </w:r>
          </w:p>
        </w:tc>
      </w:tr>
      <w:tr w:rsidR="00F3519F" w:rsidRPr="00F3519F" w14:paraId="523F3851" w14:textId="77777777" w:rsidTr="00F3519F">
        <w:trPr>
          <w:tblCellSpacing w:w="15" w:type="dxa"/>
        </w:trPr>
        <w:tc>
          <w:tcPr>
            <w:tcW w:w="0" w:type="auto"/>
            <w:vAlign w:val="center"/>
            <w:hideMark/>
          </w:tcPr>
          <w:p w14:paraId="330DC064"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Cost</w:t>
            </w:r>
          </w:p>
        </w:tc>
        <w:tc>
          <w:tcPr>
            <w:tcW w:w="0" w:type="auto"/>
            <w:vAlign w:val="center"/>
            <w:hideMark/>
          </w:tcPr>
          <w:p w14:paraId="319A8D7A"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High</w:t>
            </w:r>
          </w:p>
        </w:tc>
        <w:tc>
          <w:tcPr>
            <w:tcW w:w="0" w:type="auto"/>
            <w:vAlign w:val="center"/>
            <w:hideMark/>
          </w:tcPr>
          <w:p w14:paraId="1132504C"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Shared</w:t>
            </w:r>
          </w:p>
        </w:tc>
      </w:tr>
      <w:tr w:rsidR="00F3519F" w:rsidRPr="00F3519F" w14:paraId="20DE9088" w14:textId="77777777" w:rsidTr="00F3519F">
        <w:trPr>
          <w:tblCellSpacing w:w="15" w:type="dxa"/>
        </w:trPr>
        <w:tc>
          <w:tcPr>
            <w:tcW w:w="0" w:type="auto"/>
            <w:vAlign w:val="center"/>
            <w:hideMark/>
          </w:tcPr>
          <w:p w14:paraId="5E606AEB"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Speed</w:t>
            </w:r>
          </w:p>
        </w:tc>
        <w:tc>
          <w:tcPr>
            <w:tcW w:w="0" w:type="auto"/>
            <w:vAlign w:val="center"/>
            <w:hideMark/>
          </w:tcPr>
          <w:p w14:paraId="33F29E00"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Slower</w:t>
            </w:r>
          </w:p>
        </w:tc>
        <w:tc>
          <w:tcPr>
            <w:tcW w:w="0" w:type="auto"/>
            <w:vAlign w:val="center"/>
            <w:hideMark/>
          </w:tcPr>
          <w:p w14:paraId="7DA43DAA"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Faster</w:t>
            </w:r>
          </w:p>
        </w:tc>
      </w:tr>
      <w:tr w:rsidR="00F3519F" w:rsidRPr="00F3519F" w14:paraId="1825AF0B" w14:textId="77777777" w:rsidTr="00F3519F">
        <w:trPr>
          <w:tblCellSpacing w:w="15" w:type="dxa"/>
        </w:trPr>
        <w:tc>
          <w:tcPr>
            <w:tcW w:w="0" w:type="auto"/>
            <w:vAlign w:val="center"/>
            <w:hideMark/>
          </w:tcPr>
          <w:p w14:paraId="155B68EE"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IP</w:t>
            </w:r>
          </w:p>
        </w:tc>
        <w:tc>
          <w:tcPr>
            <w:tcW w:w="0" w:type="auto"/>
            <w:vAlign w:val="center"/>
            <w:hideMark/>
          </w:tcPr>
          <w:p w14:paraId="6ED53CCA"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Strict, protected</w:t>
            </w:r>
          </w:p>
        </w:tc>
        <w:tc>
          <w:tcPr>
            <w:tcW w:w="0" w:type="auto"/>
            <w:vAlign w:val="center"/>
            <w:hideMark/>
          </w:tcPr>
          <w:p w14:paraId="0589F26B"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Shared, licensed, or co-developed</w:t>
            </w:r>
          </w:p>
        </w:tc>
      </w:tr>
      <w:tr w:rsidR="00F3519F" w:rsidRPr="00F3519F" w14:paraId="4D836308" w14:textId="77777777" w:rsidTr="00F3519F">
        <w:trPr>
          <w:tblCellSpacing w:w="15" w:type="dxa"/>
        </w:trPr>
        <w:tc>
          <w:tcPr>
            <w:tcW w:w="0" w:type="auto"/>
            <w:vAlign w:val="center"/>
            <w:hideMark/>
          </w:tcPr>
          <w:p w14:paraId="78B8E700"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Creativity</w:t>
            </w:r>
          </w:p>
        </w:tc>
        <w:tc>
          <w:tcPr>
            <w:tcW w:w="0" w:type="auto"/>
            <w:vAlign w:val="center"/>
            <w:hideMark/>
          </w:tcPr>
          <w:p w14:paraId="6882D911"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Limited</w:t>
            </w:r>
          </w:p>
        </w:tc>
        <w:tc>
          <w:tcPr>
            <w:tcW w:w="0" w:type="auto"/>
            <w:vAlign w:val="center"/>
            <w:hideMark/>
          </w:tcPr>
          <w:p w14:paraId="7ECE5AEE" w14:textId="77777777" w:rsidR="00F3519F" w:rsidRPr="00F3519F" w:rsidRDefault="00F3519F" w:rsidP="00F3519F">
            <w:pPr>
              <w:pStyle w:val="ListParagraph"/>
              <w:spacing w:line="360" w:lineRule="auto"/>
              <w:rPr>
                <w:rFonts w:ascii="Times New Roman" w:hAnsi="Times New Roman" w:cs="Times New Roman"/>
                <w:sz w:val="24"/>
                <w:szCs w:val="24"/>
              </w:rPr>
            </w:pPr>
            <w:r w:rsidRPr="00F3519F">
              <w:rPr>
                <w:rFonts w:ascii="Times New Roman" w:hAnsi="Times New Roman" w:cs="Times New Roman"/>
                <w:sz w:val="24"/>
                <w:szCs w:val="24"/>
              </w:rPr>
              <w:t>Broader and diverse</w:t>
            </w:r>
          </w:p>
        </w:tc>
      </w:tr>
    </w:tbl>
    <w:p w14:paraId="2A698AFF" w14:textId="77777777" w:rsidR="00975DC0" w:rsidRPr="005E3F00" w:rsidRDefault="00975DC0" w:rsidP="00975DC0">
      <w:pPr>
        <w:pStyle w:val="ListParagraph"/>
        <w:spacing w:line="360" w:lineRule="auto"/>
        <w:rPr>
          <w:rFonts w:ascii="Times New Roman" w:hAnsi="Times New Roman" w:cs="Times New Roman"/>
          <w:sz w:val="24"/>
          <w:szCs w:val="24"/>
        </w:rPr>
      </w:pPr>
    </w:p>
    <w:p w14:paraId="1B106514" w14:textId="77777777" w:rsidR="00E85577" w:rsidRPr="00E85577" w:rsidRDefault="00E85577" w:rsidP="00B32055">
      <w:pPr>
        <w:numPr>
          <w:ilvl w:val="0"/>
          <w:numId w:val="19"/>
        </w:numPr>
        <w:spacing w:line="360" w:lineRule="auto"/>
        <w:rPr>
          <w:rFonts w:ascii="Times New Roman" w:hAnsi="Times New Roman" w:cs="Times New Roman"/>
          <w:sz w:val="24"/>
          <w:szCs w:val="24"/>
        </w:rPr>
      </w:pPr>
      <w:r w:rsidRPr="00E85577">
        <w:rPr>
          <w:rFonts w:ascii="Times New Roman" w:hAnsi="Times New Roman" w:cs="Times New Roman"/>
          <w:sz w:val="24"/>
          <w:szCs w:val="24"/>
        </w:rPr>
        <w:t>Innovation culture</w:t>
      </w:r>
    </w:p>
    <w:p w14:paraId="5F027C9E" w14:textId="77777777" w:rsidR="00E85577" w:rsidRPr="00E85577" w:rsidRDefault="00E85577" w:rsidP="00B32055">
      <w:pPr>
        <w:numPr>
          <w:ilvl w:val="0"/>
          <w:numId w:val="19"/>
        </w:numPr>
        <w:spacing w:line="360" w:lineRule="auto"/>
        <w:rPr>
          <w:rFonts w:ascii="Times New Roman" w:hAnsi="Times New Roman" w:cs="Times New Roman"/>
          <w:sz w:val="24"/>
          <w:szCs w:val="24"/>
        </w:rPr>
      </w:pPr>
      <w:r w:rsidRPr="00E85577">
        <w:rPr>
          <w:rFonts w:ascii="Times New Roman" w:hAnsi="Times New Roman" w:cs="Times New Roman"/>
          <w:sz w:val="24"/>
          <w:szCs w:val="24"/>
        </w:rPr>
        <w:t>Cross-functional teams</w:t>
      </w:r>
    </w:p>
    <w:p w14:paraId="7D7396C1" w14:textId="77777777" w:rsidR="00E85577" w:rsidRPr="00E85577" w:rsidRDefault="00E85577" w:rsidP="00B32055">
      <w:pPr>
        <w:numPr>
          <w:ilvl w:val="0"/>
          <w:numId w:val="19"/>
        </w:numPr>
        <w:spacing w:line="360" w:lineRule="auto"/>
        <w:rPr>
          <w:rFonts w:ascii="Times New Roman" w:hAnsi="Times New Roman" w:cs="Times New Roman"/>
          <w:sz w:val="24"/>
          <w:szCs w:val="24"/>
        </w:rPr>
      </w:pPr>
      <w:r w:rsidRPr="00E85577">
        <w:rPr>
          <w:rFonts w:ascii="Times New Roman" w:hAnsi="Times New Roman" w:cs="Times New Roman"/>
          <w:sz w:val="24"/>
          <w:szCs w:val="24"/>
        </w:rPr>
        <w:t>R&amp;D investment</w:t>
      </w:r>
    </w:p>
    <w:p w14:paraId="566B76C1"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6.2 Innovation in Small vs Large Organizations</w:t>
      </w:r>
    </w:p>
    <w:p w14:paraId="73B7A1B4" w14:textId="77777777" w:rsidR="00E85577" w:rsidRPr="00E85577" w:rsidRDefault="00E85577" w:rsidP="00B32055">
      <w:pPr>
        <w:numPr>
          <w:ilvl w:val="0"/>
          <w:numId w:val="20"/>
        </w:numPr>
        <w:spacing w:line="360" w:lineRule="auto"/>
        <w:rPr>
          <w:rFonts w:ascii="Times New Roman" w:hAnsi="Times New Roman" w:cs="Times New Roman"/>
          <w:sz w:val="24"/>
          <w:szCs w:val="24"/>
        </w:rPr>
      </w:pPr>
      <w:r w:rsidRPr="00E85577">
        <w:rPr>
          <w:rFonts w:ascii="Times New Roman" w:hAnsi="Times New Roman" w:cs="Times New Roman"/>
          <w:sz w:val="24"/>
          <w:szCs w:val="24"/>
        </w:rPr>
        <w:t>Small firms: more flexible, low bureaucracy.</w:t>
      </w:r>
    </w:p>
    <w:p w14:paraId="66C35D31" w14:textId="77777777" w:rsidR="00E85577" w:rsidRPr="00E85577" w:rsidRDefault="00E85577" w:rsidP="00B32055">
      <w:pPr>
        <w:numPr>
          <w:ilvl w:val="0"/>
          <w:numId w:val="20"/>
        </w:numPr>
        <w:spacing w:line="360" w:lineRule="auto"/>
        <w:rPr>
          <w:rFonts w:ascii="Times New Roman" w:hAnsi="Times New Roman" w:cs="Times New Roman"/>
          <w:sz w:val="24"/>
          <w:szCs w:val="24"/>
        </w:rPr>
      </w:pPr>
      <w:r w:rsidRPr="00E85577">
        <w:rPr>
          <w:rFonts w:ascii="Times New Roman" w:hAnsi="Times New Roman" w:cs="Times New Roman"/>
          <w:sz w:val="24"/>
          <w:szCs w:val="24"/>
        </w:rPr>
        <w:t>Large firms: more resources, structured processes.</w:t>
      </w:r>
    </w:p>
    <w:p w14:paraId="6FDB02BB"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6.3 Protecting Innovation</w:t>
      </w:r>
    </w:p>
    <w:p w14:paraId="4004A948" w14:textId="77777777" w:rsidR="00E85577" w:rsidRPr="00E85577" w:rsidRDefault="00E85577" w:rsidP="00B32055">
      <w:pPr>
        <w:numPr>
          <w:ilvl w:val="0"/>
          <w:numId w:val="21"/>
        </w:numPr>
        <w:spacing w:line="360" w:lineRule="auto"/>
        <w:rPr>
          <w:rFonts w:ascii="Times New Roman" w:hAnsi="Times New Roman" w:cs="Times New Roman"/>
          <w:sz w:val="24"/>
          <w:szCs w:val="24"/>
        </w:rPr>
      </w:pPr>
      <w:r w:rsidRPr="00E85577">
        <w:rPr>
          <w:rFonts w:ascii="Times New Roman" w:hAnsi="Times New Roman" w:cs="Times New Roman"/>
          <w:sz w:val="24"/>
          <w:szCs w:val="24"/>
        </w:rPr>
        <w:t>Patents</w:t>
      </w:r>
    </w:p>
    <w:p w14:paraId="0DDF17FC" w14:textId="77777777" w:rsidR="00E85577" w:rsidRPr="00E85577" w:rsidRDefault="00E85577" w:rsidP="00B32055">
      <w:pPr>
        <w:numPr>
          <w:ilvl w:val="0"/>
          <w:numId w:val="21"/>
        </w:numPr>
        <w:spacing w:line="360" w:lineRule="auto"/>
        <w:rPr>
          <w:rFonts w:ascii="Times New Roman" w:hAnsi="Times New Roman" w:cs="Times New Roman"/>
          <w:sz w:val="24"/>
          <w:szCs w:val="24"/>
        </w:rPr>
      </w:pPr>
      <w:r w:rsidRPr="00E85577">
        <w:rPr>
          <w:rFonts w:ascii="Times New Roman" w:hAnsi="Times New Roman" w:cs="Times New Roman"/>
          <w:sz w:val="24"/>
          <w:szCs w:val="24"/>
        </w:rPr>
        <w:t>Trademarks</w:t>
      </w:r>
    </w:p>
    <w:p w14:paraId="42A7D672" w14:textId="77777777" w:rsidR="00E85577" w:rsidRPr="00E85577" w:rsidRDefault="00E85577" w:rsidP="00B32055">
      <w:pPr>
        <w:numPr>
          <w:ilvl w:val="0"/>
          <w:numId w:val="21"/>
        </w:numPr>
        <w:spacing w:line="360" w:lineRule="auto"/>
        <w:rPr>
          <w:rFonts w:ascii="Times New Roman" w:hAnsi="Times New Roman" w:cs="Times New Roman"/>
          <w:sz w:val="24"/>
          <w:szCs w:val="24"/>
        </w:rPr>
      </w:pPr>
      <w:r w:rsidRPr="00E85577">
        <w:rPr>
          <w:rFonts w:ascii="Times New Roman" w:hAnsi="Times New Roman" w:cs="Times New Roman"/>
          <w:sz w:val="24"/>
          <w:szCs w:val="24"/>
        </w:rPr>
        <w:t>Copyrights</w:t>
      </w:r>
    </w:p>
    <w:p w14:paraId="3BDA9A39" w14:textId="77777777" w:rsidR="00E85577" w:rsidRPr="00E85577" w:rsidRDefault="00E85577" w:rsidP="00B32055">
      <w:pPr>
        <w:numPr>
          <w:ilvl w:val="0"/>
          <w:numId w:val="21"/>
        </w:numPr>
        <w:spacing w:line="360" w:lineRule="auto"/>
        <w:rPr>
          <w:rFonts w:ascii="Times New Roman" w:hAnsi="Times New Roman" w:cs="Times New Roman"/>
          <w:sz w:val="24"/>
          <w:szCs w:val="24"/>
        </w:rPr>
      </w:pPr>
      <w:r w:rsidRPr="00E85577">
        <w:rPr>
          <w:rFonts w:ascii="Times New Roman" w:hAnsi="Times New Roman" w:cs="Times New Roman"/>
          <w:sz w:val="24"/>
          <w:szCs w:val="24"/>
        </w:rPr>
        <w:t>Trade secrets</w:t>
      </w:r>
    </w:p>
    <w:p w14:paraId="4C5B4922" w14:textId="61411A42" w:rsidR="00E85577" w:rsidRPr="00E85577" w:rsidRDefault="00E85577" w:rsidP="00B32055">
      <w:pPr>
        <w:spacing w:line="360" w:lineRule="auto"/>
        <w:rPr>
          <w:rFonts w:ascii="Times New Roman" w:hAnsi="Times New Roman" w:cs="Times New Roman"/>
          <w:sz w:val="24"/>
          <w:szCs w:val="24"/>
        </w:rPr>
      </w:pPr>
    </w:p>
    <w:p w14:paraId="651181AE"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7: ENTREPRENEURSHIP &amp; INNOVATION</w:t>
      </w:r>
    </w:p>
    <w:p w14:paraId="6BA8D25D"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7.1 Entrepreneurship Defined</w:t>
      </w:r>
    </w:p>
    <w:p w14:paraId="469B380A" w14:textId="77777777" w:rsidR="00E85577" w:rsidRPr="00E85577" w:rsidRDefault="00E85577" w:rsidP="00B32055">
      <w:pPr>
        <w:numPr>
          <w:ilvl w:val="0"/>
          <w:numId w:val="22"/>
        </w:numPr>
        <w:spacing w:line="360" w:lineRule="auto"/>
        <w:rPr>
          <w:rFonts w:ascii="Times New Roman" w:hAnsi="Times New Roman" w:cs="Times New Roman"/>
          <w:sz w:val="24"/>
          <w:szCs w:val="24"/>
        </w:rPr>
      </w:pPr>
      <w:r w:rsidRPr="00E85577">
        <w:rPr>
          <w:rFonts w:ascii="Times New Roman" w:hAnsi="Times New Roman" w:cs="Times New Roman"/>
          <w:sz w:val="24"/>
          <w:szCs w:val="24"/>
        </w:rPr>
        <w:t>Using innovation to create economic opportunities.</w:t>
      </w:r>
    </w:p>
    <w:p w14:paraId="4BC1B405"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7.2 Startup Innovation Ecosystem</w:t>
      </w:r>
    </w:p>
    <w:p w14:paraId="6123FC3B" w14:textId="77777777" w:rsidR="00E85577" w:rsidRPr="00E85577" w:rsidRDefault="00E85577" w:rsidP="00B32055">
      <w:pPr>
        <w:numPr>
          <w:ilvl w:val="0"/>
          <w:numId w:val="23"/>
        </w:numPr>
        <w:spacing w:line="360" w:lineRule="auto"/>
        <w:rPr>
          <w:rFonts w:ascii="Times New Roman" w:hAnsi="Times New Roman" w:cs="Times New Roman"/>
          <w:sz w:val="24"/>
          <w:szCs w:val="24"/>
        </w:rPr>
      </w:pPr>
      <w:r w:rsidRPr="00E85577">
        <w:rPr>
          <w:rFonts w:ascii="Times New Roman" w:hAnsi="Times New Roman" w:cs="Times New Roman"/>
          <w:sz w:val="24"/>
          <w:szCs w:val="24"/>
        </w:rPr>
        <w:t>Incubators</w:t>
      </w:r>
    </w:p>
    <w:p w14:paraId="3C904A29" w14:textId="77777777" w:rsidR="00E85577" w:rsidRPr="00E85577" w:rsidRDefault="00E85577" w:rsidP="00B32055">
      <w:pPr>
        <w:numPr>
          <w:ilvl w:val="0"/>
          <w:numId w:val="23"/>
        </w:numPr>
        <w:spacing w:line="360" w:lineRule="auto"/>
        <w:rPr>
          <w:rFonts w:ascii="Times New Roman" w:hAnsi="Times New Roman" w:cs="Times New Roman"/>
          <w:sz w:val="24"/>
          <w:szCs w:val="24"/>
        </w:rPr>
      </w:pPr>
      <w:r w:rsidRPr="00E85577">
        <w:rPr>
          <w:rFonts w:ascii="Times New Roman" w:hAnsi="Times New Roman" w:cs="Times New Roman"/>
          <w:sz w:val="24"/>
          <w:szCs w:val="24"/>
        </w:rPr>
        <w:t>Accelerators</w:t>
      </w:r>
    </w:p>
    <w:p w14:paraId="0679E1DC" w14:textId="77777777" w:rsidR="00E85577" w:rsidRPr="00E85577" w:rsidRDefault="00E85577" w:rsidP="00B32055">
      <w:pPr>
        <w:numPr>
          <w:ilvl w:val="0"/>
          <w:numId w:val="23"/>
        </w:numPr>
        <w:spacing w:line="360" w:lineRule="auto"/>
        <w:rPr>
          <w:rFonts w:ascii="Times New Roman" w:hAnsi="Times New Roman" w:cs="Times New Roman"/>
          <w:sz w:val="24"/>
          <w:szCs w:val="24"/>
        </w:rPr>
      </w:pPr>
      <w:r w:rsidRPr="00E85577">
        <w:rPr>
          <w:rFonts w:ascii="Times New Roman" w:hAnsi="Times New Roman" w:cs="Times New Roman"/>
          <w:sz w:val="24"/>
          <w:szCs w:val="24"/>
        </w:rPr>
        <w:t>Venture capital</w:t>
      </w:r>
    </w:p>
    <w:p w14:paraId="0CDA7C08" w14:textId="77777777" w:rsidR="00E85577" w:rsidRPr="00E85577" w:rsidRDefault="00E85577" w:rsidP="00B32055">
      <w:pPr>
        <w:numPr>
          <w:ilvl w:val="0"/>
          <w:numId w:val="23"/>
        </w:numPr>
        <w:spacing w:line="360" w:lineRule="auto"/>
        <w:rPr>
          <w:rFonts w:ascii="Times New Roman" w:hAnsi="Times New Roman" w:cs="Times New Roman"/>
          <w:sz w:val="24"/>
          <w:szCs w:val="24"/>
        </w:rPr>
      </w:pPr>
      <w:r w:rsidRPr="00E85577">
        <w:rPr>
          <w:rFonts w:ascii="Times New Roman" w:hAnsi="Times New Roman" w:cs="Times New Roman"/>
          <w:sz w:val="24"/>
          <w:szCs w:val="24"/>
        </w:rPr>
        <w:t>Angel investors</w:t>
      </w:r>
    </w:p>
    <w:p w14:paraId="34D500D8" w14:textId="77777777" w:rsidR="00E85577" w:rsidRPr="00E85577" w:rsidRDefault="00E85577" w:rsidP="00B32055">
      <w:pPr>
        <w:numPr>
          <w:ilvl w:val="0"/>
          <w:numId w:val="23"/>
        </w:numPr>
        <w:spacing w:line="360" w:lineRule="auto"/>
        <w:rPr>
          <w:rFonts w:ascii="Times New Roman" w:hAnsi="Times New Roman" w:cs="Times New Roman"/>
          <w:sz w:val="24"/>
          <w:szCs w:val="24"/>
        </w:rPr>
      </w:pPr>
      <w:r w:rsidRPr="00E85577">
        <w:rPr>
          <w:rFonts w:ascii="Times New Roman" w:hAnsi="Times New Roman" w:cs="Times New Roman"/>
          <w:sz w:val="24"/>
          <w:szCs w:val="24"/>
        </w:rPr>
        <w:t>Government policies</w:t>
      </w:r>
    </w:p>
    <w:p w14:paraId="6A8E3250"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7.3 Business Model Canvas</w:t>
      </w:r>
    </w:p>
    <w:p w14:paraId="6C2D0AB7" w14:textId="77777777" w:rsidR="00E85577" w:rsidRPr="00E85577" w:rsidRDefault="00E85577" w:rsidP="00B32055">
      <w:pPr>
        <w:spacing w:line="360" w:lineRule="auto"/>
        <w:rPr>
          <w:rFonts w:ascii="Times New Roman" w:hAnsi="Times New Roman" w:cs="Times New Roman"/>
          <w:sz w:val="24"/>
          <w:szCs w:val="24"/>
        </w:rPr>
      </w:pPr>
      <w:r w:rsidRPr="00E85577">
        <w:rPr>
          <w:rFonts w:ascii="Times New Roman" w:hAnsi="Times New Roman" w:cs="Times New Roman"/>
          <w:sz w:val="24"/>
          <w:szCs w:val="24"/>
        </w:rPr>
        <w:t>Components:</w:t>
      </w:r>
    </w:p>
    <w:p w14:paraId="1700FEA7"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Customer segments</w:t>
      </w:r>
    </w:p>
    <w:p w14:paraId="1C35FD00"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Value proposition</w:t>
      </w:r>
    </w:p>
    <w:p w14:paraId="5E37A28B"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Channels</w:t>
      </w:r>
    </w:p>
    <w:p w14:paraId="17639B85"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Customer relationships</w:t>
      </w:r>
    </w:p>
    <w:p w14:paraId="6351FBCE"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Revenue streams</w:t>
      </w:r>
    </w:p>
    <w:p w14:paraId="5B35FA68"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Key resources</w:t>
      </w:r>
    </w:p>
    <w:p w14:paraId="40D44930"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Key activities</w:t>
      </w:r>
    </w:p>
    <w:p w14:paraId="2B089560"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Key partners</w:t>
      </w:r>
    </w:p>
    <w:p w14:paraId="03573CAD" w14:textId="77777777" w:rsidR="00E85577" w:rsidRPr="00E85577" w:rsidRDefault="00E85577" w:rsidP="00B32055">
      <w:pPr>
        <w:numPr>
          <w:ilvl w:val="0"/>
          <w:numId w:val="24"/>
        </w:numPr>
        <w:spacing w:line="360" w:lineRule="auto"/>
        <w:rPr>
          <w:rFonts w:ascii="Times New Roman" w:hAnsi="Times New Roman" w:cs="Times New Roman"/>
          <w:sz w:val="24"/>
          <w:szCs w:val="24"/>
        </w:rPr>
      </w:pPr>
      <w:r w:rsidRPr="00E85577">
        <w:rPr>
          <w:rFonts w:ascii="Times New Roman" w:hAnsi="Times New Roman" w:cs="Times New Roman"/>
          <w:sz w:val="24"/>
          <w:szCs w:val="24"/>
        </w:rPr>
        <w:t>Cost structure</w:t>
      </w:r>
    </w:p>
    <w:p w14:paraId="44BF602F" w14:textId="23304C04" w:rsidR="00E85577" w:rsidRPr="00E85577" w:rsidRDefault="00E85577" w:rsidP="00B32055">
      <w:pPr>
        <w:spacing w:line="360" w:lineRule="auto"/>
        <w:rPr>
          <w:rFonts w:ascii="Times New Roman" w:hAnsi="Times New Roman" w:cs="Times New Roman"/>
          <w:sz w:val="24"/>
          <w:szCs w:val="24"/>
        </w:rPr>
      </w:pPr>
    </w:p>
    <w:p w14:paraId="7CD9D2C6"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8: SOCIAL &amp; ETHICAL IMPLICATIONS OF NEW TECHNOLOGIES</w:t>
      </w:r>
    </w:p>
    <w:p w14:paraId="4B77DEC1"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8.1 Ethical Issues</w:t>
      </w:r>
    </w:p>
    <w:p w14:paraId="50A97073" w14:textId="77777777" w:rsidR="00E85577" w:rsidRPr="00E85577" w:rsidRDefault="00E85577" w:rsidP="00B32055">
      <w:pPr>
        <w:numPr>
          <w:ilvl w:val="0"/>
          <w:numId w:val="25"/>
        </w:numPr>
        <w:spacing w:line="360" w:lineRule="auto"/>
        <w:rPr>
          <w:rFonts w:ascii="Times New Roman" w:hAnsi="Times New Roman" w:cs="Times New Roman"/>
          <w:sz w:val="24"/>
          <w:szCs w:val="24"/>
        </w:rPr>
      </w:pPr>
      <w:r w:rsidRPr="00E85577">
        <w:rPr>
          <w:rFonts w:ascii="Times New Roman" w:hAnsi="Times New Roman" w:cs="Times New Roman"/>
          <w:sz w:val="24"/>
          <w:szCs w:val="24"/>
        </w:rPr>
        <w:lastRenderedPageBreak/>
        <w:t>Privacy</w:t>
      </w:r>
    </w:p>
    <w:p w14:paraId="0F4BB98E" w14:textId="77777777" w:rsidR="00E85577" w:rsidRPr="00E85577" w:rsidRDefault="00E85577" w:rsidP="00B32055">
      <w:pPr>
        <w:numPr>
          <w:ilvl w:val="0"/>
          <w:numId w:val="25"/>
        </w:numPr>
        <w:spacing w:line="360" w:lineRule="auto"/>
        <w:rPr>
          <w:rFonts w:ascii="Times New Roman" w:hAnsi="Times New Roman" w:cs="Times New Roman"/>
          <w:sz w:val="24"/>
          <w:szCs w:val="24"/>
        </w:rPr>
      </w:pPr>
      <w:r w:rsidRPr="00E85577">
        <w:rPr>
          <w:rFonts w:ascii="Times New Roman" w:hAnsi="Times New Roman" w:cs="Times New Roman"/>
          <w:sz w:val="24"/>
          <w:szCs w:val="24"/>
        </w:rPr>
        <w:t>Algorithmic bias</w:t>
      </w:r>
    </w:p>
    <w:p w14:paraId="671A44E4" w14:textId="77777777" w:rsidR="00E85577" w:rsidRPr="00E85577" w:rsidRDefault="00E85577" w:rsidP="00B32055">
      <w:pPr>
        <w:numPr>
          <w:ilvl w:val="0"/>
          <w:numId w:val="25"/>
        </w:numPr>
        <w:spacing w:line="360" w:lineRule="auto"/>
        <w:rPr>
          <w:rFonts w:ascii="Times New Roman" w:hAnsi="Times New Roman" w:cs="Times New Roman"/>
          <w:sz w:val="24"/>
          <w:szCs w:val="24"/>
        </w:rPr>
      </w:pPr>
      <w:r w:rsidRPr="00E85577">
        <w:rPr>
          <w:rFonts w:ascii="Times New Roman" w:hAnsi="Times New Roman" w:cs="Times New Roman"/>
          <w:sz w:val="24"/>
          <w:szCs w:val="24"/>
        </w:rPr>
        <w:t>AI ethics</w:t>
      </w:r>
    </w:p>
    <w:p w14:paraId="75D1C387" w14:textId="77777777" w:rsidR="00E85577" w:rsidRPr="00E85577" w:rsidRDefault="00E85577" w:rsidP="00B32055">
      <w:pPr>
        <w:numPr>
          <w:ilvl w:val="0"/>
          <w:numId w:val="25"/>
        </w:numPr>
        <w:spacing w:line="360" w:lineRule="auto"/>
        <w:rPr>
          <w:rFonts w:ascii="Times New Roman" w:hAnsi="Times New Roman" w:cs="Times New Roman"/>
          <w:sz w:val="24"/>
          <w:szCs w:val="24"/>
        </w:rPr>
      </w:pPr>
      <w:r w:rsidRPr="00E85577">
        <w:rPr>
          <w:rFonts w:ascii="Times New Roman" w:hAnsi="Times New Roman" w:cs="Times New Roman"/>
          <w:sz w:val="24"/>
          <w:szCs w:val="24"/>
        </w:rPr>
        <w:t>Surveillance concerns</w:t>
      </w:r>
    </w:p>
    <w:p w14:paraId="0B47170B"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8.2 Environmental Impact</w:t>
      </w:r>
    </w:p>
    <w:p w14:paraId="414BC45B" w14:textId="77777777" w:rsidR="00E85577" w:rsidRPr="00E85577" w:rsidRDefault="00E85577" w:rsidP="00B32055">
      <w:pPr>
        <w:numPr>
          <w:ilvl w:val="0"/>
          <w:numId w:val="26"/>
        </w:numPr>
        <w:spacing w:line="360" w:lineRule="auto"/>
        <w:rPr>
          <w:rFonts w:ascii="Times New Roman" w:hAnsi="Times New Roman" w:cs="Times New Roman"/>
          <w:sz w:val="24"/>
          <w:szCs w:val="24"/>
        </w:rPr>
      </w:pPr>
      <w:r w:rsidRPr="00E85577">
        <w:rPr>
          <w:rFonts w:ascii="Times New Roman" w:hAnsi="Times New Roman" w:cs="Times New Roman"/>
          <w:sz w:val="24"/>
          <w:szCs w:val="24"/>
        </w:rPr>
        <w:t>E-waste</w:t>
      </w:r>
    </w:p>
    <w:p w14:paraId="12B8BC37" w14:textId="77777777" w:rsidR="00E85577" w:rsidRPr="00E85577" w:rsidRDefault="00E85577" w:rsidP="00B32055">
      <w:pPr>
        <w:numPr>
          <w:ilvl w:val="0"/>
          <w:numId w:val="26"/>
        </w:numPr>
        <w:spacing w:line="360" w:lineRule="auto"/>
        <w:rPr>
          <w:rFonts w:ascii="Times New Roman" w:hAnsi="Times New Roman" w:cs="Times New Roman"/>
          <w:sz w:val="24"/>
          <w:szCs w:val="24"/>
        </w:rPr>
      </w:pPr>
      <w:r w:rsidRPr="00E85577">
        <w:rPr>
          <w:rFonts w:ascii="Times New Roman" w:hAnsi="Times New Roman" w:cs="Times New Roman"/>
          <w:sz w:val="24"/>
          <w:szCs w:val="24"/>
        </w:rPr>
        <w:t>Energy consumption</w:t>
      </w:r>
    </w:p>
    <w:p w14:paraId="541945B3" w14:textId="77777777" w:rsidR="00E85577" w:rsidRPr="00E85577" w:rsidRDefault="00E85577" w:rsidP="00B32055">
      <w:pPr>
        <w:numPr>
          <w:ilvl w:val="0"/>
          <w:numId w:val="26"/>
        </w:numPr>
        <w:spacing w:line="360" w:lineRule="auto"/>
        <w:rPr>
          <w:rFonts w:ascii="Times New Roman" w:hAnsi="Times New Roman" w:cs="Times New Roman"/>
          <w:sz w:val="24"/>
          <w:szCs w:val="24"/>
        </w:rPr>
      </w:pPr>
      <w:r w:rsidRPr="00E85577">
        <w:rPr>
          <w:rFonts w:ascii="Times New Roman" w:hAnsi="Times New Roman" w:cs="Times New Roman"/>
          <w:sz w:val="24"/>
          <w:szCs w:val="24"/>
        </w:rPr>
        <w:t>Sustainable technology</w:t>
      </w:r>
    </w:p>
    <w:p w14:paraId="6893B4F3"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8.3 ICT and National Development</w:t>
      </w:r>
    </w:p>
    <w:p w14:paraId="0591AEB7" w14:textId="77777777" w:rsidR="00E85577" w:rsidRPr="00E85577" w:rsidRDefault="00E85577" w:rsidP="00B32055">
      <w:pPr>
        <w:numPr>
          <w:ilvl w:val="0"/>
          <w:numId w:val="27"/>
        </w:numPr>
        <w:spacing w:line="360" w:lineRule="auto"/>
        <w:rPr>
          <w:rFonts w:ascii="Times New Roman" w:hAnsi="Times New Roman" w:cs="Times New Roman"/>
          <w:sz w:val="24"/>
          <w:szCs w:val="24"/>
        </w:rPr>
      </w:pPr>
      <w:r w:rsidRPr="00E85577">
        <w:rPr>
          <w:rFonts w:ascii="Times New Roman" w:hAnsi="Times New Roman" w:cs="Times New Roman"/>
          <w:sz w:val="24"/>
          <w:szCs w:val="24"/>
        </w:rPr>
        <w:t>Digital transformation</w:t>
      </w:r>
    </w:p>
    <w:p w14:paraId="40E84D31" w14:textId="77777777" w:rsidR="00E85577" w:rsidRPr="00E85577" w:rsidRDefault="00E85577" w:rsidP="00B32055">
      <w:pPr>
        <w:numPr>
          <w:ilvl w:val="0"/>
          <w:numId w:val="27"/>
        </w:numPr>
        <w:spacing w:line="360" w:lineRule="auto"/>
        <w:rPr>
          <w:rFonts w:ascii="Times New Roman" w:hAnsi="Times New Roman" w:cs="Times New Roman"/>
          <w:sz w:val="24"/>
          <w:szCs w:val="24"/>
        </w:rPr>
      </w:pPr>
      <w:r w:rsidRPr="00E85577">
        <w:rPr>
          <w:rFonts w:ascii="Times New Roman" w:hAnsi="Times New Roman" w:cs="Times New Roman"/>
          <w:sz w:val="24"/>
          <w:szCs w:val="24"/>
        </w:rPr>
        <w:t>E-government</w:t>
      </w:r>
    </w:p>
    <w:p w14:paraId="2AE618CF" w14:textId="77777777" w:rsidR="00E85577" w:rsidRPr="00E85577" w:rsidRDefault="00E85577" w:rsidP="00B32055">
      <w:pPr>
        <w:numPr>
          <w:ilvl w:val="0"/>
          <w:numId w:val="27"/>
        </w:numPr>
        <w:spacing w:line="360" w:lineRule="auto"/>
        <w:rPr>
          <w:rFonts w:ascii="Times New Roman" w:hAnsi="Times New Roman" w:cs="Times New Roman"/>
          <w:sz w:val="24"/>
          <w:szCs w:val="24"/>
        </w:rPr>
      </w:pPr>
      <w:r w:rsidRPr="00E85577">
        <w:rPr>
          <w:rFonts w:ascii="Times New Roman" w:hAnsi="Times New Roman" w:cs="Times New Roman"/>
          <w:sz w:val="24"/>
          <w:szCs w:val="24"/>
        </w:rPr>
        <w:t>Education and health (e-learning, e-health)</w:t>
      </w:r>
    </w:p>
    <w:p w14:paraId="58528607" w14:textId="133E5BD7" w:rsidR="00E85577" w:rsidRPr="00E85577" w:rsidRDefault="00E85577" w:rsidP="00B32055">
      <w:pPr>
        <w:spacing w:line="360" w:lineRule="auto"/>
        <w:rPr>
          <w:rFonts w:ascii="Times New Roman" w:hAnsi="Times New Roman" w:cs="Times New Roman"/>
          <w:sz w:val="24"/>
          <w:szCs w:val="24"/>
        </w:rPr>
      </w:pPr>
    </w:p>
    <w:p w14:paraId="70ECA9A9"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t>MODULE 9: CASE STUDIES OF TECHNOLOGY INNOVATION</w:t>
      </w:r>
    </w:p>
    <w:p w14:paraId="4235A08C"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Examples</w:t>
      </w:r>
    </w:p>
    <w:p w14:paraId="1E5CE0EB" w14:textId="77777777" w:rsidR="00E85577" w:rsidRPr="00E85577" w:rsidRDefault="00E85577" w:rsidP="00B32055">
      <w:pPr>
        <w:numPr>
          <w:ilvl w:val="0"/>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Tesla (electric vehicles &amp; batteries)</w:t>
      </w:r>
    </w:p>
    <w:p w14:paraId="6C2D6AD7" w14:textId="77777777" w:rsidR="00E85577" w:rsidRPr="00E85577" w:rsidRDefault="00E85577" w:rsidP="00B32055">
      <w:pPr>
        <w:numPr>
          <w:ilvl w:val="0"/>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SpaceX (reusable rockets)</w:t>
      </w:r>
    </w:p>
    <w:p w14:paraId="2568A149" w14:textId="77777777" w:rsidR="00E85577" w:rsidRPr="00E85577" w:rsidRDefault="00E85577" w:rsidP="00B32055">
      <w:pPr>
        <w:numPr>
          <w:ilvl w:val="0"/>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Apple (consumer electronics)</w:t>
      </w:r>
    </w:p>
    <w:p w14:paraId="3A0025A4" w14:textId="77777777" w:rsidR="00E85577" w:rsidRPr="00E85577" w:rsidRDefault="00E85577" w:rsidP="00B32055">
      <w:pPr>
        <w:numPr>
          <w:ilvl w:val="0"/>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Amazon (digital retail &amp; cloud)</w:t>
      </w:r>
    </w:p>
    <w:p w14:paraId="32B0E04B" w14:textId="77777777" w:rsidR="00E85577" w:rsidRPr="00E85577" w:rsidRDefault="00E85577" w:rsidP="00B32055">
      <w:pPr>
        <w:numPr>
          <w:ilvl w:val="0"/>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African innovations:</w:t>
      </w:r>
    </w:p>
    <w:p w14:paraId="46995D4F" w14:textId="77777777" w:rsidR="00E85577" w:rsidRPr="00E85577" w:rsidRDefault="00E85577" w:rsidP="00B32055">
      <w:pPr>
        <w:numPr>
          <w:ilvl w:val="1"/>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M-Pesa mobile money</w:t>
      </w:r>
    </w:p>
    <w:p w14:paraId="049D8528" w14:textId="77777777" w:rsidR="00E85577" w:rsidRPr="00E85577" w:rsidRDefault="00E85577" w:rsidP="00B32055">
      <w:pPr>
        <w:numPr>
          <w:ilvl w:val="1"/>
          <w:numId w:val="28"/>
        </w:numPr>
        <w:spacing w:line="360" w:lineRule="auto"/>
        <w:rPr>
          <w:rFonts w:ascii="Times New Roman" w:hAnsi="Times New Roman" w:cs="Times New Roman"/>
          <w:sz w:val="24"/>
          <w:szCs w:val="24"/>
        </w:rPr>
      </w:pPr>
      <w:r w:rsidRPr="00E85577">
        <w:rPr>
          <w:rFonts w:ascii="Times New Roman" w:hAnsi="Times New Roman" w:cs="Times New Roman"/>
          <w:sz w:val="24"/>
          <w:szCs w:val="24"/>
        </w:rPr>
        <w:t>Andela remote tech training</w:t>
      </w:r>
    </w:p>
    <w:p w14:paraId="2A0A00C3" w14:textId="77777777" w:rsidR="00E85577" w:rsidRPr="00E85577" w:rsidRDefault="00E85577" w:rsidP="00B32055">
      <w:pPr>
        <w:numPr>
          <w:ilvl w:val="1"/>
          <w:numId w:val="28"/>
        </w:numPr>
        <w:spacing w:line="360" w:lineRule="auto"/>
        <w:rPr>
          <w:rFonts w:ascii="Times New Roman" w:hAnsi="Times New Roman" w:cs="Times New Roman"/>
          <w:sz w:val="24"/>
          <w:szCs w:val="24"/>
        </w:rPr>
      </w:pPr>
      <w:proofErr w:type="spellStart"/>
      <w:r w:rsidRPr="00E85577">
        <w:rPr>
          <w:rFonts w:ascii="Times New Roman" w:hAnsi="Times New Roman" w:cs="Times New Roman"/>
          <w:sz w:val="24"/>
          <w:szCs w:val="24"/>
        </w:rPr>
        <w:t>Flutterwave</w:t>
      </w:r>
      <w:proofErr w:type="spellEnd"/>
      <w:r w:rsidRPr="00E85577">
        <w:rPr>
          <w:rFonts w:ascii="Times New Roman" w:hAnsi="Times New Roman" w:cs="Times New Roman"/>
          <w:sz w:val="24"/>
          <w:szCs w:val="24"/>
        </w:rPr>
        <w:t xml:space="preserve"> fintech innovation</w:t>
      </w:r>
    </w:p>
    <w:p w14:paraId="5CCBF947" w14:textId="0EE10BA0" w:rsidR="00E85577" w:rsidRPr="00E85577" w:rsidRDefault="00E85577" w:rsidP="00B32055">
      <w:pPr>
        <w:spacing w:line="360" w:lineRule="auto"/>
        <w:rPr>
          <w:rFonts w:ascii="Times New Roman" w:hAnsi="Times New Roman" w:cs="Times New Roman"/>
          <w:sz w:val="24"/>
          <w:szCs w:val="24"/>
        </w:rPr>
      </w:pPr>
    </w:p>
    <w:p w14:paraId="1826FABA" w14:textId="77777777" w:rsidR="00E85577" w:rsidRPr="00E85577" w:rsidRDefault="00E85577" w:rsidP="00B32055">
      <w:pPr>
        <w:spacing w:line="360" w:lineRule="auto"/>
        <w:rPr>
          <w:rFonts w:ascii="Times New Roman" w:hAnsi="Times New Roman" w:cs="Times New Roman"/>
          <w:b/>
          <w:bCs/>
          <w:color w:val="EE0000"/>
          <w:sz w:val="24"/>
          <w:szCs w:val="24"/>
        </w:rPr>
      </w:pPr>
      <w:r w:rsidRPr="00E85577">
        <w:rPr>
          <w:rFonts w:ascii="Times New Roman" w:hAnsi="Times New Roman" w:cs="Times New Roman"/>
          <w:b/>
          <w:bCs/>
          <w:color w:val="EE0000"/>
          <w:sz w:val="24"/>
          <w:szCs w:val="24"/>
        </w:rPr>
        <w:lastRenderedPageBreak/>
        <w:t>MODULE 10: FUTURE TRENDS IN INNOVATION &amp; TECHNOLOGY</w:t>
      </w:r>
    </w:p>
    <w:p w14:paraId="2A6D748F"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Metaverse &amp; Extended Reality (XR)</w:t>
      </w:r>
    </w:p>
    <w:p w14:paraId="441D5443"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Brain-Machine Interfaces (BMI)</w:t>
      </w:r>
    </w:p>
    <w:p w14:paraId="34365EAA"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Smart cities</w:t>
      </w:r>
    </w:p>
    <w:p w14:paraId="24DA6ECF"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Autonomous systems</w:t>
      </w:r>
    </w:p>
    <w:p w14:paraId="6AD9C6E0"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Synthetic biology</w:t>
      </w:r>
    </w:p>
    <w:p w14:paraId="3FAF6ABF"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Edge Computing</w:t>
      </w:r>
    </w:p>
    <w:p w14:paraId="479F0677" w14:textId="77777777" w:rsidR="00E85577" w:rsidRPr="00E85577" w:rsidRDefault="00E85577" w:rsidP="00B32055">
      <w:pPr>
        <w:numPr>
          <w:ilvl w:val="0"/>
          <w:numId w:val="29"/>
        </w:numPr>
        <w:spacing w:line="360" w:lineRule="auto"/>
        <w:rPr>
          <w:rFonts w:ascii="Times New Roman" w:hAnsi="Times New Roman" w:cs="Times New Roman"/>
          <w:sz w:val="24"/>
          <w:szCs w:val="24"/>
        </w:rPr>
      </w:pPr>
      <w:r w:rsidRPr="00E85577">
        <w:rPr>
          <w:rFonts w:ascii="Times New Roman" w:hAnsi="Times New Roman" w:cs="Times New Roman"/>
          <w:sz w:val="24"/>
          <w:szCs w:val="24"/>
        </w:rPr>
        <w:t>Renewable energy innovations</w:t>
      </w:r>
    </w:p>
    <w:p w14:paraId="3AC7DE58" w14:textId="6A87A841" w:rsidR="00E85577" w:rsidRPr="00E85577" w:rsidRDefault="00E85577" w:rsidP="00B32055">
      <w:pPr>
        <w:spacing w:line="360" w:lineRule="auto"/>
        <w:rPr>
          <w:rFonts w:ascii="Times New Roman" w:hAnsi="Times New Roman" w:cs="Times New Roman"/>
          <w:sz w:val="24"/>
          <w:szCs w:val="24"/>
        </w:rPr>
      </w:pPr>
    </w:p>
    <w:p w14:paraId="20A9AB04" w14:textId="77777777" w:rsidR="00E85577" w:rsidRPr="00E85577" w:rsidRDefault="00E85577" w:rsidP="00B32055">
      <w:pPr>
        <w:spacing w:line="360" w:lineRule="auto"/>
        <w:rPr>
          <w:rFonts w:ascii="Times New Roman" w:hAnsi="Times New Roman" w:cs="Times New Roman"/>
          <w:b/>
          <w:bCs/>
          <w:sz w:val="24"/>
          <w:szCs w:val="24"/>
        </w:rPr>
      </w:pPr>
      <w:r w:rsidRPr="00E85577">
        <w:rPr>
          <w:rFonts w:ascii="Times New Roman" w:hAnsi="Times New Roman" w:cs="Times New Roman"/>
          <w:b/>
          <w:bCs/>
          <w:sz w:val="24"/>
          <w:szCs w:val="24"/>
        </w:rPr>
        <w:t>Recommended Readings</w:t>
      </w:r>
    </w:p>
    <w:p w14:paraId="28127226" w14:textId="77777777" w:rsidR="00E85577" w:rsidRPr="00E85577" w:rsidRDefault="00E85577" w:rsidP="00B32055">
      <w:pPr>
        <w:numPr>
          <w:ilvl w:val="0"/>
          <w:numId w:val="30"/>
        </w:numPr>
        <w:spacing w:line="360" w:lineRule="auto"/>
        <w:rPr>
          <w:rFonts w:ascii="Times New Roman" w:hAnsi="Times New Roman" w:cs="Times New Roman"/>
          <w:sz w:val="24"/>
          <w:szCs w:val="24"/>
        </w:rPr>
      </w:pPr>
      <w:r w:rsidRPr="00E85577">
        <w:rPr>
          <w:rFonts w:ascii="Times New Roman" w:hAnsi="Times New Roman" w:cs="Times New Roman"/>
          <w:sz w:val="24"/>
          <w:szCs w:val="24"/>
        </w:rPr>
        <w:t xml:space="preserve">Clayton Christensen – </w:t>
      </w:r>
      <w:r w:rsidRPr="00E85577">
        <w:rPr>
          <w:rFonts w:ascii="Times New Roman" w:hAnsi="Times New Roman" w:cs="Times New Roman"/>
          <w:i/>
          <w:iCs/>
          <w:sz w:val="24"/>
          <w:szCs w:val="24"/>
        </w:rPr>
        <w:t>The Innovator’s Dilemma</w:t>
      </w:r>
    </w:p>
    <w:p w14:paraId="66B1F066" w14:textId="77777777" w:rsidR="00E85577" w:rsidRPr="00E85577" w:rsidRDefault="00E85577" w:rsidP="00B32055">
      <w:pPr>
        <w:numPr>
          <w:ilvl w:val="0"/>
          <w:numId w:val="30"/>
        </w:numPr>
        <w:spacing w:line="360" w:lineRule="auto"/>
        <w:rPr>
          <w:rFonts w:ascii="Times New Roman" w:hAnsi="Times New Roman" w:cs="Times New Roman"/>
          <w:sz w:val="24"/>
          <w:szCs w:val="24"/>
        </w:rPr>
      </w:pPr>
      <w:r w:rsidRPr="00E85577">
        <w:rPr>
          <w:rFonts w:ascii="Times New Roman" w:hAnsi="Times New Roman" w:cs="Times New Roman"/>
          <w:sz w:val="24"/>
          <w:szCs w:val="24"/>
        </w:rPr>
        <w:t xml:space="preserve">Everett Rogers – </w:t>
      </w:r>
      <w:r w:rsidRPr="00E85577">
        <w:rPr>
          <w:rFonts w:ascii="Times New Roman" w:hAnsi="Times New Roman" w:cs="Times New Roman"/>
          <w:i/>
          <w:iCs/>
          <w:sz w:val="24"/>
          <w:szCs w:val="24"/>
        </w:rPr>
        <w:t>Diffusion of Innovations</w:t>
      </w:r>
    </w:p>
    <w:p w14:paraId="536055AA" w14:textId="77777777" w:rsidR="00E85577" w:rsidRPr="00E85577" w:rsidRDefault="00E85577" w:rsidP="00B32055">
      <w:pPr>
        <w:numPr>
          <w:ilvl w:val="0"/>
          <w:numId w:val="30"/>
        </w:numPr>
        <w:spacing w:line="360" w:lineRule="auto"/>
        <w:rPr>
          <w:rFonts w:ascii="Times New Roman" w:hAnsi="Times New Roman" w:cs="Times New Roman"/>
          <w:sz w:val="24"/>
          <w:szCs w:val="24"/>
        </w:rPr>
      </w:pPr>
      <w:r w:rsidRPr="00E85577">
        <w:rPr>
          <w:rFonts w:ascii="Times New Roman" w:hAnsi="Times New Roman" w:cs="Times New Roman"/>
          <w:sz w:val="24"/>
          <w:szCs w:val="24"/>
        </w:rPr>
        <w:t xml:space="preserve">Peter Drucker – </w:t>
      </w:r>
      <w:r w:rsidRPr="00E85577">
        <w:rPr>
          <w:rFonts w:ascii="Times New Roman" w:hAnsi="Times New Roman" w:cs="Times New Roman"/>
          <w:i/>
          <w:iCs/>
          <w:sz w:val="24"/>
          <w:szCs w:val="24"/>
        </w:rPr>
        <w:t>Innovation and Entrepreneurship</w:t>
      </w:r>
    </w:p>
    <w:p w14:paraId="31C34814" w14:textId="77777777" w:rsidR="00E85577" w:rsidRDefault="00E85577" w:rsidP="00B32055">
      <w:pPr>
        <w:numPr>
          <w:ilvl w:val="0"/>
          <w:numId w:val="30"/>
        </w:numPr>
        <w:spacing w:line="360" w:lineRule="auto"/>
        <w:rPr>
          <w:rFonts w:ascii="Times New Roman" w:hAnsi="Times New Roman" w:cs="Times New Roman"/>
          <w:sz w:val="24"/>
          <w:szCs w:val="24"/>
        </w:rPr>
      </w:pPr>
      <w:r w:rsidRPr="00E85577">
        <w:rPr>
          <w:rFonts w:ascii="Times New Roman" w:hAnsi="Times New Roman" w:cs="Times New Roman"/>
          <w:sz w:val="24"/>
          <w:szCs w:val="24"/>
        </w:rPr>
        <w:t>Harvard Business Review Articles on Innovation</w:t>
      </w:r>
    </w:p>
    <w:p w14:paraId="71BAC620" w14:textId="35121F0F" w:rsidR="00EE255E" w:rsidRPr="00E85577" w:rsidRDefault="00EE255E" w:rsidP="00B32055">
      <w:pPr>
        <w:numPr>
          <w:ilvl w:val="0"/>
          <w:numId w:val="30"/>
        </w:numPr>
        <w:spacing w:line="360" w:lineRule="auto"/>
        <w:rPr>
          <w:rFonts w:ascii="Times New Roman" w:hAnsi="Times New Roman" w:cs="Times New Roman"/>
          <w:sz w:val="24"/>
          <w:szCs w:val="24"/>
        </w:rPr>
      </w:pPr>
      <w:r w:rsidRPr="00EE255E">
        <w:rPr>
          <w:rFonts w:ascii="Times New Roman" w:hAnsi="Times New Roman" w:cs="Times New Roman"/>
          <w:sz w:val="24"/>
          <w:szCs w:val="24"/>
        </w:rPr>
        <w:t>https://www.researchgate.net/publication/359783710_Highlighting_a_Digital_Platform_to_Assess_Young_People_Needs_Reaching_and_Engaging_Adolescents_and_Young_Adults_for_Care_Continuum_in_Health_Project_REACH/figures?lo=1</w:t>
      </w:r>
    </w:p>
    <w:p w14:paraId="1681EEBC" w14:textId="77777777" w:rsidR="00D82A47" w:rsidRPr="00B32055" w:rsidRDefault="00D82A47" w:rsidP="00B32055">
      <w:pPr>
        <w:spacing w:line="360" w:lineRule="auto"/>
        <w:rPr>
          <w:rFonts w:ascii="Times New Roman" w:hAnsi="Times New Roman" w:cs="Times New Roman"/>
          <w:sz w:val="24"/>
          <w:szCs w:val="24"/>
        </w:rPr>
      </w:pPr>
    </w:p>
    <w:sectPr w:rsidR="00D82A47" w:rsidRPr="00B32055">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0C3D" w14:textId="77777777" w:rsidR="00F7075F" w:rsidRDefault="00F7075F" w:rsidP="0053584A">
      <w:pPr>
        <w:spacing w:after="0" w:line="240" w:lineRule="auto"/>
      </w:pPr>
      <w:r>
        <w:separator/>
      </w:r>
    </w:p>
  </w:endnote>
  <w:endnote w:type="continuationSeparator" w:id="0">
    <w:p w14:paraId="3C1DB335" w14:textId="77777777" w:rsidR="00F7075F" w:rsidRDefault="00F7075F" w:rsidP="0053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110250"/>
      <w:docPartObj>
        <w:docPartGallery w:val="Page Numbers (Bottom of Page)"/>
        <w:docPartUnique/>
      </w:docPartObj>
    </w:sdtPr>
    <w:sdtContent>
      <w:p w14:paraId="1966F4E7" w14:textId="3D622708" w:rsidR="0053584A" w:rsidRDefault="0053584A">
        <w:pPr>
          <w:pStyle w:val="Footer"/>
        </w:pPr>
        <w:r>
          <w:rPr>
            <w:noProof/>
          </w:rPr>
          <mc:AlternateContent>
            <mc:Choice Requires="wps">
              <w:drawing>
                <wp:anchor distT="0" distB="0" distL="114300" distR="114300" simplePos="0" relativeHeight="251660288" behindDoc="0" locked="0" layoutInCell="1" allowOverlap="1" wp14:anchorId="704BCA51" wp14:editId="4BADA4E1">
                  <wp:simplePos x="0" y="0"/>
                  <wp:positionH relativeFrom="margin">
                    <wp:align>center</wp:align>
                  </wp:positionH>
                  <wp:positionV relativeFrom="bottomMargin">
                    <wp:align>center</wp:align>
                  </wp:positionV>
                  <wp:extent cx="551815" cy="238760"/>
                  <wp:effectExtent l="19050" t="19050" r="19685" b="18415"/>
                  <wp:wrapNone/>
                  <wp:docPr id="620407509"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3FF8488" w14:textId="77777777" w:rsidR="0053584A" w:rsidRDefault="0053584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04BCA5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3FF8488" w14:textId="77777777" w:rsidR="0053584A" w:rsidRDefault="0053584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69D84E1" wp14:editId="4A5D21BD">
                  <wp:simplePos x="0" y="0"/>
                  <wp:positionH relativeFrom="margin">
                    <wp:align>center</wp:align>
                  </wp:positionH>
                  <wp:positionV relativeFrom="bottomMargin">
                    <wp:align>center</wp:align>
                  </wp:positionV>
                  <wp:extent cx="5518150" cy="0"/>
                  <wp:effectExtent l="9525" t="9525" r="6350" b="9525"/>
                  <wp:wrapNone/>
                  <wp:docPr id="5301401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524C9DE"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6135" w14:textId="77777777" w:rsidR="00F7075F" w:rsidRDefault="00F7075F" w:rsidP="0053584A">
      <w:pPr>
        <w:spacing w:after="0" w:line="240" w:lineRule="auto"/>
      </w:pPr>
      <w:r>
        <w:separator/>
      </w:r>
    </w:p>
  </w:footnote>
  <w:footnote w:type="continuationSeparator" w:id="0">
    <w:p w14:paraId="7120CD90" w14:textId="77777777" w:rsidR="00F7075F" w:rsidRDefault="00F7075F" w:rsidP="00535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A9D"/>
    <w:multiLevelType w:val="multilevel"/>
    <w:tmpl w:val="59E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7E22"/>
    <w:multiLevelType w:val="hybridMultilevel"/>
    <w:tmpl w:val="658897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FB3B4B"/>
    <w:multiLevelType w:val="multilevel"/>
    <w:tmpl w:val="DD6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717B7"/>
    <w:multiLevelType w:val="multilevel"/>
    <w:tmpl w:val="1A6C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F2D2C"/>
    <w:multiLevelType w:val="multilevel"/>
    <w:tmpl w:val="7BA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34339"/>
    <w:multiLevelType w:val="multilevel"/>
    <w:tmpl w:val="5376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A46C7"/>
    <w:multiLevelType w:val="hybridMultilevel"/>
    <w:tmpl w:val="17AA2BE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CF4811"/>
    <w:multiLevelType w:val="multilevel"/>
    <w:tmpl w:val="11C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46533"/>
    <w:multiLevelType w:val="multilevel"/>
    <w:tmpl w:val="610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A640D"/>
    <w:multiLevelType w:val="multilevel"/>
    <w:tmpl w:val="192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F166F"/>
    <w:multiLevelType w:val="multilevel"/>
    <w:tmpl w:val="C97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25B82"/>
    <w:multiLevelType w:val="multilevel"/>
    <w:tmpl w:val="AE8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54092"/>
    <w:multiLevelType w:val="hybridMultilevel"/>
    <w:tmpl w:val="F6BC1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A107C5"/>
    <w:multiLevelType w:val="multilevel"/>
    <w:tmpl w:val="8EAA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D1FFA"/>
    <w:multiLevelType w:val="multilevel"/>
    <w:tmpl w:val="A3CA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231F6"/>
    <w:multiLevelType w:val="multilevel"/>
    <w:tmpl w:val="EFB8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D2A48"/>
    <w:multiLevelType w:val="multilevel"/>
    <w:tmpl w:val="7A3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A4E48"/>
    <w:multiLevelType w:val="multilevel"/>
    <w:tmpl w:val="D14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869A5"/>
    <w:multiLevelType w:val="hybridMultilevel"/>
    <w:tmpl w:val="6E7874B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92136C"/>
    <w:multiLevelType w:val="multilevel"/>
    <w:tmpl w:val="85A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53DC4"/>
    <w:multiLevelType w:val="hybridMultilevel"/>
    <w:tmpl w:val="7B34F1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8533833"/>
    <w:multiLevelType w:val="multilevel"/>
    <w:tmpl w:val="9AE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217F2"/>
    <w:multiLevelType w:val="multilevel"/>
    <w:tmpl w:val="849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2716A"/>
    <w:multiLevelType w:val="multilevel"/>
    <w:tmpl w:val="5FCC80AC"/>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F04765B"/>
    <w:multiLevelType w:val="multilevel"/>
    <w:tmpl w:val="90AC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05BFA"/>
    <w:multiLevelType w:val="multilevel"/>
    <w:tmpl w:val="B9B87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57543"/>
    <w:multiLevelType w:val="multilevel"/>
    <w:tmpl w:val="DB9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D3349"/>
    <w:multiLevelType w:val="multilevel"/>
    <w:tmpl w:val="58FC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FE222D"/>
    <w:multiLevelType w:val="multilevel"/>
    <w:tmpl w:val="BC4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831C4"/>
    <w:multiLevelType w:val="multilevel"/>
    <w:tmpl w:val="CB2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C1849"/>
    <w:multiLevelType w:val="hybridMultilevel"/>
    <w:tmpl w:val="B45A695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F011C4"/>
    <w:multiLevelType w:val="multilevel"/>
    <w:tmpl w:val="5DA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530C2"/>
    <w:multiLevelType w:val="multilevel"/>
    <w:tmpl w:val="94F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95108"/>
    <w:multiLevelType w:val="multilevel"/>
    <w:tmpl w:val="AAAA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710C0E"/>
    <w:multiLevelType w:val="multilevel"/>
    <w:tmpl w:val="553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312BB"/>
    <w:multiLevelType w:val="hybridMultilevel"/>
    <w:tmpl w:val="827082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870817"/>
    <w:multiLevelType w:val="multilevel"/>
    <w:tmpl w:val="FA9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97032"/>
    <w:multiLevelType w:val="multilevel"/>
    <w:tmpl w:val="EB7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113A6"/>
    <w:multiLevelType w:val="multilevel"/>
    <w:tmpl w:val="02B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223F1"/>
    <w:multiLevelType w:val="multilevel"/>
    <w:tmpl w:val="265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54B64"/>
    <w:multiLevelType w:val="hybridMultilevel"/>
    <w:tmpl w:val="0666CF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AB03A2D"/>
    <w:multiLevelType w:val="multilevel"/>
    <w:tmpl w:val="1236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D330C1"/>
    <w:multiLevelType w:val="multilevel"/>
    <w:tmpl w:val="2D7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F3428"/>
    <w:multiLevelType w:val="multilevel"/>
    <w:tmpl w:val="458E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877E7"/>
    <w:multiLevelType w:val="multilevel"/>
    <w:tmpl w:val="43D8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66296A"/>
    <w:multiLevelType w:val="multilevel"/>
    <w:tmpl w:val="054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72926"/>
    <w:multiLevelType w:val="multilevel"/>
    <w:tmpl w:val="B68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35B10"/>
    <w:multiLevelType w:val="multilevel"/>
    <w:tmpl w:val="677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043DF"/>
    <w:multiLevelType w:val="multilevel"/>
    <w:tmpl w:val="EFB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544D7"/>
    <w:multiLevelType w:val="multilevel"/>
    <w:tmpl w:val="59BA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424614">
    <w:abstractNumId w:val="24"/>
  </w:num>
  <w:num w:numId="2" w16cid:durableId="1341540374">
    <w:abstractNumId w:val="14"/>
  </w:num>
  <w:num w:numId="3" w16cid:durableId="2045520690">
    <w:abstractNumId w:val="13"/>
  </w:num>
  <w:num w:numId="4" w16cid:durableId="1334383590">
    <w:abstractNumId w:val="41"/>
  </w:num>
  <w:num w:numId="5" w16cid:durableId="562177874">
    <w:abstractNumId w:val="15"/>
  </w:num>
  <w:num w:numId="6" w16cid:durableId="282462086">
    <w:abstractNumId w:val="28"/>
  </w:num>
  <w:num w:numId="7" w16cid:durableId="434136888">
    <w:abstractNumId w:val="34"/>
  </w:num>
  <w:num w:numId="8" w16cid:durableId="1458837727">
    <w:abstractNumId w:val="11"/>
  </w:num>
  <w:num w:numId="9" w16cid:durableId="1387534818">
    <w:abstractNumId w:val="32"/>
  </w:num>
  <w:num w:numId="10" w16cid:durableId="1194264971">
    <w:abstractNumId w:val="21"/>
  </w:num>
  <w:num w:numId="11" w16cid:durableId="771634002">
    <w:abstractNumId w:val="36"/>
  </w:num>
  <w:num w:numId="12" w16cid:durableId="241719049">
    <w:abstractNumId w:val="3"/>
  </w:num>
  <w:num w:numId="13" w16cid:durableId="1042286038">
    <w:abstractNumId w:val="25"/>
  </w:num>
  <w:num w:numId="14" w16cid:durableId="1683630326">
    <w:abstractNumId w:val="8"/>
  </w:num>
  <w:num w:numId="15" w16cid:durableId="788477571">
    <w:abstractNumId w:val="10"/>
  </w:num>
  <w:num w:numId="16" w16cid:durableId="2056082563">
    <w:abstractNumId w:val="44"/>
  </w:num>
  <w:num w:numId="17" w16cid:durableId="729570791">
    <w:abstractNumId w:val="37"/>
  </w:num>
  <w:num w:numId="18" w16cid:durableId="1356998266">
    <w:abstractNumId w:val="16"/>
  </w:num>
  <w:num w:numId="19" w16cid:durableId="1384062875">
    <w:abstractNumId w:val="31"/>
  </w:num>
  <w:num w:numId="20" w16cid:durableId="784159672">
    <w:abstractNumId w:val="29"/>
  </w:num>
  <w:num w:numId="21" w16cid:durableId="1647394363">
    <w:abstractNumId w:val="46"/>
  </w:num>
  <w:num w:numId="22" w16cid:durableId="462119619">
    <w:abstractNumId w:val="22"/>
  </w:num>
  <w:num w:numId="23" w16cid:durableId="430047439">
    <w:abstractNumId w:val="7"/>
  </w:num>
  <w:num w:numId="24" w16cid:durableId="185868463">
    <w:abstractNumId w:val="19"/>
  </w:num>
  <w:num w:numId="25" w16cid:durableId="847603441">
    <w:abstractNumId w:val="2"/>
  </w:num>
  <w:num w:numId="26" w16cid:durableId="1686857737">
    <w:abstractNumId w:val="45"/>
  </w:num>
  <w:num w:numId="27" w16cid:durableId="1247494044">
    <w:abstractNumId w:val="39"/>
  </w:num>
  <w:num w:numId="28" w16cid:durableId="1630083934">
    <w:abstractNumId w:val="49"/>
  </w:num>
  <w:num w:numId="29" w16cid:durableId="293754161">
    <w:abstractNumId w:val="17"/>
  </w:num>
  <w:num w:numId="30" w16cid:durableId="1825311511">
    <w:abstractNumId w:val="0"/>
  </w:num>
  <w:num w:numId="31" w16cid:durableId="1854148579">
    <w:abstractNumId w:val="12"/>
  </w:num>
  <w:num w:numId="32" w16cid:durableId="1725714979">
    <w:abstractNumId w:val="30"/>
  </w:num>
  <w:num w:numId="33" w16cid:durableId="326062105">
    <w:abstractNumId w:val="18"/>
  </w:num>
  <w:num w:numId="34" w16cid:durableId="367216480">
    <w:abstractNumId w:val="1"/>
  </w:num>
  <w:num w:numId="35" w16cid:durableId="117651316">
    <w:abstractNumId w:val="6"/>
  </w:num>
  <w:num w:numId="36" w16cid:durableId="294717956">
    <w:abstractNumId w:val="35"/>
  </w:num>
  <w:num w:numId="37" w16cid:durableId="730926746">
    <w:abstractNumId w:val="40"/>
  </w:num>
  <w:num w:numId="38" w16cid:durableId="427845902">
    <w:abstractNumId w:val="27"/>
  </w:num>
  <w:num w:numId="39" w16cid:durableId="360739167">
    <w:abstractNumId w:val="4"/>
  </w:num>
  <w:num w:numId="40" w16cid:durableId="767890798">
    <w:abstractNumId w:val="9"/>
  </w:num>
  <w:num w:numId="41" w16cid:durableId="46031521">
    <w:abstractNumId w:val="38"/>
  </w:num>
  <w:num w:numId="42" w16cid:durableId="650407705">
    <w:abstractNumId w:val="47"/>
  </w:num>
  <w:num w:numId="43" w16cid:durableId="1870336043">
    <w:abstractNumId w:val="42"/>
  </w:num>
  <w:num w:numId="44" w16cid:durableId="127630297">
    <w:abstractNumId w:val="48"/>
  </w:num>
  <w:num w:numId="45" w16cid:durableId="2101247411">
    <w:abstractNumId w:val="33"/>
  </w:num>
  <w:num w:numId="46" w16cid:durableId="568539434">
    <w:abstractNumId w:val="5"/>
  </w:num>
  <w:num w:numId="47" w16cid:durableId="1488470940">
    <w:abstractNumId w:val="26"/>
  </w:num>
  <w:num w:numId="48" w16cid:durableId="109130341">
    <w:abstractNumId w:val="43"/>
  </w:num>
  <w:num w:numId="49" w16cid:durableId="1685980887">
    <w:abstractNumId w:val="23"/>
  </w:num>
  <w:num w:numId="50" w16cid:durableId="20738489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77"/>
    <w:rsid w:val="00042796"/>
    <w:rsid w:val="00045031"/>
    <w:rsid w:val="00061605"/>
    <w:rsid w:val="000950C5"/>
    <w:rsid w:val="000E1182"/>
    <w:rsid w:val="00124D3F"/>
    <w:rsid w:val="00162492"/>
    <w:rsid w:val="001631C2"/>
    <w:rsid w:val="00182F76"/>
    <w:rsid w:val="001A6505"/>
    <w:rsid w:val="001C7067"/>
    <w:rsid w:val="00206567"/>
    <w:rsid w:val="0029322E"/>
    <w:rsid w:val="002F116E"/>
    <w:rsid w:val="00331ED2"/>
    <w:rsid w:val="00345AC5"/>
    <w:rsid w:val="00364A36"/>
    <w:rsid w:val="00370DDF"/>
    <w:rsid w:val="003726A7"/>
    <w:rsid w:val="003B0F1D"/>
    <w:rsid w:val="00426AC2"/>
    <w:rsid w:val="00457CC4"/>
    <w:rsid w:val="004A3B91"/>
    <w:rsid w:val="004A4891"/>
    <w:rsid w:val="004C00D6"/>
    <w:rsid w:val="0053584A"/>
    <w:rsid w:val="005E3F00"/>
    <w:rsid w:val="00624019"/>
    <w:rsid w:val="00637A95"/>
    <w:rsid w:val="006733DF"/>
    <w:rsid w:val="007D2CD4"/>
    <w:rsid w:val="007E090E"/>
    <w:rsid w:val="007E0E24"/>
    <w:rsid w:val="008023C0"/>
    <w:rsid w:val="00827028"/>
    <w:rsid w:val="0087218B"/>
    <w:rsid w:val="008E4EDA"/>
    <w:rsid w:val="0093208F"/>
    <w:rsid w:val="009667DF"/>
    <w:rsid w:val="00966CDE"/>
    <w:rsid w:val="00975DC0"/>
    <w:rsid w:val="009805D6"/>
    <w:rsid w:val="00A0518E"/>
    <w:rsid w:val="00A14852"/>
    <w:rsid w:val="00A53A0E"/>
    <w:rsid w:val="00B32055"/>
    <w:rsid w:val="00B53461"/>
    <w:rsid w:val="00BD1002"/>
    <w:rsid w:val="00C4491B"/>
    <w:rsid w:val="00C94821"/>
    <w:rsid w:val="00CB63CC"/>
    <w:rsid w:val="00CF0924"/>
    <w:rsid w:val="00D03595"/>
    <w:rsid w:val="00D56E60"/>
    <w:rsid w:val="00D82A47"/>
    <w:rsid w:val="00E078FC"/>
    <w:rsid w:val="00E44339"/>
    <w:rsid w:val="00E603CE"/>
    <w:rsid w:val="00E85577"/>
    <w:rsid w:val="00E87897"/>
    <w:rsid w:val="00EE255E"/>
    <w:rsid w:val="00F3519F"/>
    <w:rsid w:val="00F43004"/>
    <w:rsid w:val="00F6706F"/>
    <w:rsid w:val="00F7075F"/>
    <w:rsid w:val="00F84375"/>
    <w:rsid w:val="00FE7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D8851"/>
  <w15:chartTrackingRefBased/>
  <w15:docId w15:val="{C3289D11-D8B7-4EE1-BDFB-422A447F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577"/>
    <w:rPr>
      <w:rFonts w:eastAsiaTheme="majorEastAsia" w:cstheme="majorBidi"/>
      <w:color w:val="272727" w:themeColor="text1" w:themeTint="D8"/>
    </w:rPr>
  </w:style>
  <w:style w:type="paragraph" w:styleId="Title">
    <w:name w:val="Title"/>
    <w:basedOn w:val="Normal"/>
    <w:next w:val="Normal"/>
    <w:link w:val="TitleChar"/>
    <w:uiPriority w:val="10"/>
    <w:qFormat/>
    <w:rsid w:val="00E8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577"/>
    <w:pPr>
      <w:spacing w:before="160"/>
      <w:jc w:val="center"/>
    </w:pPr>
    <w:rPr>
      <w:i/>
      <w:iCs/>
      <w:color w:val="404040" w:themeColor="text1" w:themeTint="BF"/>
    </w:rPr>
  </w:style>
  <w:style w:type="character" w:customStyle="1" w:styleId="QuoteChar">
    <w:name w:val="Quote Char"/>
    <w:basedOn w:val="DefaultParagraphFont"/>
    <w:link w:val="Quote"/>
    <w:uiPriority w:val="29"/>
    <w:rsid w:val="00E85577"/>
    <w:rPr>
      <w:i/>
      <w:iCs/>
      <w:color w:val="404040" w:themeColor="text1" w:themeTint="BF"/>
    </w:rPr>
  </w:style>
  <w:style w:type="paragraph" w:styleId="ListParagraph">
    <w:name w:val="List Paragraph"/>
    <w:basedOn w:val="Normal"/>
    <w:uiPriority w:val="34"/>
    <w:qFormat/>
    <w:rsid w:val="00E85577"/>
    <w:pPr>
      <w:ind w:left="720"/>
      <w:contextualSpacing/>
    </w:pPr>
  </w:style>
  <w:style w:type="character" w:styleId="IntenseEmphasis">
    <w:name w:val="Intense Emphasis"/>
    <w:basedOn w:val="DefaultParagraphFont"/>
    <w:uiPriority w:val="21"/>
    <w:qFormat/>
    <w:rsid w:val="00E85577"/>
    <w:rPr>
      <w:i/>
      <w:iCs/>
      <w:color w:val="2F5496" w:themeColor="accent1" w:themeShade="BF"/>
    </w:rPr>
  </w:style>
  <w:style w:type="paragraph" w:styleId="IntenseQuote">
    <w:name w:val="Intense Quote"/>
    <w:basedOn w:val="Normal"/>
    <w:next w:val="Normal"/>
    <w:link w:val="IntenseQuoteChar"/>
    <w:uiPriority w:val="30"/>
    <w:qFormat/>
    <w:rsid w:val="00E85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577"/>
    <w:rPr>
      <w:i/>
      <w:iCs/>
      <w:color w:val="2F5496" w:themeColor="accent1" w:themeShade="BF"/>
    </w:rPr>
  </w:style>
  <w:style w:type="character" w:styleId="IntenseReference">
    <w:name w:val="Intense Reference"/>
    <w:basedOn w:val="DefaultParagraphFont"/>
    <w:uiPriority w:val="32"/>
    <w:qFormat/>
    <w:rsid w:val="00E85577"/>
    <w:rPr>
      <w:b/>
      <w:bCs/>
      <w:smallCaps/>
      <w:color w:val="2F5496" w:themeColor="accent1" w:themeShade="BF"/>
      <w:spacing w:val="5"/>
    </w:rPr>
  </w:style>
  <w:style w:type="paragraph" w:styleId="Header">
    <w:name w:val="header"/>
    <w:basedOn w:val="Normal"/>
    <w:link w:val="HeaderChar"/>
    <w:uiPriority w:val="99"/>
    <w:unhideWhenUsed/>
    <w:rsid w:val="00535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84A"/>
  </w:style>
  <w:style w:type="paragraph" w:styleId="Footer">
    <w:name w:val="footer"/>
    <w:basedOn w:val="Normal"/>
    <w:link w:val="FooterChar"/>
    <w:uiPriority w:val="99"/>
    <w:unhideWhenUsed/>
    <w:rsid w:val="00535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84A"/>
  </w:style>
  <w:style w:type="character" w:styleId="Hyperlink">
    <w:name w:val="Hyperlink"/>
    <w:basedOn w:val="DefaultParagraphFont"/>
    <w:uiPriority w:val="99"/>
    <w:unhideWhenUsed/>
    <w:rsid w:val="00370DDF"/>
    <w:rPr>
      <w:color w:val="0563C1" w:themeColor="hyperlink"/>
      <w:u w:val="single"/>
    </w:rPr>
  </w:style>
  <w:style w:type="character" w:styleId="UnresolvedMention">
    <w:name w:val="Unresolved Mention"/>
    <w:basedOn w:val="DefaultParagraphFont"/>
    <w:uiPriority w:val="99"/>
    <w:semiHidden/>
    <w:unhideWhenUsed/>
    <w:rsid w:val="00370DDF"/>
    <w:rPr>
      <w:color w:val="605E5C"/>
      <w:shd w:val="clear" w:color="auto" w:fill="E1DFDD"/>
    </w:rPr>
  </w:style>
  <w:style w:type="character" w:styleId="FollowedHyperlink">
    <w:name w:val="FollowedHyperlink"/>
    <w:basedOn w:val="DefaultParagraphFont"/>
    <w:uiPriority w:val="99"/>
    <w:semiHidden/>
    <w:unhideWhenUsed/>
    <w:rsid w:val="00370D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21</Pages>
  <Words>3078</Words>
  <Characters>17550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Olaniyi Timothy Dare</dc:creator>
  <cp:keywords/>
  <dc:description/>
  <cp:lastModifiedBy>Olaniyi Timothy Dare</cp:lastModifiedBy>
  <cp:revision>8</cp:revision>
  <dcterms:created xsi:type="dcterms:W3CDTF">2025-12-04T16:24:00Z</dcterms:created>
  <dcterms:modified xsi:type="dcterms:W3CDTF">2025-12-05T07:37:00Z</dcterms:modified>
</cp:coreProperties>
</file>