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BEEEF" w14:textId="764A1919" w:rsidR="00F01896" w:rsidRPr="00F01896" w:rsidRDefault="00F01896">
      <w:pPr>
        <w:rPr>
          <w:rFonts w:hint="eastAsia"/>
          <w:b/>
        </w:rPr>
      </w:pPr>
      <w:bookmarkStart w:id="0" w:name="_GoBack"/>
    </w:p>
    <w:p w14:paraId="018D33ED" w14:textId="77777777" w:rsidR="00010EBD" w:rsidRDefault="00010EBD">
      <w:pPr>
        <w:rPr>
          <w:rFonts w:hint="eastAsia"/>
        </w:rPr>
      </w:pPr>
    </w:p>
    <w:p w14:paraId="32F73723" w14:textId="77777777" w:rsidR="00546DAA" w:rsidRDefault="00546DAA">
      <w:pPr>
        <w:rPr>
          <w:rFonts w:ascii="宋体" w:eastAsia="宋体" w:hAnsi="宋体" w:cs="宋体" w:hint="eastAsia"/>
        </w:rPr>
      </w:pPr>
      <w:r>
        <w:rPr>
          <w:rFonts w:hint="eastAsia"/>
        </w:rPr>
        <w:t>1</w:t>
      </w:r>
      <w:r>
        <w:rPr>
          <w:rFonts w:hint="eastAsia"/>
        </w:rPr>
        <w:t>，在添加用</w:t>
      </w:r>
      <w:r>
        <w:rPr>
          <w:rFonts w:ascii="宋体" w:eastAsia="宋体" w:hAnsi="宋体" w:cs="宋体" w:hint="eastAsia"/>
        </w:rPr>
        <w:t>户时，资料不完整的情况下点击提交，保存按钮会Disabled</w:t>
      </w:r>
    </w:p>
    <w:p w14:paraId="551DFD03" w14:textId="272E1445" w:rsidR="00B365E5" w:rsidRDefault="00B365E5">
      <w:r>
        <w:rPr>
          <w:rFonts w:ascii="宋体" w:eastAsia="宋体" w:hAnsi="宋体" w:cs="宋体" w:hint="eastAsia"/>
        </w:rPr>
        <w:t>测试</w:t>
      </w:r>
      <w:r>
        <w:rPr>
          <w:rFonts w:hint="eastAsia"/>
        </w:rPr>
        <w:t>地址：</w:t>
      </w:r>
      <w:r w:rsidRPr="00B365E5">
        <w:t>http://gerrit.imon.local:8080/#/c/1528/</w:t>
      </w:r>
    </w:p>
    <w:p w14:paraId="510AFAFA" w14:textId="77777777" w:rsidR="00546DAA" w:rsidRDefault="00546DAA">
      <w:r>
        <w:rPr>
          <w:noProof/>
          <w:lang w:eastAsia="en-US"/>
        </w:rPr>
        <w:drawing>
          <wp:inline distT="0" distB="0" distL="0" distR="0" wp14:anchorId="49E97699" wp14:editId="1C779E28">
            <wp:extent cx="5486400" cy="310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2AAE" w14:textId="77777777" w:rsidR="00B95230" w:rsidRDefault="00B95230">
      <w:pPr>
        <w:rPr>
          <w:rFonts w:ascii="宋体" w:eastAsia="宋体" w:hAnsi="宋体" w:cs="宋体" w:hint="eastAsia"/>
        </w:rPr>
      </w:pPr>
      <w:r>
        <w:t>2,</w:t>
      </w:r>
      <w:r>
        <w:rPr>
          <w:rFonts w:hint="eastAsia"/>
        </w:rPr>
        <w:t>在</w:t>
      </w:r>
      <w:r>
        <w:rPr>
          <w:rFonts w:ascii="宋体" w:eastAsia="宋体" w:hAnsi="宋体" w:cs="宋体" w:hint="eastAsia"/>
        </w:rPr>
        <w:t>编辑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户时</w:t>
      </w:r>
      <w:r>
        <w:rPr>
          <w:rFonts w:hint="eastAsia"/>
        </w:rPr>
        <w:t>，角色</w:t>
      </w:r>
      <w:r>
        <w:rPr>
          <w:rFonts w:ascii="宋体" w:eastAsia="宋体" w:hAnsi="宋体" w:cs="宋体" w:hint="eastAsia"/>
        </w:rPr>
        <w:t>权</w:t>
      </w:r>
      <w:r>
        <w:rPr>
          <w:rFonts w:hint="eastAsia"/>
        </w:rPr>
        <w:t>限下拉框没有正确</w:t>
      </w:r>
      <w:r>
        <w:rPr>
          <w:rFonts w:ascii="宋体" w:eastAsia="宋体" w:hAnsi="宋体" w:cs="宋体" w:hint="eastAsia"/>
        </w:rPr>
        <w:t>选择该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的角色。并且无法</w:t>
      </w:r>
      <w:r>
        <w:rPr>
          <w:rFonts w:ascii="宋体" w:eastAsia="宋体" w:hAnsi="宋体" w:cs="宋体" w:hint="eastAsia"/>
        </w:rPr>
        <w:t>选择后也无法正常修改。</w:t>
      </w:r>
    </w:p>
    <w:p w14:paraId="37B1113B" w14:textId="6EE887C8" w:rsidR="00B95230" w:rsidRDefault="00370BA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提交</w:t>
      </w:r>
      <w:r w:rsidR="00B95230">
        <w:rPr>
          <w:rFonts w:ascii="宋体" w:eastAsia="宋体" w:hAnsi="宋体" w:cs="宋体" w:hint="eastAsia"/>
        </w:rPr>
        <w:t>刷新后提示</w:t>
      </w:r>
    </w:p>
    <w:p w14:paraId="1EEECADE" w14:textId="77777777" w:rsidR="00B95230" w:rsidRDefault="00B95230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33FB1E74" wp14:editId="43CC0B47">
            <wp:extent cx="4682490" cy="109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66D" w14:textId="3192F46E" w:rsidR="00A778A9" w:rsidRDefault="00A778A9">
      <w:pPr>
        <w:rPr>
          <w:rFonts w:hint="eastAsia"/>
        </w:rPr>
      </w:pPr>
    </w:p>
    <w:p w14:paraId="335D0C05" w14:textId="6E18BB4E" w:rsidR="006277EF" w:rsidRDefault="006277EF">
      <w:r>
        <w:rPr>
          <w:rFonts w:ascii="宋体" w:eastAsia="宋体" w:hAnsi="宋体" w:cs="宋体" w:hint="eastAsia"/>
        </w:rPr>
        <w:t>测试环</w:t>
      </w:r>
      <w:r>
        <w:rPr>
          <w:rFonts w:hint="eastAsia"/>
        </w:rPr>
        <w:t>境</w:t>
      </w:r>
      <w:r w:rsidRPr="00B365E5">
        <w:t>http://gerrit.imon.local:8080/#/c/1213/</w:t>
      </w:r>
    </w:p>
    <w:p w14:paraId="03A17B18" w14:textId="28ED5184" w:rsidR="00010EBD" w:rsidRPr="006277EF" w:rsidRDefault="00A778A9">
      <w:pPr>
        <w:rPr>
          <w:rFonts w:hint="eastAsia"/>
        </w:rPr>
      </w:pPr>
      <w:r>
        <w:rPr>
          <w:rFonts w:hint="eastAsia"/>
        </w:rPr>
        <w:t>3.</w:t>
      </w:r>
      <w:r w:rsidR="00B365E5">
        <w:t xml:space="preserve"> </w:t>
      </w:r>
      <w:r>
        <w:rPr>
          <w:rFonts w:hint="eastAsia"/>
        </w:rPr>
        <w:t>屏幕中</w:t>
      </w:r>
      <w:r w:rsidR="00010EBD">
        <w:rPr>
          <w:rFonts w:ascii="宋体" w:eastAsia="宋体" w:hAnsi="宋体" w:cs="宋体" w:hint="eastAsia"/>
        </w:rPr>
        <w:t>添加价格属性时，连续添加2次，数据表中</w:t>
      </w:r>
      <w:proofErr w:type="spellStart"/>
      <w:r w:rsidR="00010EBD" w:rsidRPr="00010EBD">
        <w:rPr>
          <w:rFonts w:ascii="宋体" w:eastAsia="宋体" w:hAnsi="宋体" w:cs="宋体"/>
        </w:rPr>
        <w:t>CRM_MCbasePrice</w:t>
      </w:r>
      <w:proofErr w:type="spellEnd"/>
      <w:r w:rsidR="00010EBD">
        <w:rPr>
          <w:rFonts w:ascii="宋体" w:eastAsia="宋体" w:hAnsi="宋体" w:cs="宋体" w:hint="eastAsia"/>
        </w:rPr>
        <w:t xml:space="preserve"> 的expiry D</w:t>
      </w:r>
      <w:r w:rsidR="00010EBD">
        <w:rPr>
          <w:rFonts w:ascii="宋体" w:eastAsia="宋体" w:hAnsi="宋体" w:cs="宋体"/>
        </w:rPr>
        <w:t>a</w:t>
      </w:r>
      <w:r w:rsidR="00010EBD">
        <w:rPr>
          <w:rFonts w:ascii="宋体" w:eastAsia="宋体" w:hAnsi="宋体" w:cs="宋体" w:hint="eastAsia"/>
        </w:rPr>
        <w:t>te字段记录时间不准确，感觉有点问题。</w:t>
      </w:r>
    </w:p>
    <w:p w14:paraId="1ADCE6E5" w14:textId="20E64799" w:rsidR="00010EBD" w:rsidRDefault="00010EBD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424D9208" wp14:editId="34F621C6">
            <wp:extent cx="5486400" cy="109173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79BC" w14:textId="222810D9" w:rsidR="006277EF" w:rsidRDefault="006277EF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lastRenderedPageBreak/>
        <w:drawing>
          <wp:inline distT="0" distB="0" distL="0" distR="0" wp14:anchorId="70C4DCD9" wp14:editId="7FC1AF89">
            <wp:extent cx="5486400" cy="52293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88E" w14:textId="77777777" w:rsidR="00B365E5" w:rsidRDefault="00B365E5">
      <w:pPr>
        <w:rPr>
          <w:rFonts w:ascii="宋体" w:eastAsia="宋体" w:hAnsi="宋体" w:cs="宋体" w:hint="eastAsia"/>
          <w:b/>
        </w:rPr>
      </w:pPr>
    </w:p>
    <w:p w14:paraId="4DC3E29B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ED93749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E2AE9B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F544D5E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0290B15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19AE8E4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7EE53882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3AB5D095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C0FB99F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1F8C833D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C936FAF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F30731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30BB8C5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26031FB3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60E3DDCF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20C1287D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57EFFA57" w14:textId="7980B529" w:rsidR="00D20AF1" w:rsidRPr="00D20AF1" w:rsidRDefault="00D20AF1" w:rsidP="00D20AF1">
      <w:pPr>
        <w:pStyle w:val="Heading3"/>
        <w:shd w:val="clear" w:color="auto" w:fill="FFFFFF"/>
        <w:spacing w:before="255" w:beforeAutospacing="0" w:after="128" w:afterAutospacing="0"/>
        <w:jc w:val="center"/>
        <w:rPr>
          <w:rFonts w:ascii="Helvetica" w:eastAsia="Times New Roman" w:hAnsi="Helvetica" w:cs="Times New Roman"/>
          <w:b w:val="0"/>
          <w:bCs w:val="0"/>
          <w:color w:val="373E4A"/>
          <w:sz w:val="32"/>
          <w:szCs w:val="32"/>
        </w:rPr>
      </w:pPr>
      <w:r>
        <w:rPr>
          <w:rFonts w:ascii="宋体" w:eastAsia="宋体" w:hAnsi="宋体" w:cs="宋体" w:hint="eastAsia"/>
          <w:b w:val="0"/>
        </w:rPr>
        <w:lastRenderedPageBreak/>
        <w:t>4，分钟和秒中在数据错误的情况下也会提示</w:t>
      </w:r>
      <w:proofErr w:type="spellStart"/>
      <w:r w:rsidRPr="00D20AF1">
        <w:rPr>
          <w:rFonts w:ascii="Kaiti SC Black" w:eastAsia="Times New Roman" w:hAnsi="Kaiti SC Black" w:cs="Kaiti SC Black"/>
          <w:b w:val="0"/>
          <w:bCs w:val="0"/>
          <w:color w:val="373E4A"/>
          <w:sz w:val="32"/>
          <w:szCs w:val="32"/>
        </w:rPr>
        <w:t>您已成功设置基价</w:t>
      </w:r>
      <w:proofErr w:type="spellEnd"/>
      <w:r w:rsidRPr="00D20AF1">
        <w:rPr>
          <w:rFonts w:ascii="Kaiti SC Black" w:eastAsia="Times New Roman" w:hAnsi="Kaiti SC Black" w:cs="Kaiti SC Black"/>
          <w:b w:val="0"/>
          <w:bCs w:val="0"/>
          <w:color w:val="373E4A"/>
          <w:sz w:val="32"/>
          <w:szCs w:val="32"/>
        </w:rPr>
        <w:t>。</w:t>
      </w:r>
    </w:p>
    <w:p w14:paraId="4F28DA12" w14:textId="627C5342" w:rsidR="00D20AF1" w:rsidRDefault="00D20AF1">
      <w:pPr>
        <w:rPr>
          <w:rFonts w:ascii="宋体" w:eastAsia="宋体" w:hAnsi="宋体" w:cs="宋体" w:hint="eastAsia"/>
          <w:b/>
        </w:rPr>
      </w:pPr>
    </w:p>
    <w:p w14:paraId="7909F02C" w14:textId="2059A6B6" w:rsidR="00D20AF1" w:rsidRDefault="00D20AF1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400F5BF3" wp14:editId="4ECCC2CA">
            <wp:extent cx="2809875" cy="28536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5A1A" w14:textId="48DDFA52" w:rsidR="00D20AF1" w:rsidRDefault="00D20AF1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2E6FF37A" wp14:editId="31D1635F">
            <wp:extent cx="3392170" cy="3008630"/>
            <wp:effectExtent l="0" t="0" r="1143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FF39" w14:textId="77777777" w:rsidR="00D20AF1" w:rsidRDefault="00D20AF1">
      <w:pPr>
        <w:rPr>
          <w:rFonts w:ascii="宋体" w:eastAsia="宋体" w:hAnsi="宋体" w:cs="宋体" w:hint="eastAsia"/>
          <w:b/>
        </w:rPr>
      </w:pPr>
    </w:p>
    <w:p w14:paraId="0D4FC39F" w14:textId="465A79CC" w:rsidR="00D20AF1" w:rsidRDefault="00D20AF1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 w:hint="eastAsia"/>
          <w:b/>
        </w:rPr>
        <w:t>5，缺少表单</w:t>
      </w:r>
      <w:proofErr w:type="spellStart"/>
      <w:r>
        <w:rPr>
          <w:rFonts w:ascii="宋体" w:eastAsia="宋体" w:hAnsi="宋体" w:cs="宋体" w:hint="eastAsia"/>
          <w:b/>
        </w:rPr>
        <w:t>js</w:t>
      </w:r>
      <w:proofErr w:type="spellEnd"/>
      <w:r>
        <w:rPr>
          <w:rFonts w:ascii="宋体" w:eastAsia="宋体" w:hAnsi="宋体" w:cs="宋体" w:hint="eastAsia"/>
          <w:b/>
        </w:rPr>
        <w:t>表单验证，数据错误也可提交。</w:t>
      </w:r>
    </w:p>
    <w:p w14:paraId="369DFF3E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6655BB26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01F9818B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5BEB51B7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6DAAB75E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4949727B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21B9B0BA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6C2AEF87" w14:textId="2F90E36D" w:rsidR="00B365E5" w:rsidRPr="00591084" w:rsidRDefault="006277EF">
      <w:pPr>
        <w:rPr>
          <w:rFonts w:ascii="宋体" w:eastAsia="宋体" w:hAnsi="宋体" w:cs="宋体" w:hint="eastAsia"/>
          <w:b/>
          <w:color w:val="0000FF" w:themeColor="hyperlink"/>
          <w:u w:val="single"/>
        </w:rPr>
      </w:pPr>
      <w:r>
        <w:rPr>
          <w:rFonts w:ascii="宋体" w:eastAsia="宋体" w:hAnsi="宋体" w:cs="宋体" w:hint="eastAsia"/>
          <w:b/>
        </w:rPr>
        <w:lastRenderedPageBreak/>
        <w:t>测试地</w:t>
      </w:r>
      <w:r w:rsidR="00B365E5">
        <w:rPr>
          <w:rFonts w:ascii="宋体" w:eastAsia="宋体" w:hAnsi="宋体" w:cs="宋体" w:hint="eastAsia"/>
          <w:b/>
        </w:rPr>
        <w:t>址：</w:t>
      </w:r>
      <w:hyperlink r:id="rId11" w:history="1">
        <w:r w:rsidR="00591084" w:rsidRPr="000D2635">
          <w:rPr>
            <w:rStyle w:val="Hyperlink"/>
            <w:rFonts w:ascii="宋体" w:eastAsia="宋体" w:hAnsi="宋体" w:cs="宋体"/>
            <w:b/>
          </w:rPr>
          <w:t>http://gerrit.imon.local:8080/#/c/1387</w:t>
        </w:r>
        <w:r w:rsidR="00591084">
          <w:rPr>
            <w:rStyle w:val="Hyperlink"/>
            <w:rFonts w:ascii="宋体" w:eastAsia="宋体" w:hAnsi="宋体" w:cs="宋体" w:hint="eastAsia"/>
            <w:b/>
          </w:rPr>
          <w:t>/</w:t>
        </w:r>
        <w:r w:rsidR="00591084" w:rsidRPr="000D2635">
          <w:rPr>
            <w:rStyle w:val="Hyperlink"/>
            <w:rFonts w:ascii="宋体" w:eastAsia="宋体" w:hAnsi="宋体" w:cs="宋体"/>
            <w:b/>
            <w:noProof/>
            <w:lang w:eastAsia="en-US"/>
          </w:rPr>
          <w:drawing>
            <wp:inline distT="0" distB="0" distL="0" distR="0" wp14:anchorId="61154ABB" wp14:editId="08E0E42B">
              <wp:extent cx="5486400" cy="2252961"/>
              <wp:effectExtent l="0" t="0" r="0" b="825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22529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8EC591A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228FCCD4" w14:textId="77777777" w:rsidR="00591084" w:rsidRDefault="00591084">
      <w:pPr>
        <w:rPr>
          <w:rFonts w:ascii="宋体" w:eastAsia="宋体" w:hAnsi="宋体" w:cs="宋体" w:hint="eastAsia"/>
          <w:b/>
        </w:rPr>
      </w:pPr>
    </w:p>
    <w:p w14:paraId="01B19B9D" w14:textId="39287C98" w:rsidR="00591084" w:rsidRDefault="00591084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drawing>
          <wp:inline distT="0" distB="0" distL="0" distR="0" wp14:anchorId="1FD36C54" wp14:editId="43D58724">
            <wp:extent cx="5486400" cy="4496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9233" w14:textId="77777777" w:rsidR="00F9226B" w:rsidRDefault="00F9226B">
      <w:pPr>
        <w:rPr>
          <w:rFonts w:ascii="宋体" w:eastAsia="宋体" w:hAnsi="宋体" w:cs="宋体" w:hint="eastAsia"/>
          <w:b/>
        </w:rPr>
      </w:pPr>
    </w:p>
    <w:p w14:paraId="491278A2" w14:textId="76414504" w:rsidR="00F9226B" w:rsidRDefault="00F9226B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/>
          <w:b/>
          <w:noProof/>
          <w:lang w:eastAsia="en-US"/>
        </w:rPr>
        <w:lastRenderedPageBreak/>
        <w:drawing>
          <wp:inline distT="0" distB="0" distL="0" distR="0" wp14:anchorId="56F38ADB" wp14:editId="1968D97B">
            <wp:extent cx="5486400" cy="235528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B3AE" w14:textId="77777777" w:rsidR="00680F2F" w:rsidRDefault="00680F2F">
      <w:pPr>
        <w:rPr>
          <w:rFonts w:ascii="宋体" w:eastAsia="宋体" w:hAnsi="宋体" w:cs="宋体" w:hint="eastAsia"/>
          <w:b/>
        </w:rPr>
      </w:pPr>
    </w:p>
    <w:p w14:paraId="59910189" w14:textId="09B5921D" w:rsidR="00680F2F" w:rsidRPr="00010EBD" w:rsidRDefault="00680F2F">
      <w:pPr>
        <w:rPr>
          <w:rFonts w:ascii="宋体" w:eastAsia="宋体" w:hAnsi="宋体" w:cs="宋体" w:hint="eastAsia"/>
          <w:b/>
        </w:rPr>
      </w:pPr>
      <w:r>
        <w:rPr>
          <w:rFonts w:ascii="宋体" w:eastAsia="宋体" w:hAnsi="宋体" w:cs="宋体" w:hint="eastAsia"/>
          <w:b/>
        </w:rPr>
        <w:t>在modify 和 create 基价时没有表单验证，也可以提交，出现为空的数据。</w:t>
      </w:r>
    </w:p>
    <w:bookmarkEnd w:id="0"/>
    <w:sectPr w:rsidR="00680F2F" w:rsidRPr="00010EBD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AA"/>
    <w:rsid w:val="00010EBD"/>
    <w:rsid w:val="00266A70"/>
    <w:rsid w:val="0036078D"/>
    <w:rsid w:val="00370BA7"/>
    <w:rsid w:val="00546DAA"/>
    <w:rsid w:val="00591084"/>
    <w:rsid w:val="006277EF"/>
    <w:rsid w:val="00680F2F"/>
    <w:rsid w:val="008D7DA9"/>
    <w:rsid w:val="008E1CE5"/>
    <w:rsid w:val="00A27A40"/>
    <w:rsid w:val="00A778A9"/>
    <w:rsid w:val="00AD527D"/>
    <w:rsid w:val="00B365E5"/>
    <w:rsid w:val="00B95230"/>
    <w:rsid w:val="00D20AF1"/>
    <w:rsid w:val="00F01896"/>
    <w:rsid w:val="00F9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F3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AF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DAA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AA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0E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8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AF1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AF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DAA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AA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0E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8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AF1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###gerrit#imon#local########c######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2</cp:revision>
  <dcterms:created xsi:type="dcterms:W3CDTF">2014-12-08T09:49:00Z</dcterms:created>
  <dcterms:modified xsi:type="dcterms:W3CDTF">2014-12-08T09:49:00Z</dcterms:modified>
</cp:coreProperties>
</file>