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804BF" w14:textId="77777777" w:rsidR="000758A1" w:rsidRPr="009017A9" w:rsidRDefault="00000000">
      <w:pPr>
        <w:spacing w:before="33"/>
        <w:ind w:left="100"/>
        <w:rPr>
          <w:sz w:val="24"/>
          <w:szCs w:val="24"/>
        </w:rPr>
      </w:pPr>
      <w:r w:rsidRPr="009017A9">
        <w:rPr>
          <w:sz w:val="24"/>
          <w:szCs w:val="24"/>
        </w:rPr>
        <w:t xml:space="preserve">NGINX </w:t>
      </w:r>
      <w:r w:rsidRPr="009017A9">
        <w:rPr>
          <w:spacing w:val="-2"/>
          <w:sz w:val="24"/>
          <w:szCs w:val="24"/>
        </w:rPr>
        <w:t>Playground</w:t>
      </w:r>
    </w:p>
    <w:p w14:paraId="718AE009" w14:textId="77777777" w:rsidR="000758A1" w:rsidRPr="009017A9" w:rsidRDefault="00000000">
      <w:pPr>
        <w:pStyle w:val="Title"/>
        <w:rPr>
          <w:sz w:val="40"/>
          <w:szCs w:val="40"/>
        </w:rPr>
      </w:pPr>
      <w:r w:rsidRPr="009017A9">
        <w:rPr>
          <w:color w:val="333333"/>
          <w:w w:val="80"/>
          <w:sz w:val="40"/>
          <w:szCs w:val="40"/>
        </w:rPr>
        <w:t>NGINX</w:t>
      </w:r>
      <w:r w:rsidRPr="009017A9">
        <w:rPr>
          <w:color w:val="333333"/>
          <w:spacing w:val="2"/>
          <w:sz w:val="40"/>
          <w:szCs w:val="40"/>
        </w:rPr>
        <w:t xml:space="preserve"> </w:t>
      </w:r>
      <w:r w:rsidRPr="009017A9">
        <w:rPr>
          <w:color w:val="333333"/>
          <w:spacing w:val="-2"/>
          <w:w w:val="90"/>
          <w:sz w:val="40"/>
          <w:szCs w:val="40"/>
        </w:rPr>
        <w:t>Playground</w:t>
      </w:r>
    </w:p>
    <w:p w14:paraId="77C1B280" w14:textId="77777777" w:rsidR="000758A1" w:rsidRPr="009017A9" w:rsidRDefault="000758A1">
      <w:pPr>
        <w:pStyle w:val="BodyText"/>
        <w:spacing w:before="229"/>
        <w:ind w:left="0"/>
        <w:rPr>
          <w:rFonts w:ascii="Verdana"/>
          <w:b/>
          <w:sz w:val="40"/>
          <w:szCs w:val="18"/>
        </w:rPr>
      </w:pPr>
    </w:p>
    <w:p w14:paraId="5CE9D4CE" w14:textId="7828F47A" w:rsidR="000758A1" w:rsidRPr="0029484F" w:rsidRDefault="00000000">
      <w:pPr>
        <w:pStyle w:val="ListParagraph"/>
        <w:numPr>
          <w:ilvl w:val="0"/>
          <w:numId w:val="1"/>
        </w:numPr>
        <w:tabs>
          <w:tab w:val="left" w:pos="565"/>
          <w:tab w:val="left" w:pos="567"/>
        </w:tabs>
        <w:spacing w:line="321" w:lineRule="auto"/>
        <w:ind w:left="567" w:right="106"/>
        <w:rPr>
          <w:b/>
          <w:bCs/>
          <w:sz w:val="18"/>
          <w:szCs w:val="24"/>
        </w:rPr>
      </w:pPr>
      <w:r w:rsidRPr="0029484F">
        <w:rPr>
          <w:b/>
          <w:bCs/>
          <w:color w:val="333333"/>
          <w:sz w:val="18"/>
          <w:szCs w:val="24"/>
        </w:rPr>
        <w:t>Add</w:t>
      </w:r>
      <w:r w:rsidRPr="0029484F">
        <w:rPr>
          <w:b/>
          <w:bCs/>
          <w:color w:val="333333"/>
          <w:spacing w:val="16"/>
          <w:sz w:val="18"/>
          <w:szCs w:val="24"/>
        </w:rPr>
        <w:t xml:space="preserve"> </w:t>
      </w:r>
      <w:r w:rsidR="00AF2E37" w:rsidRPr="0029484F">
        <w:rPr>
          <w:b/>
          <w:bCs/>
          <w:color w:val="333333"/>
          <w:sz w:val="18"/>
          <w:szCs w:val="24"/>
        </w:rPr>
        <w:t>location</w:t>
      </w:r>
      <w:r w:rsidR="00AF2E37" w:rsidRPr="0029484F">
        <w:rPr>
          <w:b/>
          <w:bCs/>
          <w:color w:val="333333"/>
          <w:spacing w:val="16"/>
          <w:sz w:val="18"/>
          <w:szCs w:val="24"/>
        </w:rPr>
        <w:t>-based</w:t>
      </w:r>
      <w:r w:rsidRPr="0029484F">
        <w:rPr>
          <w:b/>
          <w:bCs/>
          <w:color w:val="333333"/>
          <w:spacing w:val="16"/>
          <w:sz w:val="18"/>
          <w:szCs w:val="24"/>
        </w:rPr>
        <w:t xml:space="preserve"> </w:t>
      </w:r>
      <w:r w:rsidRPr="0029484F">
        <w:rPr>
          <w:b/>
          <w:bCs/>
          <w:color w:val="333333"/>
          <w:sz w:val="18"/>
          <w:szCs w:val="24"/>
        </w:rPr>
        <w:t>config</w:t>
      </w:r>
      <w:r w:rsidRPr="0029484F">
        <w:rPr>
          <w:b/>
          <w:bCs/>
          <w:color w:val="333333"/>
          <w:spacing w:val="16"/>
          <w:sz w:val="18"/>
          <w:szCs w:val="24"/>
        </w:rPr>
        <w:t xml:space="preserve"> </w:t>
      </w:r>
      <w:r w:rsidRPr="0029484F">
        <w:rPr>
          <w:b/>
          <w:bCs/>
          <w:color w:val="333333"/>
          <w:sz w:val="18"/>
          <w:szCs w:val="24"/>
        </w:rPr>
        <w:t>and</w:t>
      </w:r>
      <w:r w:rsidRPr="0029484F">
        <w:rPr>
          <w:b/>
          <w:bCs/>
          <w:color w:val="333333"/>
          <w:spacing w:val="16"/>
          <w:sz w:val="18"/>
          <w:szCs w:val="24"/>
        </w:rPr>
        <w:t xml:space="preserve"> </w:t>
      </w:r>
      <w:r w:rsidRPr="0029484F">
        <w:rPr>
          <w:b/>
          <w:bCs/>
          <w:color w:val="333333"/>
          <w:sz w:val="18"/>
          <w:szCs w:val="24"/>
        </w:rPr>
        <w:t>return</w:t>
      </w:r>
      <w:r w:rsidRPr="0029484F">
        <w:rPr>
          <w:b/>
          <w:bCs/>
          <w:color w:val="333333"/>
          <w:spacing w:val="16"/>
          <w:sz w:val="18"/>
          <w:szCs w:val="24"/>
        </w:rPr>
        <w:t xml:space="preserve"> </w:t>
      </w:r>
      <w:r w:rsidRPr="0029484F">
        <w:rPr>
          <w:b/>
          <w:bCs/>
          <w:color w:val="333333"/>
          <w:sz w:val="18"/>
          <w:szCs w:val="24"/>
        </w:rPr>
        <w:t>a</w:t>
      </w:r>
      <w:r w:rsidRPr="0029484F">
        <w:rPr>
          <w:b/>
          <w:bCs/>
          <w:color w:val="333333"/>
          <w:spacing w:val="16"/>
          <w:sz w:val="18"/>
          <w:szCs w:val="24"/>
        </w:rPr>
        <w:t xml:space="preserve"> </w:t>
      </w:r>
      <w:r w:rsidRPr="0029484F">
        <w:rPr>
          <w:b/>
          <w:bCs/>
          <w:color w:val="333333"/>
          <w:sz w:val="18"/>
          <w:szCs w:val="24"/>
        </w:rPr>
        <w:t>404.</w:t>
      </w:r>
      <w:r w:rsidRPr="0029484F">
        <w:rPr>
          <w:b/>
          <w:bCs/>
          <w:color w:val="333333"/>
          <w:spacing w:val="15"/>
          <w:sz w:val="18"/>
          <w:szCs w:val="24"/>
        </w:rPr>
        <w:t xml:space="preserve"> </w:t>
      </w:r>
      <w:r w:rsidRPr="0029484F">
        <w:rPr>
          <w:b/>
          <w:bCs/>
          <w:color w:val="333333"/>
          <w:sz w:val="18"/>
          <w:szCs w:val="24"/>
        </w:rPr>
        <w:t>Any</w:t>
      </w:r>
      <w:r w:rsidRPr="0029484F">
        <w:rPr>
          <w:b/>
          <w:bCs/>
          <w:color w:val="333333"/>
          <w:spacing w:val="14"/>
          <w:sz w:val="18"/>
          <w:szCs w:val="24"/>
        </w:rPr>
        <w:t xml:space="preserve"> </w:t>
      </w:r>
      <w:r w:rsidRPr="0029484F">
        <w:rPr>
          <w:b/>
          <w:bCs/>
          <w:color w:val="333333"/>
          <w:sz w:val="18"/>
          <w:szCs w:val="24"/>
        </w:rPr>
        <w:t>content</w:t>
      </w:r>
      <w:r w:rsidRPr="0029484F">
        <w:rPr>
          <w:b/>
          <w:bCs/>
          <w:color w:val="333333"/>
          <w:spacing w:val="15"/>
          <w:sz w:val="18"/>
          <w:szCs w:val="24"/>
        </w:rPr>
        <w:t xml:space="preserve"> </w:t>
      </w:r>
      <w:r w:rsidRPr="0029484F">
        <w:rPr>
          <w:b/>
          <w:bCs/>
          <w:color w:val="333333"/>
          <w:sz w:val="18"/>
          <w:szCs w:val="24"/>
        </w:rPr>
        <w:t>that</w:t>
      </w:r>
      <w:r w:rsidRPr="0029484F">
        <w:rPr>
          <w:b/>
          <w:bCs/>
          <w:color w:val="333333"/>
          <w:spacing w:val="15"/>
          <w:sz w:val="18"/>
          <w:szCs w:val="24"/>
        </w:rPr>
        <w:t xml:space="preserve"> </w:t>
      </w:r>
      <w:r w:rsidRPr="0029484F">
        <w:rPr>
          <w:b/>
          <w:bCs/>
          <w:color w:val="333333"/>
          <w:sz w:val="18"/>
          <w:szCs w:val="24"/>
        </w:rPr>
        <w:t>ends</w:t>
      </w:r>
      <w:r w:rsidRPr="0029484F">
        <w:rPr>
          <w:b/>
          <w:bCs/>
          <w:color w:val="333333"/>
          <w:spacing w:val="14"/>
          <w:sz w:val="18"/>
          <w:szCs w:val="24"/>
        </w:rPr>
        <w:t xml:space="preserve"> </w:t>
      </w:r>
      <w:r w:rsidRPr="0029484F">
        <w:rPr>
          <w:b/>
          <w:bCs/>
          <w:color w:val="333333"/>
          <w:sz w:val="18"/>
          <w:szCs w:val="24"/>
        </w:rPr>
        <w:t>with</w:t>
      </w:r>
      <w:r w:rsidRPr="0029484F">
        <w:rPr>
          <w:b/>
          <w:bCs/>
          <w:color w:val="333333"/>
          <w:spacing w:val="16"/>
          <w:sz w:val="18"/>
          <w:szCs w:val="24"/>
        </w:rPr>
        <w:t xml:space="preserve"> </w:t>
      </w:r>
      <w:r w:rsidRPr="0029484F">
        <w:rPr>
          <w:b/>
          <w:bCs/>
          <w:color w:val="333333"/>
          <w:sz w:val="18"/>
          <w:szCs w:val="24"/>
        </w:rPr>
        <w:t>"</w:t>
      </w:r>
      <w:proofErr w:type="spellStart"/>
      <w:r w:rsidRPr="0029484F">
        <w:rPr>
          <w:b/>
          <w:bCs/>
          <w:color w:val="333333"/>
          <w:sz w:val="18"/>
          <w:szCs w:val="24"/>
        </w:rPr>
        <w:t>css</w:t>
      </w:r>
      <w:proofErr w:type="spellEnd"/>
      <w:r w:rsidRPr="0029484F">
        <w:rPr>
          <w:b/>
          <w:bCs/>
          <w:color w:val="333333"/>
          <w:sz w:val="18"/>
          <w:szCs w:val="24"/>
        </w:rPr>
        <w:t>,</w:t>
      </w:r>
      <w:r w:rsidRPr="0029484F">
        <w:rPr>
          <w:b/>
          <w:bCs/>
          <w:color w:val="333333"/>
          <w:spacing w:val="15"/>
          <w:sz w:val="18"/>
          <w:szCs w:val="24"/>
        </w:rPr>
        <w:t xml:space="preserve"> </w:t>
      </w:r>
      <w:r w:rsidRPr="0029484F">
        <w:rPr>
          <w:b/>
          <w:bCs/>
          <w:color w:val="333333"/>
          <w:sz w:val="18"/>
          <w:szCs w:val="24"/>
        </w:rPr>
        <w:t>jpg,</w:t>
      </w:r>
      <w:r w:rsidRPr="0029484F">
        <w:rPr>
          <w:b/>
          <w:bCs/>
          <w:color w:val="333333"/>
          <w:spacing w:val="15"/>
          <w:sz w:val="18"/>
          <w:szCs w:val="24"/>
        </w:rPr>
        <w:t xml:space="preserve"> </w:t>
      </w:r>
      <w:r w:rsidRPr="0029484F">
        <w:rPr>
          <w:b/>
          <w:bCs/>
          <w:color w:val="333333"/>
          <w:sz w:val="18"/>
          <w:szCs w:val="24"/>
        </w:rPr>
        <w:t>jpeg,</w:t>
      </w:r>
      <w:r w:rsidRPr="0029484F">
        <w:rPr>
          <w:b/>
          <w:bCs/>
          <w:color w:val="333333"/>
          <w:spacing w:val="15"/>
          <w:sz w:val="18"/>
          <w:szCs w:val="24"/>
        </w:rPr>
        <w:t xml:space="preserve"> </w:t>
      </w:r>
      <w:proofErr w:type="spellStart"/>
      <w:r w:rsidRPr="0029484F">
        <w:rPr>
          <w:b/>
          <w:bCs/>
          <w:color w:val="333333"/>
          <w:sz w:val="18"/>
          <w:szCs w:val="24"/>
        </w:rPr>
        <w:t>js</w:t>
      </w:r>
      <w:proofErr w:type="spellEnd"/>
      <w:r w:rsidRPr="0029484F">
        <w:rPr>
          <w:b/>
          <w:bCs/>
          <w:color w:val="333333"/>
          <w:sz w:val="18"/>
          <w:szCs w:val="24"/>
        </w:rPr>
        <w:t>,</w:t>
      </w:r>
      <w:r w:rsidRPr="0029484F">
        <w:rPr>
          <w:b/>
          <w:bCs/>
          <w:color w:val="333333"/>
          <w:spacing w:val="15"/>
          <w:sz w:val="18"/>
          <w:szCs w:val="24"/>
        </w:rPr>
        <w:t xml:space="preserve"> </w:t>
      </w:r>
      <w:proofErr w:type="spellStart"/>
      <w:r w:rsidRPr="0029484F">
        <w:rPr>
          <w:b/>
          <w:bCs/>
          <w:color w:val="333333"/>
          <w:sz w:val="18"/>
          <w:szCs w:val="24"/>
        </w:rPr>
        <w:t>json</w:t>
      </w:r>
      <w:proofErr w:type="spellEnd"/>
      <w:r w:rsidRPr="0029484F">
        <w:rPr>
          <w:b/>
          <w:bCs/>
          <w:color w:val="333333"/>
          <w:sz w:val="18"/>
          <w:szCs w:val="24"/>
        </w:rPr>
        <w:t>,</w:t>
      </w:r>
      <w:r w:rsidRPr="0029484F">
        <w:rPr>
          <w:b/>
          <w:bCs/>
          <w:color w:val="333333"/>
          <w:spacing w:val="15"/>
          <w:sz w:val="18"/>
          <w:szCs w:val="24"/>
        </w:rPr>
        <w:t xml:space="preserve"> </w:t>
      </w:r>
      <w:proofErr w:type="spellStart"/>
      <w:r w:rsidRPr="0029484F">
        <w:rPr>
          <w:b/>
          <w:bCs/>
          <w:color w:val="333333"/>
          <w:sz w:val="18"/>
          <w:szCs w:val="24"/>
        </w:rPr>
        <w:t>png</w:t>
      </w:r>
      <w:proofErr w:type="spellEnd"/>
      <w:r w:rsidRPr="0029484F">
        <w:rPr>
          <w:b/>
          <w:bCs/>
          <w:color w:val="333333"/>
          <w:sz w:val="18"/>
          <w:szCs w:val="24"/>
        </w:rPr>
        <w:t>,</w:t>
      </w:r>
      <w:r w:rsidRPr="0029484F">
        <w:rPr>
          <w:b/>
          <w:bCs/>
          <w:color w:val="333333"/>
          <w:spacing w:val="15"/>
          <w:sz w:val="18"/>
          <w:szCs w:val="24"/>
        </w:rPr>
        <w:t xml:space="preserve"> </w:t>
      </w:r>
      <w:r w:rsidRPr="0029484F">
        <w:rPr>
          <w:b/>
          <w:bCs/>
          <w:color w:val="333333"/>
          <w:sz w:val="18"/>
          <w:szCs w:val="24"/>
        </w:rPr>
        <w:t>mp4,</w:t>
      </w:r>
      <w:r w:rsidRPr="0029484F">
        <w:rPr>
          <w:b/>
          <w:bCs/>
          <w:color w:val="333333"/>
          <w:spacing w:val="15"/>
          <w:sz w:val="18"/>
          <w:szCs w:val="24"/>
        </w:rPr>
        <w:t xml:space="preserve"> </w:t>
      </w:r>
      <w:r w:rsidRPr="0029484F">
        <w:rPr>
          <w:b/>
          <w:bCs/>
          <w:color w:val="333333"/>
          <w:sz w:val="18"/>
          <w:szCs w:val="24"/>
        </w:rPr>
        <w:t>pdf"</w:t>
      </w:r>
      <w:r w:rsidRPr="0029484F">
        <w:rPr>
          <w:b/>
          <w:bCs/>
          <w:color w:val="333333"/>
          <w:spacing w:val="14"/>
          <w:sz w:val="18"/>
          <w:szCs w:val="24"/>
        </w:rPr>
        <w:t xml:space="preserve"> </w:t>
      </w:r>
      <w:r w:rsidRPr="0029484F">
        <w:rPr>
          <w:b/>
          <w:bCs/>
          <w:color w:val="333333"/>
          <w:sz w:val="18"/>
          <w:szCs w:val="24"/>
        </w:rPr>
        <w:t>should return a 404 with curl.</w:t>
      </w:r>
    </w:p>
    <w:p w14:paraId="4DE365AF" w14:textId="6E17D7D0" w:rsidR="00AF2E37" w:rsidRPr="009017A9" w:rsidRDefault="00AF2E37" w:rsidP="009017A9">
      <w:pPr>
        <w:pStyle w:val="ListParagraph"/>
        <w:numPr>
          <w:ilvl w:val="0"/>
          <w:numId w:val="4"/>
        </w:numPr>
        <w:tabs>
          <w:tab w:val="left" w:pos="565"/>
          <w:tab w:val="left" w:pos="567"/>
        </w:tabs>
        <w:spacing w:line="321" w:lineRule="auto"/>
        <w:ind w:right="106"/>
        <w:jc w:val="both"/>
        <w:rPr>
          <w:sz w:val="18"/>
          <w:szCs w:val="24"/>
        </w:rPr>
      </w:pPr>
      <w:r w:rsidRPr="009017A9">
        <w:rPr>
          <w:sz w:val="18"/>
          <w:szCs w:val="24"/>
        </w:rPr>
        <w:t xml:space="preserve">To achieve this, you </w:t>
      </w:r>
      <w:r w:rsidR="009017A9" w:rsidRPr="009017A9">
        <w:rPr>
          <w:sz w:val="18"/>
          <w:szCs w:val="24"/>
        </w:rPr>
        <w:t>must</w:t>
      </w:r>
      <w:r w:rsidRPr="009017A9">
        <w:rPr>
          <w:sz w:val="18"/>
          <w:szCs w:val="24"/>
        </w:rPr>
        <w:t xml:space="preserve"> set up a location block in your Nginx web server configuration that matches the specified file extensions and returns a </w:t>
      </w:r>
      <w:r w:rsidRPr="009017A9">
        <w:rPr>
          <w:sz w:val="18"/>
          <w:szCs w:val="24"/>
        </w:rPr>
        <w:t>404-status</w:t>
      </w:r>
      <w:r w:rsidRPr="009017A9">
        <w:rPr>
          <w:sz w:val="18"/>
          <w:szCs w:val="24"/>
        </w:rPr>
        <w:t xml:space="preserve"> code for them.</w:t>
      </w:r>
      <w:r w:rsidRPr="009017A9">
        <w:rPr>
          <w:sz w:val="18"/>
          <w:szCs w:val="24"/>
        </w:rPr>
        <w:t xml:space="preserve"> To perform this, we </w:t>
      </w:r>
      <w:r w:rsidR="009017A9" w:rsidRPr="009017A9">
        <w:rPr>
          <w:sz w:val="18"/>
          <w:szCs w:val="24"/>
        </w:rPr>
        <w:t>must</w:t>
      </w:r>
      <w:r w:rsidRPr="009017A9">
        <w:rPr>
          <w:sz w:val="18"/>
          <w:szCs w:val="24"/>
        </w:rPr>
        <w:t xml:space="preserve"> verify whether Nginx server has been installed or not if not install NGINX and start the server. After that open NGINX configuration file to update the </w:t>
      </w:r>
      <w:r w:rsidR="009017A9" w:rsidRPr="009017A9">
        <w:rPr>
          <w:sz w:val="18"/>
          <w:szCs w:val="24"/>
        </w:rPr>
        <w:t>location-based</w:t>
      </w:r>
      <w:r w:rsidRPr="009017A9">
        <w:rPr>
          <w:sz w:val="18"/>
          <w:szCs w:val="24"/>
        </w:rPr>
        <w:t xml:space="preserve"> config to return the specified error.</w:t>
      </w:r>
    </w:p>
    <w:p w14:paraId="2A6253EE" w14:textId="7756350F" w:rsidR="00AF2E37" w:rsidRPr="009017A9" w:rsidRDefault="009017A9" w:rsidP="00AF2E37">
      <w:pPr>
        <w:pStyle w:val="ListParagraph"/>
        <w:tabs>
          <w:tab w:val="left" w:pos="565"/>
          <w:tab w:val="left" w:pos="567"/>
        </w:tabs>
        <w:spacing w:line="321" w:lineRule="auto"/>
        <w:ind w:right="106" w:firstLine="0"/>
        <w:rPr>
          <w:sz w:val="18"/>
          <w:szCs w:val="24"/>
        </w:rPr>
      </w:pPr>
      <w:r w:rsidRPr="009017A9">
        <w:rPr>
          <w:sz w:val="18"/>
          <w:szCs w:val="24"/>
        </w:rPr>
        <w:t>Upon opening configuration file, we have server block where we must update the following code.</w:t>
      </w:r>
    </w:p>
    <w:p w14:paraId="6D03282C" w14:textId="77777777" w:rsidR="009017A9" w:rsidRPr="009017A9" w:rsidRDefault="009017A9" w:rsidP="00AF2E37">
      <w:pPr>
        <w:pStyle w:val="ListParagraph"/>
        <w:tabs>
          <w:tab w:val="left" w:pos="565"/>
          <w:tab w:val="left" w:pos="567"/>
        </w:tabs>
        <w:spacing w:line="321" w:lineRule="auto"/>
        <w:ind w:right="106" w:firstLine="0"/>
        <w:rPr>
          <w:b/>
          <w:bCs/>
          <w:sz w:val="18"/>
          <w:szCs w:val="24"/>
        </w:rPr>
      </w:pPr>
      <w:r w:rsidRPr="009017A9">
        <w:rPr>
          <w:b/>
          <w:bCs/>
          <w:sz w:val="18"/>
          <w:szCs w:val="24"/>
        </w:rPr>
        <w:t xml:space="preserve">location ~* </w:t>
      </w:r>
      <w:proofErr w:type="gramStart"/>
      <w:r w:rsidRPr="009017A9">
        <w:rPr>
          <w:b/>
          <w:bCs/>
          <w:sz w:val="18"/>
          <w:szCs w:val="24"/>
        </w:rPr>
        <w:t>\.(</w:t>
      </w:r>
      <w:proofErr w:type="gramEnd"/>
      <w:r w:rsidRPr="009017A9">
        <w:rPr>
          <w:b/>
          <w:bCs/>
          <w:sz w:val="18"/>
          <w:szCs w:val="24"/>
        </w:rPr>
        <w:t>css|jpg|jpeg|js|json|png|mp4|pdf)$</w:t>
      </w:r>
    </w:p>
    <w:p w14:paraId="1A214D17" w14:textId="77777777" w:rsidR="009017A9" w:rsidRPr="009017A9" w:rsidRDefault="009017A9" w:rsidP="00AF2E37">
      <w:pPr>
        <w:pStyle w:val="ListParagraph"/>
        <w:tabs>
          <w:tab w:val="left" w:pos="565"/>
          <w:tab w:val="left" w:pos="567"/>
        </w:tabs>
        <w:spacing w:line="321" w:lineRule="auto"/>
        <w:ind w:right="106" w:firstLine="0"/>
        <w:rPr>
          <w:b/>
          <w:bCs/>
          <w:sz w:val="18"/>
          <w:szCs w:val="24"/>
        </w:rPr>
      </w:pPr>
      <w:r w:rsidRPr="009017A9">
        <w:rPr>
          <w:b/>
          <w:bCs/>
          <w:sz w:val="18"/>
          <w:szCs w:val="24"/>
        </w:rPr>
        <w:t xml:space="preserve"> { </w:t>
      </w:r>
    </w:p>
    <w:p w14:paraId="626144BB" w14:textId="48111F71" w:rsidR="009017A9" w:rsidRPr="009017A9" w:rsidRDefault="009017A9" w:rsidP="00AF2E37">
      <w:pPr>
        <w:pStyle w:val="ListParagraph"/>
        <w:tabs>
          <w:tab w:val="left" w:pos="565"/>
          <w:tab w:val="left" w:pos="567"/>
        </w:tabs>
        <w:spacing w:line="321" w:lineRule="auto"/>
        <w:ind w:right="106" w:firstLine="0"/>
        <w:rPr>
          <w:b/>
          <w:bCs/>
          <w:sz w:val="18"/>
          <w:szCs w:val="24"/>
        </w:rPr>
      </w:pPr>
      <w:r w:rsidRPr="009017A9">
        <w:rPr>
          <w:b/>
          <w:bCs/>
          <w:sz w:val="18"/>
          <w:szCs w:val="24"/>
        </w:rPr>
        <w:t xml:space="preserve">return </w:t>
      </w:r>
      <w:proofErr w:type="gramStart"/>
      <w:r w:rsidRPr="009017A9">
        <w:rPr>
          <w:b/>
          <w:bCs/>
          <w:sz w:val="18"/>
          <w:szCs w:val="24"/>
        </w:rPr>
        <w:t>404;</w:t>
      </w:r>
      <w:proofErr w:type="gramEnd"/>
    </w:p>
    <w:p w14:paraId="7CD7F71F" w14:textId="0A971DDC" w:rsidR="009017A9" w:rsidRPr="009017A9" w:rsidRDefault="009017A9" w:rsidP="00AF2E37">
      <w:pPr>
        <w:pStyle w:val="ListParagraph"/>
        <w:tabs>
          <w:tab w:val="left" w:pos="565"/>
          <w:tab w:val="left" w:pos="567"/>
        </w:tabs>
        <w:spacing w:line="321" w:lineRule="auto"/>
        <w:ind w:right="106" w:firstLine="0"/>
        <w:rPr>
          <w:b/>
          <w:bCs/>
          <w:sz w:val="18"/>
          <w:szCs w:val="24"/>
        </w:rPr>
      </w:pPr>
      <w:r w:rsidRPr="009017A9">
        <w:rPr>
          <w:b/>
          <w:bCs/>
          <w:sz w:val="18"/>
          <w:szCs w:val="24"/>
        </w:rPr>
        <w:t xml:space="preserve"> }</w:t>
      </w:r>
    </w:p>
    <w:p w14:paraId="3B5E177E" w14:textId="47893FAC" w:rsidR="009017A9" w:rsidRPr="009017A9" w:rsidRDefault="009017A9" w:rsidP="009017A9">
      <w:pPr>
        <w:pStyle w:val="ListParagraph"/>
        <w:numPr>
          <w:ilvl w:val="0"/>
          <w:numId w:val="3"/>
        </w:numPr>
        <w:tabs>
          <w:tab w:val="left" w:pos="565"/>
          <w:tab w:val="left" w:pos="567"/>
        </w:tabs>
        <w:spacing w:line="321" w:lineRule="auto"/>
        <w:ind w:right="106"/>
        <w:jc w:val="both"/>
        <w:rPr>
          <w:sz w:val="18"/>
          <w:szCs w:val="24"/>
        </w:rPr>
      </w:pPr>
      <w:r w:rsidRPr="009017A9">
        <w:rPr>
          <w:sz w:val="18"/>
          <w:szCs w:val="24"/>
        </w:rPr>
        <w:t xml:space="preserve">After updating the configuration file test, the code for any error, </w:t>
      </w:r>
      <w:r w:rsidRPr="009017A9">
        <w:rPr>
          <w:sz w:val="18"/>
          <w:szCs w:val="24"/>
        </w:rPr>
        <w:t xml:space="preserve">If the configuration is correct, you should see a message </w:t>
      </w:r>
      <w:r w:rsidRPr="009017A9">
        <w:rPr>
          <w:sz w:val="18"/>
          <w:szCs w:val="24"/>
        </w:rPr>
        <w:t>saying,</w:t>
      </w:r>
      <w:r w:rsidRPr="009017A9">
        <w:rPr>
          <w:sz w:val="18"/>
          <w:szCs w:val="24"/>
        </w:rPr>
        <w:t xml:space="preserve"> "syntax is ok" and "test is successful."</w:t>
      </w:r>
    </w:p>
    <w:p w14:paraId="0747320F" w14:textId="1EFB048B" w:rsidR="009017A9" w:rsidRPr="009017A9" w:rsidRDefault="009017A9" w:rsidP="009017A9">
      <w:pPr>
        <w:pStyle w:val="ListParagraph"/>
        <w:numPr>
          <w:ilvl w:val="0"/>
          <w:numId w:val="3"/>
        </w:numPr>
        <w:tabs>
          <w:tab w:val="left" w:pos="565"/>
          <w:tab w:val="left" w:pos="567"/>
        </w:tabs>
        <w:spacing w:line="321" w:lineRule="auto"/>
        <w:ind w:right="106"/>
        <w:jc w:val="both"/>
        <w:rPr>
          <w:sz w:val="18"/>
          <w:szCs w:val="24"/>
        </w:rPr>
      </w:pPr>
      <w:r w:rsidRPr="009017A9">
        <w:rPr>
          <w:sz w:val="18"/>
          <w:szCs w:val="24"/>
        </w:rPr>
        <w:t>To verify the functionality of the function that we added, u</w:t>
      </w:r>
      <w:r w:rsidRPr="009017A9">
        <w:rPr>
          <w:sz w:val="18"/>
          <w:szCs w:val="24"/>
        </w:rPr>
        <w:t>se curl to test if the specified files return a 404</w:t>
      </w:r>
      <w:r w:rsidRPr="009017A9">
        <w:rPr>
          <w:sz w:val="18"/>
          <w:szCs w:val="24"/>
        </w:rPr>
        <w:t xml:space="preserve">. </w:t>
      </w:r>
      <w:r w:rsidRPr="009017A9">
        <w:rPr>
          <w:sz w:val="18"/>
          <w:szCs w:val="24"/>
        </w:rPr>
        <w:t>This should return a 404 Not Found.</w:t>
      </w:r>
    </w:p>
    <w:p w14:paraId="0DC87AF6" w14:textId="6241974A" w:rsidR="009017A9" w:rsidRPr="009017A9" w:rsidRDefault="009017A9" w:rsidP="009017A9">
      <w:pPr>
        <w:pStyle w:val="ListParagraph"/>
        <w:tabs>
          <w:tab w:val="left" w:pos="565"/>
          <w:tab w:val="left" w:pos="567"/>
        </w:tabs>
        <w:spacing w:line="321" w:lineRule="auto"/>
        <w:ind w:right="106"/>
        <w:jc w:val="both"/>
        <w:rPr>
          <w:sz w:val="18"/>
          <w:szCs w:val="24"/>
        </w:rPr>
      </w:pPr>
      <w:r w:rsidRPr="009017A9">
        <w:rPr>
          <w:sz w:val="18"/>
          <w:szCs w:val="24"/>
        </w:rPr>
        <w:t xml:space="preserve">     Internally the process of working will be in this way:</w:t>
      </w:r>
    </w:p>
    <w:p w14:paraId="49949185" w14:textId="7F6C73E8" w:rsidR="009017A9" w:rsidRPr="009017A9" w:rsidRDefault="009017A9" w:rsidP="009017A9">
      <w:pPr>
        <w:pStyle w:val="ListParagraph"/>
        <w:numPr>
          <w:ilvl w:val="0"/>
          <w:numId w:val="2"/>
        </w:numPr>
        <w:tabs>
          <w:tab w:val="left" w:pos="565"/>
          <w:tab w:val="left" w:pos="567"/>
        </w:tabs>
        <w:spacing w:line="321" w:lineRule="auto"/>
        <w:ind w:right="106"/>
        <w:jc w:val="both"/>
        <w:rPr>
          <w:sz w:val="18"/>
          <w:szCs w:val="24"/>
        </w:rPr>
      </w:pPr>
      <w:r w:rsidRPr="009017A9">
        <w:rPr>
          <w:sz w:val="18"/>
          <w:szCs w:val="24"/>
        </w:rPr>
        <w:t>A client (e.g., a web browser) makes an HTTP request to the server for a resource ending in .</w:t>
      </w:r>
      <w:proofErr w:type="spellStart"/>
      <w:r w:rsidRPr="009017A9">
        <w:rPr>
          <w:sz w:val="18"/>
          <w:szCs w:val="24"/>
        </w:rPr>
        <w:t>css</w:t>
      </w:r>
      <w:proofErr w:type="spellEnd"/>
      <w:r w:rsidRPr="009017A9">
        <w:rPr>
          <w:sz w:val="18"/>
          <w:szCs w:val="24"/>
        </w:rPr>
        <w:t>, .jpg, .jpeg,</w:t>
      </w:r>
      <w:r w:rsidRPr="009017A9">
        <w:rPr>
          <w:sz w:val="18"/>
          <w:szCs w:val="24"/>
        </w:rPr>
        <w:t>.</w:t>
      </w:r>
      <w:r w:rsidRPr="009017A9">
        <w:rPr>
          <w:sz w:val="18"/>
          <w:szCs w:val="24"/>
        </w:rPr>
        <w:t>js</w:t>
      </w:r>
      <w:proofErr w:type="gramStart"/>
      <w:r w:rsidRPr="009017A9">
        <w:rPr>
          <w:sz w:val="18"/>
          <w:szCs w:val="24"/>
        </w:rPr>
        <w:t>, .</w:t>
      </w:r>
      <w:proofErr w:type="spellStart"/>
      <w:r w:rsidRPr="009017A9">
        <w:rPr>
          <w:sz w:val="18"/>
          <w:szCs w:val="24"/>
        </w:rPr>
        <w:t>json</w:t>
      </w:r>
      <w:proofErr w:type="spellEnd"/>
      <w:proofErr w:type="gramEnd"/>
      <w:r w:rsidRPr="009017A9">
        <w:rPr>
          <w:sz w:val="18"/>
          <w:szCs w:val="24"/>
        </w:rPr>
        <w:t>, .</w:t>
      </w:r>
      <w:proofErr w:type="spellStart"/>
      <w:r w:rsidRPr="009017A9">
        <w:rPr>
          <w:sz w:val="18"/>
          <w:szCs w:val="24"/>
        </w:rPr>
        <w:t>png</w:t>
      </w:r>
      <w:proofErr w:type="spellEnd"/>
      <w:r w:rsidRPr="009017A9">
        <w:rPr>
          <w:sz w:val="18"/>
          <w:szCs w:val="24"/>
        </w:rPr>
        <w:t>, .mp4, or .pdf.</w:t>
      </w:r>
    </w:p>
    <w:p w14:paraId="639F7E85" w14:textId="2B621DF0" w:rsidR="009017A9" w:rsidRPr="009017A9" w:rsidRDefault="009017A9" w:rsidP="009017A9">
      <w:pPr>
        <w:pStyle w:val="ListParagraph"/>
        <w:numPr>
          <w:ilvl w:val="0"/>
          <w:numId w:val="2"/>
        </w:numPr>
        <w:tabs>
          <w:tab w:val="left" w:pos="565"/>
          <w:tab w:val="left" w:pos="567"/>
        </w:tabs>
        <w:spacing w:line="321" w:lineRule="auto"/>
        <w:ind w:right="106"/>
        <w:jc w:val="both"/>
        <w:rPr>
          <w:sz w:val="18"/>
          <w:szCs w:val="24"/>
        </w:rPr>
      </w:pPr>
      <w:r w:rsidRPr="009017A9">
        <w:rPr>
          <w:sz w:val="18"/>
          <w:szCs w:val="24"/>
        </w:rPr>
        <w:t>NGINX checks the request against the defined location blocks and finds a match with the block using the regular expression for these extensions.</w:t>
      </w:r>
    </w:p>
    <w:p w14:paraId="78C5A109" w14:textId="3A67F85B" w:rsidR="009017A9" w:rsidRPr="009017A9" w:rsidRDefault="009017A9" w:rsidP="009017A9">
      <w:pPr>
        <w:pStyle w:val="ListParagraph"/>
        <w:numPr>
          <w:ilvl w:val="0"/>
          <w:numId w:val="2"/>
        </w:numPr>
        <w:tabs>
          <w:tab w:val="left" w:pos="565"/>
          <w:tab w:val="left" w:pos="567"/>
        </w:tabs>
        <w:spacing w:line="321" w:lineRule="auto"/>
        <w:ind w:right="106"/>
        <w:jc w:val="both"/>
        <w:rPr>
          <w:sz w:val="18"/>
          <w:szCs w:val="24"/>
        </w:rPr>
      </w:pPr>
      <w:r w:rsidRPr="009017A9">
        <w:rPr>
          <w:sz w:val="18"/>
          <w:szCs w:val="24"/>
        </w:rPr>
        <w:t>NGINX immediately returns a 404 Not Found response as specified in the location block.</w:t>
      </w:r>
    </w:p>
    <w:p w14:paraId="3EDEBF54" w14:textId="0030A030" w:rsidR="009017A9" w:rsidRPr="009017A9" w:rsidRDefault="009017A9" w:rsidP="009017A9">
      <w:pPr>
        <w:pStyle w:val="ListParagraph"/>
        <w:numPr>
          <w:ilvl w:val="0"/>
          <w:numId w:val="2"/>
        </w:numPr>
        <w:tabs>
          <w:tab w:val="left" w:pos="565"/>
          <w:tab w:val="left" w:pos="567"/>
        </w:tabs>
        <w:spacing w:line="321" w:lineRule="auto"/>
        <w:ind w:right="106"/>
        <w:jc w:val="both"/>
        <w:rPr>
          <w:sz w:val="18"/>
          <w:szCs w:val="24"/>
        </w:rPr>
      </w:pPr>
      <w:r w:rsidRPr="009017A9">
        <w:rPr>
          <w:sz w:val="18"/>
          <w:szCs w:val="24"/>
        </w:rPr>
        <w:t>The response is sent back to the client, and the event is logged in NGINX’s access log.</w:t>
      </w:r>
    </w:p>
    <w:p w14:paraId="7C93664F" w14:textId="77777777" w:rsidR="009017A9" w:rsidRPr="009017A9" w:rsidRDefault="009017A9" w:rsidP="009017A9">
      <w:pPr>
        <w:tabs>
          <w:tab w:val="left" w:pos="565"/>
          <w:tab w:val="left" w:pos="567"/>
        </w:tabs>
        <w:spacing w:line="321" w:lineRule="auto"/>
        <w:ind w:right="106"/>
        <w:jc w:val="both"/>
        <w:rPr>
          <w:sz w:val="18"/>
          <w:szCs w:val="24"/>
        </w:rPr>
      </w:pPr>
    </w:p>
    <w:p w14:paraId="1195C9DE" w14:textId="6030F927" w:rsidR="000758A1" w:rsidRPr="0029484F" w:rsidRDefault="009017A9" w:rsidP="009017A9">
      <w:pPr>
        <w:pStyle w:val="ListParagraph"/>
        <w:tabs>
          <w:tab w:val="left" w:pos="565"/>
          <w:tab w:val="left" w:pos="567"/>
        </w:tabs>
        <w:spacing w:line="321" w:lineRule="auto"/>
        <w:ind w:right="106"/>
        <w:jc w:val="both"/>
        <w:rPr>
          <w:b/>
          <w:bCs/>
          <w:sz w:val="18"/>
          <w:szCs w:val="24"/>
        </w:rPr>
      </w:pPr>
      <w:r w:rsidRPr="0029484F">
        <w:rPr>
          <w:b/>
          <w:bCs/>
          <w:sz w:val="18"/>
          <w:szCs w:val="24"/>
        </w:rPr>
        <w:t xml:space="preserve">   </w:t>
      </w:r>
      <w:r w:rsidR="007A4726" w:rsidRPr="0029484F">
        <w:rPr>
          <w:b/>
          <w:bCs/>
          <w:sz w:val="18"/>
          <w:szCs w:val="24"/>
        </w:rPr>
        <w:t>2.</w:t>
      </w:r>
      <w:r w:rsidRPr="0029484F">
        <w:rPr>
          <w:b/>
          <w:bCs/>
          <w:sz w:val="18"/>
          <w:szCs w:val="24"/>
        </w:rPr>
        <w:t xml:space="preserve">  </w:t>
      </w:r>
      <w:r w:rsidR="00000000" w:rsidRPr="0029484F">
        <w:rPr>
          <w:b/>
          <w:bCs/>
          <w:color w:val="333333"/>
          <w:sz w:val="18"/>
          <w:szCs w:val="24"/>
        </w:rPr>
        <w:t>Log</w:t>
      </w:r>
      <w:r w:rsidR="00000000" w:rsidRPr="0029484F">
        <w:rPr>
          <w:b/>
          <w:bCs/>
          <w:color w:val="333333"/>
          <w:spacing w:val="12"/>
          <w:sz w:val="18"/>
          <w:szCs w:val="24"/>
        </w:rPr>
        <w:t xml:space="preserve"> </w:t>
      </w:r>
      <w:r w:rsidR="00000000" w:rsidRPr="0029484F">
        <w:rPr>
          <w:b/>
          <w:bCs/>
          <w:color w:val="333333"/>
          <w:sz w:val="18"/>
          <w:szCs w:val="24"/>
        </w:rPr>
        <w:t>below</w:t>
      </w:r>
      <w:r w:rsidR="00000000" w:rsidRPr="0029484F">
        <w:rPr>
          <w:b/>
          <w:bCs/>
          <w:color w:val="333333"/>
          <w:spacing w:val="10"/>
          <w:sz w:val="18"/>
          <w:szCs w:val="24"/>
        </w:rPr>
        <w:t xml:space="preserve"> </w:t>
      </w:r>
      <w:r w:rsidR="00000000" w:rsidRPr="0029484F">
        <w:rPr>
          <w:b/>
          <w:bCs/>
          <w:color w:val="333333"/>
          <w:sz w:val="18"/>
          <w:szCs w:val="24"/>
        </w:rPr>
        <w:t>fields</w:t>
      </w:r>
      <w:r w:rsidR="00000000" w:rsidRPr="0029484F">
        <w:rPr>
          <w:b/>
          <w:bCs/>
          <w:color w:val="333333"/>
          <w:spacing w:val="10"/>
          <w:sz w:val="18"/>
          <w:szCs w:val="24"/>
        </w:rPr>
        <w:t xml:space="preserve"> </w:t>
      </w:r>
      <w:r w:rsidR="00000000" w:rsidRPr="0029484F">
        <w:rPr>
          <w:b/>
          <w:bCs/>
          <w:color w:val="333333"/>
          <w:sz w:val="18"/>
          <w:szCs w:val="24"/>
        </w:rPr>
        <w:t>in</w:t>
      </w:r>
      <w:r w:rsidR="00000000" w:rsidRPr="0029484F">
        <w:rPr>
          <w:b/>
          <w:bCs/>
          <w:color w:val="333333"/>
          <w:spacing w:val="13"/>
          <w:sz w:val="18"/>
          <w:szCs w:val="24"/>
        </w:rPr>
        <w:t xml:space="preserve"> </w:t>
      </w:r>
      <w:r w:rsidR="00000000" w:rsidRPr="0029484F">
        <w:rPr>
          <w:b/>
          <w:bCs/>
          <w:color w:val="333333"/>
          <w:sz w:val="18"/>
          <w:szCs w:val="24"/>
        </w:rPr>
        <w:t>access</w:t>
      </w:r>
      <w:r w:rsidR="00000000" w:rsidRPr="0029484F">
        <w:rPr>
          <w:b/>
          <w:bCs/>
          <w:color w:val="333333"/>
          <w:spacing w:val="10"/>
          <w:sz w:val="18"/>
          <w:szCs w:val="24"/>
        </w:rPr>
        <w:t xml:space="preserve"> </w:t>
      </w:r>
      <w:r w:rsidR="00000000" w:rsidRPr="0029484F">
        <w:rPr>
          <w:b/>
          <w:bCs/>
          <w:color w:val="333333"/>
          <w:spacing w:val="-4"/>
          <w:sz w:val="18"/>
          <w:szCs w:val="24"/>
        </w:rPr>
        <w:t>log.</w:t>
      </w:r>
    </w:p>
    <w:p w14:paraId="3A6DF3C2" w14:textId="77777777" w:rsidR="000758A1" w:rsidRPr="009017A9" w:rsidRDefault="000758A1">
      <w:pPr>
        <w:pStyle w:val="BodyText"/>
        <w:spacing w:before="18"/>
        <w:ind w:left="0"/>
        <w:rPr>
          <w:sz w:val="18"/>
          <w:szCs w:val="18"/>
        </w:rPr>
      </w:pPr>
    </w:p>
    <w:p w14:paraId="272D3677" w14:textId="77777777" w:rsidR="000758A1" w:rsidRPr="009017A9" w:rsidRDefault="00000000">
      <w:pPr>
        <w:pStyle w:val="BodyText"/>
        <w:rPr>
          <w:sz w:val="18"/>
          <w:szCs w:val="18"/>
        </w:rPr>
      </w:pPr>
      <w:r w:rsidRPr="009017A9">
        <w:rPr>
          <w:color w:val="333333"/>
          <w:spacing w:val="-4"/>
          <w:sz w:val="18"/>
          <w:szCs w:val="18"/>
        </w:rPr>
        <w:t>Time</w:t>
      </w:r>
    </w:p>
    <w:p w14:paraId="0C8F36AB" w14:textId="77777777" w:rsidR="000758A1" w:rsidRPr="009017A9" w:rsidRDefault="00000000">
      <w:pPr>
        <w:pStyle w:val="BodyText"/>
        <w:spacing w:before="62" w:line="321" w:lineRule="auto"/>
        <w:ind w:right="7043"/>
        <w:rPr>
          <w:sz w:val="18"/>
          <w:szCs w:val="18"/>
        </w:rPr>
      </w:pPr>
      <w:r w:rsidRPr="009017A9">
        <w:rPr>
          <w:color w:val="333333"/>
          <w:sz w:val="18"/>
          <w:szCs w:val="18"/>
        </w:rPr>
        <w:t xml:space="preserve">Nginx Version Remote Address Request ID </w:t>
      </w:r>
      <w:r w:rsidRPr="009017A9">
        <w:rPr>
          <w:color w:val="333333"/>
          <w:spacing w:val="-2"/>
          <w:sz w:val="18"/>
          <w:szCs w:val="18"/>
        </w:rPr>
        <w:t>Status</w:t>
      </w:r>
    </w:p>
    <w:p w14:paraId="6D3103E0" w14:textId="77777777" w:rsidR="000758A1" w:rsidRPr="009017A9" w:rsidRDefault="00000000">
      <w:pPr>
        <w:pStyle w:val="BodyText"/>
        <w:spacing w:line="321" w:lineRule="auto"/>
        <w:ind w:right="7043"/>
        <w:rPr>
          <w:sz w:val="18"/>
          <w:szCs w:val="18"/>
        </w:rPr>
      </w:pPr>
      <w:r w:rsidRPr="009017A9">
        <w:rPr>
          <w:color w:val="333333"/>
          <w:sz w:val="18"/>
          <w:szCs w:val="18"/>
        </w:rPr>
        <w:t>Body</w:t>
      </w:r>
      <w:r w:rsidRPr="009017A9">
        <w:rPr>
          <w:color w:val="333333"/>
          <w:spacing w:val="-3"/>
          <w:sz w:val="18"/>
          <w:szCs w:val="18"/>
        </w:rPr>
        <w:t xml:space="preserve"> </w:t>
      </w:r>
      <w:r w:rsidRPr="009017A9">
        <w:rPr>
          <w:color w:val="333333"/>
          <w:sz w:val="18"/>
          <w:szCs w:val="18"/>
        </w:rPr>
        <w:t>Bytes</w:t>
      </w:r>
      <w:r w:rsidRPr="009017A9">
        <w:rPr>
          <w:color w:val="333333"/>
          <w:spacing w:val="-3"/>
          <w:sz w:val="18"/>
          <w:szCs w:val="18"/>
        </w:rPr>
        <w:t xml:space="preserve"> </w:t>
      </w:r>
      <w:r w:rsidRPr="009017A9">
        <w:rPr>
          <w:color w:val="333333"/>
          <w:sz w:val="18"/>
          <w:szCs w:val="18"/>
        </w:rPr>
        <w:t>Sent User Agent</w:t>
      </w:r>
    </w:p>
    <w:p w14:paraId="0C6EACB4" w14:textId="77777777" w:rsidR="000758A1" w:rsidRPr="009017A9" w:rsidRDefault="00000000">
      <w:pPr>
        <w:pStyle w:val="BodyText"/>
        <w:spacing w:line="321" w:lineRule="auto"/>
        <w:ind w:right="6401"/>
        <w:rPr>
          <w:sz w:val="18"/>
          <w:szCs w:val="18"/>
        </w:rPr>
      </w:pPr>
      <w:r w:rsidRPr="009017A9">
        <w:rPr>
          <w:color w:val="333333"/>
          <w:sz w:val="18"/>
          <w:szCs w:val="18"/>
        </w:rPr>
        <w:t>Proxy Protocol Address Server Name</w:t>
      </w:r>
    </w:p>
    <w:p w14:paraId="0CE4207A" w14:textId="77777777" w:rsidR="000758A1" w:rsidRPr="009017A9" w:rsidRDefault="00000000">
      <w:pPr>
        <w:pStyle w:val="BodyText"/>
        <w:spacing w:line="321" w:lineRule="auto"/>
        <w:ind w:right="6401"/>
        <w:rPr>
          <w:sz w:val="18"/>
          <w:szCs w:val="18"/>
        </w:rPr>
      </w:pPr>
      <w:r w:rsidRPr="009017A9">
        <w:rPr>
          <w:color w:val="333333"/>
          <w:sz w:val="18"/>
          <w:szCs w:val="18"/>
        </w:rPr>
        <w:t>Upstream address Request Time</w:t>
      </w:r>
    </w:p>
    <w:p w14:paraId="26BEACCF" w14:textId="77777777" w:rsidR="000758A1" w:rsidRPr="009017A9" w:rsidRDefault="00000000">
      <w:pPr>
        <w:pStyle w:val="BodyText"/>
        <w:spacing w:line="321" w:lineRule="auto"/>
        <w:ind w:right="5948"/>
        <w:rPr>
          <w:sz w:val="18"/>
          <w:szCs w:val="18"/>
        </w:rPr>
      </w:pPr>
      <w:r w:rsidRPr="009017A9">
        <w:rPr>
          <w:color w:val="333333"/>
          <w:sz w:val="18"/>
          <w:szCs w:val="18"/>
        </w:rPr>
        <w:t>Upstream Connect Time Upstream Header Time Upstream Response Time Request URI</w:t>
      </w:r>
    </w:p>
    <w:p w14:paraId="7BF8356C" w14:textId="77777777" w:rsidR="000758A1" w:rsidRDefault="00000000">
      <w:pPr>
        <w:pStyle w:val="BodyText"/>
        <w:spacing w:line="321" w:lineRule="auto"/>
        <w:ind w:right="6786"/>
        <w:rPr>
          <w:color w:val="333333"/>
          <w:spacing w:val="-2"/>
          <w:sz w:val="18"/>
          <w:szCs w:val="18"/>
        </w:rPr>
      </w:pPr>
      <w:r w:rsidRPr="009017A9">
        <w:rPr>
          <w:color w:val="333333"/>
          <w:sz w:val="18"/>
          <w:szCs w:val="18"/>
        </w:rPr>
        <w:t>Upstream Status</w:t>
      </w:r>
      <w:r w:rsidRPr="009017A9">
        <w:rPr>
          <w:color w:val="333333"/>
          <w:spacing w:val="40"/>
          <w:sz w:val="18"/>
          <w:szCs w:val="18"/>
        </w:rPr>
        <w:t xml:space="preserve"> </w:t>
      </w:r>
      <w:r w:rsidRPr="009017A9">
        <w:rPr>
          <w:color w:val="333333"/>
          <w:sz w:val="18"/>
          <w:szCs w:val="18"/>
        </w:rPr>
        <w:t xml:space="preserve">SSL Session reused </w:t>
      </w:r>
      <w:r w:rsidRPr="009017A9">
        <w:rPr>
          <w:color w:val="333333"/>
          <w:spacing w:val="-2"/>
          <w:sz w:val="18"/>
          <w:szCs w:val="18"/>
        </w:rPr>
        <w:t>X-</w:t>
      </w:r>
      <w:r w:rsidRPr="009017A9">
        <w:rPr>
          <w:color w:val="333333"/>
          <w:spacing w:val="-2"/>
          <w:sz w:val="18"/>
          <w:szCs w:val="18"/>
        </w:rPr>
        <w:lastRenderedPageBreak/>
        <w:t>Forwarded-For</w:t>
      </w:r>
    </w:p>
    <w:p w14:paraId="76FF50B1" w14:textId="77777777" w:rsidR="007A4726" w:rsidRDefault="007A4726" w:rsidP="007A4726">
      <w:pPr>
        <w:pStyle w:val="BodyText"/>
        <w:spacing w:line="321" w:lineRule="auto"/>
        <w:ind w:left="0" w:right="6786"/>
        <w:rPr>
          <w:color w:val="333333"/>
          <w:spacing w:val="-2"/>
          <w:sz w:val="18"/>
          <w:szCs w:val="18"/>
        </w:rPr>
      </w:pPr>
    </w:p>
    <w:p w14:paraId="6EC3D433" w14:textId="3BB57E2F" w:rsidR="007A4726" w:rsidRDefault="007A4726" w:rsidP="007A4726">
      <w:pPr>
        <w:pStyle w:val="BodyText"/>
        <w:spacing w:line="321" w:lineRule="auto"/>
        <w:ind w:left="0" w:right="50"/>
        <w:rPr>
          <w:color w:val="333333"/>
          <w:spacing w:val="-2"/>
          <w:sz w:val="18"/>
          <w:szCs w:val="18"/>
        </w:rPr>
      </w:pPr>
      <w:r>
        <w:rPr>
          <w:color w:val="333333"/>
          <w:spacing w:val="-2"/>
          <w:sz w:val="18"/>
          <w:szCs w:val="18"/>
        </w:rPr>
        <w:tab/>
        <w:t xml:space="preserve">To do this we have </w:t>
      </w:r>
      <w:proofErr w:type="gramStart"/>
      <w:r>
        <w:rPr>
          <w:color w:val="333333"/>
          <w:spacing w:val="-2"/>
          <w:sz w:val="18"/>
          <w:szCs w:val="18"/>
        </w:rPr>
        <w:t>update</w:t>
      </w:r>
      <w:proofErr w:type="gramEnd"/>
      <w:r>
        <w:rPr>
          <w:color w:val="333333"/>
          <w:spacing w:val="-2"/>
          <w:sz w:val="18"/>
          <w:szCs w:val="18"/>
        </w:rPr>
        <w:t xml:space="preserve"> the config file with the following code. As explained in the above assessment open NGINX configuration file and search for HTTP block. </w:t>
      </w:r>
      <w:r w:rsidRPr="007A4726">
        <w:rPr>
          <w:color w:val="333333"/>
          <w:spacing w:val="-2"/>
          <w:sz w:val="18"/>
          <w:szCs w:val="18"/>
        </w:rPr>
        <w:t xml:space="preserve">Inside the http {} block in the </w:t>
      </w:r>
      <w:proofErr w:type="spellStart"/>
      <w:r w:rsidRPr="007A4726">
        <w:rPr>
          <w:color w:val="333333"/>
          <w:spacing w:val="-2"/>
          <w:sz w:val="18"/>
          <w:szCs w:val="18"/>
        </w:rPr>
        <w:t>nginx.conf</w:t>
      </w:r>
      <w:proofErr w:type="spellEnd"/>
      <w:r w:rsidRPr="007A4726">
        <w:rPr>
          <w:color w:val="333333"/>
          <w:spacing w:val="-2"/>
          <w:sz w:val="18"/>
          <w:szCs w:val="18"/>
        </w:rPr>
        <w:t xml:space="preserve"> file, define a custom log format that includes all the required fields</w:t>
      </w:r>
      <w:r>
        <w:rPr>
          <w:color w:val="333333"/>
          <w:spacing w:val="-2"/>
          <w:sz w:val="18"/>
          <w:szCs w:val="18"/>
        </w:rPr>
        <w:t>.</w:t>
      </w:r>
    </w:p>
    <w:p w14:paraId="58097BA0" w14:textId="77777777" w:rsidR="007A4726" w:rsidRPr="007A4726" w:rsidRDefault="007A4726" w:rsidP="007A4726">
      <w:pPr>
        <w:pStyle w:val="BodyText"/>
        <w:spacing w:line="321" w:lineRule="auto"/>
        <w:ind w:right="50"/>
        <w:rPr>
          <w:sz w:val="18"/>
          <w:szCs w:val="18"/>
        </w:rPr>
      </w:pPr>
      <w:r w:rsidRPr="007A4726">
        <w:rPr>
          <w:sz w:val="18"/>
          <w:szCs w:val="18"/>
        </w:rPr>
        <w:t>http {</w:t>
      </w:r>
    </w:p>
    <w:p w14:paraId="7ED88B5A"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log_format</w:t>
      </w:r>
      <w:proofErr w:type="spellEnd"/>
      <w:r w:rsidRPr="007A4726">
        <w:rPr>
          <w:sz w:val="18"/>
          <w:szCs w:val="18"/>
        </w:rPr>
        <w:t xml:space="preserve"> </w:t>
      </w:r>
      <w:proofErr w:type="spellStart"/>
      <w:r w:rsidRPr="007A4726">
        <w:rPr>
          <w:sz w:val="18"/>
          <w:szCs w:val="18"/>
        </w:rPr>
        <w:t>custom_log_format</w:t>
      </w:r>
      <w:proofErr w:type="spellEnd"/>
      <w:r w:rsidRPr="007A4726">
        <w:rPr>
          <w:sz w:val="18"/>
          <w:szCs w:val="18"/>
        </w:rPr>
        <w:t xml:space="preserve"> '$</w:t>
      </w:r>
      <w:proofErr w:type="spellStart"/>
      <w:r w:rsidRPr="007A4726">
        <w:rPr>
          <w:sz w:val="18"/>
          <w:szCs w:val="18"/>
        </w:rPr>
        <w:t>time_local</w:t>
      </w:r>
      <w:proofErr w:type="spellEnd"/>
      <w:r w:rsidRPr="007A4726">
        <w:rPr>
          <w:sz w:val="18"/>
          <w:szCs w:val="18"/>
        </w:rPr>
        <w:t xml:space="preserve"> '</w:t>
      </w:r>
    </w:p>
    <w:p w14:paraId="546700EB" w14:textId="77777777" w:rsidR="007A4726" w:rsidRPr="007A4726" w:rsidRDefault="007A4726" w:rsidP="007A4726">
      <w:pPr>
        <w:pStyle w:val="BodyText"/>
        <w:spacing w:line="321" w:lineRule="auto"/>
        <w:ind w:right="50"/>
        <w:rPr>
          <w:sz w:val="18"/>
          <w:szCs w:val="18"/>
        </w:rPr>
      </w:pPr>
      <w:r w:rsidRPr="007A4726">
        <w:rPr>
          <w:sz w:val="18"/>
          <w:szCs w:val="18"/>
        </w:rPr>
        <w:t xml:space="preserve">                                 'nginx/$</w:t>
      </w:r>
      <w:proofErr w:type="spellStart"/>
      <w:r w:rsidRPr="007A4726">
        <w:rPr>
          <w:sz w:val="18"/>
          <w:szCs w:val="18"/>
        </w:rPr>
        <w:t>nginx_version</w:t>
      </w:r>
      <w:proofErr w:type="spellEnd"/>
      <w:r w:rsidRPr="007A4726">
        <w:rPr>
          <w:sz w:val="18"/>
          <w:szCs w:val="18"/>
        </w:rPr>
        <w:t xml:space="preserve"> '</w:t>
      </w:r>
    </w:p>
    <w:p w14:paraId="0E9B0FB7"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remote_addr</w:t>
      </w:r>
      <w:proofErr w:type="spellEnd"/>
      <w:r w:rsidRPr="007A4726">
        <w:rPr>
          <w:sz w:val="18"/>
          <w:szCs w:val="18"/>
        </w:rPr>
        <w:t xml:space="preserve"> '</w:t>
      </w:r>
    </w:p>
    <w:p w14:paraId="6DB698E0"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request_id</w:t>
      </w:r>
      <w:proofErr w:type="spellEnd"/>
      <w:r w:rsidRPr="007A4726">
        <w:rPr>
          <w:sz w:val="18"/>
          <w:szCs w:val="18"/>
        </w:rPr>
        <w:t xml:space="preserve"> '</w:t>
      </w:r>
    </w:p>
    <w:p w14:paraId="1113A876" w14:textId="77777777" w:rsidR="007A4726" w:rsidRPr="007A4726" w:rsidRDefault="007A4726" w:rsidP="007A4726">
      <w:pPr>
        <w:pStyle w:val="BodyText"/>
        <w:spacing w:line="321" w:lineRule="auto"/>
        <w:ind w:right="50"/>
        <w:rPr>
          <w:sz w:val="18"/>
          <w:szCs w:val="18"/>
        </w:rPr>
      </w:pPr>
      <w:r w:rsidRPr="007A4726">
        <w:rPr>
          <w:sz w:val="18"/>
          <w:szCs w:val="18"/>
        </w:rPr>
        <w:t xml:space="preserve">                                 '$status '</w:t>
      </w:r>
    </w:p>
    <w:p w14:paraId="3A327DAD"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body_bytes_sent</w:t>
      </w:r>
      <w:proofErr w:type="spellEnd"/>
      <w:r w:rsidRPr="007A4726">
        <w:rPr>
          <w:sz w:val="18"/>
          <w:szCs w:val="18"/>
        </w:rPr>
        <w:t xml:space="preserve"> '</w:t>
      </w:r>
    </w:p>
    <w:p w14:paraId="3E0C2246"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http_user_agent</w:t>
      </w:r>
      <w:proofErr w:type="spellEnd"/>
      <w:r w:rsidRPr="007A4726">
        <w:rPr>
          <w:sz w:val="18"/>
          <w:szCs w:val="18"/>
        </w:rPr>
        <w:t xml:space="preserve"> '</w:t>
      </w:r>
    </w:p>
    <w:p w14:paraId="728BBBC2"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proxy_protocol_addr</w:t>
      </w:r>
      <w:proofErr w:type="spellEnd"/>
      <w:r w:rsidRPr="007A4726">
        <w:rPr>
          <w:sz w:val="18"/>
          <w:szCs w:val="18"/>
        </w:rPr>
        <w:t xml:space="preserve"> '</w:t>
      </w:r>
    </w:p>
    <w:p w14:paraId="75AEE3A1"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server_name</w:t>
      </w:r>
      <w:proofErr w:type="spellEnd"/>
      <w:r w:rsidRPr="007A4726">
        <w:rPr>
          <w:sz w:val="18"/>
          <w:szCs w:val="18"/>
        </w:rPr>
        <w:t xml:space="preserve"> '</w:t>
      </w:r>
    </w:p>
    <w:p w14:paraId="515F95E4"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upstream_addr</w:t>
      </w:r>
      <w:proofErr w:type="spellEnd"/>
      <w:r w:rsidRPr="007A4726">
        <w:rPr>
          <w:sz w:val="18"/>
          <w:szCs w:val="18"/>
        </w:rPr>
        <w:t xml:space="preserve"> '</w:t>
      </w:r>
    </w:p>
    <w:p w14:paraId="5B063626"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request_time</w:t>
      </w:r>
      <w:proofErr w:type="spellEnd"/>
      <w:r w:rsidRPr="007A4726">
        <w:rPr>
          <w:sz w:val="18"/>
          <w:szCs w:val="18"/>
        </w:rPr>
        <w:t xml:space="preserve"> '</w:t>
      </w:r>
    </w:p>
    <w:p w14:paraId="18584658"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upstream_connect_time</w:t>
      </w:r>
      <w:proofErr w:type="spellEnd"/>
      <w:r w:rsidRPr="007A4726">
        <w:rPr>
          <w:sz w:val="18"/>
          <w:szCs w:val="18"/>
        </w:rPr>
        <w:t xml:space="preserve"> '</w:t>
      </w:r>
    </w:p>
    <w:p w14:paraId="0D8F5F16"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upstream_header_time</w:t>
      </w:r>
      <w:proofErr w:type="spellEnd"/>
      <w:r w:rsidRPr="007A4726">
        <w:rPr>
          <w:sz w:val="18"/>
          <w:szCs w:val="18"/>
        </w:rPr>
        <w:t xml:space="preserve"> '</w:t>
      </w:r>
    </w:p>
    <w:p w14:paraId="503F7C8C"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upstream_response_time</w:t>
      </w:r>
      <w:proofErr w:type="spellEnd"/>
      <w:r w:rsidRPr="007A4726">
        <w:rPr>
          <w:sz w:val="18"/>
          <w:szCs w:val="18"/>
        </w:rPr>
        <w:t xml:space="preserve"> '</w:t>
      </w:r>
    </w:p>
    <w:p w14:paraId="2E99F17C"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request_uri</w:t>
      </w:r>
      <w:proofErr w:type="spellEnd"/>
      <w:r w:rsidRPr="007A4726">
        <w:rPr>
          <w:sz w:val="18"/>
          <w:szCs w:val="18"/>
        </w:rPr>
        <w:t xml:space="preserve"> '</w:t>
      </w:r>
    </w:p>
    <w:p w14:paraId="62D1E7BA"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upstream_status</w:t>
      </w:r>
      <w:proofErr w:type="spellEnd"/>
      <w:r w:rsidRPr="007A4726">
        <w:rPr>
          <w:sz w:val="18"/>
          <w:szCs w:val="18"/>
        </w:rPr>
        <w:t xml:space="preserve"> '</w:t>
      </w:r>
    </w:p>
    <w:p w14:paraId="29B3C7ED"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ssl_session_reused</w:t>
      </w:r>
      <w:proofErr w:type="spellEnd"/>
      <w:r w:rsidRPr="007A4726">
        <w:rPr>
          <w:sz w:val="18"/>
          <w:szCs w:val="18"/>
        </w:rPr>
        <w:t xml:space="preserve"> '</w:t>
      </w:r>
    </w:p>
    <w:p w14:paraId="7109A483"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http_x_forwarded_for</w:t>
      </w:r>
      <w:proofErr w:type="spellEnd"/>
      <w:proofErr w:type="gramStart"/>
      <w:r w:rsidRPr="007A4726">
        <w:rPr>
          <w:sz w:val="18"/>
          <w:szCs w:val="18"/>
        </w:rPr>
        <w:t>';</w:t>
      </w:r>
      <w:proofErr w:type="gramEnd"/>
    </w:p>
    <w:p w14:paraId="19F9387E" w14:textId="77777777" w:rsidR="007A4726" w:rsidRPr="007A4726" w:rsidRDefault="007A4726" w:rsidP="007A4726">
      <w:pPr>
        <w:pStyle w:val="BodyText"/>
        <w:spacing w:line="321" w:lineRule="auto"/>
        <w:ind w:right="50"/>
        <w:rPr>
          <w:sz w:val="18"/>
          <w:szCs w:val="18"/>
        </w:rPr>
      </w:pPr>
    </w:p>
    <w:p w14:paraId="08F8F9D7" w14:textId="77777777" w:rsidR="007A4726" w:rsidRPr="007A4726" w:rsidRDefault="007A4726" w:rsidP="007A4726">
      <w:pPr>
        <w:pStyle w:val="BodyText"/>
        <w:spacing w:line="321" w:lineRule="auto"/>
        <w:ind w:right="50"/>
        <w:rPr>
          <w:sz w:val="18"/>
          <w:szCs w:val="18"/>
        </w:rPr>
      </w:pPr>
      <w:r w:rsidRPr="007A4726">
        <w:rPr>
          <w:sz w:val="18"/>
          <w:szCs w:val="18"/>
        </w:rPr>
        <w:t xml:space="preserve">    </w:t>
      </w:r>
      <w:proofErr w:type="spellStart"/>
      <w:r w:rsidRPr="007A4726">
        <w:rPr>
          <w:sz w:val="18"/>
          <w:szCs w:val="18"/>
        </w:rPr>
        <w:t>access_log</w:t>
      </w:r>
      <w:proofErr w:type="spellEnd"/>
      <w:r w:rsidRPr="007A4726">
        <w:rPr>
          <w:sz w:val="18"/>
          <w:szCs w:val="18"/>
        </w:rPr>
        <w:t xml:space="preserve"> /</w:t>
      </w:r>
      <w:proofErr w:type="spellStart"/>
      <w:r w:rsidRPr="007A4726">
        <w:rPr>
          <w:sz w:val="18"/>
          <w:szCs w:val="18"/>
        </w:rPr>
        <w:t>usr</w:t>
      </w:r>
      <w:proofErr w:type="spellEnd"/>
      <w:r w:rsidRPr="007A4726">
        <w:rPr>
          <w:sz w:val="18"/>
          <w:szCs w:val="18"/>
        </w:rPr>
        <w:t xml:space="preserve">/local/var/log/nginx/access.log </w:t>
      </w:r>
      <w:proofErr w:type="spellStart"/>
      <w:r w:rsidRPr="007A4726">
        <w:rPr>
          <w:sz w:val="18"/>
          <w:szCs w:val="18"/>
        </w:rPr>
        <w:t>custom_log_</w:t>
      </w:r>
      <w:proofErr w:type="gramStart"/>
      <w:r w:rsidRPr="007A4726">
        <w:rPr>
          <w:sz w:val="18"/>
          <w:szCs w:val="18"/>
        </w:rPr>
        <w:t>format</w:t>
      </w:r>
      <w:proofErr w:type="spellEnd"/>
      <w:r w:rsidRPr="007A4726">
        <w:rPr>
          <w:sz w:val="18"/>
          <w:szCs w:val="18"/>
        </w:rPr>
        <w:t>;</w:t>
      </w:r>
      <w:proofErr w:type="gramEnd"/>
    </w:p>
    <w:p w14:paraId="52956C32" w14:textId="77777777" w:rsidR="007A4726" w:rsidRPr="007A4726" w:rsidRDefault="007A4726" w:rsidP="007A4726">
      <w:pPr>
        <w:pStyle w:val="BodyText"/>
        <w:spacing w:line="321" w:lineRule="auto"/>
        <w:ind w:right="50"/>
        <w:rPr>
          <w:sz w:val="18"/>
          <w:szCs w:val="18"/>
        </w:rPr>
      </w:pPr>
    </w:p>
    <w:p w14:paraId="496491C1" w14:textId="77777777" w:rsidR="007A4726" w:rsidRPr="007A4726" w:rsidRDefault="007A4726" w:rsidP="007A4726">
      <w:pPr>
        <w:pStyle w:val="BodyText"/>
        <w:spacing w:line="321" w:lineRule="auto"/>
        <w:ind w:right="50"/>
        <w:rPr>
          <w:sz w:val="18"/>
          <w:szCs w:val="18"/>
        </w:rPr>
      </w:pPr>
      <w:r w:rsidRPr="007A4726">
        <w:rPr>
          <w:sz w:val="18"/>
          <w:szCs w:val="18"/>
        </w:rPr>
        <w:t xml:space="preserve">    # Other configurations can go here...</w:t>
      </w:r>
    </w:p>
    <w:p w14:paraId="460CCD16" w14:textId="32387FEB" w:rsidR="007A4726" w:rsidRDefault="007A4726" w:rsidP="007A4726">
      <w:pPr>
        <w:pStyle w:val="BodyText"/>
        <w:spacing w:line="321" w:lineRule="auto"/>
        <w:ind w:left="0" w:right="50"/>
        <w:rPr>
          <w:sz w:val="18"/>
          <w:szCs w:val="18"/>
        </w:rPr>
      </w:pPr>
      <w:r w:rsidRPr="007A4726">
        <w:rPr>
          <w:sz w:val="18"/>
          <w:szCs w:val="18"/>
        </w:rPr>
        <w:t>}</w:t>
      </w:r>
    </w:p>
    <w:p w14:paraId="7EA68188" w14:textId="732F17B4" w:rsidR="007A4726" w:rsidRDefault="007A4726" w:rsidP="007A4726">
      <w:pPr>
        <w:pStyle w:val="BodyText"/>
        <w:numPr>
          <w:ilvl w:val="0"/>
          <w:numId w:val="6"/>
        </w:numPr>
        <w:spacing w:line="321" w:lineRule="auto"/>
        <w:ind w:right="50"/>
        <w:rPr>
          <w:sz w:val="18"/>
          <w:szCs w:val="18"/>
        </w:rPr>
      </w:pPr>
      <w:r w:rsidRPr="007A4726">
        <w:rPr>
          <w:b/>
          <w:bCs/>
          <w:sz w:val="18"/>
          <w:szCs w:val="18"/>
        </w:rPr>
        <w:t>Test the configuration</w:t>
      </w:r>
      <w:r w:rsidRPr="007A4726">
        <w:rPr>
          <w:sz w:val="18"/>
          <w:szCs w:val="18"/>
        </w:rPr>
        <w:t xml:space="preserve"> to ensure there are no syntax errors</w:t>
      </w:r>
      <w:r>
        <w:rPr>
          <w:sz w:val="18"/>
          <w:szCs w:val="18"/>
        </w:rPr>
        <w:t xml:space="preserve">. </w:t>
      </w:r>
      <w:r w:rsidRPr="007A4726">
        <w:rPr>
          <w:sz w:val="18"/>
          <w:szCs w:val="18"/>
        </w:rPr>
        <w:t xml:space="preserve">If the configuration is correct, you should see a message </w:t>
      </w:r>
      <w:proofErr w:type="gramStart"/>
      <w:r w:rsidRPr="007A4726">
        <w:rPr>
          <w:sz w:val="18"/>
          <w:szCs w:val="18"/>
        </w:rPr>
        <w:t>saying</w:t>
      </w:r>
      <w:proofErr w:type="gramEnd"/>
      <w:r w:rsidRPr="007A4726">
        <w:rPr>
          <w:sz w:val="18"/>
          <w:szCs w:val="18"/>
        </w:rPr>
        <w:t xml:space="preserve"> "syntax is ok" and "test is successful."</w:t>
      </w:r>
      <w:r>
        <w:rPr>
          <w:sz w:val="18"/>
          <w:szCs w:val="18"/>
        </w:rPr>
        <w:t xml:space="preserve"> </w:t>
      </w:r>
    </w:p>
    <w:p w14:paraId="0BDE5ED0" w14:textId="6C85CD84" w:rsidR="007A4726" w:rsidRDefault="007A4726" w:rsidP="007A4726">
      <w:pPr>
        <w:pStyle w:val="BodyText"/>
        <w:numPr>
          <w:ilvl w:val="0"/>
          <w:numId w:val="6"/>
        </w:numPr>
        <w:spacing w:line="321" w:lineRule="auto"/>
        <w:ind w:right="50"/>
        <w:rPr>
          <w:sz w:val="18"/>
          <w:szCs w:val="18"/>
        </w:rPr>
      </w:pPr>
      <w:r>
        <w:rPr>
          <w:sz w:val="18"/>
          <w:szCs w:val="18"/>
        </w:rPr>
        <w:t>Now reload the NGINX server, a</w:t>
      </w:r>
      <w:r w:rsidRPr="007A4726">
        <w:rPr>
          <w:sz w:val="18"/>
          <w:szCs w:val="18"/>
        </w:rPr>
        <w:t>fter reloading NGINX and making some requests to our server, check the access logs to see the custom log entries</w:t>
      </w:r>
      <w:r>
        <w:rPr>
          <w:sz w:val="18"/>
          <w:szCs w:val="18"/>
        </w:rPr>
        <w:t xml:space="preserve">. </w:t>
      </w:r>
      <w:r w:rsidR="003B672A">
        <w:rPr>
          <w:sz w:val="18"/>
          <w:szCs w:val="18"/>
        </w:rPr>
        <w:t xml:space="preserve">Use the following command to verify the logs </w:t>
      </w:r>
    </w:p>
    <w:p w14:paraId="41C527DD" w14:textId="070CF6A2" w:rsidR="003B672A" w:rsidRDefault="003B672A" w:rsidP="003B672A">
      <w:pPr>
        <w:pStyle w:val="BodyText"/>
        <w:spacing w:line="321" w:lineRule="auto"/>
        <w:ind w:left="720" w:right="50"/>
        <w:rPr>
          <w:b/>
          <w:bCs/>
          <w:sz w:val="18"/>
          <w:szCs w:val="18"/>
        </w:rPr>
      </w:pPr>
      <w:r w:rsidRPr="003B672A">
        <w:rPr>
          <w:b/>
          <w:bCs/>
          <w:sz w:val="18"/>
          <w:szCs w:val="18"/>
        </w:rPr>
        <w:t xml:space="preserve">                     </w:t>
      </w:r>
      <w:proofErr w:type="spellStart"/>
      <w:r w:rsidRPr="003B672A">
        <w:rPr>
          <w:b/>
          <w:bCs/>
          <w:sz w:val="18"/>
          <w:szCs w:val="18"/>
        </w:rPr>
        <w:t>sudo</w:t>
      </w:r>
      <w:proofErr w:type="spellEnd"/>
      <w:r w:rsidRPr="003B672A">
        <w:rPr>
          <w:b/>
          <w:bCs/>
          <w:sz w:val="18"/>
          <w:szCs w:val="18"/>
        </w:rPr>
        <w:t xml:space="preserve"> tail -f /</w:t>
      </w:r>
      <w:proofErr w:type="spellStart"/>
      <w:r w:rsidRPr="003B672A">
        <w:rPr>
          <w:b/>
          <w:bCs/>
          <w:sz w:val="18"/>
          <w:szCs w:val="18"/>
        </w:rPr>
        <w:t>usr</w:t>
      </w:r>
      <w:proofErr w:type="spellEnd"/>
      <w:r w:rsidRPr="003B672A">
        <w:rPr>
          <w:b/>
          <w:bCs/>
          <w:sz w:val="18"/>
          <w:szCs w:val="18"/>
        </w:rPr>
        <w:t>/local/var/log/nginx/access.log</w:t>
      </w:r>
    </w:p>
    <w:p w14:paraId="18612C59" w14:textId="6CB349D4" w:rsidR="003B672A" w:rsidRDefault="00CD285B" w:rsidP="003B672A">
      <w:pPr>
        <w:pStyle w:val="BodyText"/>
        <w:spacing w:line="321" w:lineRule="auto"/>
        <w:ind w:left="720" w:right="50"/>
        <w:rPr>
          <w:sz w:val="18"/>
          <w:szCs w:val="18"/>
        </w:rPr>
      </w:pPr>
      <w:r>
        <w:rPr>
          <w:sz w:val="18"/>
          <w:szCs w:val="18"/>
        </w:rPr>
        <w:t xml:space="preserve">We </w:t>
      </w:r>
      <w:r w:rsidRPr="00CD285B">
        <w:rPr>
          <w:sz w:val="18"/>
          <w:szCs w:val="18"/>
        </w:rPr>
        <w:t>should see log entries with the format you defined, including all the specified fields.</w:t>
      </w:r>
    </w:p>
    <w:p w14:paraId="08D3C932" w14:textId="1B2EC914" w:rsidR="00CD285B" w:rsidRPr="00CD285B" w:rsidRDefault="00CD285B" w:rsidP="00CD285B">
      <w:pPr>
        <w:pStyle w:val="BodyText"/>
        <w:numPr>
          <w:ilvl w:val="0"/>
          <w:numId w:val="6"/>
        </w:numPr>
        <w:spacing w:line="321" w:lineRule="auto"/>
        <w:ind w:right="50"/>
        <w:jc w:val="both"/>
        <w:rPr>
          <w:sz w:val="18"/>
          <w:szCs w:val="18"/>
        </w:rPr>
      </w:pPr>
      <w:r w:rsidRPr="00CD285B">
        <w:rPr>
          <w:sz w:val="18"/>
          <w:szCs w:val="18"/>
        </w:rPr>
        <w:t>The default NGINX access log format, known as the "combined" log format, typically logs a standard set of information for each request.</w:t>
      </w:r>
      <w:r>
        <w:rPr>
          <w:sz w:val="18"/>
          <w:szCs w:val="18"/>
        </w:rPr>
        <w:t xml:space="preserve"> </w:t>
      </w:r>
      <w:r w:rsidRPr="00CD285B">
        <w:rPr>
          <w:sz w:val="18"/>
          <w:szCs w:val="18"/>
        </w:rPr>
        <w:t>The default log format logs the entire HTTP request line but our custom format logs just the URI part of the request. This might be more focused and easier to analyze for certain applications.</w:t>
      </w:r>
    </w:p>
    <w:p w14:paraId="61FB4FA7" w14:textId="29D2CEED" w:rsidR="00CD285B" w:rsidRPr="00CD285B" w:rsidRDefault="00CD285B" w:rsidP="00CD285B">
      <w:pPr>
        <w:pStyle w:val="BodyText"/>
        <w:numPr>
          <w:ilvl w:val="0"/>
          <w:numId w:val="6"/>
        </w:numPr>
        <w:spacing w:line="321" w:lineRule="auto"/>
        <w:ind w:right="50"/>
        <w:jc w:val="both"/>
        <w:rPr>
          <w:sz w:val="18"/>
          <w:szCs w:val="18"/>
        </w:rPr>
      </w:pPr>
      <w:r w:rsidRPr="00CD285B">
        <w:rPr>
          <w:sz w:val="18"/>
          <w:szCs w:val="18"/>
        </w:rPr>
        <w:t>The custom log format provides more detailed and granular information, especially related to upstream server interactions, SSL/TLS usage, and unique request identifiers.</w:t>
      </w:r>
    </w:p>
    <w:p w14:paraId="7C87A732" w14:textId="51DF761E" w:rsidR="007A4726" w:rsidRPr="009017A9" w:rsidRDefault="007A4726" w:rsidP="007A4726">
      <w:pPr>
        <w:pStyle w:val="BodyText"/>
        <w:spacing w:line="321" w:lineRule="auto"/>
        <w:ind w:left="0" w:right="50"/>
        <w:rPr>
          <w:sz w:val="18"/>
          <w:szCs w:val="18"/>
        </w:rPr>
      </w:pPr>
      <w:r>
        <w:rPr>
          <w:sz w:val="18"/>
          <w:szCs w:val="18"/>
        </w:rPr>
        <w:t xml:space="preserve">       </w:t>
      </w:r>
    </w:p>
    <w:p w14:paraId="7C266139" w14:textId="642BB9A4" w:rsidR="000758A1" w:rsidRPr="0029484F" w:rsidRDefault="00000000" w:rsidP="007A4726">
      <w:pPr>
        <w:pStyle w:val="ListParagraph"/>
        <w:numPr>
          <w:ilvl w:val="0"/>
          <w:numId w:val="5"/>
        </w:numPr>
        <w:tabs>
          <w:tab w:val="left" w:pos="565"/>
          <w:tab w:val="left" w:pos="567"/>
        </w:tabs>
        <w:spacing w:before="126" w:line="321" w:lineRule="auto"/>
        <w:ind w:right="176"/>
        <w:rPr>
          <w:b/>
          <w:bCs/>
          <w:sz w:val="18"/>
          <w:szCs w:val="24"/>
        </w:rPr>
      </w:pPr>
      <w:r w:rsidRPr="0029484F">
        <w:rPr>
          <w:b/>
          <w:bCs/>
          <w:color w:val="333333"/>
          <w:sz w:val="18"/>
          <w:szCs w:val="24"/>
        </w:rPr>
        <w:t>Add</w:t>
      </w:r>
      <w:r w:rsidRPr="0029484F">
        <w:rPr>
          <w:b/>
          <w:bCs/>
          <w:color w:val="333333"/>
          <w:spacing w:val="16"/>
          <w:sz w:val="18"/>
          <w:szCs w:val="24"/>
        </w:rPr>
        <w:t xml:space="preserve"> </w:t>
      </w:r>
      <w:r w:rsidRPr="0029484F">
        <w:rPr>
          <w:b/>
          <w:bCs/>
          <w:color w:val="333333"/>
          <w:sz w:val="18"/>
          <w:szCs w:val="24"/>
        </w:rPr>
        <w:t>HTTP security</w:t>
      </w:r>
      <w:r w:rsidRPr="0029484F">
        <w:rPr>
          <w:b/>
          <w:bCs/>
          <w:color w:val="333333"/>
          <w:spacing w:val="14"/>
          <w:sz w:val="18"/>
          <w:szCs w:val="24"/>
        </w:rPr>
        <w:t xml:space="preserve"> </w:t>
      </w:r>
      <w:r w:rsidRPr="0029484F">
        <w:rPr>
          <w:b/>
          <w:bCs/>
          <w:color w:val="333333"/>
          <w:sz w:val="18"/>
          <w:szCs w:val="24"/>
        </w:rPr>
        <w:t>headers</w:t>
      </w:r>
      <w:r w:rsidRPr="0029484F">
        <w:rPr>
          <w:b/>
          <w:bCs/>
          <w:color w:val="333333"/>
          <w:spacing w:val="14"/>
          <w:sz w:val="18"/>
          <w:szCs w:val="24"/>
        </w:rPr>
        <w:t xml:space="preserve"> </w:t>
      </w:r>
      <w:r w:rsidRPr="0029484F">
        <w:rPr>
          <w:b/>
          <w:bCs/>
          <w:color w:val="333333"/>
          <w:sz w:val="18"/>
          <w:szCs w:val="24"/>
        </w:rPr>
        <w:t>at</w:t>
      </w:r>
      <w:r w:rsidRPr="0029484F">
        <w:rPr>
          <w:b/>
          <w:bCs/>
          <w:color w:val="333333"/>
          <w:spacing w:val="15"/>
          <w:sz w:val="18"/>
          <w:szCs w:val="24"/>
        </w:rPr>
        <w:t xml:space="preserve"> </w:t>
      </w:r>
      <w:r w:rsidRPr="0029484F">
        <w:rPr>
          <w:b/>
          <w:bCs/>
          <w:color w:val="333333"/>
          <w:sz w:val="18"/>
          <w:szCs w:val="24"/>
        </w:rPr>
        <w:t>NGINX only</w:t>
      </w:r>
      <w:r w:rsidRPr="0029484F">
        <w:rPr>
          <w:b/>
          <w:bCs/>
          <w:color w:val="333333"/>
          <w:spacing w:val="14"/>
          <w:sz w:val="18"/>
          <w:szCs w:val="24"/>
        </w:rPr>
        <w:t xml:space="preserve"> </w:t>
      </w:r>
      <w:r w:rsidRPr="0029484F">
        <w:rPr>
          <w:b/>
          <w:bCs/>
          <w:color w:val="333333"/>
          <w:sz w:val="18"/>
          <w:szCs w:val="24"/>
        </w:rPr>
        <w:t>if</w:t>
      </w:r>
      <w:r w:rsidRPr="0029484F">
        <w:rPr>
          <w:b/>
          <w:bCs/>
          <w:color w:val="333333"/>
          <w:spacing w:val="15"/>
          <w:sz w:val="18"/>
          <w:szCs w:val="24"/>
        </w:rPr>
        <w:t xml:space="preserve"> </w:t>
      </w:r>
      <w:r w:rsidRPr="0029484F">
        <w:rPr>
          <w:b/>
          <w:bCs/>
          <w:color w:val="333333"/>
          <w:sz w:val="18"/>
          <w:szCs w:val="24"/>
        </w:rPr>
        <w:t>header</w:t>
      </w:r>
      <w:r w:rsidRPr="0029484F">
        <w:rPr>
          <w:b/>
          <w:bCs/>
          <w:color w:val="333333"/>
          <w:spacing w:val="19"/>
          <w:sz w:val="18"/>
          <w:szCs w:val="24"/>
        </w:rPr>
        <w:t xml:space="preserve"> </w:t>
      </w:r>
      <w:r w:rsidRPr="0029484F">
        <w:rPr>
          <w:b/>
          <w:bCs/>
          <w:color w:val="333333"/>
          <w:sz w:val="18"/>
          <w:szCs w:val="24"/>
        </w:rPr>
        <w:t>value</w:t>
      </w:r>
      <w:r w:rsidRPr="0029484F">
        <w:rPr>
          <w:b/>
          <w:bCs/>
          <w:color w:val="333333"/>
          <w:spacing w:val="16"/>
          <w:sz w:val="18"/>
          <w:szCs w:val="24"/>
        </w:rPr>
        <w:t xml:space="preserve"> </w:t>
      </w:r>
      <w:r w:rsidRPr="0029484F">
        <w:rPr>
          <w:b/>
          <w:bCs/>
          <w:color w:val="333333"/>
          <w:sz w:val="18"/>
          <w:szCs w:val="24"/>
        </w:rPr>
        <w:t>is</w:t>
      </w:r>
      <w:r w:rsidRPr="0029484F">
        <w:rPr>
          <w:b/>
          <w:bCs/>
          <w:color w:val="333333"/>
          <w:spacing w:val="14"/>
          <w:sz w:val="18"/>
          <w:szCs w:val="24"/>
        </w:rPr>
        <w:t xml:space="preserve"> </w:t>
      </w:r>
      <w:r w:rsidRPr="0029484F">
        <w:rPr>
          <w:b/>
          <w:bCs/>
          <w:color w:val="333333"/>
          <w:sz w:val="18"/>
          <w:szCs w:val="24"/>
        </w:rPr>
        <w:t>not</w:t>
      </w:r>
      <w:r w:rsidRPr="0029484F">
        <w:rPr>
          <w:b/>
          <w:bCs/>
          <w:color w:val="333333"/>
          <w:spacing w:val="15"/>
          <w:sz w:val="18"/>
          <w:szCs w:val="24"/>
        </w:rPr>
        <w:t xml:space="preserve"> </w:t>
      </w:r>
      <w:r w:rsidRPr="0029484F">
        <w:rPr>
          <w:b/>
          <w:bCs/>
          <w:color w:val="333333"/>
          <w:sz w:val="18"/>
          <w:szCs w:val="24"/>
        </w:rPr>
        <w:t>set</w:t>
      </w:r>
      <w:r w:rsidRPr="0029484F">
        <w:rPr>
          <w:b/>
          <w:bCs/>
          <w:color w:val="333333"/>
          <w:spacing w:val="15"/>
          <w:sz w:val="18"/>
          <w:szCs w:val="24"/>
        </w:rPr>
        <w:t xml:space="preserve"> </w:t>
      </w:r>
      <w:r w:rsidRPr="0029484F">
        <w:rPr>
          <w:b/>
          <w:bCs/>
          <w:color w:val="333333"/>
          <w:sz w:val="18"/>
          <w:szCs w:val="24"/>
        </w:rPr>
        <w:t>in</w:t>
      </w:r>
      <w:r w:rsidRPr="0029484F">
        <w:rPr>
          <w:b/>
          <w:bCs/>
          <w:color w:val="333333"/>
          <w:spacing w:val="16"/>
          <w:sz w:val="18"/>
          <w:szCs w:val="24"/>
        </w:rPr>
        <w:t xml:space="preserve"> </w:t>
      </w:r>
      <w:r w:rsidRPr="0029484F">
        <w:rPr>
          <w:b/>
          <w:bCs/>
          <w:color w:val="333333"/>
          <w:sz w:val="18"/>
          <w:szCs w:val="24"/>
        </w:rPr>
        <w:t>response</w:t>
      </w:r>
      <w:r w:rsidRPr="0029484F">
        <w:rPr>
          <w:b/>
          <w:bCs/>
          <w:color w:val="333333"/>
          <w:spacing w:val="16"/>
          <w:sz w:val="18"/>
          <w:szCs w:val="24"/>
        </w:rPr>
        <w:t xml:space="preserve"> </w:t>
      </w:r>
      <w:r w:rsidRPr="0029484F">
        <w:rPr>
          <w:b/>
          <w:bCs/>
          <w:color w:val="333333"/>
          <w:sz w:val="18"/>
          <w:szCs w:val="24"/>
        </w:rPr>
        <w:t>from</w:t>
      </w:r>
      <w:r w:rsidRPr="0029484F">
        <w:rPr>
          <w:b/>
          <w:bCs/>
          <w:color w:val="333333"/>
          <w:spacing w:val="19"/>
          <w:sz w:val="18"/>
          <w:szCs w:val="24"/>
        </w:rPr>
        <w:t xml:space="preserve"> </w:t>
      </w:r>
      <w:r w:rsidRPr="0029484F">
        <w:rPr>
          <w:b/>
          <w:bCs/>
          <w:color w:val="333333"/>
          <w:sz w:val="18"/>
          <w:szCs w:val="24"/>
        </w:rPr>
        <w:t>the</w:t>
      </w:r>
      <w:r w:rsidRPr="0029484F">
        <w:rPr>
          <w:b/>
          <w:bCs/>
          <w:color w:val="333333"/>
          <w:spacing w:val="16"/>
          <w:sz w:val="18"/>
          <w:szCs w:val="24"/>
        </w:rPr>
        <w:t xml:space="preserve"> </w:t>
      </w:r>
      <w:r w:rsidRPr="0029484F">
        <w:rPr>
          <w:b/>
          <w:bCs/>
          <w:color w:val="333333"/>
          <w:sz w:val="18"/>
          <w:szCs w:val="24"/>
        </w:rPr>
        <w:t>upstream.</w:t>
      </w:r>
      <w:r w:rsidRPr="0029484F">
        <w:rPr>
          <w:b/>
          <w:bCs/>
          <w:color w:val="333333"/>
          <w:spacing w:val="15"/>
          <w:sz w:val="18"/>
          <w:szCs w:val="24"/>
        </w:rPr>
        <w:t xml:space="preserve"> </w:t>
      </w:r>
      <w:r w:rsidRPr="0029484F">
        <w:rPr>
          <w:b/>
          <w:bCs/>
          <w:color w:val="333333"/>
          <w:sz w:val="18"/>
          <w:szCs w:val="24"/>
        </w:rPr>
        <w:t>Default</w:t>
      </w:r>
      <w:r w:rsidRPr="0029484F">
        <w:rPr>
          <w:b/>
          <w:bCs/>
          <w:color w:val="333333"/>
          <w:spacing w:val="15"/>
          <w:sz w:val="18"/>
          <w:szCs w:val="24"/>
        </w:rPr>
        <w:t xml:space="preserve"> </w:t>
      </w:r>
      <w:r w:rsidRPr="0029484F">
        <w:rPr>
          <w:b/>
          <w:bCs/>
          <w:color w:val="333333"/>
          <w:sz w:val="18"/>
          <w:szCs w:val="24"/>
        </w:rPr>
        <w:t>is</w:t>
      </w:r>
      <w:r w:rsidRPr="0029484F">
        <w:rPr>
          <w:b/>
          <w:bCs/>
          <w:color w:val="333333"/>
          <w:spacing w:val="14"/>
          <w:sz w:val="18"/>
          <w:szCs w:val="24"/>
        </w:rPr>
        <w:t xml:space="preserve"> </w:t>
      </w:r>
      <w:r w:rsidRPr="0029484F">
        <w:rPr>
          <w:b/>
          <w:bCs/>
          <w:color w:val="333333"/>
          <w:sz w:val="18"/>
          <w:szCs w:val="24"/>
        </w:rPr>
        <w:t>set</w:t>
      </w:r>
      <w:r w:rsidRPr="0029484F">
        <w:rPr>
          <w:b/>
          <w:bCs/>
          <w:color w:val="333333"/>
          <w:spacing w:val="15"/>
          <w:sz w:val="18"/>
          <w:szCs w:val="24"/>
        </w:rPr>
        <w:t xml:space="preserve"> </w:t>
      </w:r>
      <w:r w:rsidRPr="0029484F">
        <w:rPr>
          <w:b/>
          <w:bCs/>
          <w:color w:val="333333"/>
          <w:sz w:val="18"/>
          <w:szCs w:val="24"/>
        </w:rPr>
        <w:t>to none</w:t>
      </w:r>
      <w:r w:rsidRPr="0029484F">
        <w:rPr>
          <w:b/>
          <w:bCs/>
          <w:color w:val="333333"/>
          <w:spacing w:val="31"/>
          <w:sz w:val="18"/>
          <w:szCs w:val="24"/>
        </w:rPr>
        <w:t xml:space="preserve"> </w:t>
      </w:r>
      <w:r w:rsidRPr="0029484F">
        <w:rPr>
          <w:b/>
          <w:bCs/>
          <w:color w:val="333333"/>
          <w:sz w:val="18"/>
          <w:szCs w:val="24"/>
        </w:rPr>
        <w:t>and</w:t>
      </w:r>
      <w:r w:rsidRPr="0029484F">
        <w:rPr>
          <w:b/>
          <w:bCs/>
          <w:color w:val="333333"/>
          <w:spacing w:val="31"/>
          <w:sz w:val="18"/>
          <w:szCs w:val="24"/>
        </w:rPr>
        <w:t xml:space="preserve"> </w:t>
      </w:r>
      <w:r w:rsidRPr="0029484F">
        <w:rPr>
          <w:b/>
          <w:bCs/>
          <w:color w:val="333333"/>
          <w:sz w:val="18"/>
          <w:szCs w:val="24"/>
        </w:rPr>
        <w:t>only set</w:t>
      </w:r>
      <w:r w:rsidRPr="0029484F">
        <w:rPr>
          <w:b/>
          <w:bCs/>
          <w:color w:val="333333"/>
          <w:spacing w:val="29"/>
          <w:sz w:val="18"/>
          <w:szCs w:val="24"/>
        </w:rPr>
        <w:t xml:space="preserve"> </w:t>
      </w:r>
      <w:r w:rsidRPr="0029484F">
        <w:rPr>
          <w:b/>
          <w:bCs/>
          <w:color w:val="333333"/>
          <w:sz w:val="18"/>
          <w:szCs w:val="24"/>
        </w:rPr>
        <w:t>in</w:t>
      </w:r>
      <w:r w:rsidRPr="0029484F">
        <w:rPr>
          <w:b/>
          <w:bCs/>
          <w:color w:val="333333"/>
          <w:spacing w:val="31"/>
          <w:sz w:val="18"/>
          <w:szCs w:val="24"/>
        </w:rPr>
        <w:t xml:space="preserve"> </w:t>
      </w:r>
      <w:r w:rsidRPr="0029484F">
        <w:rPr>
          <w:b/>
          <w:bCs/>
          <w:color w:val="333333"/>
          <w:sz w:val="18"/>
          <w:szCs w:val="24"/>
        </w:rPr>
        <w:t>case</w:t>
      </w:r>
      <w:r w:rsidRPr="0029484F">
        <w:rPr>
          <w:b/>
          <w:bCs/>
          <w:color w:val="333333"/>
          <w:spacing w:val="31"/>
          <w:sz w:val="18"/>
          <w:szCs w:val="24"/>
        </w:rPr>
        <w:t xml:space="preserve"> </w:t>
      </w:r>
      <w:r w:rsidRPr="0029484F">
        <w:rPr>
          <w:b/>
          <w:bCs/>
          <w:color w:val="333333"/>
          <w:sz w:val="18"/>
          <w:szCs w:val="24"/>
        </w:rPr>
        <w:t>nothing</w:t>
      </w:r>
      <w:r w:rsidRPr="0029484F">
        <w:rPr>
          <w:b/>
          <w:bCs/>
          <w:color w:val="333333"/>
          <w:spacing w:val="31"/>
          <w:sz w:val="18"/>
          <w:szCs w:val="24"/>
        </w:rPr>
        <w:t xml:space="preserve"> </w:t>
      </w:r>
      <w:r w:rsidRPr="0029484F">
        <w:rPr>
          <w:b/>
          <w:bCs/>
          <w:color w:val="333333"/>
          <w:sz w:val="18"/>
          <w:szCs w:val="24"/>
        </w:rPr>
        <w:t>is returned</w:t>
      </w:r>
      <w:r w:rsidRPr="0029484F">
        <w:rPr>
          <w:b/>
          <w:bCs/>
          <w:color w:val="333333"/>
          <w:spacing w:val="31"/>
          <w:sz w:val="18"/>
          <w:szCs w:val="24"/>
        </w:rPr>
        <w:t xml:space="preserve"> </w:t>
      </w:r>
      <w:r w:rsidRPr="0029484F">
        <w:rPr>
          <w:b/>
          <w:bCs/>
          <w:color w:val="333333"/>
          <w:sz w:val="18"/>
          <w:szCs w:val="24"/>
        </w:rPr>
        <w:t>from</w:t>
      </w:r>
      <w:r w:rsidRPr="0029484F">
        <w:rPr>
          <w:b/>
          <w:bCs/>
          <w:color w:val="333333"/>
          <w:spacing w:val="34"/>
          <w:sz w:val="18"/>
          <w:szCs w:val="24"/>
        </w:rPr>
        <w:t xml:space="preserve"> </w:t>
      </w:r>
      <w:r w:rsidRPr="0029484F">
        <w:rPr>
          <w:b/>
          <w:bCs/>
          <w:color w:val="333333"/>
          <w:sz w:val="18"/>
          <w:szCs w:val="24"/>
        </w:rPr>
        <w:t>the</w:t>
      </w:r>
      <w:r w:rsidRPr="0029484F">
        <w:rPr>
          <w:b/>
          <w:bCs/>
          <w:color w:val="333333"/>
          <w:spacing w:val="31"/>
          <w:sz w:val="18"/>
          <w:szCs w:val="24"/>
        </w:rPr>
        <w:t xml:space="preserve"> </w:t>
      </w:r>
      <w:r w:rsidRPr="0029484F">
        <w:rPr>
          <w:b/>
          <w:bCs/>
          <w:color w:val="333333"/>
          <w:sz w:val="18"/>
          <w:szCs w:val="24"/>
        </w:rPr>
        <w:t>upstream.</w:t>
      </w:r>
    </w:p>
    <w:p w14:paraId="676CC49C" w14:textId="77777777" w:rsidR="000758A1" w:rsidRPr="009017A9" w:rsidRDefault="000758A1">
      <w:pPr>
        <w:pStyle w:val="BodyText"/>
        <w:ind w:left="0"/>
        <w:rPr>
          <w:sz w:val="21"/>
          <w:szCs w:val="18"/>
        </w:rPr>
      </w:pPr>
    </w:p>
    <w:tbl>
      <w:tblPr>
        <w:tblW w:w="0" w:type="auto"/>
        <w:tblInd w:w="115" w:type="dxa"/>
        <w:tblBorders>
          <w:top w:val="single" w:sz="6" w:space="0" w:color="7B939F"/>
          <w:left w:val="single" w:sz="6" w:space="0" w:color="7B939F"/>
          <w:bottom w:val="single" w:sz="6" w:space="0" w:color="7B939F"/>
          <w:right w:val="single" w:sz="6" w:space="0" w:color="7B939F"/>
          <w:insideH w:val="single" w:sz="6" w:space="0" w:color="7B939F"/>
          <w:insideV w:val="single" w:sz="6" w:space="0" w:color="7B939F"/>
        </w:tblBorders>
        <w:tblLayout w:type="fixed"/>
        <w:tblCellMar>
          <w:left w:w="0" w:type="dxa"/>
          <w:right w:w="0" w:type="dxa"/>
        </w:tblCellMar>
        <w:tblLook w:val="01E0" w:firstRow="1" w:lastRow="1" w:firstColumn="1" w:lastColumn="1" w:noHBand="0" w:noVBand="0"/>
      </w:tblPr>
      <w:tblGrid>
        <w:gridCol w:w="3065"/>
        <w:gridCol w:w="4153"/>
      </w:tblGrid>
      <w:tr w:rsidR="000758A1" w:rsidRPr="009017A9" w14:paraId="65AECC1E" w14:textId="77777777">
        <w:trPr>
          <w:trHeight w:val="230"/>
        </w:trPr>
        <w:tc>
          <w:tcPr>
            <w:tcW w:w="3065" w:type="dxa"/>
            <w:shd w:val="clear" w:color="auto" w:fill="8EA4B0"/>
          </w:tcPr>
          <w:p w14:paraId="52BF8D15" w14:textId="77777777" w:rsidR="000758A1" w:rsidRPr="009017A9" w:rsidRDefault="00000000">
            <w:pPr>
              <w:pStyle w:val="TableParagraph"/>
              <w:rPr>
                <w:sz w:val="16"/>
                <w:szCs w:val="24"/>
              </w:rPr>
            </w:pPr>
            <w:r w:rsidRPr="009017A9">
              <w:rPr>
                <w:color w:val="333333"/>
                <w:spacing w:val="-2"/>
                <w:sz w:val="16"/>
                <w:szCs w:val="24"/>
              </w:rPr>
              <w:t>HTTP</w:t>
            </w:r>
            <w:r w:rsidRPr="009017A9">
              <w:rPr>
                <w:color w:val="333333"/>
                <w:spacing w:val="-3"/>
                <w:sz w:val="16"/>
                <w:szCs w:val="24"/>
              </w:rPr>
              <w:t xml:space="preserve"> </w:t>
            </w:r>
            <w:r w:rsidRPr="009017A9">
              <w:rPr>
                <w:color w:val="333333"/>
                <w:spacing w:val="-2"/>
                <w:sz w:val="16"/>
                <w:szCs w:val="24"/>
              </w:rPr>
              <w:t>Headers</w:t>
            </w:r>
          </w:p>
        </w:tc>
        <w:tc>
          <w:tcPr>
            <w:tcW w:w="4153" w:type="dxa"/>
            <w:shd w:val="clear" w:color="auto" w:fill="8EA4B0"/>
          </w:tcPr>
          <w:p w14:paraId="19943480" w14:textId="77777777" w:rsidR="000758A1" w:rsidRPr="009017A9" w:rsidRDefault="00000000">
            <w:pPr>
              <w:pStyle w:val="TableParagraph"/>
              <w:ind w:left="51"/>
              <w:rPr>
                <w:sz w:val="16"/>
                <w:szCs w:val="24"/>
              </w:rPr>
            </w:pPr>
            <w:r w:rsidRPr="009017A9">
              <w:rPr>
                <w:color w:val="333333"/>
                <w:spacing w:val="-2"/>
                <w:w w:val="105"/>
                <w:sz w:val="16"/>
                <w:szCs w:val="24"/>
              </w:rPr>
              <w:t>Value</w:t>
            </w:r>
          </w:p>
        </w:tc>
      </w:tr>
      <w:tr w:rsidR="000758A1" w:rsidRPr="009017A9" w14:paraId="50C21A2F" w14:textId="77777777">
        <w:trPr>
          <w:trHeight w:val="242"/>
        </w:trPr>
        <w:tc>
          <w:tcPr>
            <w:tcW w:w="3065" w:type="dxa"/>
            <w:tcBorders>
              <w:left w:val="single" w:sz="6" w:space="0" w:color="B3B3B3"/>
              <w:bottom w:val="single" w:sz="6" w:space="0" w:color="E6E6E6"/>
              <w:right w:val="single" w:sz="6" w:space="0" w:color="E6E6E6"/>
            </w:tcBorders>
          </w:tcPr>
          <w:p w14:paraId="7DD98EE2" w14:textId="77777777" w:rsidR="000758A1" w:rsidRPr="009017A9" w:rsidRDefault="00000000">
            <w:pPr>
              <w:pStyle w:val="TableParagraph"/>
              <w:rPr>
                <w:sz w:val="16"/>
                <w:szCs w:val="24"/>
              </w:rPr>
            </w:pPr>
            <w:r w:rsidRPr="009017A9">
              <w:rPr>
                <w:color w:val="333333"/>
                <w:spacing w:val="-2"/>
                <w:sz w:val="16"/>
                <w:szCs w:val="24"/>
              </w:rPr>
              <w:t>Strict-Transport-Security</w:t>
            </w:r>
          </w:p>
        </w:tc>
        <w:tc>
          <w:tcPr>
            <w:tcW w:w="4153" w:type="dxa"/>
            <w:tcBorders>
              <w:left w:val="single" w:sz="6" w:space="0" w:color="E6E6E6"/>
              <w:bottom w:val="single" w:sz="6" w:space="0" w:color="E6E6E6"/>
              <w:right w:val="single" w:sz="6" w:space="0" w:color="BBBBBB"/>
            </w:tcBorders>
          </w:tcPr>
          <w:p w14:paraId="1E4B7B33" w14:textId="77777777" w:rsidR="000758A1" w:rsidRPr="009017A9" w:rsidRDefault="00000000">
            <w:pPr>
              <w:pStyle w:val="TableParagraph"/>
              <w:ind w:left="51"/>
              <w:rPr>
                <w:sz w:val="16"/>
                <w:szCs w:val="24"/>
              </w:rPr>
            </w:pPr>
            <w:proofErr w:type="gramStart"/>
            <w:r w:rsidRPr="009017A9">
              <w:rPr>
                <w:color w:val="333333"/>
                <w:spacing w:val="2"/>
                <w:sz w:val="16"/>
                <w:szCs w:val="24"/>
              </w:rPr>
              <w:t>max-age</w:t>
            </w:r>
            <w:proofErr w:type="gramEnd"/>
            <w:r w:rsidRPr="009017A9">
              <w:rPr>
                <w:color w:val="333333"/>
                <w:spacing w:val="2"/>
                <w:sz w:val="16"/>
                <w:szCs w:val="24"/>
              </w:rPr>
              <w:t>=31536000;</w:t>
            </w:r>
            <w:r w:rsidRPr="009017A9">
              <w:rPr>
                <w:color w:val="333333"/>
                <w:spacing w:val="-5"/>
                <w:sz w:val="16"/>
                <w:szCs w:val="24"/>
              </w:rPr>
              <w:t xml:space="preserve"> </w:t>
            </w:r>
            <w:proofErr w:type="spellStart"/>
            <w:r w:rsidRPr="009017A9">
              <w:rPr>
                <w:color w:val="333333"/>
                <w:spacing w:val="-2"/>
                <w:sz w:val="16"/>
                <w:szCs w:val="24"/>
              </w:rPr>
              <w:t>includeSubDomains</w:t>
            </w:r>
            <w:proofErr w:type="spellEnd"/>
          </w:p>
        </w:tc>
      </w:tr>
      <w:tr w:rsidR="000758A1" w:rsidRPr="009017A9" w14:paraId="1D935A88" w14:textId="77777777">
        <w:trPr>
          <w:trHeight w:val="242"/>
        </w:trPr>
        <w:tc>
          <w:tcPr>
            <w:tcW w:w="3065" w:type="dxa"/>
            <w:tcBorders>
              <w:top w:val="single" w:sz="6" w:space="0" w:color="E6E6E6"/>
              <w:left w:val="single" w:sz="6" w:space="0" w:color="B3B3B3"/>
              <w:bottom w:val="single" w:sz="6" w:space="0" w:color="E6E6E6"/>
              <w:right w:val="single" w:sz="6" w:space="0" w:color="E6E6E6"/>
            </w:tcBorders>
          </w:tcPr>
          <w:p w14:paraId="417361EE" w14:textId="77777777" w:rsidR="000758A1" w:rsidRPr="009017A9" w:rsidRDefault="00000000">
            <w:pPr>
              <w:pStyle w:val="TableParagraph"/>
              <w:rPr>
                <w:sz w:val="16"/>
                <w:szCs w:val="24"/>
              </w:rPr>
            </w:pPr>
            <w:r w:rsidRPr="009017A9">
              <w:rPr>
                <w:color w:val="333333"/>
                <w:spacing w:val="-2"/>
                <w:sz w:val="16"/>
                <w:szCs w:val="24"/>
              </w:rPr>
              <w:t>X-Content-Type-Options</w:t>
            </w:r>
          </w:p>
        </w:tc>
        <w:tc>
          <w:tcPr>
            <w:tcW w:w="4153" w:type="dxa"/>
            <w:tcBorders>
              <w:top w:val="single" w:sz="6" w:space="0" w:color="E6E6E6"/>
              <w:left w:val="single" w:sz="6" w:space="0" w:color="E6E6E6"/>
              <w:bottom w:val="single" w:sz="6" w:space="0" w:color="E6E6E6"/>
              <w:right w:val="single" w:sz="6" w:space="0" w:color="BBBBBB"/>
            </w:tcBorders>
          </w:tcPr>
          <w:p w14:paraId="0280ADAC" w14:textId="77777777" w:rsidR="000758A1" w:rsidRPr="009017A9" w:rsidRDefault="00000000">
            <w:pPr>
              <w:pStyle w:val="TableParagraph"/>
              <w:ind w:left="51"/>
              <w:rPr>
                <w:sz w:val="16"/>
                <w:szCs w:val="24"/>
              </w:rPr>
            </w:pPr>
            <w:proofErr w:type="spellStart"/>
            <w:r w:rsidRPr="009017A9">
              <w:rPr>
                <w:color w:val="333333"/>
                <w:spacing w:val="-2"/>
                <w:w w:val="105"/>
                <w:sz w:val="16"/>
                <w:szCs w:val="24"/>
              </w:rPr>
              <w:t>nosniff</w:t>
            </w:r>
            <w:proofErr w:type="spellEnd"/>
          </w:p>
        </w:tc>
      </w:tr>
      <w:tr w:rsidR="000758A1" w:rsidRPr="009017A9" w14:paraId="3C2E272F" w14:textId="77777777">
        <w:trPr>
          <w:trHeight w:val="242"/>
        </w:trPr>
        <w:tc>
          <w:tcPr>
            <w:tcW w:w="3065" w:type="dxa"/>
            <w:tcBorders>
              <w:top w:val="single" w:sz="6" w:space="0" w:color="E6E6E6"/>
              <w:left w:val="single" w:sz="6" w:space="0" w:color="B3B3B3"/>
              <w:bottom w:val="single" w:sz="6" w:space="0" w:color="E6E6E6"/>
              <w:right w:val="single" w:sz="6" w:space="0" w:color="E6E6E6"/>
            </w:tcBorders>
          </w:tcPr>
          <w:p w14:paraId="3904CBFB" w14:textId="77777777" w:rsidR="000758A1" w:rsidRPr="009017A9" w:rsidRDefault="00000000">
            <w:pPr>
              <w:pStyle w:val="TableParagraph"/>
              <w:rPr>
                <w:sz w:val="16"/>
                <w:szCs w:val="24"/>
              </w:rPr>
            </w:pPr>
            <w:r w:rsidRPr="009017A9">
              <w:rPr>
                <w:color w:val="333333"/>
                <w:spacing w:val="-2"/>
                <w:sz w:val="16"/>
                <w:szCs w:val="24"/>
              </w:rPr>
              <w:t>X-XSS-Protection</w:t>
            </w:r>
          </w:p>
        </w:tc>
        <w:tc>
          <w:tcPr>
            <w:tcW w:w="4153" w:type="dxa"/>
            <w:tcBorders>
              <w:top w:val="single" w:sz="6" w:space="0" w:color="E6E6E6"/>
              <w:left w:val="single" w:sz="6" w:space="0" w:color="E6E6E6"/>
              <w:bottom w:val="single" w:sz="6" w:space="0" w:color="E6E6E6"/>
              <w:right w:val="single" w:sz="6" w:space="0" w:color="BBBBBB"/>
            </w:tcBorders>
          </w:tcPr>
          <w:p w14:paraId="08122BFC" w14:textId="77777777" w:rsidR="000758A1" w:rsidRPr="009017A9" w:rsidRDefault="00000000">
            <w:pPr>
              <w:pStyle w:val="TableParagraph"/>
              <w:ind w:left="51"/>
              <w:rPr>
                <w:sz w:val="16"/>
                <w:szCs w:val="24"/>
              </w:rPr>
            </w:pPr>
            <w:r w:rsidRPr="009017A9">
              <w:rPr>
                <w:color w:val="333333"/>
                <w:sz w:val="16"/>
                <w:szCs w:val="24"/>
              </w:rPr>
              <w:t>1;</w:t>
            </w:r>
            <w:r w:rsidRPr="009017A9">
              <w:rPr>
                <w:color w:val="333333"/>
                <w:spacing w:val="-5"/>
                <w:sz w:val="16"/>
                <w:szCs w:val="24"/>
              </w:rPr>
              <w:t xml:space="preserve"> </w:t>
            </w:r>
            <w:r w:rsidRPr="009017A9">
              <w:rPr>
                <w:color w:val="333333"/>
                <w:spacing w:val="-2"/>
                <w:sz w:val="16"/>
                <w:szCs w:val="24"/>
              </w:rPr>
              <w:t>mode=block</w:t>
            </w:r>
          </w:p>
        </w:tc>
      </w:tr>
      <w:tr w:rsidR="000758A1" w:rsidRPr="009017A9" w14:paraId="667E1826" w14:textId="77777777">
        <w:trPr>
          <w:trHeight w:val="242"/>
        </w:trPr>
        <w:tc>
          <w:tcPr>
            <w:tcW w:w="3065" w:type="dxa"/>
            <w:tcBorders>
              <w:top w:val="single" w:sz="6" w:space="0" w:color="E6E6E6"/>
              <w:left w:val="single" w:sz="6" w:space="0" w:color="B3B3B3"/>
              <w:bottom w:val="single" w:sz="6" w:space="0" w:color="E6E6E6"/>
              <w:right w:val="single" w:sz="6" w:space="0" w:color="E6E6E6"/>
            </w:tcBorders>
          </w:tcPr>
          <w:p w14:paraId="51A1F83C" w14:textId="77777777" w:rsidR="000758A1" w:rsidRPr="009017A9" w:rsidRDefault="00000000">
            <w:pPr>
              <w:pStyle w:val="TableParagraph"/>
              <w:rPr>
                <w:sz w:val="16"/>
                <w:szCs w:val="24"/>
              </w:rPr>
            </w:pPr>
            <w:r w:rsidRPr="009017A9">
              <w:rPr>
                <w:color w:val="333333"/>
                <w:spacing w:val="-2"/>
                <w:sz w:val="16"/>
                <w:szCs w:val="24"/>
              </w:rPr>
              <w:t>X-Frame-Options</w:t>
            </w:r>
          </w:p>
        </w:tc>
        <w:tc>
          <w:tcPr>
            <w:tcW w:w="4153" w:type="dxa"/>
            <w:tcBorders>
              <w:top w:val="single" w:sz="6" w:space="0" w:color="E6E6E6"/>
              <w:left w:val="single" w:sz="6" w:space="0" w:color="E6E6E6"/>
              <w:bottom w:val="single" w:sz="6" w:space="0" w:color="E6E6E6"/>
              <w:right w:val="single" w:sz="6" w:space="0" w:color="BBBBBB"/>
            </w:tcBorders>
          </w:tcPr>
          <w:p w14:paraId="4DBCFE8C" w14:textId="77777777" w:rsidR="000758A1" w:rsidRPr="009017A9" w:rsidRDefault="00000000">
            <w:pPr>
              <w:pStyle w:val="TableParagraph"/>
              <w:ind w:left="51"/>
              <w:rPr>
                <w:sz w:val="16"/>
                <w:szCs w:val="24"/>
              </w:rPr>
            </w:pPr>
            <w:r w:rsidRPr="009017A9">
              <w:rPr>
                <w:color w:val="333333"/>
                <w:spacing w:val="-4"/>
                <w:w w:val="105"/>
                <w:sz w:val="16"/>
                <w:szCs w:val="24"/>
              </w:rPr>
              <w:t>DENY</w:t>
            </w:r>
          </w:p>
        </w:tc>
      </w:tr>
      <w:tr w:rsidR="000758A1" w:rsidRPr="009017A9" w14:paraId="50E5F234" w14:textId="77777777">
        <w:trPr>
          <w:trHeight w:val="242"/>
        </w:trPr>
        <w:tc>
          <w:tcPr>
            <w:tcW w:w="3065" w:type="dxa"/>
            <w:tcBorders>
              <w:top w:val="single" w:sz="6" w:space="0" w:color="E6E6E6"/>
              <w:left w:val="single" w:sz="6" w:space="0" w:color="B3B3B3"/>
              <w:bottom w:val="single" w:sz="6" w:space="0" w:color="E6E6E6"/>
              <w:right w:val="single" w:sz="6" w:space="0" w:color="E6E6E6"/>
            </w:tcBorders>
          </w:tcPr>
          <w:p w14:paraId="0E715B1A" w14:textId="77777777" w:rsidR="000758A1" w:rsidRPr="009017A9" w:rsidRDefault="00000000">
            <w:pPr>
              <w:pStyle w:val="TableParagraph"/>
              <w:rPr>
                <w:sz w:val="16"/>
                <w:szCs w:val="24"/>
              </w:rPr>
            </w:pPr>
            <w:r w:rsidRPr="009017A9">
              <w:rPr>
                <w:color w:val="333333"/>
                <w:sz w:val="16"/>
                <w:szCs w:val="24"/>
              </w:rPr>
              <w:t>Content-Security-</w:t>
            </w:r>
            <w:r w:rsidRPr="009017A9">
              <w:rPr>
                <w:color w:val="333333"/>
                <w:spacing w:val="-2"/>
                <w:sz w:val="16"/>
                <w:szCs w:val="24"/>
              </w:rPr>
              <w:t>Policy</w:t>
            </w:r>
          </w:p>
        </w:tc>
        <w:tc>
          <w:tcPr>
            <w:tcW w:w="4153" w:type="dxa"/>
            <w:tcBorders>
              <w:top w:val="single" w:sz="6" w:space="0" w:color="E6E6E6"/>
              <w:left w:val="single" w:sz="6" w:space="0" w:color="E6E6E6"/>
              <w:bottom w:val="single" w:sz="6" w:space="0" w:color="E6E6E6"/>
              <w:right w:val="single" w:sz="6" w:space="0" w:color="BBBBBB"/>
            </w:tcBorders>
          </w:tcPr>
          <w:p w14:paraId="2DC09A23" w14:textId="77777777" w:rsidR="000758A1" w:rsidRPr="009017A9" w:rsidRDefault="00000000">
            <w:pPr>
              <w:pStyle w:val="TableParagraph"/>
              <w:ind w:left="51"/>
              <w:rPr>
                <w:sz w:val="16"/>
                <w:szCs w:val="24"/>
              </w:rPr>
            </w:pPr>
            <w:r w:rsidRPr="009017A9">
              <w:rPr>
                <w:color w:val="333333"/>
                <w:sz w:val="16"/>
                <w:szCs w:val="24"/>
              </w:rPr>
              <w:t>frame-ancestors</w:t>
            </w:r>
            <w:r w:rsidRPr="009017A9">
              <w:rPr>
                <w:color w:val="333333"/>
                <w:spacing w:val="2"/>
                <w:sz w:val="16"/>
                <w:szCs w:val="24"/>
              </w:rPr>
              <w:t xml:space="preserve"> </w:t>
            </w:r>
            <w:r w:rsidRPr="009017A9">
              <w:rPr>
                <w:color w:val="333333"/>
                <w:spacing w:val="-2"/>
                <w:sz w:val="16"/>
                <w:szCs w:val="24"/>
              </w:rPr>
              <w:t>'none'</w:t>
            </w:r>
          </w:p>
        </w:tc>
      </w:tr>
      <w:tr w:rsidR="000758A1" w:rsidRPr="009017A9" w14:paraId="4E128E79" w14:textId="77777777">
        <w:trPr>
          <w:trHeight w:val="242"/>
        </w:trPr>
        <w:tc>
          <w:tcPr>
            <w:tcW w:w="3065" w:type="dxa"/>
            <w:tcBorders>
              <w:top w:val="single" w:sz="6" w:space="0" w:color="E6E6E6"/>
              <w:left w:val="single" w:sz="6" w:space="0" w:color="B3B3B3"/>
              <w:bottom w:val="single" w:sz="6" w:space="0" w:color="BBBBBB"/>
              <w:right w:val="single" w:sz="6" w:space="0" w:color="E6E6E6"/>
            </w:tcBorders>
          </w:tcPr>
          <w:p w14:paraId="2089854A" w14:textId="77777777" w:rsidR="000758A1" w:rsidRPr="009017A9" w:rsidRDefault="00000000">
            <w:pPr>
              <w:pStyle w:val="TableParagraph"/>
              <w:rPr>
                <w:sz w:val="16"/>
                <w:szCs w:val="24"/>
              </w:rPr>
            </w:pPr>
            <w:r w:rsidRPr="009017A9">
              <w:rPr>
                <w:color w:val="333333"/>
                <w:sz w:val="16"/>
                <w:szCs w:val="24"/>
              </w:rPr>
              <w:t>Access-Control-Allow-</w:t>
            </w:r>
            <w:r w:rsidRPr="009017A9">
              <w:rPr>
                <w:color w:val="333333"/>
                <w:spacing w:val="-2"/>
                <w:sz w:val="16"/>
                <w:szCs w:val="24"/>
              </w:rPr>
              <w:t>Credentials</w:t>
            </w:r>
          </w:p>
        </w:tc>
        <w:tc>
          <w:tcPr>
            <w:tcW w:w="4153" w:type="dxa"/>
            <w:tcBorders>
              <w:top w:val="single" w:sz="6" w:space="0" w:color="E6E6E6"/>
              <w:left w:val="single" w:sz="6" w:space="0" w:color="E6E6E6"/>
              <w:bottom w:val="single" w:sz="6" w:space="0" w:color="BBBBBB"/>
              <w:right w:val="single" w:sz="6" w:space="0" w:color="BBBBBB"/>
            </w:tcBorders>
          </w:tcPr>
          <w:p w14:paraId="56CB3DE6" w14:textId="77777777" w:rsidR="000758A1" w:rsidRPr="009017A9" w:rsidRDefault="00000000">
            <w:pPr>
              <w:pStyle w:val="TableParagraph"/>
              <w:ind w:left="51"/>
              <w:rPr>
                <w:sz w:val="16"/>
                <w:szCs w:val="24"/>
              </w:rPr>
            </w:pPr>
            <w:r w:rsidRPr="009017A9">
              <w:rPr>
                <w:color w:val="333333"/>
                <w:spacing w:val="-4"/>
                <w:w w:val="105"/>
                <w:sz w:val="16"/>
                <w:szCs w:val="24"/>
              </w:rPr>
              <w:t>TRUE</w:t>
            </w:r>
          </w:p>
        </w:tc>
      </w:tr>
    </w:tbl>
    <w:p w14:paraId="38F0A3B4" w14:textId="77777777" w:rsidR="00000000" w:rsidRDefault="00000000">
      <w:pPr>
        <w:rPr>
          <w:sz w:val="24"/>
          <w:szCs w:val="24"/>
        </w:rPr>
      </w:pPr>
    </w:p>
    <w:p w14:paraId="4F6B4A17" w14:textId="10900BA3" w:rsidR="00CD285B" w:rsidRPr="0029484F" w:rsidRDefault="00CD285B" w:rsidP="0029484F">
      <w:pPr>
        <w:pStyle w:val="ListParagraph"/>
        <w:numPr>
          <w:ilvl w:val="0"/>
          <w:numId w:val="9"/>
        </w:numPr>
        <w:tabs>
          <w:tab w:val="left" w:pos="565"/>
          <w:tab w:val="left" w:pos="567"/>
        </w:tabs>
        <w:spacing w:before="126" w:line="321" w:lineRule="auto"/>
        <w:ind w:left="450" w:right="176"/>
        <w:jc w:val="both"/>
        <w:rPr>
          <w:color w:val="333333"/>
          <w:sz w:val="18"/>
          <w:szCs w:val="24"/>
        </w:rPr>
      </w:pPr>
      <w:r w:rsidRPr="0029484F">
        <w:rPr>
          <w:color w:val="333333"/>
          <w:sz w:val="18"/>
          <w:szCs w:val="24"/>
        </w:rPr>
        <w:lastRenderedPageBreak/>
        <w:t xml:space="preserve">To add HTTP security headers in NGINX only if they are not set by the upstream server, </w:t>
      </w:r>
      <w:r w:rsidRPr="0029484F">
        <w:rPr>
          <w:color w:val="333333"/>
          <w:sz w:val="18"/>
          <w:szCs w:val="24"/>
        </w:rPr>
        <w:t>we</w:t>
      </w:r>
      <w:r w:rsidRPr="0029484F">
        <w:rPr>
          <w:color w:val="333333"/>
          <w:sz w:val="18"/>
          <w:szCs w:val="24"/>
        </w:rPr>
        <w:t xml:space="preserve"> can use the</w:t>
      </w:r>
      <w:r w:rsidR="0029484F">
        <w:rPr>
          <w:color w:val="333333"/>
          <w:sz w:val="18"/>
          <w:szCs w:val="24"/>
        </w:rPr>
        <w:t xml:space="preserve"> </w:t>
      </w:r>
      <w:proofErr w:type="spellStart"/>
      <w:r w:rsidRPr="0029484F">
        <w:rPr>
          <w:color w:val="333333"/>
          <w:sz w:val="18"/>
          <w:szCs w:val="24"/>
        </w:rPr>
        <w:t>add_header</w:t>
      </w:r>
      <w:proofErr w:type="spellEnd"/>
      <w:r w:rsidRPr="0029484F">
        <w:rPr>
          <w:color w:val="333333"/>
          <w:sz w:val="18"/>
          <w:szCs w:val="24"/>
        </w:rPr>
        <w:t xml:space="preserve"> directive with the always parameter. The always parameter allows </w:t>
      </w:r>
      <w:r w:rsidRPr="0029484F">
        <w:rPr>
          <w:color w:val="333333"/>
          <w:sz w:val="18"/>
          <w:szCs w:val="24"/>
        </w:rPr>
        <w:t>us</w:t>
      </w:r>
      <w:r w:rsidRPr="0029484F">
        <w:rPr>
          <w:color w:val="333333"/>
          <w:sz w:val="18"/>
          <w:szCs w:val="24"/>
        </w:rPr>
        <w:t xml:space="preserve"> to add headers conditionally, ensuring they are only set when not already present in the response from the upstream server.</w:t>
      </w:r>
    </w:p>
    <w:p w14:paraId="52D39C86" w14:textId="61DCE74B" w:rsidR="00CD285B" w:rsidRPr="0029484F" w:rsidRDefault="00CD285B" w:rsidP="0029484F">
      <w:pPr>
        <w:pStyle w:val="ListParagraph"/>
        <w:numPr>
          <w:ilvl w:val="0"/>
          <w:numId w:val="9"/>
        </w:numPr>
        <w:tabs>
          <w:tab w:val="left" w:pos="565"/>
          <w:tab w:val="left" w:pos="567"/>
        </w:tabs>
        <w:spacing w:before="126" w:line="321" w:lineRule="auto"/>
        <w:ind w:left="450" w:right="176"/>
        <w:jc w:val="both"/>
        <w:rPr>
          <w:color w:val="333333"/>
          <w:sz w:val="18"/>
          <w:szCs w:val="24"/>
        </w:rPr>
      </w:pPr>
      <w:r w:rsidRPr="0029484F">
        <w:rPr>
          <w:color w:val="333333"/>
          <w:sz w:val="18"/>
          <w:szCs w:val="24"/>
        </w:rPr>
        <w:t>Open terminal</w:t>
      </w:r>
      <w:r w:rsidRPr="0029484F">
        <w:rPr>
          <w:color w:val="333333"/>
          <w:sz w:val="18"/>
          <w:szCs w:val="24"/>
        </w:rPr>
        <w:t>, n</w:t>
      </w:r>
      <w:r w:rsidRPr="0029484F">
        <w:rPr>
          <w:color w:val="333333"/>
          <w:sz w:val="18"/>
          <w:szCs w:val="24"/>
        </w:rPr>
        <w:t>avigate to the NGINX configuration directory</w:t>
      </w:r>
      <w:r w:rsidR="0029484F" w:rsidRPr="0029484F">
        <w:rPr>
          <w:color w:val="333333"/>
          <w:sz w:val="18"/>
          <w:szCs w:val="24"/>
        </w:rPr>
        <w:t xml:space="preserve"> and o</w:t>
      </w:r>
      <w:r w:rsidR="0029484F" w:rsidRPr="0029484F">
        <w:rPr>
          <w:color w:val="333333"/>
          <w:sz w:val="18"/>
          <w:szCs w:val="24"/>
        </w:rPr>
        <w:t xml:space="preserve">pen the </w:t>
      </w:r>
      <w:proofErr w:type="spellStart"/>
      <w:r w:rsidR="0029484F" w:rsidRPr="0029484F">
        <w:rPr>
          <w:color w:val="333333"/>
          <w:sz w:val="18"/>
          <w:szCs w:val="24"/>
        </w:rPr>
        <w:t>nginx.conf</w:t>
      </w:r>
      <w:proofErr w:type="spellEnd"/>
      <w:r w:rsidR="0029484F" w:rsidRPr="0029484F">
        <w:rPr>
          <w:color w:val="333333"/>
          <w:sz w:val="18"/>
          <w:szCs w:val="24"/>
        </w:rPr>
        <w:t xml:space="preserve"> file</w:t>
      </w:r>
      <w:r w:rsidR="0029484F" w:rsidRPr="0029484F">
        <w:rPr>
          <w:color w:val="333333"/>
          <w:sz w:val="18"/>
          <w:szCs w:val="24"/>
        </w:rPr>
        <w:t xml:space="preserve">. </w:t>
      </w:r>
    </w:p>
    <w:p w14:paraId="4CEECF63" w14:textId="0A49D567" w:rsidR="0029484F" w:rsidRPr="0029484F" w:rsidRDefault="0029484F" w:rsidP="0029484F">
      <w:pPr>
        <w:pStyle w:val="ListParagraph"/>
        <w:numPr>
          <w:ilvl w:val="0"/>
          <w:numId w:val="9"/>
        </w:numPr>
        <w:tabs>
          <w:tab w:val="left" w:pos="565"/>
          <w:tab w:val="left" w:pos="567"/>
        </w:tabs>
        <w:spacing w:before="126" w:line="321" w:lineRule="auto"/>
        <w:ind w:left="450" w:right="176"/>
        <w:jc w:val="both"/>
        <w:rPr>
          <w:color w:val="333333"/>
          <w:sz w:val="18"/>
          <w:szCs w:val="24"/>
        </w:rPr>
      </w:pPr>
      <w:r w:rsidRPr="0029484F">
        <w:rPr>
          <w:color w:val="333333"/>
          <w:sz w:val="18"/>
          <w:szCs w:val="24"/>
        </w:rPr>
        <w:t xml:space="preserve">In our server {} block, add the following </w:t>
      </w:r>
      <w:proofErr w:type="spellStart"/>
      <w:r w:rsidRPr="0029484F">
        <w:rPr>
          <w:color w:val="333333"/>
          <w:sz w:val="18"/>
          <w:szCs w:val="24"/>
        </w:rPr>
        <w:t>add_header</w:t>
      </w:r>
      <w:proofErr w:type="spellEnd"/>
      <w:r w:rsidRPr="0029484F">
        <w:rPr>
          <w:color w:val="333333"/>
          <w:sz w:val="18"/>
          <w:szCs w:val="24"/>
        </w:rPr>
        <w:t xml:space="preserve"> directives to set the security headers only if they are not already present in the response from the upstream server</w:t>
      </w:r>
    </w:p>
    <w:p w14:paraId="7290BC27" w14:textId="3CDBA83E" w:rsidR="0029484F" w:rsidRDefault="0029484F" w:rsidP="0029484F">
      <w:pPr>
        <w:tabs>
          <w:tab w:val="left" w:pos="565"/>
          <w:tab w:val="left" w:pos="567"/>
        </w:tabs>
        <w:spacing w:before="126" w:line="321" w:lineRule="auto"/>
        <w:ind w:right="176"/>
        <w:jc w:val="both"/>
        <w:rPr>
          <w:color w:val="333333"/>
          <w:sz w:val="18"/>
          <w:szCs w:val="24"/>
        </w:rPr>
      </w:pPr>
      <w:r w:rsidRPr="0029484F">
        <w:rPr>
          <w:color w:val="333333"/>
          <w:sz w:val="18"/>
          <w:szCs w:val="24"/>
        </w:rPr>
        <w:t xml:space="preserve">Add security headers conditionally </w:t>
      </w:r>
    </w:p>
    <w:p w14:paraId="2475C54D" w14:textId="3FA1DEA9" w:rsidR="0029484F" w:rsidRPr="00CD285B" w:rsidRDefault="0029484F" w:rsidP="0029484F">
      <w:pPr>
        <w:tabs>
          <w:tab w:val="left" w:pos="565"/>
          <w:tab w:val="left" w:pos="567"/>
        </w:tabs>
        <w:spacing w:before="126" w:line="321" w:lineRule="auto"/>
        <w:ind w:right="176"/>
        <w:jc w:val="both"/>
        <w:rPr>
          <w:color w:val="333333"/>
          <w:sz w:val="18"/>
          <w:szCs w:val="24"/>
        </w:rPr>
      </w:pPr>
      <w:proofErr w:type="spellStart"/>
      <w:r w:rsidRPr="0029484F">
        <w:rPr>
          <w:color w:val="333333"/>
          <w:sz w:val="18"/>
          <w:szCs w:val="24"/>
        </w:rPr>
        <w:t>add_header</w:t>
      </w:r>
      <w:proofErr w:type="spellEnd"/>
      <w:r>
        <w:rPr>
          <w:color w:val="333333"/>
          <w:sz w:val="18"/>
          <w:szCs w:val="24"/>
        </w:rPr>
        <w:t xml:space="preserve"> </w:t>
      </w:r>
      <w:r w:rsidRPr="0029484F">
        <w:rPr>
          <w:color w:val="333333"/>
          <w:sz w:val="18"/>
          <w:szCs w:val="24"/>
        </w:rPr>
        <w:t xml:space="preserve">Strict-Transport-Security "max-age=31536000; </w:t>
      </w:r>
      <w:proofErr w:type="spellStart"/>
      <w:r w:rsidRPr="0029484F">
        <w:rPr>
          <w:color w:val="333333"/>
          <w:sz w:val="18"/>
          <w:szCs w:val="24"/>
        </w:rPr>
        <w:t>includeSubDomains</w:t>
      </w:r>
      <w:proofErr w:type="spellEnd"/>
      <w:r w:rsidRPr="0029484F">
        <w:rPr>
          <w:color w:val="333333"/>
          <w:sz w:val="18"/>
          <w:szCs w:val="24"/>
        </w:rPr>
        <w:t xml:space="preserve">" </w:t>
      </w:r>
      <w:proofErr w:type="gramStart"/>
      <w:r w:rsidRPr="0029484F">
        <w:rPr>
          <w:color w:val="333333"/>
          <w:sz w:val="18"/>
          <w:szCs w:val="24"/>
        </w:rPr>
        <w:t>always</w:t>
      </w:r>
      <w:r>
        <w:rPr>
          <w:color w:val="333333"/>
          <w:sz w:val="18"/>
          <w:szCs w:val="24"/>
        </w:rPr>
        <w:t xml:space="preserve">;   </w:t>
      </w:r>
      <w:proofErr w:type="gramEnd"/>
      <w:r>
        <w:rPr>
          <w:color w:val="333333"/>
          <w:sz w:val="18"/>
          <w:szCs w:val="24"/>
        </w:rPr>
        <w:t xml:space="preserve">               .                                                                                           </w:t>
      </w:r>
      <w:r>
        <w:rPr>
          <w:color w:val="333333"/>
          <w:sz w:val="18"/>
          <w:szCs w:val="24"/>
        </w:rPr>
        <w:br/>
      </w:r>
      <w:proofErr w:type="spellStart"/>
      <w:r w:rsidRPr="0029484F">
        <w:rPr>
          <w:color w:val="333333"/>
          <w:sz w:val="18"/>
          <w:szCs w:val="24"/>
        </w:rPr>
        <w:t>add_header</w:t>
      </w:r>
      <w:proofErr w:type="spellEnd"/>
      <w:r w:rsidRPr="0029484F">
        <w:rPr>
          <w:color w:val="333333"/>
          <w:sz w:val="18"/>
          <w:szCs w:val="24"/>
        </w:rPr>
        <w:t xml:space="preserve"> X-Content-Type-Options "</w:t>
      </w:r>
      <w:proofErr w:type="spellStart"/>
      <w:r w:rsidRPr="0029484F">
        <w:rPr>
          <w:color w:val="333333"/>
          <w:sz w:val="18"/>
          <w:szCs w:val="24"/>
        </w:rPr>
        <w:t>nosniff</w:t>
      </w:r>
      <w:proofErr w:type="spellEnd"/>
      <w:r w:rsidRPr="0029484F">
        <w:rPr>
          <w:color w:val="333333"/>
          <w:sz w:val="18"/>
          <w:szCs w:val="24"/>
        </w:rPr>
        <w:t xml:space="preserve">" always; </w:t>
      </w:r>
      <w:proofErr w:type="spellStart"/>
      <w:r w:rsidRPr="0029484F">
        <w:rPr>
          <w:color w:val="333333"/>
          <w:sz w:val="18"/>
          <w:szCs w:val="24"/>
        </w:rPr>
        <w:t>add_header</w:t>
      </w:r>
      <w:proofErr w:type="spellEnd"/>
      <w:r w:rsidRPr="0029484F">
        <w:rPr>
          <w:color w:val="333333"/>
          <w:sz w:val="18"/>
          <w:szCs w:val="24"/>
        </w:rPr>
        <w:t xml:space="preserve"> X-XSS-Protection "1; mode=block" always; </w:t>
      </w:r>
      <w:proofErr w:type="spellStart"/>
      <w:r w:rsidRPr="0029484F">
        <w:rPr>
          <w:color w:val="333333"/>
          <w:sz w:val="18"/>
          <w:szCs w:val="24"/>
        </w:rPr>
        <w:t>add_header</w:t>
      </w:r>
      <w:proofErr w:type="spellEnd"/>
      <w:r w:rsidRPr="0029484F">
        <w:rPr>
          <w:color w:val="333333"/>
          <w:sz w:val="18"/>
          <w:szCs w:val="24"/>
        </w:rPr>
        <w:t xml:space="preserve"> X-Frame-Options "DENY" always; </w:t>
      </w:r>
      <w:proofErr w:type="spellStart"/>
      <w:r w:rsidRPr="0029484F">
        <w:rPr>
          <w:color w:val="333333"/>
          <w:sz w:val="18"/>
          <w:szCs w:val="24"/>
        </w:rPr>
        <w:t>add_header</w:t>
      </w:r>
      <w:proofErr w:type="spellEnd"/>
      <w:r w:rsidRPr="0029484F">
        <w:rPr>
          <w:color w:val="333333"/>
          <w:sz w:val="18"/>
          <w:szCs w:val="24"/>
        </w:rPr>
        <w:t xml:space="preserve"> Content-Security-Policy "frame-ancestors 'none'" always; </w:t>
      </w:r>
      <w:r>
        <w:rPr>
          <w:color w:val="333333"/>
          <w:sz w:val="18"/>
          <w:szCs w:val="24"/>
        </w:rPr>
        <w:br/>
      </w:r>
      <w:proofErr w:type="spellStart"/>
      <w:r w:rsidRPr="0029484F">
        <w:rPr>
          <w:color w:val="333333"/>
          <w:sz w:val="18"/>
          <w:szCs w:val="24"/>
        </w:rPr>
        <w:t>add_header</w:t>
      </w:r>
      <w:proofErr w:type="spellEnd"/>
      <w:r w:rsidRPr="0029484F">
        <w:rPr>
          <w:color w:val="333333"/>
          <w:sz w:val="18"/>
          <w:szCs w:val="24"/>
        </w:rPr>
        <w:t xml:space="preserve"> Access-Control-Allow-Credentials "TRUE" </w:t>
      </w:r>
      <w:proofErr w:type="gramStart"/>
      <w:r w:rsidRPr="0029484F">
        <w:rPr>
          <w:color w:val="333333"/>
          <w:sz w:val="18"/>
          <w:szCs w:val="24"/>
        </w:rPr>
        <w:t>always;</w:t>
      </w:r>
      <w:proofErr w:type="gramEnd"/>
    </w:p>
    <w:p w14:paraId="118A5760" w14:textId="5AF51BE1" w:rsidR="00CD285B" w:rsidRPr="0029484F" w:rsidRDefault="0029484F" w:rsidP="0029484F">
      <w:pPr>
        <w:pStyle w:val="ListParagraph"/>
        <w:numPr>
          <w:ilvl w:val="0"/>
          <w:numId w:val="10"/>
        </w:numPr>
        <w:tabs>
          <w:tab w:val="left" w:pos="565"/>
          <w:tab w:val="left" w:pos="567"/>
        </w:tabs>
        <w:spacing w:before="126" w:line="321" w:lineRule="auto"/>
        <w:ind w:left="450" w:right="176"/>
        <w:jc w:val="both"/>
        <w:rPr>
          <w:color w:val="333333"/>
          <w:sz w:val="18"/>
          <w:szCs w:val="24"/>
        </w:rPr>
      </w:pPr>
      <w:proofErr w:type="spellStart"/>
      <w:r w:rsidRPr="0029484F">
        <w:rPr>
          <w:color w:val="333333"/>
          <w:sz w:val="18"/>
          <w:szCs w:val="24"/>
        </w:rPr>
        <w:t>add_header</w:t>
      </w:r>
      <w:proofErr w:type="spellEnd"/>
      <w:r w:rsidRPr="0029484F">
        <w:rPr>
          <w:color w:val="333333"/>
          <w:sz w:val="18"/>
          <w:szCs w:val="24"/>
        </w:rPr>
        <w:t xml:space="preserve"> ... </w:t>
      </w:r>
      <w:proofErr w:type="gramStart"/>
      <w:r w:rsidRPr="0029484F">
        <w:rPr>
          <w:color w:val="333333"/>
          <w:sz w:val="18"/>
          <w:szCs w:val="24"/>
        </w:rPr>
        <w:t>always;:</w:t>
      </w:r>
      <w:proofErr w:type="gramEnd"/>
      <w:r w:rsidRPr="0029484F">
        <w:rPr>
          <w:color w:val="333333"/>
          <w:sz w:val="18"/>
          <w:szCs w:val="24"/>
        </w:rPr>
        <w:t xml:space="preserve"> This directive adds the header only if it is not already set by the upstream server. If the upstream server has already set the header, NGINX will not override it.</w:t>
      </w:r>
    </w:p>
    <w:p w14:paraId="113B04FC" w14:textId="35AE72E6" w:rsidR="0029484F" w:rsidRPr="0029484F" w:rsidRDefault="0029484F" w:rsidP="0029484F">
      <w:pPr>
        <w:pStyle w:val="ListParagraph"/>
        <w:numPr>
          <w:ilvl w:val="0"/>
          <w:numId w:val="10"/>
        </w:numPr>
        <w:tabs>
          <w:tab w:val="left" w:pos="565"/>
          <w:tab w:val="left" w:pos="567"/>
        </w:tabs>
        <w:spacing w:before="126" w:line="321" w:lineRule="auto"/>
        <w:ind w:left="450" w:right="176"/>
        <w:jc w:val="both"/>
        <w:rPr>
          <w:color w:val="333333"/>
          <w:sz w:val="18"/>
        </w:rPr>
      </w:pPr>
      <w:r w:rsidRPr="0029484F">
        <w:rPr>
          <w:color w:val="333333"/>
          <w:sz w:val="18"/>
          <w:szCs w:val="24"/>
        </w:rPr>
        <w:t xml:space="preserve">Test the configuration to ensure there are no syntax </w:t>
      </w:r>
      <w:proofErr w:type="gramStart"/>
      <w:r w:rsidRPr="0029484F">
        <w:rPr>
          <w:color w:val="333333"/>
          <w:sz w:val="18"/>
          <w:szCs w:val="24"/>
        </w:rPr>
        <w:t>errors</w:t>
      </w:r>
      <w:r>
        <w:rPr>
          <w:color w:val="333333"/>
          <w:sz w:val="18"/>
          <w:szCs w:val="24"/>
        </w:rPr>
        <w:t>,</w:t>
      </w:r>
      <w:proofErr w:type="gramEnd"/>
      <w:r>
        <w:rPr>
          <w:color w:val="333333"/>
          <w:sz w:val="18"/>
          <w:szCs w:val="24"/>
        </w:rPr>
        <w:t xml:space="preserve"> </w:t>
      </w:r>
      <w:r w:rsidRPr="0029484F">
        <w:rPr>
          <w:color w:val="333333"/>
          <w:sz w:val="18"/>
          <w:szCs w:val="24"/>
        </w:rPr>
        <w:t>a</w:t>
      </w:r>
      <w:r w:rsidRPr="0029484F">
        <w:rPr>
          <w:color w:val="333333"/>
          <w:sz w:val="18"/>
          <w:szCs w:val="24"/>
        </w:rPr>
        <w:t>fter reloading NGINX, you can use curl to inspect the headers returned by your server</w:t>
      </w:r>
      <w:r w:rsidRPr="0029484F">
        <w:rPr>
          <w:color w:val="333333"/>
          <w:sz w:val="18"/>
          <w:szCs w:val="24"/>
        </w:rPr>
        <w:t xml:space="preserve">. </w:t>
      </w:r>
      <w:r w:rsidRPr="0029484F">
        <w:rPr>
          <w:color w:val="333333"/>
          <w:sz w:val="18"/>
        </w:rPr>
        <w:t>The response should include the security headers only if they are not set by the upstream server.</w:t>
      </w:r>
    </w:p>
    <w:p w14:paraId="6BF73CC7" w14:textId="203AE33B" w:rsidR="0029484F" w:rsidRPr="0029484F" w:rsidRDefault="0029484F" w:rsidP="00CD285B">
      <w:pPr>
        <w:tabs>
          <w:tab w:val="left" w:pos="565"/>
          <w:tab w:val="left" w:pos="567"/>
        </w:tabs>
        <w:spacing w:before="126" w:line="321" w:lineRule="auto"/>
        <w:ind w:right="176"/>
        <w:jc w:val="both"/>
        <w:rPr>
          <w:color w:val="333333"/>
          <w:sz w:val="18"/>
          <w:szCs w:val="24"/>
        </w:rPr>
      </w:pPr>
    </w:p>
    <w:sectPr w:rsidR="0029484F" w:rsidRPr="0029484F">
      <w:type w:val="continuous"/>
      <w:pgSz w:w="12240" w:h="15840"/>
      <w:pgMar w:top="880" w:right="1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37DC"/>
    <w:multiLevelType w:val="multilevel"/>
    <w:tmpl w:val="56BE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E6D50"/>
    <w:multiLevelType w:val="hybridMultilevel"/>
    <w:tmpl w:val="2564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D53C6"/>
    <w:multiLevelType w:val="hybridMultilevel"/>
    <w:tmpl w:val="23E213C2"/>
    <w:lvl w:ilvl="0" w:tplc="36B2C498">
      <w:start w:val="1"/>
      <w:numFmt w:val="decimal"/>
      <w:lvlText w:val="%1."/>
      <w:lvlJc w:val="left"/>
      <w:pPr>
        <w:ind w:left="568" w:hanging="223"/>
      </w:pPr>
      <w:rPr>
        <w:rFonts w:ascii="Arial MT" w:eastAsia="Arial MT" w:hAnsi="Arial MT" w:cs="Arial MT" w:hint="default"/>
        <w:b w:val="0"/>
        <w:bCs w:val="0"/>
        <w:i w:val="0"/>
        <w:iCs w:val="0"/>
        <w:color w:val="333333"/>
        <w:spacing w:val="0"/>
        <w:w w:val="102"/>
        <w:sz w:val="16"/>
        <w:szCs w:val="16"/>
        <w:lang w:val="en-US" w:eastAsia="en-US" w:bidi="ar-SA"/>
      </w:rPr>
    </w:lvl>
    <w:lvl w:ilvl="1" w:tplc="8430B452">
      <w:numFmt w:val="bullet"/>
      <w:lvlText w:val="•"/>
      <w:lvlJc w:val="left"/>
      <w:pPr>
        <w:ind w:left="1436" w:hanging="223"/>
      </w:pPr>
      <w:rPr>
        <w:rFonts w:hint="default"/>
        <w:lang w:val="en-US" w:eastAsia="en-US" w:bidi="ar-SA"/>
      </w:rPr>
    </w:lvl>
    <w:lvl w:ilvl="2" w:tplc="38EAD7D4">
      <w:numFmt w:val="bullet"/>
      <w:lvlText w:val="•"/>
      <w:lvlJc w:val="left"/>
      <w:pPr>
        <w:ind w:left="2312" w:hanging="223"/>
      </w:pPr>
      <w:rPr>
        <w:rFonts w:hint="default"/>
        <w:lang w:val="en-US" w:eastAsia="en-US" w:bidi="ar-SA"/>
      </w:rPr>
    </w:lvl>
    <w:lvl w:ilvl="3" w:tplc="728CD8E8">
      <w:numFmt w:val="bullet"/>
      <w:lvlText w:val="•"/>
      <w:lvlJc w:val="left"/>
      <w:pPr>
        <w:ind w:left="3188" w:hanging="223"/>
      </w:pPr>
      <w:rPr>
        <w:rFonts w:hint="default"/>
        <w:lang w:val="en-US" w:eastAsia="en-US" w:bidi="ar-SA"/>
      </w:rPr>
    </w:lvl>
    <w:lvl w:ilvl="4" w:tplc="ECB09A82">
      <w:numFmt w:val="bullet"/>
      <w:lvlText w:val="•"/>
      <w:lvlJc w:val="left"/>
      <w:pPr>
        <w:ind w:left="4064" w:hanging="223"/>
      </w:pPr>
      <w:rPr>
        <w:rFonts w:hint="default"/>
        <w:lang w:val="en-US" w:eastAsia="en-US" w:bidi="ar-SA"/>
      </w:rPr>
    </w:lvl>
    <w:lvl w:ilvl="5" w:tplc="D54EA024">
      <w:numFmt w:val="bullet"/>
      <w:lvlText w:val="•"/>
      <w:lvlJc w:val="left"/>
      <w:pPr>
        <w:ind w:left="4940" w:hanging="223"/>
      </w:pPr>
      <w:rPr>
        <w:rFonts w:hint="default"/>
        <w:lang w:val="en-US" w:eastAsia="en-US" w:bidi="ar-SA"/>
      </w:rPr>
    </w:lvl>
    <w:lvl w:ilvl="6" w:tplc="022C96A8">
      <w:numFmt w:val="bullet"/>
      <w:lvlText w:val="•"/>
      <w:lvlJc w:val="left"/>
      <w:pPr>
        <w:ind w:left="5816" w:hanging="223"/>
      </w:pPr>
      <w:rPr>
        <w:rFonts w:hint="default"/>
        <w:lang w:val="en-US" w:eastAsia="en-US" w:bidi="ar-SA"/>
      </w:rPr>
    </w:lvl>
    <w:lvl w:ilvl="7" w:tplc="4DBA6046">
      <w:numFmt w:val="bullet"/>
      <w:lvlText w:val="•"/>
      <w:lvlJc w:val="left"/>
      <w:pPr>
        <w:ind w:left="6692" w:hanging="223"/>
      </w:pPr>
      <w:rPr>
        <w:rFonts w:hint="default"/>
        <w:lang w:val="en-US" w:eastAsia="en-US" w:bidi="ar-SA"/>
      </w:rPr>
    </w:lvl>
    <w:lvl w:ilvl="8" w:tplc="B8E498EC">
      <w:numFmt w:val="bullet"/>
      <w:lvlText w:val="•"/>
      <w:lvlJc w:val="left"/>
      <w:pPr>
        <w:ind w:left="7568" w:hanging="223"/>
      </w:pPr>
      <w:rPr>
        <w:rFonts w:hint="default"/>
        <w:lang w:val="en-US" w:eastAsia="en-US" w:bidi="ar-SA"/>
      </w:rPr>
    </w:lvl>
  </w:abstractNum>
  <w:abstractNum w:abstractNumId="3" w15:restartNumberingAfterBreak="0">
    <w:nsid w:val="2E7047EE"/>
    <w:multiLevelType w:val="hybridMultilevel"/>
    <w:tmpl w:val="7BBC4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BAB48D6"/>
    <w:multiLevelType w:val="hybridMultilevel"/>
    <w:tmpl w:val="8166B7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24E6A87"/>
    <w:multiLevelType w:val="hybridMultilevel"/>
    <w:tmpl w:val="FA3A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E07D5"/>
    <w:multiLevelType w:val="hybridMultilevel"/>
    <w:tmpl w:val="DD66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958E5"/>
    <w:multiLevelType w:val="hybridMultilevel"/>
    <w:tmpl w:val="4FD4ED90"/>
    <w:lvl w:ilvl="0" w:tplc="8F80A820">
      <w:start w:val="3"/>
      <w:numFmt w:val="decimal"/>
      <w:lvlText w:val="%1."/>
      <w:lvlJc w:val="left"/>
      <w:pPr>
        <w:ind w:left="927" w:hanging="360"/>
      </w:pPr>
      <w:rPr>
        <w:rFonts w:hint="default"/>
        <w:color w:val="333333"/>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5A617A7"/>
    <w:multiLevelType w:val="multilevel"/>
    <w:tmpl w:val="4F4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86713"/>
    <w:multiLevelType w:val="hybridMultilevel"/>
    <w:tmpl w:val="1FAC4F4C"/>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num w:numId="1" w16cid:durableId="1543858793">
    <w:abstractNumId w:val="2"/>
  </w:num>
  <w:num w:numId="2" w16cid:durableId="1303390149">
    <w:abstractNumId w:val="9"/>
  </w:num>
  <w:num w:numId="3" w16cid:durableId="490486962">
    <w:abstractNumId w:val="4"/>
  </w:num>
  <w:num w:numId="4" w16cid:durableId="2062707670">
    <w:abstractNumId w:val="3"/>
  </w:num>
  <w:num w:numId="5" w16cid:durableId="1253514730">
    <w:abstractNumId w:val="7"/>
  </w:num>
  <w:num w:numId="6" w16cid:durableId="831215039">
    <w:abstractNumId w:val="5"/>
  </w:num>
  <w:num w:numId="7" w16cid:durableId="659961431">
    <w:abstractNumId w:val="8"/>
  </w:num>
  <w:num w:numId="8" w16cid:durableId="190651239">
    <w:abstractNumId w:val="0"/>
  </w:num>
  <w:num w:numId="9" w16cid:durableId="363137248">
    <w:abstractNumId w:val="1"/>
  </w:num>
  <w:num w:numId="10" w16cid:durableId="1677997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58A1"/>
    <w:rsid w:val="000758A1"/>
    <w:rsid w:val="0029484F"/>
    <w:rsid w:val="003B672A"/>
    <w:rsid w:val="007A4726"/>
    <w:rsid w:val="009017A9"/>
    <w:rsid w:val="00AF2E37"/>
    <w:rsid w:val="00CD285B"/>
    <w:rsid w:val="00D9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550D"/>
  <w15:docId w15:val="{FAC1617C-7AFE-44DF-B6D4-3AB90AAA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5"/>
    </w:pPr>
    <w:rPr>
      <w:sz w:val="16"/>
      <w:szCs w:val="16"/>
    </w:rPr>
  </w:style>
  <w:style w:type="paragraph" w:styleId="Title">
    <w:name w:val="Title"/>
    <w:basedOn w:val="Normal"/>
    <w:uiPriority w:val="10"/>
    <w:qFormat/>
    <w:pPr>
      <w:spacing w:before="233"/>
      <w:ind w:left="100"/>
    </w:pPr>
    <w:rPr>
      <w:rFonts w:ascii="Verdana" w:eastAsia="Verdana" w:hAnsi="Verdana" w:cs="Verdana"/>
      <w:b/>
      <w:bCs/>
      <w:sz w:val="39"/>
      <w:szCs w:val="39"/>
    </w:rPr>
  </w:style>
  <w:style w:type="paragraph" w:styleId="ListParagraph">
    <w:name w:val="List Paragraph"/>
    <w:basedOn w:val="Normal"/>
    <w:uiPriority w:val="1"/>
    <w:qFormat/>
    <w:pPr>
      <w:spacing w:before="1"/>
      <w:ind w:left="567" w:hanging="223"/>
    </w:pPr>
  </w:style>
  <w:style w:type="paragraph" w:customStyle="1" w:styleId="TableParagraph">
    <w:name w:val="Table Paragraph"/>
    <w:basedOn w:val="Normal"/>
    <w:uiPriority w:val="1"/>
    <w:qFormat/>
    <w:pPr>
      <w:spacing w:before="42"/>
      <w:ind w:left="50"/>
    </w:pPr>
  </w:style>
  <w:style w:type="paragraph" w:styleId="NormalWeb">
    <w:name w:val="Normal (Web)"/>
    <w:basedOn w:val="Normal"/>
    <w:uiPriority w:val="99"/>
    <w:semiHidden/>
    <w:unhideWhenUsed/>
    <w:rsid w:val="009017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5704">
      <w:bodyDiv w:val="1"/>
      <w:marLeft w:val="0"/>
      <w:marRight w:val="0"/>
      <w:marTop w:val="0"/>
      <w:marBottom w:val="0"/>
      <w:divBdr>
        <w:top w:val="none" w:sz="0" w:space="0" w:color="auto"/>
        <w:left w:val="none" w:sz="0" w:space="0" w:color="auto"/>
        <w:bottom w:val="none" w:sz="0" w:space="0" w:color="auto"/>
        <w:right w:val="none" w:sz="0" w:space="0" w:color="auto"/>
      </w:divBdr>
    </w:div>
    <w:div w:id="667632318">
      <w:bodyDiv w:val="1"/>
      <w:marLeft w:val="0"/>
      <w:marRight w:val="0"/>
      <w:marTop w:val="0"/>
      <w:marBottom w:val="0"/>
      <w:divBdr>
        <w:top w:val="none" w:sz="0" w:space="0" w:color="auto"/>
        <w:left w:val="none" w:sz="0" w:space="0" w:color="auto"/>
        <w:bottom w:val="none" w:sz="0" w:space="0" w:color="auto"/>
        <w:right w:val="none" w:sz="0" w:space="0" w:color="auto"/>
      </w:divBdr>
    </w:div>
    <w:div w:id="1073089591">
      <w:bodyDiv w:val="1"/>
      <w:marLeft w:val="0"/>
      <w:marRight w:val="0"/>
      <w:marTop w:val="0"/>
      <w:marBottom w:val="0"/>
      <w:divBdr>
        <w:top w:val="none" w:sz="0" w:space="0" w:color="auto"/>
        <w:left w:val="none" w:sz="0" w:space="0" w:color="auto"/>
        <w:bottom w:val="none" w:sz="0" w:space="0" w:color="auto"/>
        <w:right w:val="none" w:sz="0" w:space="0" w:color="auto"/>
      </w:divBdr>
    </w:div>
    <w:div w:id="1182934502">
      <w:bodyDiv w:val="1"/>
      <w:marLeft w:val="0"/>
      <w:marRight w:val="0"/>
      <w:marTop w:val="0"/>
      <w:marBottom w:val="0"/>
      <w:divBdr>
        <w:top w:val="none" w:sz="0" w:space="0" w:color="auto"/>
        <w:left w:val="none" w:sz="0" w:space="0" w:color="auto"/>
        <w:bottom w:val="none" w:sz="0" w:space="0" w:color="auto"/>
        <w:right w:val="none" w:sz="0" w:space="0" w:color="auto"/>
      </w:divBdr>
    </w:div>
    <w:div w:id="1263295292">
      <w:bodyDiv w:val="1"/>
      <w:marLeft w:val="0"/>
      <w:marRight w:val="0"/>
      <w:marTop w:val="0"/>
      <w:marBottom w:val="0"/>
      <w:divBdr>
        <w:top w:val="none" w:sz="0" w:space="0" w:color="auto"/>
        <w:left w:val="none" w:sz="0" w:space="0" w:color="auto"/>
        <w:bottom w:val="none" w:sz="0" w:space="0" w:color="auto"/>
        <w:right w:val="none" w:sz="0" w:space="0" w:color="auto"/>
      </w:divBdr>
    </w:div>
    <w:div w:id="1325469858">
      <w:bodyDiv w:val="1"/>
      <w:marLeft w:val="0"/>
      <w:marRight w:val="0"/>
      <w:marTop w:val="0"/>
      <w:marBottom w:val="0"/>
      <w:divBdr>
        <w:top w:val="none" w:sz="0" w:space="0" w:color="auto"/>
        <w:left w:val="none" w:sz="0" w:space="0" w:color="auto"/>
        <w:bottom w:val="none" w:sz="0" w:space="0" w:color="auto"/>
        <w:right w:val="none" w:sz="0" w:space="0" w:color="auto"/>
      </w:divBdr>
    </w:div>
    <w:div w:id="1341198240">
      <w:bodyDiv w:val="1"/>
      <w:marLeft w:val="0"/>
      <w:marRight w:val="0"/>
      <w:marTop w:val="0"/>
      <w:marBottom w:val="0"/>
      <w:divBdr>
        <w:top w:val="none" w:sz="0" w:space="0" w:color="auto"/>
        <w:left w:val="none" w:sz="0" w:space="0" w:color="auto"/>
        <w:bottom w:val="none" w:sz="0" w:space="0" w:color="auto"/>
        <w:right w:val="none" w:sz="0" w:space="0" w:color="auto"/>
      </w:divBdr>
    </w:div>
    <w:div w:id="1366174095">
      <w:bodyDiv w:val="1"/>
      <w:marLeft w:val="0"/>
      <w:marRight w:val="0"/>
      <w:marTop w:val="0"/>
      <w:marBottom w:val="0"/>
      <w:divBdr>
        <w:top w:val="none" w:sz="0" w:space="0" w:color="auto"/>
        <w:left w:val="none" w:sz="0" w:space="0" w:color="auto"/>
        <w:bottom w:val="none" w:sz="0" w:space="0" w:color="auto"/>
        <w:right w:val="none" w:sz="0" w:space="0" w:color="auto"/>
      </w:divBdr>
    </w:div>
    <w:div w:id="1464545110">
      <w:bodyDiv w:val="1"/>
      <w:marLeft w:val="0"/>
      <w:marRight w:val="0"/>
      <w:marTop w:val="0"/>
      <w:marBottom w:val="0"/>
      <w:divBdr>
        <w:top w:val="none" w:sz="0" w:space="0" w:color="auto"/>
        <w:left w:val="none" w:sz="0" w:space="0" w:color="auto"/>
        <w:bottom w:val="none" w:sz="0" w:space="0" w:color="auto"/>
        <w:right w:val="none" w:sz="0" w:space="0" w:color="auto"/>
      </w:divBdr>
    </w:div>
    <w:div w:id="1544364504">
      <w:bodyDiv w:val="1"/>
      <w:marLeft w:val="0"/>
      <w:marRight w:val="0"/>
      <w:marTop w:val="0"/>
      <w:marBottom w:val="0"/>
      <w:divBdr>
        <w:top w:val="none" w:sz="0" w:space="0" w:color="auto"/>
        <w:left w:val="none" w:sz="0" w:space="0" w:color="auto"/>
        <w:bottom w:val="none" w:sz="0" w:space="0" w:color="auto"/>
        <w:right w:val="none" w:sz="0" w:space="0" w:color="auto"/>
      </w:divBdr>
    </w:div>
    <w:div w:id="1615944914">
      <w:bodyDiv w:val="1"/>
      <w:marLeft w:val="0"/>
      <w:marRight w:val="0"/>
      <w:marTop w:val="0"/>
      <w:marBottom w:val="0"/>
      <w:divBdr>
        <w:top w:val="none" w:sz="0" w:space="0" w:color="auto"/>
        <w:left w:val="none" w:sz="0" w:space="0" w:color="auto"/>
        <w:bottom w:val="none" w:sz="0" w:space="0" w:color="auto"/>
        <w:right w:val="none" w:sz="0" w:space="0" w:color="auto"/>
      </w:divBdr>
    </w:div>
    <w:div w:id="1645237844">
      <w:bodyDiv w:val="1"/>
      <w:marLeft w:val="0"/>
      <w:marRight w:val="0"/>
      <w:marTop w:val="0"/>
      <w:marBottom w:val="0"/>
      <w:divBdr>
        <w:top w:val="none" w:sz="0" w:space="0" w:color="auto"/>
        <w:left w:val="none" w:sz="0" w:space="0" w:color="auto"/>
        <w:bottom w:val="none" w:sz="0" w:space="0" w:color="auto"/>
        <w:right w:val="none" w:sz="0" w:space="0" w:color="auto"/>
      </w:divBdr>
    </w:div>
    <w:div w:id="1658803053">
      <w:bodyDiv w:val="1"/>
      <w:marLeft w:val="0"/>
      <w:marRight w:val="0"/>
      <w:marTop w:val="0"/>
      <w:marBottom w:val="0"/>
      <w:divBdr>
        <w:top w:val="none" w:sz="0" w:space="0" w:color="auto"/>
        <w:left w:val="none" w:sz="0" w:space="0" w:color="auto"/>
        <w:bottom w:val="none" w:sz="0" w:space="0" w:color="auto"/>
        <w:right w:val="none" w:sz="0" w:space="0" w:color="auto"/>
      </w:divBdr>
    </w:div>
    <w:div w:id="1946769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NGINX Playground</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NGINX Playground</dc:title>
  <dc:creator>Mustafa Tasdemir</dc:creator>
  <cp:lastModifiedBy>Ganta, Venkata Gopi Reddy</cp:lastModifiedBy>
  <cp:revision>2</cp:revision>
  <dcterms:created xsi:type="dcterms:W3CDTF">2024-08-19T20:30:00Z</dcterms:created>
  <dcterms:modified xsi:type="dcterms:W3CDTF">2024-08-20T16:19:00Z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Quip</vt:lpwstr>
  </property>
  <property fmtid="{D5CDD505-2E9C-101B-9397-08002B2CF9AE}" pid="4" name="LastSaved">
    <vt:filetime>2024-08-19T00:00:00Z</vt:filetime>
  </property>
  <property fmtid="{D5CDD505-2E9C-101B-9397-08002B2CF9AE}" pid="5" name="Producer">
    <vt:lpwstr>macOS Version 12.6.1 (Build 21G217) Quartz PDFContext</vt:lpwstr>
  </property>
</Properties>
</file>