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18E9" w14:textId="77777777" w:rsidR="00730233" w:rsidRPr="00477EAB" w:rsidRDefault="00730233" w:rsidP="00730233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Isaac Ireland</w:t>
      </w:r>
    </w:p>
    <w:p w14:paraId="0D0AA8A9" w14:textId="349DCC10" w:rsidR="00730233" w:rsidRPr="00730233" w:rsidRDefault="00730233" w:rsidP="00730233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 xml:space="preserve">November </w:t>
      </w:r>
      <w:r w:rsidR="00FF4702">
        <w:t>23</w:t>
      </w:r>
      <w:r>
        <w:t>, 2019</w:t>
      </w:r>
    </w:p>
    <w:p w14:paraId="1EAB3AEC" w14:textId="1CF20DDD" w:rsidR="00497555" w:rsidRPr="00477EAB" w:rsidRDefault="00497555" w:rsidP="0049755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JUnit Tests</w:t>
      </w:r>
    </w:p>
    <w:p w14:paraId="2A004168" w14:textId="77777777" w:rsidR="00497555" w:rsidRDefault="00497555" w:rsidP="00497555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this allows testing to be done in line, and in groups by doing a suite of tests, see file for more detailed examples</w:t>
      </w:r>
    </w:p>
    <w:p w14:paraId="66DA0C2B" w14:textId="77777777" w:rsidR="00497555" w:rsidRPr="00477EAB" w:rsidRDefault="00497555" w:rsidP="00497555">
      <w:r>
        <w:rPr>
          <w:sz w:val="28"/>
        </w:rPr>
        <w:t xml:space="preserve">Video: </w:t>
      </w:r>
      <w:r w:rsidRPr="00535BDB">
        <w:rPr>
          <w:sz w:val="28"/>
        </w:rPr>
        <w:t>https://youtu.be/27mH-kHoUH8</w:t>
      </w:r>
    </w:p>
    <w:p w14:paraId="5611C235" w14:textId="77777777" w:rsidR="00497555" w:rsidRPr="00477EAB" w:rsidRDefault="00497555" w:rsidP="00497555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497555" w:rsidRPr="00477EAB" w14:paraId="44F06B38" w14:textId="77777777" w:rsidTr="00256FBA">
        <w:tc>
          <w:tcPr>
            <w:tcW w:w="2155" w:type="dxa"/>
            <w:shd w:val="clear" w:color="auto" w:fill="D9D9D9" w:themeFill="background1" w:themeFillShade="D9"/>
          </w:tcPr>
          <w:p w14:paraId="02545D60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98ED17C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07894B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772AEDC4" w14:textId="77777777" w:rsidR="00497555" w:rsidRPr="00153CCE" w:rsidRDefault="00497555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97555" w:rsidRPr="00477EAB" w14:paraId="476AA51F" w14:textId="77777777" w:rsidTr="00256FBA">
        <w:tc>
          <w:tcPr>
            <w:tcW w:w="2155" w:type="dxa"/>
          </w:tcPr>
          <w:p w14:paraId="564E164A" w14:textId="77777777" w:rsidR="00497555" w:rsidRDefault="00497555" w:rsidP="00256FBA">
            <w:r>
              <w:t>AllTests.java</w:t>
            </w:r>
          </w:p>
        </w:tc>
        <w:tc>
          <w:tcPr>
            <w:tcW w:w="4590" w:type="dxa"/>
          </w:tcPr>
          <w:p w14:paraId="0CB9F1A6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AllTests.java</w:t>
            </w:r>
          </w:p>
        </w:tc>
        <w:tc>
          <w:tcPr>
            <w:tcW w:w="1652" w:type="dxa"/>
          </w:tcPr>
          <w:p w14:paraId="54781BD6" w14:textId="77777777" w:rsidR="00497555" w:rsidRDefault="00497555" w:rsidP="00256FBA">
            <w:r>
              <w:t>Aggregation of all the tests</w:t>
            </w:r>
          </w:p>
        </w:tc>
        <w:tc>
          <w:tcPr>
            <w:tcW w:w="1498" w:type="dxa"/>
          </w:tcPr>
          <w:p w14:paraId="1ED0B2DE" w14:textId="77777777" w:rsidR="00497555" w:rsidRDefault="00497555" w:rsidP="00256FBA">
            <w:r>
              <w:t>Sandbox</w:t>
            </w:r>
          </w:p>
        </w:tc>
      </w:tr>
      <w:tr w:rsidR="00497555" w:rsidRPr="00477EAB" w14:paraId="6BDE00E3" w14:textId="77777777" w:rsidTr="00256FBA">
        <w:tc>
          <w:tcPr>
            <w:tcW w:w="2155" w:type="dxa"/>
          </w:tcPr>
          <w:p w14:paraId="614D721F" w14:textId="77777777" w:rsidR="00497555" w:rsidRPr="00477EAB" w:rsidRDefault="00497555" w:rsidP="00256FBA">
            <w:r>
              <w:t>JUnit5AssertArrayEqualsDemo.java</w:t>
            </w:r>
          </w:p>
        </w:tc>
        <w:tc>
          <w:tcPr>
            <w:tcW w:w="4590" w:type="dxa"/>
          </w:tcPr>
          <w:p w14:paraId="7320039F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JUnit5AssertArrayEqualsDemo.java</w:t>
            </w:r>
          </w:p>
        </w:tc>
        <w:tc>
          <w:tcPr>
            <w:tcW w:w="1652" w:type="dxa"/>
          </w:tcPr>
          <w:p w14:paraId="2E37EE56" w14:textId="77777777" w:rsidR="00497555" w:rsidRPr="00477EAB" w:rsidRDefault="00497555" w:rsidP="00256FBA">
            <w:r>
              <w:t>An Assert equals</w:t>
            </w:r>
          </w:p>
        </w:tc>
        <w:tc>
          <w:tcPr>
            <w:tcW w:w="1498" w:type="dxa"/>
          </w:tcPr>
          <w:p w14:paraId="32BF3195" w14:textId="77777777" w:rsidR="00497555" w:rsidRDefault="00497555" w:rsidP="00256FBA">
            <w:r>
              <w:t>Sandbox</w:t>
            </w:r>
          </w:p>
        </w:tc>
      </w:tr>
      <w:tr w:rsidR="00497555" w:rsidRPr="00477EAB" w14:paraId="25966269" w14:textId="77777777" w:rsidTr="00256FBA">
        <w:tc>
          <w:tcPr>
            <w:tcW w:w="2155" w:type="dxa"/>
          </w:tcPr>
          <w:p w14:paraId="3ED4E38D" w14:textId="77777777" w:rsidR="00497555" w:rsidRDefault="00497555" w:rsidP="00256FBA">
            <w:r>
              <w:t>JUnit5AssertNotSameExample.java</w:t>
            </w:r>
          </w:p>
        </w:tc>
        <w:tc>
          <w:tcPr>
            <w:tcW w:w="4590" w:type="dxa"/>
          </w:tcPr>
          <w:p w14:paraId="082A5F09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JUnit5AssertNotSameExample.java</w:t>
            </w:r>
          </w:p>
        </w:tc>
        <w:tc>
          <w:tcPr>
            <w:tcW w:w="1652" w:type="dxa"/>
          </w:tcPr>
          <w:p w14:paraId="5C8C8255" w14:textId="77777777" w:rsidR="00497555" w:rsidRDefault="00497555" w:rsidP="00256FBA">
            <w:proofErr w:type="spellStart"/>
            <w:r>
              <w:t>AssertNotSame</w:t>
            </w:r>
            <w:proofErr w:type="spellEnd"/>
          </w:p>
        </w:tc>
        <w:tc>
          <w:tcPr>
            <w:tcW w:w="1498" w:type="dxa"/>
          </w:tcPr>
          <w:p w14:paraId="1570DB36" w14:textId="77777777" w:rsidR="00497555" w:rsidRDefault="00497555" w:rsidP="00256FBA">
            <w:r>
              <w:t>Sandbox</w:t>
            </w:r>
          </w:p>
        </w:tc>
      </w:tr>
      <w:tr w:rsidR="00497555" w:rsidRPr="00477EAB" w14:paraId="4C5DFFD6" w14:textId="77777777" w:rsidTr="00256FBA">
        <w:tc>
          <w:tcPr>
            <w:tcW w:w="2155" w:type="dxa"/>
          </w:tcPr>
          <w:p w14:paraId="154A2E0A" w14:textId="77777777" w:rsidR="00497555" w:rsidRDefault="00497555" w:rsidP="00256FBA">
            <w:r>
              <w:t>JUnit5AssertTrueExample.java</w:t>
            </w:r>
          </w:p>
        </w:tc>
        <w:tc>
          <w:tcPr>
            <w:tcW w:w="4590" w:type="dxa"/>
          </w:tcPr>
          <w:p w14:paraId="59D4EB94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JUnit5AssertTrueExample.java</w:t>
            </w:r>
          </w:p>
        </w:tc>
        <w:tc>
          <w:tcPr>
            <w:tcW w:w="1652" w:type="dxa"/>
          </w:tcPr>
          <w:p w14:paraId="585E8493" w14:textId="77777777" w:rsidR="00497555" w:rsidRDefault="00497555" w:rsidP="00256FBA">
            <w:proofErr w:type="spellStart"/>
            <w:r>
              <w:t>AssertTrue</w:t>
            </w:r>
            <w:proofErr w:type="spellEnd"/>
          </w:p>
        </w:tc>
        <w:tc>
          <w:tcPr>
            <w:tcW w:w="1498" w:type="dxa"/>
          </w:tcPr>
          <w:p w14:paraId="3D10E640" w14:textId="77777777" w:rsidR="00497555" w:rsidRDefault="00497555" w:rsidP="00256FBA">
            <w:r>
              <w:t>Sandbox</w:t>
            </w:r>
          </w:p>
        </w:tc>
      </w:tr>
      <w:tr w:rsidR="00497555" w:rsidRPr="00477EAB" w14:paraId="24569E5D" w14:textId="77777777" w:rsidTr="00256FBA">
        <w:tc>
          <w:tcPr>
            <w:tcW w:w="2155" w:type="dxa"/>
          </w:tcPr>
          <w:p w14:paraId="4D2CA5BC" w14:textId="77777777" w:rsidR="00497555" w:rsidRDefault="00497555" w:rsidP="00256FBA">
            <w:r>
              <w:t>JUnitTesting.java</w:t>
            </w:r>
          </w:p>
        </w:tc>
        <w:tc>
          <w:tcPr>
            <w:tcW w:w="4590" w:type="dxa"/>
          </w:tcPr>
          <w:p w14:paraId="44DEF3D7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JUnitTesting.java</w:t>
            </w:r>
          </w:p>
        </w:tc>
        <w:tc>
          <w:tcPr>
            <w:tcW w:w="1652" w:type="dxa"/>
          </w:tcPr>
          <w:p w14:paraId="383D5114" w14:textId="77777777" w:rsidR="00497555" w:rsidRDefault="00497555" w:rsidP="00256FBA">
            <w:r>
              <w:t xml:space="preserve"> Next 2 tests are based upon this process</w:t>
            </w:r>
          </w:p>
        </w:tc>
        <w:tc>
          <w:tcPr>
            <w:tcW w:w="1498" w:type="dxa"/>
          </w:tcPr>
          <w:p w14:paraId="235C3B2B" w14:textId="77777777" w:rsidR="00497555" w:rsidRDefault="00497555" w:rsidP="00256FBA">
            <w:r>
              <w:t>Sandbox</w:t>
            </w:r>
          </w:p>
        </w:tc>
      </w:tr>
      <w:tr w:rsidR="00497555" w:rsidRPr="00477EAB" w14:paraId="56FD3A55" w14:textId="77777777" w:rsidTr="00256FBA">
        <w:tc>
          <w:tcPr>
            <w:tcW w:w="2155" w:type="dxa"/>
          </w:tcPr>
          <w:p w14:paraId="2A06230A" w14:textId="77777777" w:rsidR="00497555" w:rsidRDefault="00497555" w:rsidP="00256FBA">
            <w:r>
              <w:t>SquareTest.java</w:t>
            </w:r>
          </w:p>
        </w:tc>
        <w:tc>
          <w:tcPr>
            <w:tcW w:w="4590" w:type="dxa"/>
          </w:tcPr>
          <w:p w14:paraId="487AF486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SquareTest.java</w:t>
            </w:r>
          </w:p>
        </w:tc>
        <w:tc>
          <w:tcPr>
            <w:tcW w:w="1652" w:type="dxa"/>
          </w:tcPr>
          <w:p w14:paraId="300393DE" w14:textId="77777777" w:rsidR="00497555" w:rsidRDefault="00497555" w:rsidP="00256FBA">
            <w:r>
              <w:t>Assert Equals</w:t>
            </w:r>
          </w:p>
        </w:tc>
        <w:tc>
          <w:tcPr>
            <w:tcW w:w="1498" w:type="dxa"/>
          </w:tcPr>
          <w:p w14:paraId="144C87AA" w14:textId="77777777" w:rsidR="00497555" w:rsidRDefault="00497555" w:rsidP="00256FBA">
            <w:r>
              <w:t>Sandbox</w:t>
            </w:r>
          </w:p>
        </w:tc>
      </w:tr>
      <w:tr w:rsidR="00497555" w:rsidRPr="00477EAB" w14:paraId="3B0C65EF" w14:textId="77777777" w:rsidTr="00256FBA">
        <w:tc>
          <w:tcPr>
            <w:tcW w:w="2155" w:type="dxa"/>
          </w:tcPr>
          <w:p w14:paraId="4BB3A3D9" w14:textId="77777777" w:rsidR="00497555" w:rsidRDefault="00497555" w:rsidP="00256FBA">
            <w:r>
              <w:t>countATest.java</w:t>
            </w:r>
          </w:p>
        </w:tc>
        <w:tc>
          <w:tcPr>
            <w:tcW w:w="4590" w:type="dxa"/>
          </w:tcPr>
          <w:p w14:paraId="45A194EC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>
              <w:t>countATest.java</w:t>
            </w:r>
          </w:p>
        </w:tc>
        <w:tc>
          <w:tcPr>
            <w:tcW w:w="1652" w:type="dxa"/>
          </w:tcPr>
          <w:p w14:paraId="62DAFA73" w14:textId="77777777" w:rsidR="00497555" w:rsidRDefault="00497555" w:rsidP="00256FBA">
            <w:r>
              <w:t>Assert Equals</w:t>
            </w:r>
          </w:p>
        </w:tc>
        <w:tc>
          <w:tcPr>
            <w:tcW w:w="1498" w:type="dxa"/>
          </w:tcPr>
          <w:p w14:paraId="05C6EA05" w14:textId="77777777" w:rsidR="00497555" w:rsidRDefault="00497555" w:rsidP="00256FBA">
            <w:r>
              <w:t>Sandbox</w:t>
            </w:r>
          </w:p>
        </w:tc>
      </w:tr>
      <w:tr w:rsidR="00497555" w:rsidRPr="00477EAB" w14:paraId="781E0B9D" w14:textId="77777777" w:rsidTr="00256FBA">
        <w:tc>
          <w:tcPr>
            <w:tcW w:w="2155" w:type="dxa"/>
          </w:tcPr>
          <w:p w14:paraId="65AF4A6E" w14:textId="77777777" w:rsidR="00497555" w:rsidRDefault="00497555" w:rsidP="00256FBA">
            <w:r>
              <w:t>junitTests.docx</w:t>
            </w:r>
          </w:p>
        </w:tc>
        <w:tc>
          <w:tcPr>
            <w:tcW w:w="4590" w:type="dxa"/>
          </w:tcPr>
          <w:p w14:paraId="10C7382E" w14:textId="77777777" w:rsidR="00497555" w:rsidRPr="00EE0073" w:rsidRDefault="00497555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JUnit/junitTests.docx</w:t>
            </w:r>
          </w:p>
        </w:tc>
        <w:tc>
          <w:tcPr>
            <w:tcW w:w="1652" w:type="dxa"/>
          </w:tcPr>
          <w:p w14:paraId="45C2E47F" w14:textId="77777777" w:rsidR="00497555" w:rsidRDefault="00497555" w:rsidP="00256FBA">
            <w:r>
              <w:t>Write up of notes, some me, some other students forum posts</w:t>
            </w:r>
          </w:p>
        </w:tc>
        <w:tc>
          <w:tcPr>
            <w:tcW w:w="1498" w:type="dxa"/>
          </w:tcPr>
          <w:p w14:paraId="60C4C748" w14:textId="77777777" w:rsidR="00497555" w:rsidRDefault="00497555" w:rsidP="00256FBA"/>
        </w:tc>
      </w:tr>
    </w:tbl>
    <w:p w14:paraId="3E94822C" w14:textId="77777777" w:rsidR="00520FB7" w:rsidRDefault="00520FB7"/>
    <w:p w14:paraId="655E9016" w14:textId="77777777" w:rsidR="00520FB7" w:rsidRPr="00477EAB" w:rsidRDefault="00520FB7" w:rsidP="00520FB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MVC</w:t>
      </w:r>
    </w:p>
    <w:p w14:paraId="77CA7AA0" w14:textId="77777777" w:rsidR="00520FB7" w:rsidRPr="00153CCE" w:rsidRDefault="00520FB7" w:rsidP="00520FB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MVC separates duties of a program, this facilitates sanitizing the information that is going to or from the system, minimizing attack surface. It also helps separate duties of programmers.</w:t>
      </w:r>
    </w:p>
    <w:p w14:paraId="2DCF35C6" w14:textId="77777777" w:rsidR="00520FB7" w:rsidRDefault="00520FB7" w:rsidP="00520FB7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014ECB45" w14:textId="77777777" w:rsidR="00520FB7" w:rsidRPr="00477EAB" w:rsidRDefault="00520FB7" w:rsidP="00520FB7"/>
    <w:p w14:paraId="46D8BD7B" w14:textId="77777777" w:rsidR="00520FB7" w:rsidRPr="00477EAB" w:rsidRDefault="00520FB7" w:rsidP="00520FB7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520FB7" w:rsidRPr="00477EAB" w14:paraId="5FD679C6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03E9DFFF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E42DD14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6281EE2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C359D0A" w14:textId="77777777" w:rsidR="00520FB7" w:rsidRPr="00153CCE" w:rsidRDefault="00520FB7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20FB7" w:rsidRPr="00477EAB" w14:paraId="2FE0F1AB" w14:textId="77777777" w:rsidTr="00256FBA">
        <w:tc>
          <w:tcPr>
            <w:tcW w:w="1940" w:type="dxa"/>
          </w:tcPr>
          <w:p w14:paraId="420A858F" w14:textId="77777777" w:rsidR="00520FB7" w:rsidRPr="00477EAB" w:rsidRDefault="00520FB7" w:rsidP="00256FBA">
            <w:r>
              <w:t>Model.java</w:t>
            </w:r>
          </w:p>
        </w:tc>
        <w:tc>
          <w:tcPr>
            <w:tcW w:w="4805" w:type="dxa"/>
          </w:tcPr>
          <w:p w14:paraId="28B2969E" w14:textId="77777777" w:rsidR="00520FB7" w:rsidRPr="00153CCE" w:rsidRDefault="009B307D" w:rsidP="00256FBA">
            <w:hyperlink r:id="rId4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review/MVC/Model.java</w:t>
              </w:r>
            </w:hyperlink>
          </w:p>
        </w:tc>
        <w:tc>
          <w:tcPr>
            <w:tcW w:w="1652" w:type="dxa"/>
          </w:tcPr>
          <w:p w14:paraId="6648F2CE" w14:textId="77777777" w:rsidR="00520FB7" w:rsidRPr="00477EAB" w:rsidRDefault="00520FB7" w:rsidP="00256FBA">
            <w:r>
              <w:t>Model</w:t>
            </w:r>
          </w:p>
        </w:tc>
        <w:tc>
          <w:tcPr>
            <w:tcW w:w="1678" w:type="dxa"/>
          </w:tcPr>
          <w:p w14:paraId="1797A6A6" w14:textId="77777777" w:rsidR="00520FB7" w:rsidRDefault="00520FB7" w:rsidP="00256FBA">
            <w:r>
              <w:t xml:space="preserve"> Sandbox</w:t>
            </w:r>
          </w:p>
        </w:tc>
      </w:tr>
      <w:tr w:rsidR="00520FB7" w:rsidRPr="00477EAB" w14:paraId="08FB4354" w14:textId="77777777" w:rsidTr="00256FBA">
        <w:tc>
          <w:tcPr>
            <w:tcW w:w="1940" w:type="dxa"/>
          </w:tcPr>
          <w:p w14:paraId="63A3EBE9" w14:textId="77777777" w:rsidR="00520FB7" w:rsidRPr="009041FF" w:rsidRDefault="00520FB7" w:rsidP="00256FBA">
            <w:r>
              <w:t>View.java</w:t>
            </w:r>
          </w:p>
        </w:tc>
        <w:tc>
          <w:tcPr>
            <w:tcW w:w="4805" w:type="dxa"/>
          </w:tcPr>
          <w:p w14:paraId="229E2BBA" w14:textId="77777777" w:rsidR="00520FB7" w:rsidRPr="00657003" w:rsidRDefault="009B307D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review/MVC/View.java</w:t>
              </w:r>
            </w:hyperlink>
          </w:p>
        </w:tc>
        <w:tc>
          <w:tcPr>
            <w:tcW w:w="1652" w:type="dxa"/>
          </w:tcPr>
          <w:p w14:paraId="29004F7F" w14:textId="77777777" w:rsidR="00520FB7" w:rsidRDefault="00520FB7" w:rsidP="00256FBA">
            <w:r>
              <w:t>View</w:t>
            </w:r>
          </w:p>
        </w:tc>
        <w:tc>
          <w:tcPr>
            <w:tcW w:w="1678" w:type="dxa"/>
          </w:tcPr>
          <w:p w14:paraId="0BF67536" w14:textId="77777777" w:rsidR="00520FB7" w:rsidRDefault="00520FB7" w:rsidP="00256FBA">
            <w:r>
              <w:t>Sandbox</w:t>
            </w:r>
          </w:p>
        </w:tc>
      </w:tr>
      <w:tr w:rsidR="00520FB7" w:rsidRPr="00477EAB" w14:paraId="7376732B" w14:textId="77777777" w:rsidTr="00256FBA">
        <w:tc>
          <w:tcPr>
            <w:tcW w:w="1940" w:type="dxa"/>
          </w:tcPr>
          <w:p w14:paraId="2A52B586" w14:textId="77777777" w:rsidR="00520FB7" w:rsidRDefault="00520FB7" w:rsidP="00256FBA">
            <w:r>
              <w:t>Controller.java</w:t>
            </w:r>
          </w:p>
        </w:tc>
        <w:tc>
          <w:tcPr>
            <w:tcW w:w="4805" w:type="dxa"/>
          </w:tcPr>
          <w:p w14:paraId="420A9E83" w14:textId="77777777" w:rsidR="00520FB7" w:rsidRDefault="009B307D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review/MVC/Controller.java</w:t>
              </w:r>
            </w:hyperlink>
          </w:p>
        </w:tc>
        <w:tc>
          <w:tcPr>
            <w:tcW w:w="1652" w:type="dxa"/>
          </w:tcPr>
          <w:p w14:paraId="2C6FD059" w14:textId="77777777" w:rsidR="00520FB7" w:rsidRDefault="00520FB7" w:rsidP="00256FBA">
            <w:r>
              <w:t>Controller</w:t>
            </w:r>
          </w:p>
        </w:tc>
        <w:tc>
          <w:tcPr>
            <w:tcW w:w="1678" w:type="dxa"/>
          </w:tcPr>
          <w:p w14:paraId="5898A81E" w14:textId="77777777" w:rsidR="00520FB7" w:rsidRDefault="00520FB7" w:rsidP="00256FBA">
            <w:r>
              <w:t>Sandbox</w:t>
            </w:r>
          </w:p>
        </w:tc>
      </w:tr>
      <w:tr w:rsidR="00520FB7" w:rsidRPr="00477EAB" w14:paraId="00B89AF7" w14:textId="77777777" w:rsidTr="00256FBA">
        <w:tc>
          <w:tcPr>
            <w:tcW w:w="1940" w:type="dxa"/>
          </w:tcPr>
          <w:p w14:paraId="222D2485" w14:textId="77777777" w:rsidR="00520FB7" w:rsidRDefault="00520FB7" w:rsidP="00256FBA">
            <w:r>
              <w:t>RunMVC.jar</w:t>
            </w:r>
          </w:p>
        </w:tc>
        <w:tc>
          <w:tcPr>
            <w:tcW w:w="4805" w:type="dxa"/>
          </w:tcPr>
          <w:p w14:paraId="38DECB5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562CD92C" w14:textId="77777777" w:rsidR="00520FB7" w:rsidRDefault="00520FB7" w:rsidP="00256FBA">
            <w:r>
              <w:t>Program to run it all</w:t>
            </w:r>
          </w:p>
        </w:tc>
        <w:tc>
          <w:tcPr>
            <w:tcW w:w="1678" w:type="dxa"/>
          </w:tcPr>
          <w:p w14:paraId="119448C6" w14:textId="77777777" w:rsidR="00520FB7" w:rsidRDefault="00520FB7" w:rsidP="00256FBA">
            <w:r>
              <w:t>Sandbox</w:t>
            </w:r>
          </w:p>
        </w:tc>
      </w:tr>
      <w:tr w:rsidR="00520FB7" w:rsidRPr="00477EAB" w14:paraId="34A93024" w14:textId="77777777" w:rsidTr="00256FBA">
        <w:tc>
          <w:tcPr>
            <w:tcW w:w="1940" w:type="dxa"/>
          </w:tcPr>
          <w:p w14:paraId="451DB0B3" w14:textId="77777777" w:rsidR="00520FB7" w:rsidRDefault="00520FB7" w:rsidP="00256FBA">
            <w:r>
              <w:t>MVC.docx</w:t>
            </w:r>
          </w:p>
        </w:tc>
        <w:tc>
          <w:tcPr>
            <w:tcW w:w="4805" w:type="dxa"/>
          </w:tcPr>
          <w:p w14:paraId="1F109AF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MVC/MVC.docx</w:t>
            </w:r>
          </w:p>
        </w:tc>
        <w:tc>
          <w:tcPr>
            <w:tcW w:w="1652" w:type="dxa"/>
          </w:tcPr>
          <w:p w14:paraId="5B16F104" w14:textId="77777777" w:rsidR="00520FB7" w:rsidRDefault="00520FB7" w:rsidP="00256FBA">
            <w:r>
              <w:t>Notes of what MVC is</w:t>
            </w:r>
          </w:p>
        </w:tc>
        <w:tc>
          <w:tcPr>
            <w:tcW w:w="1678" w:type="dxa"/>
          </w:tcPr>
          <w:p w14:paraId="1A291221" w14:textId="77777777" w:rsidR="00520FB7" w:rsidRDefault="00520FB7" w:rsidP="00256FBA"/>
        </w:tc>
      </w:tr>
    </w:tbl>
    <w:p w14:paraId="232B6410" w14:textId="77777777" w:rsidR="00520FB7" w:rsidRDefault="00520FB7"/>
    <w:p w14:paraId="674E64D6" w14:textId="457F516A" w:rsidR="00497555" w:rsidRDefault="00497555"/>
    <w:p w14:paraId="41C70CE1" w14:textId="77777777" w:rsidR="00831120" w:rsidRDefault="00831120" w:rsidP="00831120"/>
    <w:p w14:paraId="40632A06" w14:textId="63F22754" w:rsidR="00497555" w:rsidRDefault="00497555"/>
    <w:p w14:paraId="5BDB9F06" w14:textId="13709D66" w:rsidR="00623072" w:rsidRDefault="00623072"/>
    <w:p w14:paraId="2472B651" w14:textId="77777777" w:rsidR="00623072" w:rsidRPr="00477EAB" w:rsidRDefault="00623072" w:rsidP="00623072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Java Collections</w:t>
      </w:r>
    </w:p>
    <w:p w14:paraId="5FC8FA12" w14:textId="77777777" w:rsidR="00623072" w:rsidRPr="00153CCE" w:rsidRDefault="00623072" w:rsidP="00623072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3C2E6AAB" w14:textId="77777777" w:rsidR="00623072" w:rsidRPr="00153CCE" w:rsidRDefault="00623072" w:rsidP="00623072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5BBEEBB3" w14:textId="77777777" w:rsidR="00623072" w:rsidRPr="00477EAB" w:rsidRDefault="00623072" w:rsidP="00623072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6651A1A" w14:textId="77777777" w:rsidR="00623072" w:rsidRPr="00477EAB" w:rsidRDefault="00623072" w:rsidP="00623072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623072" w:rsidRPr="00477EAB" w14:paraId="6868A1C0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2FA73CC0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DD25B68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096D76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6B9290C" w14:textId="77777777" w:rsidR="00623072" w:rsidRPr="00153CCE" w:rsidRDefault="00623072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623072" w:rsidRPr="00477EAB" w14:paraId="7C44FD8E" w14:textId="77777777" w:rsidTr="00256FBA">
        <w:tc>
          <w:tcPr>
            <w:tcW w:w="1940" w:type="dxa"/>
          </w:tcPr>
          <w:p w14:paraId="11122E46" w14:textId="77777777" w:rsidR="00623072" w:rsidRPr="00477EAB" w:rsidRDefault="00623072" w:rsidP="00256FBA">
            <w:r>
              <w:t>javaCollections.docx</w:t>
            </w:r>
          </w:p>
        </w:tc>
        <w:tc>
          <w:tcPr>
            <w:tcW w:w="4805" w:type="dxa"/>
          </w:tcPr>
          <w:p w14:paraId="01860003" w14:textId="77777777" w:rsidR="00623072" w:rsidRPr="00153CCE" w:rsidRDefault="00623072" w:rsidP="00256FBA"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familiarity%20review/Java%20Collection/javaCollections.docx</w:t>
            </w:r>
          </w:p>
        </w:tc>
        <w:tc>
          <w:tcPr>
            <w:tcW w:w="1652" w:type="dxa"/>
          </w:tcPr>
          <w:p w14:paraId="0CBB18A2" w14:textId="77777777" w:rsidR="00623072" w:rsidRPr="00477EAB" w:rsidRDefault="00623072" w:rsidP="00256FBA">
            <w:r>
              <w:t xml:space="preserve"> Details of what I know</w:t>
            </w:r>
          </w:p>
        </w:tc>
        <w:tc>
          <w:tcPr>
            <w:tcW w:w="1678" w:type="dxa"/>
          </w:tcPr>
          <w:p w14:paraId="00ACB268" w14:textId="77777777" w:rsidR="00623072" w:rsidRDefault="00623072" w:rsidP="00256FBA">
            <w:r>
              <w:t>My own creation</w:t>
            </w:r>
          </w:p>
        </w:tc>
      </w:tr>
      <w:tr w:rsidR="00623072" w:rsidRPr="00477EAB" w14:paraId="337361F6" w14:textId="77777777" w:rsidTr="00256FBA">
        <w:tc>
          <w:tcPr>
            <w:tcW w:w="1940" w:type="dxa"/>
          </w:tcPr>
          <w:p w14:paraId="7DC03ADD" w14:textId="77777777" w:rsidR="00623072" w:rsidRPr="009041FF" w:rsidRDefault="00623072" w:rsidP="00256FBA">
            <w:r>
              <w:t>hashMap.java</w:t>
            </w:r>
          </w:p>
        </w:tc>
        <w:tc>
          <w:tcPr>
            <w:tcW w:w="4805" w:type="dxa"/>
          </w:tcPr>
          <w:p w14:paraId="529F313C" w14:textId="77777777" w:rsidR="00623072" w:rsidRPr="00657003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hashMap.java</w:t>
            </w:r>
          </w:p>
        </w:tc>
        <w:tc>
          <w:tcPr>
            <w:tcW w:w="1652" w:type="dxa"/>
          </w:tcPr>
          <w:p w14:paraId="4030BBDD" w14:textId="77777777" w:rsidR="00623072" w:rsidRDefault="00623072" w:rsidP="00256FBA">
            <w:r>
              <w:t xml:space="preserve">Example of </w:t>
            </w:r>
            <w:proofErr w:type="spellStart"/>
            <w:r>
              <w:t>hashMap</w:t>
            </w:r>
            <w:proofErr w:type="spellEnd"/>
          </w:p>
        </w:tc>
        <w:tc>
          <w:tcPr>
            <w:tcW w:w="1678" w:type="dxa"/>
          </w:tcPr>
          <w:p w14:paraId="28A3EACC" w14:textId="77777777" w:rsidR="00623072" w:rsidRDefault="00623072" w:rsidP="00256FBA">
            <w:r>
              <w:t>Code from beginnersbook.com, I played with a little</w:t>
            </w:r>
          </w:p>
        </w:tc>
      </w:tr>
      <w:tr w:rsidR="00623072" w:rsidRPr="00477EAB" w14:paraId="607DCBD4" w14:textId="77777777" w:rsidTr="00256FBA">
        <w:tc>
          <w:tcPr>
            <w:tcW w:w="1940" w:type="dxa"/>
          </w:tcPr>
          <w:p w14:paraId="6C81E9A4" w14:textId="77777777" w:rsidR="00623072" w:rsidRDefault="00623072" w:rsidP="00256FBA">
            <w:r>
              <w:t>TreeExample.java</w:t>
            </w:r>
          </w:p>
        </w:tc>
        <w:tc>
          <w:tcPr>
            <w:tcW w:w="4805" w:type="dxa"/>
          </w:tcPr>
          <w:p w14:paraId="4EED1929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TreeExample.java</w:t>
            </w:r>
          </w:p>
        </w:tc>
        <w:tc>
          <w:tcPr>
            <w:tcW w:w="1652" w:type="dxa"/>
          </w:tcPr>
          <w:p w14:paraId="78EB18FA" w14:textId="77777777" w:rsidR="00623072" w:rsidRDefault="00623072" w:rsidP="00256FBA">
            <w:r>
              <w:t>Example of tree collection</w:t>
            </w:r>
          </w:p>
        </w:tc>
        <w:tc>
          <w:tcPr>
            <w:tcW w:w="1678" w:type="dxa"/>
          </w:tcPr>
          <w:p w14:paraId="6E2A1BEA" w14:textId="77777777" w:rsidR="00623072" w:rsidRDefault="009B307D" w:rsidP="00256FBA">
            <w:hyperlink r:id="rId7" w:history="1">
              <w:r w:rsidR="00623072" w:rsidRPr="007252BF">
                <w:rPr>
                  <w:rStyle w:val="Hyperlink"/>
                </w:rPr>
                <w:t>https://www.tutorialspoint.com</w:t>
              </w:r>
            </w:hyperlink>
            <w:r w:rsidR="00623072">
              <w:t>, played with a little, see comments</w:t>
            </w:r>
          </w:p>
        </w:tc>
      </w:tr>
      <w:tr w:rsidR="00623072" w:rsidRPr="00477EAB" w14:paraId="5739EFD0" w14:textId="77777777" w:rsidTr="00256FBA">
        <w:tc>
          <w:tcPr>
            <w:tcW w:w="1940" w:type="dxa"/>
          </w:tcPr>
          <w:p w14:paraId="55016C8A" w14:textId="77777777" w:rsidR="00623072" w:rsidRDefault="00623072" w:rsidP="00256FBA">
            <w:r>
              <w:t>Collection.java</w:t>
            </w:r>
          </w:p>
        </w:tc>
        <w:tc>
          <w:tcPr>
            <w:tcW w:w="4805" w:type="dxa"/>
          </w:tcPr>
          <w:p w14:paraId="32ADD2E2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familiarity%20review/Java%20Collection/Collection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.java</w:t>
            </w:r>
          </w:p>
        </w:tc>
        <w:tc>
          <w:tcPr>
            <w:tcW w:w="1652" w:type="dxa"/>
          </w:tcPr>
          <w:p w14:paraId="517FFF64" w14:textId="77777777" w:rsidR="00623072" w:rsidRDefault="00623072" w:rsidP="00256FBA">
            <w:r>
              <w:t xml:space="preserve">Example of </w:t>
            </w:r>
            <w:proofErr w:type="spellStart"/>
            <w:r>
              <w:t>collction</w:t>
            </w:r>
            <w:proofErr w:type="spellEnd"/>
            <w:r>
              <w:t>, array, add and remove</w:t>
            </w:r>
          </w:p>
        </w:tc>
        <w:tc>
          <w:tcPr>
            <w:tcW w:w="1678" w:type="dxa"/>
          </w:tcPr>
          <w:p w14:paraId="3675909F" w14:textId="77777777" w:rsidR="00623072" w:rsidRDefault="00623072" w:rsidP="00256FBA">
            <w:r>
              <w:t>Team Member’s that I played with</w:t>
            </w:r>
          </w:p>
        </w:tc>
      </w:tr>
      <w:tr w:rsidR="00FF4702" w:rsidRPr="00477EAB" w14:paraId="2AF9D8EF" w14:textId="77777777" w:rsidTr="00256FBA">
        <w:tc>
          <w:tcPr>
            <w:tcW w:w="1940" w:type="dxa"/>
          </w:tcPr>
          <w:p w14:paraId="4ABDC3B8" w14:textId="5A061F70" w:rsidR="00FF4702" w:rsidRDefault="00FF4702" w:rsidP="00256FBA">
            <w:r>
              <w:t>HashSet1.java</w:t>
            </w:r>
          </w:p>
        </w:tc>
        <w:tc>
          <w:tcPr>
            <w:tcW w:w="4805" w:type="dxa"/>
          </w:tcPr>
          <w:p w14:paraId="6D0A44CE" w14:textId="1B6F159E" w:rsidR="00FF4702" w:rsidRDefault="009B307D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HashSet1.java</w:t>
            </w:r>
          </w:p>
        </w:tc>
        <w:tc>
          <w:tcPr>
            <w:tcW w:w="1652" w:type="dxa"/>
          </w:tcPr>
          <w:p w14:paraId="3DFE804E" w14:textId="32A7B395" w:rsidR="00FF4702" w:rsidRDefault="009B307D" w:rsidP="00256FBA">
            <w:r>
              <w:t>Show and prints set function</w:t>
            </w:r>
          </w:p>
        </w:tc>
        <w:tc>
          <w:tcPr>
            <w:tcW w:w="1678" w:type="dxa"/>
          </w:tcPr>
          <w:p w14:paraId="678D18B5" w14:textId="3D8BDC71" w:rsidR="00FF4702" w:rsidRDefault="009B307D" w:rsidP="00256FBA">
            <w:r>
              <w:t>From javatpoint.com</w:t>
            </w:r>
            <w:bookmarkStart w:id="0" w:name="_GoBack"/>
            <w:bookmarkEnd w:id="0"/>
          </w:p>
        </w:tc>
      </w:tr>
    </w:tbl>
    <w:p w14:paraId="64B1E669" w14:textId="77777777" w:rsidR="00623072" w:rsidRDefault="00623072" w:rsidP="00623072"/>
    <w:p w14:paraId="14E9700C" w14:textId="26F340AD" w:rsidR="00AD3AA8" w:rsidRPr="00477EAB" w:rsidRDefault="00AD3AA8" w:rsidP="00AD3AA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App controller Patterns</w:t>
      </w:r>
    </w:p>
    <w:p w14:paraId="75CBE13A" w14:textId="2C330E6E" w:rsidR="00AD3AA8" w:rsidRPr="00D53677" w:rsidRDefault="00AD3AA8" w:rsidP="00D5367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Way of managing user interface.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D3AA8" w:rsidRPr="00477EAB" w14:paraId="2F7A9FB0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298C75EB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C9477FD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6CBE08E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4672718A" w14:textId="77777777" w:rsidR="00AD3AA8" w:rsidRPr="00153CCE" w:rsidRDefault="00AD3AA8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D3AA8" w:rsidRPr="00477EAB" w14:paraId="429C1B25" w14:textId="77777777" w:rsidTr="00256FBA">
        <w:tc>
          <w:tcPr>
            <w:tcW w:w="1940" w:type="dxa"/>
          </w:tcPr>
          <w:p w14:paraId="0E4CF3A3" w14:textId="494C7246" w:rsidR="00AD3AA8" w:rsidRPr="00477EAB" w:rsidRDefault="00AD3AA8" w:rsidP="00256FBA">
            <w:r>
              <w:t>App controller patterns</w:t>
            </w:r>
          </w:p>
        </w:tc>
        <w:tc>
          <w:tcPr>
            <w:tcW w:w="4805" w:type="dxa"/>
          </w:tcPr>
          <w:p w14:paraId="392B7FBE" w14:textId="5DFCFD32" w:rsidR="00AD3AA8" w:rsidRPr="00153CCE" w:rsidRDefault="00AD3AA8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/App%20controller%20patterns.docx</w:t>
            </w:r>
          </w:p>
        </w:tc>
        <w:tc>
          <w:tcPr>
            <w:tcW w:w="1652" w:type="dxa"/>
          </w:tcPr>
          <w:p w14:paraId="54D07975" w14:textId="5FDBA880" w:rsidR="00AD3AA8" w:rsidRPr="00477EAB" w:rsidRDefault="00AD3AA8" w:rsidP="00256FBA">
            <w:r>
              <w:t>Short write up of what I know, this one is short</w:t>
            </w:r>
          </w:p>
        </w:tc>
        <w:tc>
          <w:tcPr>
            <w:tcW w:w="1678" w:type="dxa"/>
          </w:tcPr>
          <w:p w14:paraId="5CD06ABF" w14:textId="5FEA700B" w:rsidR="00AD3AA8" w:rsidRDefault="00AD3AA8" w:rsidP="00256FBA"/>
        </w:tc>
      </w:tr>
      <w:tr w:rsidR="00AD3AA8" w:rsidRPr="00477EAB" w14:paraId="781FE1BB" w14:textId="77777777" w:rsidTr="00256FBA">
        <w:tc>
          <w:tcPr>
            <w:tcW w:w="1940" w:type="dxa"/>
          </w:tcPr>
          <w:p w14:paraId="79CA3AA5" w14:textId="0D5C97AF" w:rsidR="00AD3AA8" w:rsidRPr="009041FF" w:rsidRDefault="00AD3AA8" w:rsidP="00256FBA">
            <w:r>
              <w:t>Folder for package</w:t>
            </w:r>
          </w:p>
        </w:tc>
        <w:tc>
          <w:tcPr>
            <w:tcW w:w="4805" w:type="dxa"/>
          </w:tcPr>
          <w:p w14:paraId="5E38D4D5" w14:textId="6635EE18" w:rsidR="00AD3AA8" w:rsidRPr="00657003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4549EA30" w14:textId="02D33FBB" w:rsidR="00AD3AA8" w:rsidRDefault="00AD3AA8" w:rsidP="00256FBA">
            <w:r>
              <w:t>Master folder of what files I have</w:t>
            </w:r>
          </w:p>
        </w:tc>
        <w:tc>
          <w:tcPr>
            <w:tcW w:w="1678" w:type="dxa"/>
          </w:tcPr>
          <w:p w14:paraId="3FAA021D" w14:textId="5141904D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534D970E" w14:textId="77777777" w:rsidTr="00256FBA">
        <w:tc>
          <w:tcPr>
            <w:tcW w:w="1940" w:type="dxa"/>
          </w:tcPr>
          <w:p w14:paraId="4B4713FA" w14:textId="77777777" w:rsidR="00AD3AA8" w:rsidRDefault="00AD3AA8" w:rsidP="00256FBA">
            <w:r>
              <w:t>CreedReview.java</w:t>
            </w:r>
          </w:p>
          <w:p w14:paraId="522E6968" w14:textId="77777777" w:rsidR="00AD3AA8" w:rsidRDefault="00AD3AA8" w:rsidP="00256FBA">
            <w:r>
              <w:t>PeanutsReview.java</w:t>
            </w:r>
          </w:p>
          <w:p w14:paraId="7A23C2E8" w14:textId="2DB1240B" w:rsidR="00AD3AA8" w:rsidRDefault="00AD3AA8" w:rsidP="00256FBA">
            <w:r>
              <w:t>SpectreReview.java</w:t>
            </w:r>
          </w:p>
        </w:tc>
        <w:tc>
          <w:tcPr>
            <w:tcW w:w="4805" w:type="dxa"/>
          </w:tcPr>
          <w:p w14:paraId="48F947C6" w14:textId="3ACD0497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1E435CC2" w14:textId="33E40200" w:rsidR="00AD3AA8" w:rsidRDefault="00AD3AA8" w:rsidP="00256FBA">
            <w:r>
              <w:t>Views of reviews</w:t>
            </w:r>
          </w:p>
        </w:tc>
        <w:tc>
          <w:tcPr>
            <w:tcW w:w="1678" w:type="dxa"/>
          </w:tcPr>
          <w:p w14:paraId="194A528C" w14:textId="594A7578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74AEC343" w14:textId="77777777" w:rsidTr="00256FBA">
        <w:tc>
          <w:tcPr>
            <w:tcW w:w="1940" w:type="dxa"/>
          </w:tcPr>
          <w:p w14:paraId="62A8D7E3" w14:textId="532A947D" w:rsidR="00AD3AA8" w:rsidRDefault="00AD3AA8" w:rsidP="00256FBA">
            <w:r>
              <w:t>Dispatcher.</w:t>
            </w:r>
            <w:r w:rsidR="00D53677">
              <w:t>java</w:t>
            </w:r>
          </w:p>
        </w:tc>
        <w:tc>
          <w:tcPr>
            <w:tcW w:w="4805" w:type="dxa"/>
          </w:tcPr>
          <w:p w14:paraId="026F1D93" w14:textId="1BB04495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 w:rsidR="00D53677">
              <w:t>AppControlDemo.java</w:t>
            </w:r>
          </w:p>
        </w:tc>
        <w:tc>
          <w:tcPr>
            <w:tcW w:w="1652" w:type="dxa"/>
          </w:tcPr>
          <w:p w14:paraId="7BCE3869" w14:textId="48EACB9D" w:rsidR="00AD3AA8" w:rsidRDefault="00D53677" w:rsidP="00256FBA">
            <w:r>
              <w:t xml:space="preserve">Manages the </w:t>
            </w:r>
            <w:proofErr w:type="spellStart"/>
            <w:r>
              <w:t>imput</w:t>
            </w:r>
            <w:proofErr w:type="spellEnd"/>
            <w:r>
              <w:t xml:space="preserve"> and selects the reviews to display</w:t>
            </w:r>
          </w:p>
        </w:tc>
        <w:tc>
          <w:tcPr>
            <w:tcW w:w="1678" w:type="dxa"/>
          </w:tcPr>
          <w:p w14:paraId="31571433" w14:textId="381366C0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0D73FB13" w14:textId="77777777" w:rsidTr="00AD3AA8">
        <w:trPr>
          <w:trHeight w:val="530"/>
        </w:trPr>
        <w:tc>
          <w:tcPr>
            <w:tcW w:w="1940" w:type="dxa"/>
          </w:tcPr>
          <w:p w14:paraId="6F85E044" w14:textId="2C495B5F" w:rsidR="00AD3AA8" w:rsidRDefault="00D53677" w:rsidP="00256FBA">
            <w:r>
              <w:lastRenderedPageBreak/>
              <w:t>AppControlDemo.java</w:t>
            </w:r>
          </w:p>
        </w:tc>
        <w:tc>
          <w:tcPr>
            <w:tcW w:w="4805" w:type="dxa"/>
          </w:tcPr>
          <w:p w14:paraId="7DF98583" w14:textId="266692B6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 w:rsidR="00D53677">
              <w:t>AppControlDemo.java</w:t>
            </w:r>
          </w:p>
        </w:tc>
        <w:tc>
          <w:tcPr>
            <w:tcW w:w="1652" w:type="dxa"/>
          </w:tcPr>
          <w:p w14:paraId="6883F9AF" w14:textId="6CCDBF5C" w:rsidR="00AD3AA8" w:rsidRDefault="00D53677" w:rsidP="00256FBA">
            <w:r>
              <w:t>manager</w:t>
            </w:r>
          </w:p>
        </w:tc>
        <w:tc>
          <w:tcPr>
            <w:tcW w:w="1678" w:type="dxa"/>
          </w:tcPr>
          <w:p w14:paraId="2A0E9B99" w14:textId="77777777" w:rsidR="00AD3AA8" w:rsidRDefault="00AD3AA8" w:rsidP="00256FBA">
            <w:r>
              <w:t>My creation</w:t>
            </w:r>
          </w:p>
        </w:tc>
      </w:tr>
    </w:tbl>
    <w:p w14:paraId="6252FAF7" w14:textId="77777777" w:rsidR="00623072" w:rsidRDefault="00623072"/>
    <w:sectPr w:rsidR="006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55"/>
    <w:rsid w:val="00497555"/>
    <w:rsid w:val="00520FB7"/>
    <w:rsid w:val="00623072"/>
    <w:rsid w:val="00730233"/>
    <w:rsid w:val="007D5390"/>
    <w:rsid w:val="00831120"/>
    <w:rsid w:val="009B307D"/>
    <w:rsid w:val="00AD3AA8"/>
    <w:rsid w:val="00D53677"/>
    <w:rsid w:val="00D61D82"/>
    <w:rsid w:val="00DC5945"/>
    <w:rsid w:val="00F164E3"/>
    <w:rsid w:val="00F32151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288"/>
  <w15:chartTrackingRefBased/>
  <w15:docId w15:val="{921382C1-316E-42A5-99CA-05C7A582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0FB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Controller.java" TargetMode="External"/><Relationship Id="rId5" Type="http://schemas.openxmlformats.org/officeDocument/2006/relationships/hyperlink" Target="https://github.com/ireland-isaac/isaac-ireland.github.io/blob/master/familiarity%20review/MVC/View.java" TargetMode="External"/><Relationship Id="rId4" Type="http://schemas.openxmlformats.org/officeDocument/2006/relationships/hyperlink" Target="https://github.com/ireland-isaac/isaac-ireland.github.io/blob/master/familiarity%20review/MVC/Model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2019-11-24T03:53:00Z</dcterms:created>
  <dcterms:modified xsi:type="dcterms:W3CDTF">2019-11-24T03:53:00Z</dcterms:modified>
</cp:coreProperties>
</file>