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9B" w:rsidRDefault="00736E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27842" wp14:editId="3C2C5E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6E9B" w:rsidRPr="00736E9B" w:rsidRDefault="00736E9B" w:rsidP="00736E9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VLAN OLUŞTURMA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27842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DSqYCKeAgAANAUAAA4AAAAAAAAAAAAAAAAALgIAAGRycy9lMm9Eb2Mu&#10;eG1sUEsBAi0AFAAGAAgAAAAhAEuJJs3WAAAABQEAAA8AAAAAAAAAAAAAAAAA+AQAAGRycy9kb3du&#10;cmV2LnhtbFBLBQYAAAAABAAEAPMAAAD7BQAAAAA=&#10;" filled="f" stroked="f">
                <v:fill o:detectmouseclick="t"/>
                <v:textbox style="mso-fit-shape-to-text:t">
                  <w:txbxContent>
                    <w:p w:rsidR="00736E9B" w:rsidRPr="00736E9B" w:rsidRDefault="00736E9B" w:rsidP="00736E9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VLAN OLUŞTURMA</w:t>
                      </w:r>
                    </w:p>
                  </w:txbxContent>
                </v:textbox>
              </v:shape>
            </w:pict>
          </mc:Fallback>
        </mc:AlternateContent>
      </w:r>
    </w:p>
    <w:p w:rsidR="00C843F9" w:rsidRDefault="00736E9B" w:rsidP="00736E9B">
      <w:pPr>
        <w:tabs>
          <w:tab w:val="left" w:pos="6300"/>
        </w:tabs>
      </w:pPr>
      <w:r>
        <w:tab/>
      </w:r>
    </w:p>
    <w:p w:rsidR="00736E9B" w:rsidRDefault="00736E9B" w:rsidP="00736E9B">
      <w:pPr>
        <w:tabs>
          <w:tab w:val="left" w:pos="6300"/>
        </w:tabs>
      </w:pP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r>
        <w:t>4 Bilgisayara sırasıyla 192.168.1.2-1.3-1.4-1.5 ip verdim.</w:t>
      </w: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r>
        <w:t xml:space="preserve">1.2 ve 1.3 1. </w:t>
      </w:r>
      <w:proofErr w:type="spellStart"/>
      <w:r>
        <w:t>Switch’e</w:t>
      </w:r>
      <w:proofErr w:type="spellEnd"/>
      <w:r>
        <w:t xml:space="preserve"> 1.4 ve 1.5 2. </w:t>
      </w:r>
      <w:proofErr w:type="spellStart"/>
      <w:r>
        <w:t>Switche</w:t>
      </w:r>
      <w:proofErr w:type="spellEnd"/>
      <w:r>
        <w:t xml:space="preserve"> bağladım.</w:t>
      </w: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r>
        <w:t xml:space="preserve">1.2 ve 1.4 ip bloğuna sahip bilgisayarların olduğu 0/1 </w:t>
      </w:r>
      <w:proofErr w:type="gramStart"/>
      <w:r>
        <w:t xml:space="preserve">portuna  </w:t>
      </w:r>
      <w:proofErr w:type="spellStart"/>
      <w:r>
        <w:t>vlan</w:t>
      </w:r>
      <w:proofErr w:type="spellEnd"/>
      <w:proofErr w:type="gramEnd"/>
      <w:r>
        <w:t xml:space="preserve"> 10 atadım.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r>
        <w:t>En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proofErr w:type="spellStart"/>
      <w:r>
        <w:t>Conf</w:t>
      </w:r>
      <w:proofErr w:type="spellEnd"/>
      <w:r>
        <w:t xml:space="preserve"> t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proofErr w:type="spellStart"/>
      <w:proofErr w:type="gramStart"/>
      <w:r>
        <w:t>interface</w:t>
      </w:r>
      <w:proofErr w:type="spellEnd"/>
      <w:proofErr w:type="gramEnd"/>
      <w:r>
        <w:t xml:space="preserve"> </w:t>
      </w:r>
      <w:proofErr w:type="spellStart"/>
      <w:r>
        <w:t>fastethernet</w:t>
      </w:r>
      <w:proofErr w:type="spellEnd"/>
      <w:r>
        <w:t xml:space="preserve"> 0/1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proofErr w:type="spellStart"/>
      <w:r>
        <w:t>End</w:t>
      </w:r>
      <w:proofErr w:type="spellEnd"/>
      <w:r>
        <w:t xml:space="preserve"> </w:t>
      </w:r>
    </w:p>
    <w:p w:rsidR="00736E9B" w:rsidRDefault="00736E9B" w:rsidP="00736E9B">
      <w:pPr>
        <w:pStyle w:val="ListeParagraf"/>
        <w:numPr>
          <w:ilvl w:val="0"/>
          <w:numId w:val="2"/>
        </w:numPr>
        <w:tabs>
          <w:tab w:val="left" w:pos="6300"/>
        </w:tabs>
      </w:pPr>
      <w:proofErr w:type="spellStart"/>
      <w:r>
        <w:t>Wri</w:t>
      </w:r>
      <w:proofErr w:type="spellEnd"/>
      <w:r>
        <w:t xml:space="preserve"> m</w:t>
      </w:r>
    </w:p>
    <w:p w:rsidR="00736E9B" w:rsidRDefault="00736E9B" w:rsidP="00736E9B">
      <w:pPr>
        <w:pStyle w:val="ListeParagraf"/>
        <w:tabs>
          <w:tab w:val="left" w:pos="6300"/>
        </w:tabs>
        <w:ind w:left="1440"/>
      </w:pP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r>
        <w:t xml:space="preserve">1.3 ve 1.5 </w:t>
      </w:r>
      <w:r>
        <w:t>ip bloğuna sahip bilgisayarları</w:t>
      </w:r>
      <w:r>
        <w:t>n olduğu 0/2</w:t>
      </w:r>
      <w:r>
        <w:t xml:space="preserve"> </w:t>
      </w:r>
      <w:proofErr w:type="gramStart"/>
      <w:r>
        <w:t xml:space="preserve">portuna </w:t>
      </w:r>
      <w:r>
        <w:t xml:space="preserve"> </w:t>
      </w:r>
      <w:proofErr w:type="spellStart"/>
      <w:r>
        <w:t>vlan</w:t>
      </w:r>
      <w:proofErr w:type="spellEnd"/>
      <w:proofErr w:type="gramEnd"/>
      <w:r>
        <w:t xml:space="preserve"> 2</w:t>
      </w:r>
      <w:r>
        <w:t>0 atadım.</w:t>
      </w: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r>
        <w:t xml:space="preserve">İki farklı </w:t>
      </w:r>
      <w:proofErr w:type="spellStart"/>
      <w:r>
        <w:t>switchdeki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haberleşebilmesi için </w:t>
      </w:r>
      <w:proofErr w:type="spellStart"/>
      <w:r>
        <w:t>switchlerin</w:t>
      </w:r>
      <w:proofErr w:type="spellEnd"/>
      <w:r>
        <w:t xml:space="preserve"> bağlı olduğu portları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aldım. </w:t>
      </w:r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r>
        <w:t>(</w:t>
      </w:r>
      <w:proofErr w:type="gramStart"/>
      <w:r>
        <w:t>her</w:t>
      </w:r>
      <w:proofErr w:type="gramEnd"/>
      <w:r>
        <w:t xml:space="preserve"> iki </w:t>
      </w:r>
      <w:proofErr w:type="spellStart"/>
      <w:r>
        <w:t>switch</w:t>
      </w:r>
      <w:proofErr w:type="spellEnd"/>
      <w:r>
        <w:t xml:space="preserve"> de!!)</w:t>
      </w:r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gramStart"/>
      <w:r>
        <w:t>en</w:t>
      </w:r>
      <w:proofErr w:type="gramEnd"/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spellStart"/>
      <w:r>
        <w:t>Conf</w:t>
      </w:r>
      <w:proofErr w:type="spellEnd"/>
      <w:r>
        <w:t xml:space="preserve"> t</w:t>
      </w:r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0/3</w:t>
      </w:r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spellStart"/>
      <w:r>
        <w:t>End</w:t>
      </w:r>
      <w:proofErr w:type="spellEnd"/>
      <w:r>
        <w:t xml:space="preserve"> </w:t>
      </w:r>
    </w:p>
    <w:p w:rsidR="00736E9B" w:rsidRDefault="00736E9B" w:rsidP="00736E9B">
      <w:pPr>
        <w:pStyle w:val="ListeParagraf"/>
        <w:numPr>
          <w:ilvl w:val="0"/>
          <w:numId w:val="3"/>
        </w:numPr>
        <w:tabs>
          <w:tab w:val="left" w:pos="6300"/>
        </w:tabs>
      </w:pPr>
      <w:proofErr w:type="spellStart"/>
      <w:r>
        <w:t>Wri</w:t>
      </w:r>
      <w:proofErr w:type="spellEnd"/>
      <w:r>
        <w:t xml:space="preserve"> m</w:t>
      </w:r>
    </w:p>
    <w:p w:rsidR="00736E9B" w:rsidRDefault="00736E9B" w:rsidP="00736E9B">
      <w:pPr>
        <w:pStyle w:val="ListeParagraf"/>
        <w:numPr>
          <w:ilvl w:val="0"/>
          <w:numId w:val="1"/>
        </w:numPr>
        <w:tabs>
          <w:tab w:val="left" w:pos="6300"/>
        </w:tabs>
      </w:pPr>
      <w:proofErr w:type="spellStart"/>
      <w:r>
        <w:t>Vlan</w:t>
      </w:r>
      <w:proofErr w:type="spellEnd"/>
      <w:r>
        <w:t xml:space="preserve"> 10 da olup 1. </w:t>
      </w:r>
      <w:proofErr w:type="spellStart"/>
      <w:r>
        <w:t>Switche</w:t>
      </w:r>
      <w:proofErr w:type="spellEnd"/>
      <w:r>
        <w:t xml:space="preserve"> bağlı bilgisayar ile </w:t>
      </w:r>
      <w:proofErr w:type="spellStart"/>
      <w:r>
        <w:t>vlan</w:t>
      </w:r>
      <w:proofErr w:type="spellEnd"/>
      <w:r>
        <w:t xml:space="preserve"> 10 da olup 2. </w:t>
      </w:r>
      <w:proofErr w:type="spellStart"/>
      <w:r>
        <w:t>Switche</w:t>
      </w:r>
      <w:proofErr w:type="spellEnd"/>
      <w:r>
        <w:t xml:space="preserve"> bağlı bilgisayarlar artık haberleşiyor. Aynı şekilde </w:t>
      </w:r>
      <w:proofErr w:type="spellStart"/>
      <w:r>
        <w:t>Vlan</w:t>
      </w:r>
      <w:proofErr w:type="spellEnd"/>
      <w:r>
        <w:t xml:space="preserve"> </w:t>
      </w:r>
      <w:r>
        <w:t>2</w:t>
      </w:r>
      <w:r>
        <w:t xml:space="preserve">0 da olup 1. </w:t>
      </w:r>
      <w:proofErr w:type="spellStart"/>
      <w:r>
        <w:t>Switche</w:t>
      </w:r>
      <w:proofErr w:type="spellEnd"/>
      <w:r>
        <w:t xml:space="preserve"> </w:t>
      </w:r>
      <w:r>
        <w:t xml:space="preserve">bağlı bilgisayar ile </w:t>
      </w:r>
      <w:proofErr w:type="spellStart"/>
      <w:r>
        <w:t>vlan</w:t>
      </w:r>
      <w:proofErr w:type="spellEnd"/>
      <w:r>
        <w:t xml:space="preserve"> 2</w:t>
      </w:r>
      <w:r>
        <w:t xml:space="preserve">0 da olup 2. </w:t>
      </w:r>
      <w:proofErr w:type="spellStart"/>
      <w:r>
        <w:t>Switche</w:t>
      </w:r>
      <w:proofErr w:type="spellEnd"/>
      <w:r>
        <w:t xml:space="preserve"> bağlı bilgisayarlar artık haberleşiyor</w:t>
      </w:r>
      <w:r w:rsidR="000A58D2">
        <w:t>.</w:t>
      </w:r>
    </w:p>
    <w:p w:rsidR="000A58D2" w:rsidRPr="00736E9B" w:rsidRDefault="000A58D2" w:rsidP="000A58D2">
      <w:pPr>
        <w:tabs>
          <w:tab w:val="left" w:pos="6300"/>
        </w:tabs>
      </w:pPr>
      <w:bookmarkStart w:id="0" w:name="_GoBack"/>
      <w:r>
        <w:rPr>
          <w:noProof/>
        </w:rPr>
        <w:drawing>
          <wp:inline distT="0" distB="0" distL="0" distR="0" wp14:anchorId="3AA01F48" wp14:editId="3A905897">
            <wp:extent cx="5760720" cy="30619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58D2" w:rsidRPr="00736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4A1A"/>
    <w:multiLevelType w:val="hybridMultilevel"/>
    <w:tmpl w:val="15E659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2566"/>
    <w:multiLevelType w:val="hybridMultilevel"/>
    <w:tmpl w:val="ED2A196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9D53FD"/>
    <w:multiLevelType w:val="hybridMultilevel"/>
    <w:tmpl w:val="9D46167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9B"/>
    <w:rsid w:val="000A58D2"/>
    <w:rsid w:val="00736E9B"/>
    <w:rsid w:val="00C8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FD5C"/>
  <w15:chartTrackingRefBased/>
  <w15:docId w15:val="{336BAD0F-859A-4E40-B25C-FC9D2103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CELIK</dc:creator>
  <cp:keywords/>
  <dc:description/>
  <cp:lastModifiedBy>IREM CELIK</cp:lastModifiedBy>
  <cp:revision>2</cp:revision>
  <dcterms:created xsi:type="dcterms:W3CDTF">2018-09-03T07:14:00Z</dcterms:created>
  <dcterms:modified xsi:type="dcterms:W3CDTF">2018-09-03T07:28:00Z</dcterms:modified>
</cp:coreProperties>
</file>