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23tfe19wsy5" w:id="0"/>
      <w:bookmarkEnd w:id="0"/>
      <w:r w:rsidDel="00000000" w:rsidR="00000000" w:rsidRPr="00000000">
        <w:rPr>
          <w:rtl w:val="0"/>
        </w:rPr>
        <w:t xml:space="preserve">BİL212/013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ulrdnae202l" w:id="1"/>
      <w:bookmarkEnd w:id="1"/>
      <w:r w:rsidDel="00000000" w:rsidR="00000000" w:rsidRPr="00000000">
        <w:rPr>
          <w:rtl w:val="0"/>
        </w:rPr>
        <w:t xml:space="preserve">Veri Yapılari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50"/>
          <w:szCs w:val="50"/>
        </w:rPr>
      </w:pPr>
      <w:bookmarkStart w:colFirst="0" w:colLast="0" w:name="_iy4scnyhwl5x" w:id="2"/>
      <w:bookmarkEnd w:id="2"/>
      <w:r w:rsidDel="00000000" w:rsidR="00000000" w:rsidRPr="00000000">
        <w:rPr>
          <w:sz w:val="50"/>
          <w:szCs w:val="50"/>
          <w:rtl w:val="0"/>
        </w:rPr>
        <w:t xml:space="preserve">Lab7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 gönderim tarihi: 12.07.2024 23:59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Soru-1) </w:t>
      </w:r>
      <w:r w:rsidDel="00000000" w:rsidR="00000000" w:rsidRPr="00000000">
        <w:rPr>
          <w:rtl w:val="0"/>
        </w:rPr>
        <w:t xml:space="preserve">Aşağıdaki soruları kısaca cevaplandırın.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“İyi” bir hash fonksiyonu hangi özellikleri sağlamalıdır?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Açık adresleme (Open Addressing) ile çakışmalarin (collision) çözüldüğü bir HashTable düşünelim. Load factor (</w:t>
      </w:r>
      <m:oMath>
        <m:r>
          <m:t>λ</m:t>
        </m:r>
        <m:r>
          <w:rPr/>
          <m:t xml:space="preserve">=n/N)</m:t>
        </m:r>
      </m:oMath>
      <w:r w:rsidDel="00000000" w:rsidR="00000000" w:rsidRPr="00000000">
        <w:rPr>
          <w:rtl w:val="0"/>
        </w:rPr>
        <w:t xml:space="preserve">, n HashTable yapısına eklenen elemanların sayısı ve N kapasitesidir,  1’den büyük  olabilir mi? Neden olabilir? veya neden olamaz?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Linear Probing veya Separate Chaining ile collision çözümleyen bir Hash Table yapısının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metodu en kötü durumda (worst case scenario)  </w:t>
      </w:r>
      <w:r w:rsidDel="00000000" w:rsidR="00000000" w:rsidRPr="00000000">
        <w:rPr>
          <w:i w:val="1"/>
          <w:rtl w:val="0"/>
        </w:rPr>
        <w:t xml:space="preserve">O(n) </w:t>
      </w:r>
      <w:r w:rsidDel="00000000" w:rsidR="00000000" w:rsidRPr="00000000">
        <w:rPr>
          <w:rtl w:val="0"/>
        </w:rPr>
        <w:t xml:space="preserve">zaman karmaşıklığına sahiptir. Her iki collision çözümleme yaklaşımı için  </w:t>
      </w: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metodunun O(n) zaman karmaşıklığında çalıştığı birer durumu örnek veriniz.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Soru-2) </w:t>
      </w:r>
      <w:r w:rsidDel="00000000" w:rsidR="00000000" w:rsidRPr="00000000">
        <w:rPr>
          <w:rtl w:val="0"/>
        </w:rPr>
        <w:t xml:space="preserve">Hash fonksiyonu </w:t>
      </w:r>
      <w:r w:rsidDel="00000000" w:rsidR="00000000" w:rsidRPr="00000000">
        <w:rPr>
          <w:i w:val="1"/>
          <w:rtl w:val="0"/>
        </w:rPr>
        <w:t xml:space="preserve">h(x) = x </w:t>
      </w:r>
      <w:r w:rsidDel="00000000" w:rsidR="00000000" w:rsidRPr="00000000">
        <w:rPr>
          <w:rtl w:val="0"/>
        </w:rPr>
        <w:t xml:space="preserve">olan bir HashTable (H) düşünelim. S={x | 0 &lt;= x &lt;=m }, m sonsuz olmayan bir tam sayı ve S  sonlu bir tam sayı kümesi olsun. Örneğin S={1,2,3,6} ise m=6 olabilir. Verilen S kümesi bir HashTable yapısında tutulmak isteniyor. İlk olarak m boyutunda bir bucket array oluşturulur ve S kümesinin elemanları hash fonksiyonu yardimiyla bu array’e </w:t>
      </w:r>
      <w:r w:rsidDel="00000000" w:rsidR="00000000" w:rsidRPr="00000000">
        <w:rPr>
          <w:b w:val="1"/>
          <w:rtl w:val="0"/>
        </w:rPr>
        <w:t xml:space="preserve">doğrudan</w:t>
      </w:r>
      <w:r w:rsidDel="00000000" w:rsidR="00000000" w:rsidRPr="00000000">
        <w:rPr>
          <w:rtl w:val="0"/>
        </w:rPr>
        <w:t xml:space="preserve"> yerleştirilir. Yapılan işlemler boyunca array’in boyutunun değişmediğini varsayabilirsiniz. Bu şekilde oluşturulan HashTable yapısının görünümü aşağıdaki gibidir: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i=0</w:t>
        <w:tab/>
        <w:tab/>
        <w:t xml:space="preserve">    i=1</w:t>
        <w:tab/>
        <w:tab/>
        <w:t xml:space="preserve">   i=2</w:t>
        <w:tab/>
        <w:tab/>
        <w:t xml:space="preserve">i=3</w:t>
        <w:tab/>
        <w:t xml:space="preserve">        i=4</w:t>
        <w:tab/>
        <w:t xml:space="preserve">       i=5</w:t>
        <w:tab/>
        <w:t xml:space="preserve">   i=6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 yapıda aşağıdaki metotlar tanımlıdır: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put(j), j elemanını hash tablosuna ekler, (H[h(j)]=j)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delete(j), j elamanını hash tablosundan siler, (H[h(j)]=null)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exists(j), j elemanının hash tablosunda olup olmadığını kontrol eder (if H[h(j)] != null)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Aşağıdaki soruları cevaplayın.</w:t>
      </w:r>
      <w:r w:rsidDel="00000000" w:rsidR="00000000" w:rsidRPr="00000000">
        <w:rPr>
          <w:b w:val="1"/>
          <w:rtl w:val="0"/>
        </w:rPr>
        <w:t xml:space="preserve"> Herhangi bir kod/pseudo kod yazmanıza gerek yok. Çözümünüzü açıklamanız yeterli.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 tarz bir adresleme yapan HashTable yapısının dezavantajı nedir?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 yapının daha az yer kaplaması için Hash fonksiyonunu değiştirmeden yukarida verilen HashTable yapısında nasıl bir değişiklik yapılmalıdır? Yapacağınız değişiklikler put delete ve exists metotlarının zaman karmaşıklığını </w:t>
      </w:r>
      <w:r w:rsidDel="00000000" w:rsidR="00000000" w:rsidRPr="00000000">
        <w:rPr>
          <w:b w:val="1"/>
          <w:rtl w:val="0"/>
        </w:rPr>
        <w:t xml:space="preserve">değiştirmemelidir.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İpucu:</w:t>
      </w:r>
      <w:r w:rsidDel="00000000" w:rsidR="00000000" w:rsidRPr="00000000">
        <w:rPr>
          <w:rtl w:val="0"/>
        </w:rPr>
        <w:t xml:space="preserve"> Elemanların tutulduğu veriyapısı üzerinde değişiklikler yapın)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Soru-3) </w:t>
      </w:r>
      <w:r w:rsidDel="00000000" w:rsidR="00000000" w:rsidRPr="00000000">
        <w:rPr>
          <w:rtl w:val="0"/>
        </w:rPr>
        <w:t xml:space="preserve">Quadratic Probing ile collision çözümlemesi yapan bir HashTable put get ve delete işlemlerinde elemanların tutulduğu arrayde indeks bulmak için aşağıdaki fonksiyonu kullanır: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(h(key)+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i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 mod N ,  i=0,1,2,3...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Burada N hash tablosunun kapasitesidir. Örneğin, (3,A) key-value çifti, hash fonksiyonu </w:t>
      </w:r>
      <m:oMath>
        <m:r>
          <w:rPr>
            <w:sz w:val="24"/>
            <w:szCs w:val="24"/>
          </w:rPr>
          <m:t xml:space="preserve">h(key) = (2*key+1) mod 17 </m:t>
        </m:r>
      </m:oMath>
      <w:r w:rsidDel="00000000" w:rsidR="00000000" w:rsidRPr="00000000">
        <w:rPr>
          <w:rtl w:val="0"/>
        </w:rPr>
        <w:t xml:space="preserve">olan ve N=13 kapasitesine sahip hash tablosuna yerleştirilecek olursa,ilk olarak key-value çiftlerinin tutulacağı array’in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((2*3+1) mod 17) 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 mod 13 =7 </m:t>
        </m:r>
      </m:oMath>
      <w:r w:rsidDel="00000000" w:rsidR="00000000" w:rsidRPr="00000000">
        <w:rPr>
          <w:rtl w:val="0"/>
        </w:rPr>
        <w:t xml:space="preserve">indeksine bakar eğer dolu değilse (3,A)’yi 7 numaralı indekse yerleştirir. Eğer 7 indeksi dolu ise bir sonraki i değerini kullanarak boş bir index arar. Yani </w:t>
      </w:r>
      <m:oMath>
        <m:r>
          <w:rPr>
            <w:sz w:val="24"/>
            <w:szCs w:val="24"/>
          </w:rPr>
          <m:t xml:space="preserve">((2*3+1) mod 17) 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) mod 13 =8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indeksine bakar boş ise (3,A) ‘yı 8 indeksine yerleştirir ve eğer 8 indeksi doluysa bir sonraki i değerlerini boş bir indeks bulana kadar dener. Bu işlem bu şekilde devam eder.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Bu soruda Quadratic Probing kullanan </w:t>
      </w:r>
      <w:r w:rsidDel="00000000" w:rsidR="00000000" w:rsidRPr="00000000">
        <w:rPr>
          <w:i w:val="1"/>
          <w:rtl w:val="0"/>
        </w:rPr>
        <w:t xml:space="preserve">QuadraticProbeMap</w:t>
      </w:r>
      <w:r w:rsidDel="00000000" w:rsidR="00000000" w:rsidRPr="00000000">
        <w:rPr>
          <w:rtl w:val="0"/>
        </w:rPr>
        <w:t xml:space="preserve">&lt;K,V&gt; sınıfını aşağıdaki açıklamalara uygun bir biçimde implement etmeniz bekleniyor.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QuadraticProbeMap(int startCap): Constructor. startCap boyutunda bir bucket array oluşturur.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put(K key,V value): Parametre olarak verilen (key, value) çiftini hash table’a yerleştirir. Eğer verilen key değeri mevcutsa eski değeri value değeriyle değiştirir.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 get(K key): HashTable’da bulunan key değerine sahip elemanin value değerini döner. Eğer key değeri yoksa null döner. 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 delete(K key): HashTable’da bulunan key değerini kaldırır. Bu key değerine sahip value değerini döner. Eğer key mevcut değilse null döner.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Hash fonksiyonu olarak </w:t>
      </w:r>
      <m:oMath>
        <m:r>
          <w:rPr>
            <w:sz w:val="24"/>
            <w:szCs w:val="24"/>
          </w:rPr>
          <m:t xml:space="preserve">h(key) = (</m:t>
        </m:r>
        <m:r>
          <w:rPr>
            <w:color w:val="bdc1c6"/>
            <w:sz w:val="72"/>
            <w:szCs w:val="72"/>
          </w:rPr>
          <m:t xml:space="preserve">102</m:t>
        </m:r>
        <m:r>
          <w:rPr>
            <w:sz w:val="24"/>
            <w:szCs w:val="24"/>
          </w:rPr>
          <m:t xml:space="preserve">*key+</m:t>
        </m:r>
        <m:r>
          <w:rPr>
            <w:color w:val="bdc1c6"/>
            <w:sz w:val="72"/>
            <w:szCs w:val="72"/>
          </w:rPr>
          <m:t xml:space="preserve">40790475</m:t>
        </m:r>
        <m:r>
          <w:rPr>
            <w:sz w:val="24"/>
            <w:szCs w:val="24"/>
          </w:rPr>
          <m:t xml:space="preserve">) mod 109345121</m:t>
        </m:r>
      </m:oMath>
      <w:r w:rsidDel="00000000" w:rsidR="00000000" w:rsidRPr="00000000">
        <w:rPr>
          <w:sz w:val="24"/>
          <w:szCs w:val="24"/>
          <w:rtl w:val="0"/>
        </w:rPr>
        <w:t xml:space="preserve"> kullanın.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 factor 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m:oMath>
        <m:r>
          <m:t>λ</m:t>
        </m:r>
        <m:r>
          <w:rPr>
            <w:b w:val="1"/>
            <w:sz w:val="26"/>
            <w:szCs w:val="26"/>
          </w:rPr>
          <m:t xml:space="preserve">=n/N)</m:t>
        </m:r>
      </m:oMath>
      <w:r w:rsidDel="00000000" w:rsidR="00000000" w:rsidRPr="00000000">
        <w:rPr>
          <w:b w:val="1"/>
          <w:rtl w:val="0"/>
        </w:rPr>
        <w:t xml:space="preserve"> değeri 0.4 ‘ü geçtiğinde  o an ki kapasitenin 2 katından büyük en küçük asal sayı olacak şekilde HashTable’ı büyütün. </w:t>
      </w:r>
      <w:r w:rsidDel="00000000" w:rsidR="00000000" w:rsidRPr="00000000">
        <w:rPr>
          <w:rtl w:val="0"/>
        </w:rPr>
        <w:t xml:space="preserve">Örneğin load factor belirtilen eşik değerini aştığında kapasite 17 ise yeni kapasite 37 olması gerekir. Başlangıç kapasitesi 17 olmalıdır.  Key değerlerinin Integer, Value değerlerinin String olduğunu varsayabilirsiniz.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Gönderim</w:t>
      </w:r>
      <w:r w:rsidDel="00000000" w:rsidR="00000000" w:rsidRPr="00000000">
        <w:rPr>
          <w:rtl w:val="0"/>
        </w:rPr>
        <w:t xml:space="preserve">: Soruların cevapları için Lab7.txt adında bir dosya hazırlayın. Ardından QuadraticProbeMap.java ve Lab7.txt dosyalarını uzak.etu.edu.tr platformundan gönderebilirsiniz.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