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6" w:lineRule="auto"/>
        <w:contextualSpacing w:val="0"/>
        <w:rPr/>
      </w:pPr>
      <w:r w:rsidDel="00000000" w:rsidR="00000000" w:rsidRPr="00000000">
        <w:rPr>
          <w:sz w:val="48"/>
          <w:szCs w:val="48"/>
          <w:rtl w:val="0"/>
        </w:rPr>
        <w:t xml:space="preserve">Verification of QoS 2 level Scenarios </w:t>
      </w:r>
      <w:r w:rsidDel="00000000" w:rsidR="00000000" w:rsidRPr="00000000">
        <w:rPr>
          <w:rtl w:val="0"/>
        </w:rPr>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Irem Ozen  iremozen123@gmail.com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6834" w:w="11909"/>
          <w:pgMar w:bottom="2434" w:top="1080" w:left="734" w:right="734" w:header="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sectPr>
          <w:type w:val="continuous"/>
          <w:pgSz w:h="16834" w:w="11909"/>
          <w:pgMar w:bottom="2434" w:top="1080" w:left="734" w:right="734" w:header="0" w:footer="720"/>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contextualSpacing w:val="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rtl w:val="0"/>
        </w:rPr>
        <w:t xml:space="preserve">Message Queue Telemetry Transport (MQTT) is a popular security protocol that belongs to the internet of things (IoT), which we use frequently today. Nowadays, the spread of IoT usage has increased the requirement for cybersecurity. This study aims  to determine verification of Quality of services 2 (QoS2) level protocol which is a security protocol of MQTT. To carry out this study, three different scenarios were created about Quality of Service 2 level which is an important main security protocol for this document. These scenarios were examined one by one and attacks were analysed. While possible attacks were executing, claim events were used which are frequently important security control events. All of these processes were analyzed on a tool called Scyther. Consequently, there are differences both theoretically and practically, but there is still no certainty in terms of safety. But this has been achieved for the purpose of the study. The scenarios have been evaluated and possible attacks have been interpreted. This study has therefore given us an idea of the system's functioning.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IoT,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MQTT,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QoS 2 level, Scyther Tool</w:t>
      </w:r>
      <w:r w:rsidDel="00000000" w:rsidR="00000000" w:rsidRPr="00000000">
        <w:rPr>
          <w:rtl w:val="0"/>
        </w:rPr>
      </w:r>
    </w:p>
    <w:p w:rsidR="00000000" w:rsidDel="00000000" w:rsidP="00000000" w:rsidRDefault="00000000" w:rsidRPr="00000000" w14:paraId="00000008">
      <w:pPr>
        <w:pStyle w:val="Heading1"/>
        <w:numPr>
          <w:ilvl w:val="0"/>
          <w:numId w:val="1"/>
        </w:numPr>
        <w:tabs>
          <w:tab w:val="left" w:pos="216"/>
        </w:tabs>
        <w:ind w:left="0" w:firstLine="216"/>
        <w:contextualSpacing w:val="0"/>
        <w:rPr/>
      </w:pPr>
      <w:r w:rsidDel="00000000" w:rsidR="00000000" w:rsidRPr="00000000">
        <w:rPr>
          <w:smallCaps w:val="1"/>
          <w:vertAlign w:val="baseline"/>
          <w:rtl w:val="0"/>
        </w:rPr>
        <w:t xml:space="preserve"> Introduction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IoT(internet of things) is one of the most important systems that has entered our lives and has become mainstream at a rapid rate. IoT represents devices that builds a smart network that share information. These devices communicate with each other through various communication protocols. Nowadays, every electronic device is becoming intelligent, that’s why these devices are now able to communicate with each other. Many technologies and ideas on IoT are being developed and some are being used.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The most important communication protocol is MQTT for IoT technology. MQTT, the abbreviation for the concept of "Message Queuing Telemetry Transport",  is a  telemetry message protocol based on the principle of broadcasting and subscribing. This protocol provides communication between machines. Therefore, it has a very important role in IoT.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ind w:left="0" w:firstLine="216"/>
        <w:contextualSpacing w:val="0"/>
        <w:rPr/>
      </w:pPr>
      <w:r w:rsidDel="00000000" w:rsidR="00000000" w:rsidRPr="00000000">
        <w:rPr>
          <w:rtl w:val="0"/>
        </w:rPr>
        <w:t xml:space="preserve">Message Queue Telemetry Transport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The MQTT protocol [4] is described as a lightweight broker-based publish/subscribe messaging protocol that was designed to allow devices with small processing power and storage, such as the devices IoT is composed of, to communicate over low-bandwidth and unreliable networks. MQTT is nowadays used in many business scenarios, for example, Facebook Messenger.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The publish/subscribe message pattern [4], on which MQTT is based provides for one-to-many message distribution with three varieties of delivery semantics, based on the level of Quality of Service(QoS) expected. The protocol additionally defines the message structure needed in communications between client, that is end-devices responsible for generating data from their domain and servers, which are the system components responsible for collating source data from clients/end-devices and distributing these</w:t>
      </w:r>
      <w:r w:rsidDel="00000000" w:rsidR="00000000" w:rsidRPr="00000000">
        <w:rPr>
          <w:rtl w:val="0"/>
        </w:rPr>
        <w:t xml:space="preserve"> </w:t>
      </w:r>
      <w:r w:rsidDel="00000000" w:rsidR="00000000" w:rsidRPr="00000000">
        <w:rPr>
          <w:rtl w:val="0"/>
        </w:rPr>
        <w:t xml:space="preserve">data to interested subscribers. </w:t>
      </w:r>
    </w:p>
    <w:p w:rsidR="00000000" w:rsidDel="00000000" w:rsidP="00000000" w:rsidRDefault="00000000" w:rsidRPr="00000000" w14:paraId="0000000F">
      <w:pPr>
        <w:pStyle w:val="Heading2"/>
        <w:numPr>
          <w:ilvl w:val="1"/>
          <w:numId w:val="2"/>
        </w:numPr>
        <w:ind w:left="288" w:hanging="288"/>
        <w:contextualSpacing w:val="0"/>
        <w:rPr/>
      </w:pPr>
      <w:r w:rsidDel="00000000" w:rsidR="00000000" w:rsidRPr="00000000">
        <w:rPr>
          <w:rtl w:val="0"/>
        </w:rPr>
        <w:t xml:space="preserve">Quality of Services (QoS)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QoS is a network service which aims to reduce time loss by prioritizing applications on a network. It corresponds to various techniques that prioritize a traffic or program running over a network connection. There are three different level of QoS. These levels determine how the MQTT protocol manages content. High-level QoS is more reliable, but may experience more delay and needs more bandwidth. That’s why subscribers can define their own QoS levels according to what they want to receive.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QoS 0 (At most once) - Messages are delivered according to the delivery guarantees of the underlying network (TCP/IP). Message loss can occur.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QoS 1 (At least once) - Messages are guaranteed to arrive, but there may be duplicates.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QoS 2     (Exactly once) - This is the highest level that also incurs most overhead in terms of control messages and the need for locally storing the messages. Exactly-once is a combination of at-least-once and at-most-once delivery guarantee[1].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“Fig 1” shows increasing level of QoS, below.  </w:t>
      </w:r>
    </w:p>
    <w:p w:rsidR="00000000" w:rsidDel="00000000" w:rsidP="00000000" w:rsidRDefault="00000000" w:rsidRPr="00000000" w14:paraId="00000015">
      <w:pPr>
        <w:spacing w:line="276" w:lineRule="auto"/>
        <w:contextualSpacing w:val="0"/>
        <w:jc w:val="left"/>
        <w:rPr/>
      </w:pPr>
      <w:r w:rsidDel="00000000" w:rsidR="00000000" w:rsidRPr="00000000">
        <w:rPr>
          <w:rFonts w:ascii="Arial" w:cs="Arial" w:eastAsia="Arial" w:hAnsi="Arial"/>
          <w:b w:val="1"/>
        </w:rPr>
        <w:drawing>
          <wp:inline distB="114300" distT="114300" distL="114300" distR="114300">
            <wp:extent cx="3200400" cy="10160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00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b w:val="1"/>
        </w:rPr>
      </w:pPr>
      <w:bookmarkStart w:colFirst="0" w:colLast="0" w:name="_s6422f46c29i" w:id="0"/>
      <w:bookmarkEnd w:id="0"/>
      <w:r w:rsidDel="00000000" w:rsidR="00000000" w:rsidRPr="00000000">
        <w:rPr>
          <w:i w:val="1"/>
          <w:sz w:val="16"/>
          <w:szCs w:val="16"/>
          <w:rtl w:val="0"/>
        </w:rPr>
        <w:t xml:space="preserve">Figure 1 QoS levels </w:t>
      </w:r>
      <w:r w:rsidDel="00000000" w:rsidR="00000000" w:rsidRPr="00000000">
        <w:rPr>
          <w:rtl w:val="0"/>
        </w:rPr>
      </w:r>
    </w:p>
    <w:p w:rsidR="00000000" w:rsidDel="00000000" w:rsidP="00000000" w:rsidRDefault="00000000" w:rsidRPr="00000000" w14:paraId="00000017">
      <w:pPr>
        <w:contextualSpacing w:val="0"/>
        <w:rPr>
          <w:b w:val="1"/>
        </w:rPr>
      </w:pPr>
      <w:bookmarkStart w:colFirst="0" w:colLast="0" w:name="_7xmlj2z7q3g2" w:id="1"/>
      <w:bookmarkEnd w:id="1"/>
      <w:r w:rsidDel="00000000" w:rsidR="00000000" w:rsidRPr="00000000">
        <w:rPr>
          <w:rtl w:val="0"/>
        </w:rPr>
      </w:r>
    </w:p>
    <w:p w:rsidR="00000000" w:rsidDel="00000000" w:rsidP="00000000" w:rsidRDefault="00000000" w:rsidRPr="00000000" w14:paraId="00000018">
      <w:pPr>
        <w:tabs>
          <w:tab w:val="left" w:pos="288"/>
        </w:tabs>
        <w:spacing w:after="120" w:line="228" w:lineRule="auto"/>
        <w:ind w:firstLine="288"/>
        <w:contextualSpacing w:val="0"/>
        <w:jc w:val="both"/>
        <w:rPr/>
      </w:pPr>
      <w:r w:rsidDel="00000000" w:rsidR="00000000" w:rsidRPr="00000000">
        <w:rPr>
          <w:rtl w:val="0"/>
        </w:rPr>
        <w:t xml:space="preserve">In this paper, QoS level 2 will be examined and evaluated according to some of security properties on Scyther tool.</w:t>
      </w:r>
    </w:p>
    <w:p w:rsidR="00000000" w:rsidDel="00000000" w:rsidP="00000000" w:rsidRDefault="00000000" w:rsidRPr="00000000" w14:paraId="00000019">
      <w:pPr>
        <w:pStyle w:val="Heading2"/>
        <w:spacing w:after="49" w:before="0" w:line="246.99999999999994" w:lineRule="auto"/>
        <w:ind w:left="0" w:firstLine="0"/>
        <w:contextualSpacing w:val="0"/>
        <w:jc w:val="both"/>
        <w:rPr/>
      </w:pPr>
      <w:bookmarkStart w:colFirst="0" w:colLast="0" w:name="_b8x1ayuory2s" w:id="2"/>
      <w:bookmarkEnd w:id="2"/>
      <w:r w:rsidDel="00000000" w:rsidR="00000000" w:rsidRPr="00000000">
        <w:rPr>
          <w:rtl w:val="0"/>
        </w:rPr>
      </w:r>
    </w:p>
    <w:p w:rsidR="00000000" w:rsidDel="00000000" w:rsidP="00000000" w:rsidRDefault="00000000" w:rsidRPr="00000000" w14:paraId="0000001A">
      <w:pPr>
        <w:pStyle w:val="Heading2"/>
        <w:spacing w:after="49" w:before="0" w:line="246.99999999999994" w:lineRule="auto"/>
        <w:ind w:left="0" w:firstLine="0"/>
        <w:contextualSpacing w:val="0"/>
        <w:jc w:val="both"/>
        <w:rPr/>
      </w:pPr>
      <w:bookmarkStart w:colFirst="0" w:colLast="0" w:name="_khdqytg9ddml" w:id="3"/>
      <w:bookmarkEnd w:id="3"/>
      <w:r w:rsidDel="00000000" w:rsidR="00000000" w:rsidRPr="00000000">
        <w:rPr>
          <w:rtl w:val="0"/>
        </w:rPr>
        <w:t xml:space="preserve">A.1</w:t>
        <w:tab/>
        <w:t xml:space="preserve">QoS 2 level (Exactly once)</w:t>
      </w:r>
    </w:p>
    <w:p w:rsidR="00000000" w:rsidDel="00000000" w:rsidP="00000000" w:rsidRDefault="00000000" w:rsidRPr="00000000" w14:paraId="0000001B">
      <w:pPr>
        <w:ind w:left="0" w:firstLine="0"/>
        <w:contextualSpacing w:val="0"/>
        <w:jc w:val="left"/>
        <w:rPr/>
      </w:pPr>
      <w:r w:rsidDel="00000000" w:rsidR="00000000" w:rsidRPr="00000000">
        <w:rPr>
          <w:rtl w:val="0"/>
        </w:rPr>
        <w:t xml:space="preserve">      </w:t>
      </w:r>
    </w:p>
    <w:p w:rsidR="00000000" w:rsidDel="00000000" w:rsidP="00000000" w:rsidRDefault="00000000" w:rsidRPr="00000000" w14:paraId="0000001C">
      <w:pPr>
        <w:ind w:left="0" w:firstLine="0"/>
        <w:contextualSpacing w:val="0"/>
        <w:jc w:val="left"/>
        <w:rPr/>
      </w:pPr>
      <w:r w:rsidDel="00000000" w:rsidR="00000000" w:rsidRPr="00000000">
        <w:rPr>
          <w:rtl w:val="0"/>
        </w:rPr>
        <w:t xml:space="preserve">       The third level of QoS can also be called “Assured Service”. This level of QoS transmits the message as two pairs of packets. The first pair is called PUBLİSH/PUBREC, while the second pair of messages is called PUBREC/PUBCOMP. </w:t>
        <w:tab/>
        <w:t xml:space="preserve"> There is absolute certainty that the message is transmitted at this QoS level. There is a maximum traffic at this QoS level transmitted in one go.</w:t>
      </w:r>
    </w:p>
    <w:p w:rsidR="00000000" w:rsidDel="00000000" w:rsidP="00000000" w:rsidRDefault="00000000" w:rsidRPr="00000000" w14:paraId="0000001D">
      <w:pPr>
        <w:ind w:left="0" w:firstLine="0"/>
        <w:contextualSpacing w:val="0"/>
        <w:jc w:val="left"/>
        <w:rPr/>
      </w:pPr>
      <w:r w:rsidDel="00000000" w:rsidR="00000000" w:rsidRPr="00000000">
        <w:rPr>
          <w:rtl w:val="0"/>
        </w:rPr>
      </w:r>
    </w:p>
    <w:p w:rsidR="00000000" w:rsidDel="00000000" w:rsidP="00000000" w:rsidRDefault="00000000" w:rsidRPr="00000000" w14:paraId="0000001E">
      <w:pPr>
        <w:ind w:left="0" w:firstLine="0"/>
        <w:contextualSpacing w:val="0"/>
        <w:jc w:val="left"/>
        <w:rPr/>
      </w:pPr>
      <w:r w:rsidDel="00000000" w:rsidR="00000000" w:rsidRPr="00000000">
        <w:rPr>
          <w:rtl w:val="0"/>
        </w:rPr>
        <w:t xml:space="preserve">       The Receiver(Server) gets a PUBLISH message from the client which is stored there. If the message has arrived at the receiver it will process the publish message accordingly and store the message or message ID on the server. The stored message is published to the subscriber. Server then gets an acknowledgment from Subscriber which will then be transmitted to the client as PUBREC.</w:t>
      </w:r>
    </w:p>
    <w:p w:rsidR="00000000" w:rsidDel="00000000" w:rsidP="00000000" w:rsidRDefault="00000000" w:rsidRPr="00000000" w14:paraId="0000001F">
      <w:pPr>
        <w:ind w:left="0" w:firstLine="0"/>
        <w:contextualSpacing w:val="0"/>
        <w:jc w:val="left"/>
        <w:rPr/>
      </w:pPr>
      <w:r w:rsidDel="00000000" w:rsidR="00000000" w:rsidRPr="00000000">
        <w:rPr>
          <w:rtl w:val="0"/>
        </w:rPr>
        <w:t xml:space="preserve"> </w:t>
      </w:r>
    </w:p>
    <w:p w:rsidR="00000000" w:rsidDel="00000000" w:rsidP="00000000" w:rsidRDefault="00000000" w:rsidRPr="00000000" w14:paraId="00000020">
      <w:pPr>
        <w:ind w:left="0" w:firstLine="0"/>
        <w:contextualSpacing w:val="0"/>
        <w:jc w:val="left"/>
        <w:rPr/>
      </w:pPr>
      <w:r w:rsidDel="00000000" w:rsidR="00000000" w:rsidRPr="00000000">
        <w:rPr>
          <w:rtl w:val="0"/>
        </w:rPr>
        <w:t xml:space="preserve">        The receiver will store a reference to the packet identifier until it has sent the PUBCOMP. This is important to avoid processing the message a second time. When the sender receives the PUBREC it can safely discard the initial publish, because it knows that the counter part has successfully received the message. It will store the PUBREC and respond with a PUBREL[2].</w:t>
      </w:r>
    </w:p>
    <w:p w:rsidR="00000000" w:rsidDel="00000000" w:rsidP="00000000" w:rsidRDefault="00000000" w:rsidRPr="00000000" w14:paraId="00000021">
      <w:pPr>
        <w:ind w:left="0" w:firstLine="0"/>
        <w:contextualSpacing w:val="0"/>
        <w:jc w:val="left"/>
        <w:rPr/>
      </w:pPr>
      <w:r w:rsidDel="00000000" w:rsidR="00000000" w:rsidRPr="00000000">
        <w:rPr>
          <w:rtl w:val="0"/>
        </w:rPr>
      </w:r>
    </w:p>
    <w:p w:rsidR="00000000" w:rsidDel="00000000" w:rsidP="00000000" w:rsidRDefault="00000000" w:rsidRPr="00000000" w14:paraId="00000022">
      <w:pPr>
        <w:ind w:left="0" w:firstLine="0"/>
        <w:contextualSpacing w:val="0"/>
        <w:jc w:val="left"/>
        <w:rPr/>
      </w:pPr>
      <w:r w:rsidDel="00000000" w:rsidR="00000000" w:rsidRPr="00000000">
        <w:rPr>
          <w:rtl w:val="0"/>
        </w:rPr>
        <w:t xml:space="preserve">         If the server gets the PUBREL, it can then delete the message or message ID information and answer with a PUBCOMP. After all, the originally stored message is no longer needed and can be discarded. A schematic that shows the operation of QoS level 2 is shown in figure 2.</w:t>
      </w:r>
    </w:p>
    <w:p w:rsidR="00000000" w:rsidDel="00000000" w:rsidP="00000000" w:rsidRDefault="00000000" w:rsidRPr="00000000" w14:paraId="00000023">
      <w:pPr>
        <w:ind w:left="0" w:firstLine="0"/>
        <w:contextualSpacing w:val="0"/>
        <w:jc w:val="left"/>
        <w:rPr/>
      </w:pPr>
      <w:r w:rsidDel="00000000" w:rsidR="00000000" w:rsidRPr="00000000">
        <w:rPr>
          <w:rtl w:val="0"/>
        </w:rPr>
      </w:r>
    </w:p>
    <w:p w:rsidR="00000000" w:rsidDel="00000000" w:rsidP="00000000" w:rsidRDefault="00000000" w:rsidRPr="00000000" w14:paraId="00000024">
      <w:pPr>
        <w:spacing w:line="276" w:lineRule="auto"/>
        <w:ind w:right="-120"/>
        <w:contextualSpacing w:val="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155779" cy="1395413"/>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155779"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right="-120"/>
        <w:contextualSpacing w:val="0"/>
        <w:jc w:val="left"/>
        <w:rPr>
          <w:b w:val="1"/>
        </w:rPr>
      </w:pPr>
      <w:r w:rsidDel="00000000" w:rsidR="00000000" w:rsidRPr="00000000">
        <w:rPr>
          <w:rFonts w:ascii="Arial" w:cs="Arial" w:eastAsia="Arial" w:hAnsi="Arial"/>
          <w:b w:val="1"/>
          <w:rtl w:val="0"/>
        </w:rPr>
        <w:tab/>
        <w:tab/>
      </w:r>
      <w:r w:rsidDel="00000000" w:rsidR="00000000" w:rsidRPr="00000000">
        <w:rPr>
          <w:i w:val="1"/>
          <w:sz w:val="16"/>
          <w:szCs w:val="16"/>
          <w:rtl w:val="0"/>
        </w:rPr>
        <w:t xml:space="preserve">Figure 2 Operation of QoS 2 </w:t>
      </w:r>
      <w:r w:rsidDel="00000000" w:rsidR="00000000" w:rsidRPr="00000000">
        <w:rPr>
          <w:rtl w:val="0"/>
        </w:rPr>
      </w:r>
    </w:p>
    <w:p w:rsidR="00000000" w:rsidDel="00000000" w:rsidP="00000000" w:rsidRDefault="00000000" w:rsidRPr="00000000" w14:paraId="00000026">
      <w:pPr>
        <w:spacing w:line="276" w:lineRule="auto"/>
        <w:ind w:right="-12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ind w:left="0" w:firstLine="0"/>
        <w:contextualSpacing w:val="0"/>
        <w:jc w:val="left"/>
        <w:rPr/>
      </w:pPr>
      <w:r w:rsidDel="00000000" w:rsidR="00000000" w:rsidRPr="00000000">
        <w:rPr>
          <w:rtl w:val="0"/>
        </w:rPr>
      </w:r>
    </w:p>
    <w:p w:rsidR="00000000" w:rsidDel="00000000" w:rsidP="00000000" w:rsidRDefault="00000000" w:rsidRPr="00000000" w14:paraId="00000028">
      <w:pPr>
        <w:ind w:left="0" w:firstLine="0"/>
        <w:contextualSpacing w:val="0"/>
        <w:jc w:val="left"/>
        <w:rPr/>
      </w:pPr>
      <w:r w:rsidDel="00000000" w:rsidR="00000000" w:rsidRPr="00000000">
        <w:rPr>
          <w:rtl w:val="0"/>
        </w:rPr>
        <w:t xml:space="preserve">        When the flow is completed both parties can be sure that the message has been delivered and the sender is also informed[2].</w:t>
      </w:r>
    </w:p>
    <w:p w:rsidR="00000000" w:rsidDel="00000000" w:rsidP="00000000" w:rsidRDefault="00000000" w:rsidRPr="00000000" w14:paraId="00000029">
      <w:pPr>
        <w:ind w:left="0" w:firstLine="0"/>
        <w:contextualSpacing w:val="0"/>
        <w:jc w:val="left"/>
        <w:rPr/>
      </w:pPr>
      <w:r w:rsidDel="00000000" w:rsidR="00000000" w:rsidRPr="00000000">
        <w:rPr>
          <w:rtl w:val="0"/>
        </w:rPr>
      </w:r>
    </w:p>
    <w:p w:rsidR="00000000" w:rsidDel="00000000" w:rsidP="00000000" w:rsidRDefault="00000000" w:rsidRPr="00000000" w14:paraId="0000002A">
      <w:pPr>
        <w:ind w:left="0" w:firstLine="0"/>
        <w:contextualSpacing w:val="0"/>
        <w:jc w:val="left"/>
        <w:rPr/>
      </w:pPr>
      <w:r w:rsidDel="00000000" w:rsidR="00000000" w:rsidRPr="00000000">
        <w:rPr>
          <w:rtl w:val="0"/>
        </w:rPr>
        <w:t xml:space="preserve">         Whenever a packet gets lost on the way, the sender is responsible for resending the last message after a reasonable amount of time. This is true when the sender is a MQTT client and also when a MQTT broker sends a message. The receiver has the responsibility to respond to each command message accordingly [2].</w:t>
      </w:r>
    </w:p>
    <w:p w:rsidR="00000000" w:rsidDel="00000000" w:rsidP="00000000" w:rsidRDefault="00000000" w:rsidRPr="00000000" w14:paraId="0000002B">
      <w:pPr>
        <w:ind w:left="0" w:firstLine="0"/>
        <w:contextualSpacing w:val="0"/>
        <w:jc w:val="left"/>
        <w:rPr/>
      </w:pPr>
      <w:r w:rsidDel="00000000" w:rsidR="00000000" w:rsidRPr="00000000">
        <w:rPr>
          <w:rtl w:val="0"/>
        </w:rPr>
      </w:r>
    </w:p>
    <w:p w:rsidR="00000000" w:rsidDel="00000000" w:rsidP="00000000" w:rsidRDefault="00000000" w:rsidRPr="00000000" w14:paraId="0000002C">
      <w:pPr>
        <w:pStyle w:val="Heading2"/>
        <w:numPr>
          <w:ilvl w:val="1"/>
          <w:numId w:val="2"/>
        </w:numPr>
        <w:rPr/>
      </w:pPr>
      <w:bookmarkStart w:colFirst="0" w:colLast="0" w:name="_nb4dsp12j35u" w:id="4"/>
      <w:bookmarkEnd w:id="4"/>
      <w:r w:rsidDel="00000000" w:rsidR="00000000" w:rsidRPr="00000000">
        <w:rPr>
          <w:rtl w:val="0"/>
        </w:rPr>
        <w:t xml:space="preserve">Verification of QoS 2 level protocol on Scyther tool</w:t>
      </w:r>
    </w:p>
    <w:p w:rsidR="00000000" w:rsidDel="00000000" w:rsidP="00000000" w:rsidRDefault="00000000" w:rsidRPr="00000000" w14:paraId="0000002D">
      <w:pPr>
        <w:spacing w:line="276" w:lineRule="auto"/>
        <w:contextualSpacing w:val="0"/>
        <w:jc w:val="left"/>
        <w:rPr/>
      </w:pPr>
      <w:r w:rsidDel="00000000" w:rsidR="00000000" w:rsidRPr="00000000">
        <w:rPr>
          <w:rtl w:val="0"/>
        </w:rPr>
        <w:t xml:space="preserve">         </w:t>
      </w:r>
    </w:p>
    <w:p w:rsidR="00000000" w:rsidDel="00000000" w:rsidP="00000000" w:rsidRDefault="00000000" w:rsidRPr="00000000" w14:paraId="0000002E">
      <w:pPr>
        <w:spacing w:line="276" w:lineRule="auto"/>
        <w:contextualSpacing w:val="0"/>
        <w:jc w:val="left"/>
        <w:rPr/>
      </w:pPr>
      <w:r w:rsidDel="00000000" w:rsidR="00000000" w:rsidRPr="00000000">
        <w:rPr>
          <w:rtl w:val="0"/>
        </w:rPr>
        <w:t xml:space="preserve">           </w:t>
      </w:r>
      <w:r w:rsidDel="00000000" w:rsidR="00000000" w:rsidRPr="00000000">
        <w:rPr>
          <w:rtl w:val="0"/>
        </w:rPr>
        <w:t xml:space="preserve">Scyther[3] is a tool for the automatic verification of security protocols which was created by Cas Cremers. Scyther’s input language is loosely based on a C/Java-like syntax. The main purpose of the language is to describe protocols, which are defined by a set of roles. </w:t>
      </w:r>
    </w:p>
    <w:p w:rsidR="00000000" w:rsidDel="00000000" w:rsidP="00000000" w:rsidRDefault="00000000" w:rsidRPr="00000000" w14:paraId="0000002F">
      <w:pPr>
        <w:spacing w:line="276" w:lineRule="auto"/>
        <w:contextualSpacing w:val="0"/>
        <w:jc w:val="left"/>
        <w:rPr/>
      </w:pPr>
      <w:r w:rsidDel="00000000" w:rsidR="00000000" w:rsidRPr="00000000">
        <w:rPr>
          <w:rtl w:val="0"/>
        </w:rPr>
      </w:r>
    </w:p>
    <w:p w:rsidR="00000000" w:rsidDel="00000000" w:rsidP="00000000" w:rsidRDefault="00000000" w:rsidRPr="00000000" w14:paraId="00000030">
      <w:pPr>
        <w:spacing w:line="276" w:lineRule="auto"/>
        <w:contextualSpacing w:val="0"/>
        <w:jc w:val="left"/>
        <w:rPr/>
      </w:pPr>
      <w:r w:rsidDel="00000000" w:rsidR="00000000" w:rsidRPr="00000000">
        <w:rPr>
          <w:rtl w:val="0"/>
        </w:rPr>
        <w:t xml:space="preserve">           In this paper, roles are generated as publisher broker and subscriber. If we need a give an example on Multi-Publisher and Multi-Subscriber, we can obtain the  following information;</w:t>
      </w:r>
    </w:p>
    <w:p w:rsidR="00000000" w:rsidDel="00000000" w:rsidP="00000000" w:rsidRDefault="00000000" w:rsidRPr="00000000" w14:paraId="00000031">
      <w:pPr>
        <w:numPr>
          <w:ilvl w:val="0"/>
          <w:numId w:val="4"/>
        </w:numPr>
        <w:spacing w:line="276" w:lineRule="auto"/>
        <w:ind w:left="720" w:hanging="360"/>
        <w:contextualSpacing w:val="1"/>
        <w:jc w:val="left"/>
        <w:rPr/>
      </w:pPr>
      <w:r w:rsidDel="00000000" w:rsidR="00000000" w:rsidRPr="00000000">
        <w:rPr>
          <w:rtl w:val="0"/>
        </w:rPr>
        <w:t xml:space="preserve">X and Y roles are publishers.</w:t>
      </w:r>
    </w:p>
    <w:p w:rsidR="00000000" w:rsidDel="00000000" w:rsidP="00000000" w:rsidRDefault="00000000" w:rsidRPr="00000000" w14:paraId="00000032">
      <w:pPr>
        <w:numPr>
          <w:ilvl w:val="1"/>
          <w:numId w:val="4"/>
        </w:numPr>
        <w:spacing w:line="276" w:lineRule="auto"/>
        <w:ind w:left="1440" w:hanging="360"/>
        <w:contextualSpacing w:val="1"/>
        <w:jc w:val="left"/>
        <w:rPr>
          <w:u w:val="none"/>
        </w:rPr>
      </w:pPr>
      <w:r w:rsidDel="00000000" w:rsidR="00000000" w:rsidRPr="00000000">
        <w:rPr>
          <w:rtl w:val="0"/>
        </w:rPr>
        <w:t xml:space="preserve">Mx and my are messages which must be delivered to publishers </w:t>
      </w:r>
    </w:p>
    <w:p w:rsidR="00000000" w:rsidDel="00000000" w:rsidP="00000000" w:rsidRDefault="00000000" w:rsidRPr="00000000" w14:paraId="00000033">
      <w:pPr>
        <w:numPr>
          <w:ilvl w:val="0"/>
          <w:numId w:val="4"/>
        </w:numPr>
        <w:spacing w:line="276" w:lineRule="auto"/>
        <w:ind w:left="720" w:hanging="360"/>
        <w:contextualSpacing w:val="1"/>
        <w:jc w:val="left"/>
        <w:rPr/>
      </w:pPr>
      <w:r w:rsidDel="00000000" w:rsidR="00000000" w:rsidRPr="00000000">
        <w:rPr>
          <w:rtl w:val="0"/>
        </w:rPr>
        <w:t xml:space="preserve">PUBRACK, PUBREL and PUBCOMP are control messages. Showed in table 1</w:t>
      </w:r>
    </w:p>
    <w:p w:rsidR="00000000" w:rsidDel="00000000" w:rsidP="00000000" w:rsidRDefault="00000000" w:rsidRPr="00000000" w14:paraId="00000034">
      <w:pPr>
        <w:spacing w:line="276" w:lineRule="auto"/>
        <w:contextualSpacing w:val="0"/>
        <w:jc w:val="left"/>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i w:val="1"/>
          <w:sz w:val="16"/>
          <w:szCs w:val="16"/>
          <w:rtl w:val="0"/>
        </w:rPr>
        <w:t xml:space="preserve">Table 1 Control Packets</w:t>
      </w: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tbl>
      <w:tblPr>
        <w:tblStyle w:val="Table1"/>
        <w:tblW w:w="444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710"/>
        <w:gridCol w:w="1605"/>
        <w:tblGridChange w:id="0">
          <w:tblGrid>
            <w:gridCol w:w="1125"/>
            <w:gridCol w:w="171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b w:val="1"/>
              </w:rPr>
            </w:pPr>
            <w:r w:rsidDel="00000000" w:rsidR="00000000" w:rsidRPr="00000000">
              <w:rPr>
                <w:b w:val="1"/>
                <w:rtl w:val="0"/>
              </w:rPr>
              <w:t xml:space="preserve">Control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b w:val="1"/>
              </w:rPr>
            </w:pPr>
            <w:r w:rsidDel="00000000" w:rsidR="00000000" w:rsidRPr="00000000">
              <w:rPr>
                <w:b w:val="1"/>
                <w:rtl w:val="0"/>
              </w:rPr>
              <w:t xml:space="preserve">Direction of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right="-30.99999999999909"/>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Fonts w:ascii="Cardo" w:cs="Cardo" w:eastAsia="Cardo" w:hAnsi="Cardo"/>
                <w:rtl w:val="0"/>
              </w:rPr>
              <w:t xml:space="preserve">client→ server</w:t>
            </w:r>
          </w:p>
          <w:p w:rsidR="00000000" w:rsidDel="00000000" w:rsidP="00000000" w:rsidRDefault="00000000" w:rsidRPr="00000000" w14:paraId="0000003C">
            <w:pPr>
              <w:widowControl w:val="0"/>
              <w:contextualSpacing w:val="0"/>
              <w:rPr/>
            </w:pPr>
            <w:r w:rsidDel="00000000" w:rsidR="00000000" w:rsidRPr="00000000">
              <w:rPr>
                <w:rFonts w:ascii="Cardo" w:cs="Cardo" w:eastAsia="Cardo" w:hAnsi="Cardo"/>
                <w:rtl w:val="0"/>
              </w:rPr>
              <w:t xml:space="preserve">client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Publish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Pubrec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Fonts w:ascii="Cardo" w:cs="Cardo" w:eastAsia="Cardo" w:hAnsi="Cardo"/>
                <w:rtl w:val="0"/>
              </w:rPr>
              <w:t xml:space="preserve">client→ server</w:t>
            </w:r>
          </w:p>
          <w:p w:rsidR="00000000" w:rsidDel="00000000" w:rsidP="00000000" w:rsidRDefault="00000000" w:rsidRPr="00000000" w14:paraId="00000040">
            <w:pPr>
              <w:widowControl w:val="0"/>
              <w:contextualSpacing w:val="0"/>
              <w:rPr/>
            </w:pPr>
            <w:r w:rsidDel="00000000" w:rsidR="00000000" w:rsidRPr="00000000">
              <w:rPr>
                <w:rFonts w:ascii="Cardo" w:cs="Cardo" w:eastAsia="Cardo" w:hAnsi="Cardo"/>
                <w:rtl w:val="0"/>
              </w:rPr>
              <w:t xml:space="preserve">client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pPr>
            <w:r w:rsidDel="00000000" w:rsidR="00000000" w:rsidRPr="00000000">
              <w:rPr>
                <w:rtl w:val="0"/>
              </w:rPr>
              <w:t xml:space="preserve">Publish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Pubrel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rFonts w:ascii="Cardo" w:cs="Cardo" w:eastAsia="Cardo" w:hAnsi="Cardo"/>
                <w:rtl w:val="0"/>
              </w:rPr>
              <w:t xml:space="preserve">client→ server</w:t>
            </w:r>
          </w:p>
          <w:p w:rsidR="00000000" w:rsidDel="00000000" w:rsidP="00000000" w:rsidRDefault="00000000" w:rsidRPr="00000000" w14:paraId="00000044">
            <w:pPr>
              <w:widowControl w:val="0"/>
              <w:contextualSpacing w:val="0"/>
              <w:rPr/>
            </w:pPr>
            <w:r w:rsidDel="00000000" w:rsidR="00000000" w:rsidRPr="00000000">
              <w:rPr>
                <w:rFonts w:ascii="Cardo" w:cs="Cardo" w:eastAsia="Cardo" w:hAnsi="Cardo"/>
                <w:rtl w:val="0"/>
              </w:rPr>
              <w:t xml:space="preserve">client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pPr>
            <w:r w:rsidDel="00000000" w:rsidR="00000000" w:rsidRPr="00000000">
              <w:rPr>
                <w:rtl w:val="0"/>
              </w:rPr>
              <w:t xml:space="preserve">Publish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pPr>
            <w:r w:rsidDel="00000000" w:rsidR="00000000" w:rsidRPr="00000000">
              <w:rPr>
                <w:rtl w:val="0"/>
              </w:rPr>
              <w:t xml:space="preserve">Pubcomp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pPr>
            <w:r w:rsidDel="00000000" w:rsidR="00000000" w:rsidRPr="00000000">
              <w:rPr>
                <w:rFonts w:ascii="Cardo" w:cs="Cardo" w:eastAsia="Cardo" w:hAnsi="Cardo"/>
                <w:rtl w:val="0"/>
              </w:rPr>
              <w:t xml:space="preserve">client→ server</w:t>
            </w:r>
          </w:p>
          <w:p w:rsidR="00000000" w:rsidDel="00000000" w:rsidP="00000000" w:rsidRDefault="00000000" w:rsidRPr="00000000" w14:paraId="00000048">
            <w:pPr>
              <w:widowControl w:val="0"/>
              <w:contextualSpacing w:val="0"/>
              <w:rPr/>
            </w:pPr>
            <w:r w:rsidDel="00000000" w:rsidR="00000000" w:rsidRPr="00000000">
              <w:rPr>
                <w:rFonts w:ascii="Cardo" w:cs="Cardo" w:eastAsia="Cardo" w:hAnsi="Cardo"/>
                <w:rtl w:val="0"/>
              </w:rPr>
              <w:t xml:space="preserve">client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pPr>
            <w:r w:rsidDel="00000000" w:rsidR="00000000" w:rsidRPr="00000000">
              <w:rPr>
                <w:rtl w:val="0"/>
              </w:rPr>
              <w:t xml:space="preserve">Publish complete</w:t>
            </w:r>
          </w:p>
        </w:tc>
      </w:tr>
    </w:tbl>
    <w:p w:rsidR="00000000" w:rsidDel="00000000" w:rsidP="00000000" w:rsidRDefault="00000000" w:rsidRPr="00000000" w14:paraId="0000004A">
      <w:pPr>
        <w:spacing w:line="276" w:lineRule="auto"/>
        <w:ind w:left="720" w:right="-120" w:firstLine="0"/>
        <w:contextualSpacing w:val="0"/>
        <w:jc w:val="left"/>
        <w:rPr>
          <w:i w:val="1"/>
          <w:sz w:val="16"/>
          <w:szCs w:val="16"/>
        </w:rPr>
      </w:pPr>
      <w:r w:rsidDel="00000000" w:rsidR="00000000" w:rsidRPr="00000000">
        <w:rPr>
          <w:rtl w:val="0"/>
        </w:rPr>
      </w:r>
    </w:p>
    <w:p w:rsidR="00000000" w:rsidDel="00000000" w:rsidP="00000000" w:rsidRDefault="00000000" w:rsidRPr="00000000" w14:paraId="0000004B">
      <w:pPr>
        <w:spacing w:line="276" w:lineRule="auto"/>
        <w:ind w:left="720" w:right="-120" w:firstLine="720"/>
        <w:contextualSpacing w:val="0"/>
        <w:jc w:val="left"/>
        <w:rPr>
          <w:i w:val="1"/>
          <w:sz w:val="16"/>
          <w:szCs w:val="16"/>
        </w:rPr>
      </w:pP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contextualSpacing w:val="1"/>
        <w:jc w:val="left"/>
        <w:rPr/>
      </w:pPr>
      <w:r w:rsidDel="00000000" w:rsidR="00000000" w:rsidRPr="00000000">
        <w:rPr>
          <w:rtl w:val="0"/>
        </w:rPr>
        <w:t xml:space="preserve">Weakagree, Niagree, Nisynch claim events are representive of security properties. Descriptions of claim events in table 2 .</w:t>
      </w:r>
    </w:p>
    <w:p w:rsidR="00000000" w:rsidDel="00000000" w:rsidP="00000000" w:rsidRDefault="00000000" w:rsidRPr="00000000" w14:paraId="0000004D">
      <w:pPr>
        <w:spacing w:line="276" w:lineRule="auto"/>
        <w:contextualSpacing w:val="0"/>
        <w:jc w:val="left"/>
        <w:rPr/>
      </w:pPr>
      <w:r w:rsidDel="00000000" w:rsidR="00000000" w:rsidRPr="00000000">
        <w:rPr>
          <w:rtl w:val="0"/>
        </w:rPr>
      </w:r>
    </w:p>
    <w:p w:rsidR="00000000" w:rsidDel="00000000" w:rsidP="00000000" w:rsidRDefault="00000000" w:rsidRPr="00000000" w14:paraId="0000004E">
      <w:pPr>
        <w:spacing w:line="276" w:lineRule="auto"/>
        <w:ind w:left="720" w:right="-120" w:firstLine="720"/>
        <w:contextualSpacing w:val="0"/>
        <w:jc w:val="left"/>
        <w:rPr>
          <w:i w:val="1"/>
          <w:sz w:val="16"/>
          <w:szCs w:val="16"/>
        </w:rPr>
      </w:pPr>
      <w:r w:rsidDel="00000000" w:rsidR="00000000" w:rsidRPr="00000000">
        <w:rPr>
          <w:i w:val="1"/>
          <w:sz w:val="16"/>
          <w:szCs w:val="16"/>
          <w:rtl w:val="0"/>
        </w:rPr>
        <w:t xml:space="preserve">Table 2 Security Properties </w:t>
      </w:r>
    </w:p>
    <w:p w:rsidR="00000000" w:rsidDel="00000000" w:rsidP="00000000" w:rsidRDefault="00000000" w:rsidRPr="00000000" w14:paraId="0000004F">
      <w:pPr>
        <w:spacing w:line="276" w:lineRule="auto"/>
        <w:contextualSpacing w:val="0"/>
        <w:jc w:val="left"/>
        <w:rPr>
          <w:rFonts w:ascii="Arial" w:cs="Arial" w:eastAsia="Arial" w:hAnsi="Arial"/>
          <w:b w:val="1"/>
        </w:rPr>
      </w:pPr>
      <w:r w:rsidDel="00000000" w:rsidR="00000000" w:rsidRPr="00000000">
        <w:rPr>
          <w:rtl w:val="0"/>
        </w:rPr>
      </w:r>
    </w:p>
    <w:tbl>
      <w:tblPr>
        <w:tblStyle w:val="Table2"/>
        <w:tblW w:w="4470.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65"/>
        <w:tblGridChange w:id="0">
          <w:tblGrid>
            <w:gridCol w:w="130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jc w:val="left"/>
              <w:rPr>
                <w:b w:val="1"/>
              </w:rPr>
            </w:pPr>
            <w:r w:rsidDel="00000000" w:rsidR="00000000" w:rsidRPr="00000000">
              <w:rPr>
                <w:b w:val="1"/>
                <w:rtl w:val="0"/>
              </w:rPr>
              <w:t xml:space="preserve">Claim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jc w:val="left"/>
              <w:rPr>
                <w:b w:val="1"/>
              </w:rPr>
            </w:pPr>
            <w:r w:rsidDel="00000000" w:rsidR="00000000" w:rsidRPr="00000000">
              <w:rPr>
                <w:b w:val="1"/>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jc w:val="left"/>
              <w:rPr/>
            </w:pPr>
            <w:r w:rsidDel="00000000" w:rsidR="00000000" w:rsidRPr="00000000">
              <w:rPr>
                <w:rtl w:val="0"/>
              </w:rPr>
              <w:t xml:space="preserve">Weekagree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jc w:val="left"/>
              <w:rPr/>
            </w:pPr>
            <w:r w:rsidDel="00000000" w:rsidR="00000000" w:rsidRPr="00000000">
              <w:rPr>
                <w:rtl w:val="0"/>
              </w:rPr>
              <w:t xml:space="preserve">A protocol guarantees to an initiator X weak agreement with another agent Y if, whenever X (acting as initiator) completes a run of the protocol, apparently with responder Y, then Y has previously been running the protocol, apparently with 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jc w:val="left"/>
              <w:rPr>
                <w:b w:val="1"/>
              </w:rPr>
            </w:pPr>
            <w:r w:rsidDel="00000000" w:rsidR="00000000" w:rsidRPr="00000000">
              <w:rPr>
                <w:rtl w:val="0"/>
              </w:rPr>
              <w:t xml:space="preserve">Niagree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jc w:val="left"/>
              <w:rPr/>
            </w:pPr>
            <w:r w:rsidDel="00000000" w:rsidR="00000000" w:rsidRPr="00000000">
              <w:rPr>
                <w:rtl w:val="0"/>
              </w:rPr>
              <w:t xml:space="preserve">A protocol guarantees to an initiator X non-injective agreement with a responder Y on a set of data items ds (where ds is a set of variables appearing in the protocol description) if, whenever X (acting as initiator) completes a run of the protocol, apparently with responder Y, then Y has previously been running the protocol apparently with X, Y was acting as responder in this run, and the two agents agreed on the data values corresponding to all the variables in ds.[5]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jc w:val="left"/>
              <w:rPr>
                <w:b w:val="1"/>
              </w:rPr>
            </w:pPr>
            <w:r w:rsidDel="00000000" w:rsidR="00000000" w:rsidRPr="00000000">
              <w:rPr>
                <w:rtl w:val="0"/>
              </w:rPr>
              <w:t xml:space="preserve">Nisynch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jc w:val="left"/>
              <w:rPr/>
            </w:pPr>
            <w:r w:rsidDel="00000000" w:rsidR="00000000" w:rsidRPr="00000000">
              <w:rPr>
                <w:rtl w:val="0"/>
              </w:rPr>
              <w:t xml:space="preserve">A protocol guarantees to an initiator X non-injective agreement with a responder Y on a set of data items ds if whenever X (acting as initiator) completes a run of the protocol apparently with responder Y, then Y has previously been running the protocol apparently with X, Y was acting as responder in this run, the two agents agreed on the data values corresponding to all the variables in ds, and each such run of X corresponds to a unique run of Y.[5]</w:t>
            </w:r>
          </w:p>
        </w:tc>
      </w:tr>
    </w:tbl>
    <w:p w:rsidR="00000000" w:rsidDel="00000000" w:rsidP="00000000" w:rsidRDefault="00000000" w:rsidRPr="00000000" w14:paraId="00000058">
      <w:pPr>
        <w:spacing w:line="276" w:lineRule="auto"/>
        <w:contextualSpacing w:val="0"/>
        <w:jc w:val="left"/>
        <w:rPr/>
      </w:pPr>
      <w:r w:rsidDel="00000000" w:rsidR="00000000" w:rsidRPr="00000000">
        <w:rPr>
          <w:rtl w:val="0"/>
        </w:rPr>
      </w:r>
    </w:p>
    <w:p w:rsidR="00000000" w:rsidDel="00000000" w:rsidP="00000000" w:rsidRDefault="00000000" w:rsidRPr="00000000" w14:paraId="00000059">
      <w:pPr>
        <w:widowControl w:val="0"/>
        <w:numPr>
          <w:ilvl w:val="0"/>
          <w:numId w:val="4"/>
        </w:numPr>
        <w:ind w:left="720" w:hanging="360"/>
        <w:contextualSpacing w:val="1"/>
        <w:jc w:val="left"/>
        <w:rPr/>
      </w:pPr>
      <w:r w:rsidDel="00000000" w:rsidR="00000000" w:rsidRPr="00000000">
        <w:rPr>
          <w:rtl w:val="0"/>
        </w:rPr>
        <w:t xml:space="preserve"> ack1X and ack1Y are acknowledgment informations.</w:t>
      </w:r>
    </w:p>
    <w:p w:rsidR="00000000" w:rsidDel="00000000" w:rsidP="00000000" w:rsidRDefault="00000000" w:rsidRPr="00000000" w14:paraId="0000005A">
      <w:pPr>
        <w:tabs>
          <w:tab w:val="left" w:pos="288"/>
        </w:tabs>
        <w:spacing w:after="120" w:line="228" w:lineRule="auto"/>
        <w:ind w:firstLine="288"/>
        <w:contextualSpacing w:val="0"/>
        <w:jc w:val="both"/>
        <w:rPr/>
      </w:pPr>
      <w:r w:rsidDel="00000000" w:rsidR="00000000" w:rsidRPr="00000000">
        <w:rPr>
          <w:rtl w:val="0"/>
        </w:rPr>
      </w:r>
    </w:p>
    <w:p w:rsidR="00000000" w:rsidDel="00000000" w:rsidP="00000000" w:rsidRDefault="00000000" w:rsidRPr="00000000" w14:paraId="0000005B">
      <w:pPr>
        <w:spacing w:line="276" w:lineRule="auto"/>
        <w:ind w:right="-120"/>
        <w:contextualSpacing w:val="0"/>
        <w:jc w:val="left"/>
        <w:rPr>
          <w:b w:val="1"/>
        </w:rPr>
      </w:pPr>
      <w:r w:rsidDel="00000000" w:rsidR="00000000" w:rsidRPr="00000000">
        <w:rPr>
          <w:rFonts w:ascii="Arial" w:cs="Arial" w:eastAsia="Arial" w:hAnsi="Arial"/>
          <w:b w:val="1"/>
          <w:rtl w:val="0"/>
        </w:rPr>
        <w:tab/>
        <w:tab/>
      </w:r>
      <w:r w:rsidDel="00000000" w:rsidR="00000000" w:rsidRPr="00000000">
        <w:rPr>
          <w:rtl w:val="0"/>
        </w:rPr>
      </w:r>
    </w:p>
    <w:p w:rsidR="00000000" w:rsidDel="00000000" w:rsidP="00000000" w:rsidRDefault="00000000" w:rsidRPr="00000000" w14:paraId="0000005C">
      <w:pPr>
        <w:pStyle w:val="Heading2"/>
        <w:spacing w:after="49" w:before="0" w:line="246.99999999999994" w:lineRule="auto"/>
        <w:ind w:left="0"/>
        <w:contextualSpacing w:val="0"/>
        <w:jc w:val="both"/>
        <w:rPr/>
      </w:pPr>
      <w:bookmarkStart w:colFirst="0" w:colLast="0" w:name="_3jd5ocgv6ai8" w:id="5"/>
      <w:bookmarkEnd w:id="5"/>
      <w:r w:rsidDel="00000000" w:rsidR="00000000" w:rsidRPr="00000000">
        <w:rPr>
          <w:rtl w:val="0"/>
        </w:rPr>
        <w:t xml:space="preserve">C.  QoS 2 level (Exactly once)</w:t>
      </w:r>
    </w:p>
    <w:p w:rsidR="00000000" w:rsidDel="00000000" w:rsidP="00000000" w:rsidRDefault="00000000" w:rsidRPr="00000000" w14:paraId="0000005D">
      <w:pPr>
        <w:spacing w:line="276" w:lineRule="auto"/>
        <w:ind w:left="0" w:firstLine="0"/>
        <w:contextualSpacing w:val="0"/>
        <w:jc w:val="left"/>
        <w:rPr/>
      </w:pPr>
      <w:r w:rsidDel="00000000" w:rsidR="00000000" w:rsidRPr="00000000">
        <w:rPr>
          <w:rtl w:val="0"/>
        </w:rPr>
        <w:t xml:space="preserve">                  </w:t>
        <w:tab/>
        <w:t xml:space="preserve"> </w:t>
        <w:tab/>
      </w:r>
    </w:p>
    <w:p w:rsidR="00000000" w:rsidDel="00000000" w:rsidP="00000000" w:rsidRDefault="00000000" w:rsidRPr="00000000" w14:paraId="0000005E">
      <w:pPr>
        <w:spacing w:line="276" w:lineRule="auto"/>
        <w:ind w:left="0" w:firstLine="720"/>
        <w:contextualSpacing w:val="0"/>
        <w:jc w:val="left"/>
        <w:rPr/>
      </w:pPr>
      <w:r w:rsidDel="00000000" w:rsidR="00000000" w:rsidRPr="00000000">
        <w:rPr>
          <w:rtl w:val="0"/>
        </w:rPr>
        <w:t xml:space="preserve">In this paper, 3 types of scenarios will be discussed. In the first scenario, only the relationship between the publisher and the subscriber will be examined. The second scenario examines the relationship between multi publishers and a single subscriber. The last scenario examines the relationship between multi publishers and multi subscribers. “Weakagree”, “Niagree” and “Nisynch” claim events are provided for each scenario.</w:t>
      </w:r>
    </w:p>
    <w:p w:rsidR="00000000" w:rsidDel="00000000" w:rsidP="00000000" w:rsidRDefault="00000000" w:rsidRPr="00000000" w14:paraId="0000005F">
      <w:pPr>
        <w:spacing w:line="276" w:lineRule="auto"/>
        <w:ind w:left="0" w:firstLine="0"/>
        <w:contextualSpacing w:val="0"/>
        <w:jc w:val="left"/>
        <w:rPr/>
      </w:pPr>
      <w:r w:rsidDel="00000000" w:rsidR="00000000" w:rsidRPr="00000000">
        <w:rPr>
          <w:rtl w:val="0"/>
        </w:rPr>
      </w:r>
    </w:p>
    <w:p w:rsidR="00000000" w:rsidDel="00000000" w:rsidP="00000000" w:rsidRDefault="00000000" w:rsidRPr="00000000" w14:paraId="00000060">
      <w:pPr>
        <w:pStyle w:val="Heading2"/>
        <w:spacing w:after="49" w:before="0" w:line="246.99999999999994" w:lineRule="auto"/>
        <w:ind w:left="0"/>
        <w:contextualSpacing w:val="0"/>
        <w:jc w:val="both"/>
        <w:rPr/>
      </w:pPr>
      <w:bookmarkStart w:colFirst="0" w:colLast="0" w:name="_r4wac87wdhlp" w:id="6"/>
      <w:bookmarkEnd w:id="6"/>
      <w:r w:rsidDel="00000000" w:rsidR="00000000" w:rsidRPr="00000000">
        <w:rPr>
          <w:rtl w:val="0"/>
        </w:rPr>
        <w:t xml:space="preserve">C.1.    Single Subscriber and Single Publisher</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(See spdl documentation in first part of Appendix)</w:t>
      </w:r>
    </w:p>
    <w:p w:rsidR="00000000" w:rsidDel="00000000" w:rsidP="00000000" w:rsidRDefault="00000000" w:rsidRPr="00000000" w14:paraId="00000063">
      <w:pPr>
        <w:contextualSpacing w:val="0"/>
        <w:jc w:val="both"/>
        <w:rPr/>
      </w:pPr>
      <w:r w:rsidDel="00000000" w:rsidR="00000000" w:rsidRPr="00000000">
        <w:rPr>
          <w:rtl w:val="0"/>
        </w:rPr>
        <w:tab/>
        <w:t xml:space="preserve"> </w:t>
        <w:tab/>
      </w:r>
    </w:p>
    <w:p w:rsidR="00000000" w:rsidDel="00000000" w:rsidP="00000000" w:rsidRDefault="00000000" w:rsidRPr="00000000" w14:paraId="00000064">
      <w:pPr>
        <w:contextualSpacing w:val="0"/>
        <w:jc w:val="both"/>
        <w:rPr/>
      </w:pPr>
      <w:r w:rsidDel="00000000" w:rsidR="00000000" w:rsidRPr="00000000">
        <w:rPr>
          <w:rtl w:val="0"/>
        </w:rPr>
        <w:t xml:space="preserve">As described above, firstly a message is published to the broker(receiver). The server sends the message which is received by the subscriber. The subscriber sends the information acknowledgment to the server. The server that received the acknowledgment can now deliver PUBREC to the client. Behind, Client answer to Server as PUBREL. Now that the server is sure the message has been is delivered,. it sends PUMCOMP in order to discard the message.</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As shown below, verifying the Single Publisher-Single Subscriber QoS2 level protocol yields the following results as in Figure 3. Look at part 3 for the detailed verification result.</w:t>
      </w:r>
    </w:p>
    <w:p w:rsidR="00000000" w:rsidDel="00000000" w:rsidP="00000000" w:rsidRDefault="00000000" w:rsidRPr="00000000" w14:paraId="00000067">
      <w:pPr>
        <w:spacing w:line="276" w:lineRule="auto"/>
        <w:contextualSpacing w:val="0"/>
        <w:jc w:val="left"/>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drawing>
          <wp:inline distB="114300" distT="114300" distL="114300" distR="114300">
            <wp:extent cx="3200400" cy="9652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00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ind w:left="720" w:right="-120" w:firstLine="0"/>
        <w:contextualSpacing w:val="0"/>
        <w:jc w:val="both"/>
        <w:rPr>
          <w:i w:val="1"/>
          <w:sz w:val="16"/>
          <w:szCs w:val="16"/>
        </w:rPr>
      </w:pPr>
      <w:r w:rsidDel="00000000" w:rsidR="00000000" w:rsidRPr="00000000">
        <w:rPr>
          <w:i w:val="1"/>
          <w:sz w:val="16"/>
          <w:szCs w:val="16"/>
          <w:rtl w:val="0"/>
        </w:rPr>
        <w:t xml:space="preserve">Figure 3 Single Publisher-Single Subscriber Scyther result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2"/>
        <w:spacing w:after="49" w:before="0" w:line="246.99999999999994" w:lineRule="auto"/>
        <w:ind w:left="0"/>
        <w:contextualSpacing w:val="0"/>
        <w:jc w:val="both"/>
        <w:rPr/>
      </w:pPr>
      <w:bookmarkStart w:colFirst="0" w:colLast="0" w:name="_qtaso3rt6bcn" w:id="7"/>
      <w:bookmarkEnd w:id="7"/>
      <w:r w:rsidDel="00000000" w:rsidR="00000000" w:rsidRPr="00000000">
        <w:rPr>
          <w:rtl w:val="0"/>
        </w:rPr>
        <w:t xml:space="preserve">C.2.    Multi Publisher and Single Subscriber</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(See spdl documentation on second part of Appendix)</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 xml:space="preserve">Considering multi publisher has the same scenario as the single subscriber-single publisher, the only difference is the message forwarded to Broker from different two roles. And then Broker fulfills the task and sends the messages to Subscriber.</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Another thing that might be different is the Nonce type. It is used for defining of the message type in spdl code. </w:t>
      </w:r>
    </w:p>
    <w:p w:rsidR="00000000" w:rsidDel="00000000" w:rsidP="00000000" w:rsidRDefault="00000000" w:rsidRPr="00000000" w14:paraId="00000073">
      <w:pPr>
        <w:contextualSpacing w:val="0"/>
        <w:jc w:val="both"/>
        <w:rPr/>
      </w:pPr>
      <w:r w:rsidDel="00000000" w:rsidR="00000000" w:rsidRPr="00000000">
        <w:rPr>
          <w:rtl w:val="0"/>
        </w:rPr>
        <w:t xml:space="preserve">Nonce: A standard type that is often used and therefore defined inside the tool. [3]</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Scyther result of Multi Publisher-Multi Subscriber is shown as in Fig 4. In this time, each role (each publisher) have their own Falsified result for each claim events. Look at part 3 for detailed verification result.  </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drawing>
          <wp:inline distB="114300" distT="114300" distL="114300" distR="114300">
            <wp:extent cx="3200400" cy="14351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004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left="720" w:right="-120" w:firstLine="0"/>
        <w:contextualSpacing w:val="0"/>
        <w:jc w:val="both"/>
        <w:rPr>
          <w:i w:val="1"/>
          <w:sz w:val="16"/>
          <w:szCs w:val="16"/>
        </w:rPr>
      </w:pPr>
      <w:r w:rsidDel="00000000" w:rsidR="00000000" w:rsidRPr="00000000">
        <w:rPr>
          <w:i w:val="1"/>
          <w:sz w:val="16"/>
          <w:szCs w:val="16"/>
          <w:rtl w:val="0"/>
        </w:rPr>
        <w:t xml:space="preserve">Figure 4 Multi Publisher-Single Subscriber Scyther result (6)</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2"/>
        <w:spacing w:after="49" w:before="0" w:line="246.99999999999994" w:lineRule="auto"/>
        <w:ind w:left="0"/>
        <w:contextualSpacing w:val="0"/>
        <w:jc w:val="both"/>
        <w:rPr/>
      </w:pPr>
      <w:bookmarkStart w:colFirst="0" w:colLast="0" w:name="_z8uur81sf0nz" w:id="8"/>
      <w:bookmarkEnd w:id="8"/>
      <w:r w:rsidDel="00000000" w:rsidR="00000000" w:rsidRPr="00000000">
        <w:rPr>
          <w:rtl w:val="0"/>
        </w:rPr>
        <w:t xml:space="preserve">C.3.    Multi Publisher and Multi Subscriber</w:t>
      </w:r>
    </w:p>
    <w:p w:rsidR="00000000" w:rsidDel="00000000" w:rsidP="00000000" w:rsidRDefault="00000000" w:rsidRPr="00000000" w14:paraId="0000007B">
      <w:pPr>
        <w:spacing w:line="276"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contextualSpacing w:val="0"/>
        <w:jc w:val="left"/>
        <w:rPr/>
      </w:pPr>
      <w:r w:rsidDel="00000000" w:rsidR="00000000" w:rsidRPr="00000000">
        <w:rPr>
          <w:rtl w:val="0"/>
        </w:rPr>
        <w:t xml:space="preserve">(See spdl documentation on third part of Appendix)</w:t>
      </w:r>
    </w:p>
    <w:p w:rsidR="00000000" w:rsidDel="00000000" w:rsidP="00000000" w:rsidRDefault="00000000" w:rsidRPr="00000000" w14:paraId="0000007D">
      <w:pPr>
        <w:spacing w:line="276" w:lineRule="auto"/>
        <w:contextualSpacing w:val="0"/>
        <w:jc w:val="left"/>
        <w:rPr/>
      </w:pPr>
      <w:r w:rsidDel="00000000" w:rsidR="00000000" w:rsidRPr="00000000">
        <w:rPr>
          <w:rtl w:val="0"/>
        </w:rPr>
      </w:r>
    </w:p>
    <w:p w:rsidR="00000000" w:rsidDel="00000000" w:rsidP="00000000" w:rsidRDefault="00000000" w:rsidRPr="00000000" w14:paraId="0000007E">
      <w:pPr>
        <w:spacing w:line="276" w:lineRule="auto"/>
        <w:contextualSpacing w:val="0"/>
        <w:jc w:val="left"/>
        <w:rPr/>
      </w:pPr>
      <w:r w:rsidDel="00000000" w:rsidR="00000000" w:rsidRPr="00000000">
        <w:rPr>
          <w:rtl w:val="0"/>
        </w:rPr>
        <w:t xml:space="preserve">Multi Publishers and Multi Subscribers may seem like more complicated in the first view. However it’s still, the same scenario that repeats itself. This time, each the message of publishers must be gone each subscriber. According to arrived each message returns to as an acknowledgment information to Server. And, Server and publishers communicate amongst themselves with acknowledgment like PUBREL, PUBCOMP etc. for making sure arrival of messages.</w:t>
      </w:r>
    </w:p>
    <w:p w:rsidR="00000000" w:rsidDel="00000000" w:rsidP="00000000" w:rsidRDefault="00000000" w:rsidRPr="00000000" w14:paraId="0000007F">
      <w:pPr>
        <w:spacing w:line="276" w:lineRule="auto"/>
        <w:contextualSpacing w:val="0"/>
        <w:jc w:val="left"/>
        <w:rPr/>
      </w:pPr>
      <w:r w:rsidDel="00000000" w:rsidR="00000000" w:rsidRPr="00000000">
        <w:rPr>
          <w:rtl w:val="0"/>
        </w:rPr>
      </w:r>
    </w:p>
    <w:p w:rsidR="00000000" w:rsidDel="00000000" w:rsidP="00000000" w:rsidRDefault="00000000" w:rsidRPr="00000000" w14:paraId="00000080">
      <w:pPr>
        <w:spacing w:line="276" w:lineRule="auto"/>
        <w:contextualSpacing w:val="0"/>
        <w:jc w:val="left"/>
        <w:rPr/>
      </w:pPr>
      <w:r w:rsidDel="00000000" w:rsidR="00000000" w:rsidRPr="00000000">
        <w:rPr>
          <w:rtl w:val="0"/>
        </w:rPr>
        <w:t xml:space="preserve">Scyther result of Multi Subscriber - Multi Publisher is same with  </w:t>
      </w:r>
      <w:r w:rsidDel="00000000" w:rsidR="00000000" w:rsidRPr="00000000">
        <w:rPr>
          <w:rtl w:val="0"/>
        </w:rPr>
        <w:t xml:space="preserve">Multi </w:t>
      </w:r>
      <w:r w:rsidDel="00000000" w:rsidR="00000000" w:rsidRPr="00000000">
        <w:rPr>
          <w:rtl w:val="0"/>
        </w:rPr>
        <w:t xml:space="preserve">Subscriber - Single Publisher as you can see below in Fig 5. The main point of similarity is about the usage of 2 roles of claim events control which is if there will be more than subscriber or publisher of claim event control, the result of verification can be changed according to the changes. For instance; If there would be claim events for each subscribers, result page, verification result might be as in Fig 6.</w:t>
      </w:r>
    </w:p>
    <w:p w:rsidR="00000000" w:rsidDel="00000000" w:rsidP="00000000" w:rsidRDefault="00000000" w:rsidRPr="00000000" w14:paraId="00000081">
      <w:pPr>
        <w:spacing w:line="276" w:lineRule="auto"/>
        <w:contextualSpacing w:val="0"/>
        <w:jc w:val="left"/>
        <w:rPr/>
      </w:pPr>
      <w:r w:rsidDel="00000000" w:rsidR="00000000" w:rsidRPr="00000000">
        <w:rPr>
          <w:rtl w:val="0"/>
        </w:rPr>
      </w:r>
    </w:p>
    <w:p w:rsidR="00000000" w:rsidDel="00000000" w:rsidP="00000000" w:rsidRDefault="00000000" w:rsidRPr="00000000" w14:paraId="00000082">
      <w:pPr>
        <w:spacing w:line="276" w:lineRule="auto"/>
        <w:contextualSpacing w:val="0"/>
        <w:jc w:val="left"/>
        <w:rPr/>
      </w:pPr>
      <w:r w:rsidDel="00000000" w:rsidR="00000000" w:rsidRPr="00000000">
        <w:rPr>
          <w:rFonts w:ascii="Arial" w:cs="Arial" w:eastAsia="Arial" w:hAnsi="Arial"/>
        </w:rPr>
        <w:drawing>
          <wp:inline distB="114300" distT="114300" distL="114300" distR="114300">
            <wp:extent cx="3200400" cy="1270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004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ind w:left="720" w:right="-120" w:firstLine="0"/>
        <w:contextualSpacing w:val="0"/>
        <w:jc w:val="both"/>
        <w:rPr>
          <w:i w:val="1"/>
          <w:sz w:val="16"/>
          <w:szCs w:val="16"/>
        </w:rPr>
      </w:pPr>
      <w:r w:rsidDel="00000000" w:rsidR="00000000" w:rsidRPr="00000000">
        <w:rPr>
          <w:i w:val="1"/>
          <w:sz w:val="16"/>
          <w:szCs w:val="16"/>
          <w:rtl w:val="0"/>
        </w:rPr>
        <w:t xml:space="preserve">Figure 5 Multi Publisher-Multi Subscriber Scyther result </w:t>
      </w:r>
    </w:p>
    <w:p w:rsidR="00000000" w:rsidDel="00000000" w:rsidP="00000000" w:rsidRDefault="00000000" w:rsidRPr="00000000" w14:paraId="00000084">
      <w:pPr>
        <w:spacing w:line="276" w:lineRule="auto"/>
        <w:ind w:left="720" w:right="-120" w:firstLine="0"/>
        <w:contextualSpacing w:val="0"/>
        <w:jc w:val="both"/>
        <w:rPr>
          <w:i w:val="1"/>
          <w:sz w:val="16"/>
          <w:szCs w:val="16"/>
        </w:rPr>
      </w:pPr>
      <w:r w:rsidDel="00000000" w:rsidR="00000000" w:rsidRPr="00000000">
        <w:rPr>
          <w:rtl w:val="0"/>
        </w:rPr>
      </w:r>
    </w:p>
    <w:p w:rsidR="00000000" w:rsidDel="00000000" w:rsidP="00000000" w:rsidRDefault="00000000" w:rsidRPr="00000000" w14:paraId="00000085">
      <w:pPr>
        <w:spacing w:line="276" w:lineRule="auto"/>
        <w:ind w:left="720" w:right="-120" w:firstLine="0"/>
        <w:contextualSpacing w:val="0"/>
        <w:jc w:val="both"/>
        <w:rPr>
          <w:i w:val="1"/>
          <w:sz w:val="16"/>
          <w:szCs w:val="16"/>
        </w:rPr>
      </w:pPr>
      <w:r w:rsidDel="00000000" w:rsidR="00000000" w:rsidRPr="00000000">
        <w:rPr>
          <w:rtl w:val="0"/>
        </w:rPr>
      </w:r>
    </w:p>
    <w:p w:rsidR="00000000" w:rsidDel="00000000" w:rsidP="00000000" w:rsidRDefault="00000000" w:rsidRPr="00000000" w14:paraId="00000086">
      <w:pPr>
        <w:spacing w:line="276"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87">
      <w:pPr>
        <w:spacing w:line="276"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200400" cy="19685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200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ind w:left="720" w:right="-120" w:firstLine="0"/>
        <w:contextualSpacing w:val="0"/>
        <w:jc w:val="both"/>
        <w:rPr>
          <w:i w:val="1"/>
          <w:sz w:val="16"/>
          <w:szCs w:val="16"/>
        </w:rPr>
      </w:pPr>
      <w:r w:rsidDel="00000000" w:rsidR="00000000" w:rsidRPr="00000000">
        <w:rPr>
          <w:i w:val="1"/>
          <w:sz w:val="16"/>
          <w:szCs w:val="16"/>
          <w:rtl w:val="0"/>
        </w:rPr>
        <w:t xml:space="preserve">Figure 6 </w:t>
      </w:r>
      <w:r w:rsidDel="00000000" w:rsidR="00000000" w:rsidRPr="00000000">
        <w:rPr>
          <w:i w:val="1"/>
          <w:sz w:val="16"/>
          <w:szCs w:val="16"/>
          <w:rtl w:val="0"/>
        </w:rPr>
        <w:t xml:space="preserve">Multi Publisher-Multi Subscriber Scyther</w:t>
      </w: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Look at part 3 for detailed verification result.</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pStyle w:val="Heading1"/>
        <w:numPr>
          <w:ilvl w:val="0"/>
          <w:numId w:val="1"/>
        </w:numPr>
        <w:tabs>
          <w:tab w:val="left" w:pos="216"/>
        </w:tabs>
        <w:ind w:left="0" w:firstLine="216"/>
        <w:contextualSpacing w:val="0"/>
        <w:rPr/>
      </w:pPr>
      <w:r w:rsidDel="00000000" w:rsidR="00000000" w:rsidRPr="00000000">
        <w:rPr>
          <w:rtl w:val="0"/>
        </w:rPr>
        <w:t xml:space="preserve">Attack Analysıs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t xml:space="preserve">       Scyther Tool has its own verification system. After running verify of spdl code page, Scyther result page appears on the screen which is shown as possible attacks.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t xml:space="preserve">         In Scyther results window, each claim event has their own single line. And their status is shown in the last two column called Status and Comments. Status column gives the actual result of the verification process: it will yield “Fail” when the claim is false, and “Ok” when the claim is correct. The “Comments” column explains results in the “Status” column. If it is written “OK, Verified” in Status Column, “No attacks” can be said in Comments for spdl code. There is a singular Comment for the correct result but there are multiple Comments for a status that yields “Fail”.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i w:val="1"/>
        </w:rPr>
      </w:pPr>
      <w:r w:rsidDel="00000000" w:rsidR="00000000" w:rsidRPr="00000000">
        <w:rPr>
          <w:rtl w:val="0"/>
        </w:rPr>
        <w:t xml:space="preserve">    </w:t>
      </w:r>
      <w:r w:rsidDel="00000000" w:rsidR="00000000" w:rsidRPr="00000000">
        <w:rPr>
          <w:i w:val="1"/>
          <w:rtl w:val="0"/>
        </w:rPr>
        <w:t xml:space="preserve">Falsified Status Possibilities</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contextualSpacing w:val="1"/>
        <w:jc w:val="both"/>
        <w:rPr>
          <w:u w:val="none"/>
        </w:rPr>
      </w:pPr>
      <w:r w:rsidDel="00000000" w:rsidR="00000000" w:rsidRPr="00000000">
        <w:rPr>
          <w:rtl w:val="0"/>
        </w:rPr>
        <w:t xml:space="preserve">At least X attack(s): There are certain attacks but might be more attacks.   </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contextualSpacing w:val="1"/>
        <w:jc w:val="both"/>
        <w:rPr>
          <w:u w:val="none"/>
        </w:rPr>
      </w:pPr>
      <w:r w:rsidDel="00000000" w:rsidR="00000000" w:rsidRPr="00000000">
        <w:rPr>
          <w:rtl w:val="0"/>
        </w:rPr>
        <w:t xml:space="preserve">Exactly X attack(s): Number of attacks are certain known.  </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contextualSpacing w:val="1"/>
        <w:jc w:val="both"/>
        <w:rPr>
          <w:u w:val="none"/>
        </w:rPr>
      </w:pPr>
      <w:r w:rsidDel="00000000" w:rsidR="00000000" w:rsidRPr="00000000">
        <w:rPr>
          <w:rtl w:val="0"/>
        </w:rPr>
        <w:t xml:space="preserve"> No attacks within bounds: There is no attack within the bounded state-space, but it might be outside the bounded state-space.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contextualSpacing w:val="0"/>
        <w:jc w:val="both"/>
        <w:rPr/>
      </w:pPr>
      <w:r w:rsidDel="00000000" w:rsidR="00000000" w:rsidRPr="00000000">
        <w:rPr>
          <w:rtl w:val="0"/>
        </w:rPr>
        <w:t xml:space="preserve">In this document, we have just  “Exactly 1 Attack” comment for each QoS2 level code. Although all of the claims have an “Exactly 1 attack” result which occurs from different kinds of attacks, they actually originate from the same cause; value types. Generally, 2 value types are used for each QoS 2 level protocol scenario. These are “var” which means variable and “fresh” which means Freshly generated values. </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contextualSpacing w:val="1"/>
        <w:jc w:val="both"/>
        <w:rPr/>
      </w:pPr>
      <w:r w:rsidDel="00000000" w:rsidR="00000000" w:rsidRPr="00000000">
        <w:rPr>
          <w:rtl w:val="0"/>
        </w:rPr>
        <w:t xml:space="preserve">Variables[3] are rigid: after the first receive event in which they occur has been executed, they are assigned a value. This value cannot be changed afterwards.Variables must occur first in receive</w:t>
      </w:r>
      <w:r w:rsidDel="00000000" w:rsidR="00000000" w:rsidRPr="00000000">
        <w:rPr>
          <w:rtl w:val="0"/>
        </w:rPr>
        <w:t xml:space="preserve"> </w:t>
      </w:r>
      <w:r w:rsidDel="00000000" w:rsidR="00000000" w:rsidRPr="00000000">
        <w:rPr>
          <w:rtl w:val="0"/>
        </w:rPr>
        <w:t xml:space="preserve">events: it is not allowed to use uninitialized variables in send events.</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contextualSpacing w:val="1"/>
        <w:jc w:val="both"/>
        <w:rPr>
          <w:u w:val="none"/>
        </w:rPr>
      </w:pPr>
      <w:r w:rsidDel="00000000" w:rsidR="00000000" w:rsidRPr="00000000">
        <w:rPr>
          <w:rtl w:val="0"/>
        </w:rPr>
        <w:t xml:space="preserve">Freshly generated values[3] are used in many security protocols for generating random values. They can be specified by declaring them inside a role definition using the “fresh” declaration.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contextualSpacing w:val="0"/>
        <w:jc w:val="both"/>
        <w:rPr/>
      </w:pPr>
      <w:r w:rsidDel="00000000" w:rsidR="00000000" w:rsidRPr="00000000">
        <w:rPr>
          <w:rtl w:val="0"/>
        </w:rPr>
        <w:t xml:space="preserve">As with the above explanation, “var” constant type is used for each “messages” usertype in first receive events(see codes in appendix). However, even though this usage is true as a definition , it indicates attacks in practice.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contextualSpacing w:val="0"/>
        <w:jc w:val="both"/>
        <w:rPr/>
      </w:pPr>
      <w:r w:rsidDel="00000000" w:rsidR="00000000" w:rsidRPr="00000000">
        <w:rPr>
          <w:rtl w:val="0"/>
        </w:rPr>
        <w:t xml:space="preserve">If we examine weakagree attack of role Pa in Single Publisher- Single Subscriber(Fig 7), we see that acknowledgment information which has a “var” type are detected as an intruder and as a result of weakagree claim event are not provided in QoS 2 level protocol. </w:t>
      </w:r>
    </w:p>
    <w:p w:rsidR="00000000" w:rsidDel="00000000" w:rsidP="00000000" w:rsidRDefault="00000000" w:rsidRPr="00000000" w14:paraId="00000099">
      <w:pPr>
        <w:tabs>
          <w:tab w:val="left" w:pos="288"/>
        </w:tabs>
        <w:spacing w:after="120" w:line="228" w:lineRule="auto"/>
        <w:contextualSpacing w:val="0"/>
        <w:jc w:val="both"/>
        <w:rPr/>
      </w:pPr>
      <w:r w:rsidDel="00000000" w:rsidR="00000000" w:rsidRPr="00000000">
        <w:rPr>
          <w:rtl w:val="0"/>
        </w:rPr>
        <w:t xml:space="preserve">Whereas, If first receiver is changed from type “var” to “fresh” in all QoS 2 level scenario, no attack is encountered.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contextualSpacing w:val="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drawing>
          <wp:inline distB="114300" distT="114300" distL="114300" distR="114300">
            <wp:extent cx="3200400" cy="21590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00400" cy="2159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720"/>
        <w:contextualSpacing w:val="0"/>
        <w:jc w:val="both"/>
        <w:rPr>
          <w:i w:val="1"/>
          <w:sz w:val="16"/>
          <w:szCs w:val="16"/>
        </w:rPr>
      </w:pPr>
      <w:r w:rsidDel="00000000" w:rsidR="00000000" w:rsidRPr="00000000">
        <w:rPr>
          <w:i w:val="1"/>
          <w:sz w:val="16"/>
          <w:szCs w:val="16"/>
          <w:rtl w:val="0"/>
        </w:rPr>
        <w:t xml:space="preserve">Figure 7 Weakagree attack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r>
    </w:p>
    <w:p w:rsidR="00000000" w:rsidDel="00000000" w:rsidP="00000000" w:rsidRDefault="00000000" w:rsidRPr="00000000" w14:paraId="0000009E">
      <w:pPr>
        <w:pStyle w:val="Heading1"/>
        <w:numPr>
          <w:ilvl w:val="0"/>
          <w:numId w:val="1"/>
        </w:numPr>
        <w:tabs>
          <w:tab w:val="left" w:pos="216"/>
        </w:tabs>
        <w:ind w:left="0" w:firstLine="216"/>
        <w:contextualSpacing w:val="0"/>
        <w:rPr/>
      </w:pPr>
      <w:r w:rsidDel="00000000" w:rsidR="00000000" w:rsidRPr="00000000">
        <w:rPr>
          <w:rtl w:val="0"/>
        </w:rPr>
        <w:t xml:space="preserve">Conclusıon </w:t>
      </w:r>
    </w:p>
    <w:p w:rsidR="00000000" w:rsidDel="00000000" w:rsidP="00000000" w:rsidRDefault="00000000" w:rsidRPr="00000000" w14:paraId="0000009F">
      <w:pPr>
        <w:tabs>
          <w:tab w:val="left" w:pos="216"/>
        </w:tabs>
        <w:contextualSpacing w:val="0"/>
        <w:jc w:val="left"/>
        <w:rP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In this paper, three different scenarios were created which are as follows Single Publisher-single Subscriber, Multi Publisher-Single Subscriber and Multi Publisher-Multi Subscriber. Then, the Quality of Services 2 level protocol was ensured in each scenario on Scyther Tool. QoS2 level is highest level protocol that also is combination of at-least-once and at-most-once delivery guarantee. The final step was seeing which of “Weakgree”,”Niagree”, “Nisynch” claim events were provided. In most cases, QoS2 level executives to the communication between Publisher to Subscribers without any intruders or malicious attacks, but in this paper we encountered with “exactly one attack” falsified which is same for every scenario. However, we can say that it is correct and dependable protocol practice in theory. </w:t>
      </w:r>
      <w:r w:rsidDel="00000000" w:rsidR="00000000" w:rsidRPr="00000000">
        <w:rPr>
          <w:rtl w:val="0"/>
        </w:rPr>
      </w:r>
    </w:p>
    <w:p w:rsidR="00000000" w:rsidDel="00000000" w:rsidP="00000000" w:rsidRDefault="00000000" w:rsidRPr="00000000" w14:paraId="000000A1">
      <w:pPr>
        <w:contextualSpacing w:val="0"/>
        <w:jc w:val="left"/>
        <w:rPr>
          <w:vertAlign w:val="baseline"/>
        </w:rPr>
      </w:pPr>
      <w:r w:rsidDel="00000000" w:rsidR="00000000" w:rsidRPr="00000000">
        <w:rPr>
          <w:rtl w:val="0"/>
        </w:rPr>
      </w:r>
    </w:p>
    <w:p w:rsidR="00000000" w:rsidDel="00000000" w:rsidP="00000000" w:rsidRDefault="00000000" w:rsidRPr="00000000" w14:paraId="000000A2">
      <w:pPr>
        <w:pStyle w:val="Heading5"/>
        <w:tabs>
          <w:tab w:val="left" w:pos="360"/>
        </w:tabs>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color w:val="000000"/>
          <w:shd w:fill="auto" w:val="clear"/>
        </w:rPr>
      </w:pPr>
      <w:r w:rsidDel="00000000" w:rsidR="00000000" w:rsidRPr="00000000">
        <w:rPr>
          <w:sz w:val="16"/>
          <w:szCs w:val="16"/>
          <w:rtl w:val="0"/>
        </w:rPr>
        <w:t xml:space="preserve">Peter R. Egli</w:t>
      </w:r>
      <w:r w:rsidDel="00000000" w:rsidR="00000000" w:rsidRPr="00000000">
        <w:rPr>
          <w:rFonts w:ascii="Times New Roman" w:cs="Times New Roman" w:eastAsia="Times New Roman" w:hAnsi="Times New Roman"/>
          <w:b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AN INTRODUCTION TO MQTT, A PROTOCOL FOR M2M AND IoT APPLICATIONS</w:t>
      </w:r>
      <w:r w:rsidDel="00000000" w:rsidR="00000000" w:rsidRPr="00000000">
        <w:rPr>
          <w:rFonts w:ascii="Times New Roman" w:cs="Times New Roman" w:eastAsia="Times New Roman" w:hAnsi="Times New Roman"/>
          <w:b w:val="0"/>
          <w:smallCaps w:val="0"/>
          <w:strike w:val="0"/>
          <w:color w:val="000000"/>
          <w:sz w:val="16"/>
          <w:szCs w:val="16"/>
          <w:u w:val="none"/>
          <w:shd w:fill="auto" w:val="clear"/>
          <w:vertAlign w:val="baseline"/>
          <w:rtl w:val="0"/>
        </w:rPr>
        <w:t xml:space="preserve">”, 2016</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smallCaps w:val="0"/>
          <w:strike w:val="0"/>
          <w:color w:val="000000"/>
          <w:sz w:val="16"/>
          <w:szCs w:val="16"/>
          <w:u w:val="none"/>
          <w:shd w:fill="auto" w:val="clear"/>
          <w:vertAlign w:val="baseline"/>
          <w:rtl w:val="0"/>
        </w:rPr>
        <w:t xml:space="preserve">indigoo.com</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shd w:fill="auto" w:val="clear"/>
        </w:rPr>
      </w:pPr>
      <w:hyperlink r:id="rId13">
        <w:r w:rsidDel="00000000" w:rsidR="00000000" w:rsidRPr="00000000">
          <w:rPr>
            <w:sz w:val="16"/>
            <w:szCs w:val="16"/>
            <w:rtl w:val="0"/>
          </w:rPr>
          <w:t xml:space="preserve">www.hivemq.com</w:t>
        </w:r>
      </w:hyperlink>
      <w:r w:rsidDel="00000000" w:rsidR="00000000" w:rsidRPr="00000000">
        <w:rPr>
          <w:sz w:val="16"/>
          <w:szCs w:val="16"/>
          <w:rtl w:val="0"/>
        </w:rPr>
        <w:t xml:space="preserve">, “</w:t>
      </w:r>
      <w:r w:rsidDel="00000000" w:rsidR="00000000" w:rsidRPr="00000000">
        <w:rPr>
          <w:sz w:val="16"/>
          <w:szCs w:val="16"/>
          <w:highlight w:val="white"/>
          <w:rtl w:val="0"/>
        </w:rPr>
        <w:t xml:space="preserve">QTT Essentials Part 6: Quality of Service 0, 1 &amp; 2</w:t>
      </w:r>
      <w:r w:rsidDel="00000000" w:rsidR="00000000" w:rsidRPr="00000000">
        <w:rPr>
          <w:sz w:val="16"/>
          <w:szCs w:val="16"/>
          <w:highlight w:val="white"/>
          <w:rtl w:val="0"/>
        </w:rPr>
        <w:t xml:space="preserve">M”.</w:t>
      </w:r>
    </w:p>
    <w:p w:rsidR="00000000" w:rsidDel="00000000" w:rsidP="00000000" w:rsidRDefault="00000000" w:rsidRPr="00000000" w14:paraId="000000A6">
      <w:pPr>
        <w:numPr>
          <w:ilvl w:val="0"/>
          <w:numId w:val="3"/>
        </w:numPr>
        <w:spacing w:after="120" w:lineRule="auto"/>
        <w:ind w:left="360"/>
        <w:jc w:val="both"/>
        <w:rPr/>
      </w:pPr>
      <w:r w:rsidDel="00000000" w:rsidR="00000000" w:rsidRPr="00000000">
        <w:rPr>
          <w:sz w:val="16"/>
          <w:szCs w:val="16"/>
          <w:rtl w:val="0"/>
        </w:rPr>
        <w:t xml:space="preserve">C. Cremers, Scyther user manual, 2014. </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pPr>
      <w:r w:rsidDel="00000000" w:rsidR="00000000" w:rsidRPr="00000000">
        <w:rPr>
          <w:sz w:val="16"/>
          <w:szCs w:val="16"/>
          <w:highlight w:val="white"/>
          <w:rtl w:val="0"/>
        </w:rPr>
        <w:t xml:space="preserve">B. Aziz, A. Arenas, B. Crispo, “Engineering secure IoT of things Systems”, 2016, p.160</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mallCaps w:val="0"/>
          <w:strike w:val="0"/>
          <w:color w:val="000000"/>
          <w:shd w:fill="auto" w:val="clear"/>
        </w:rPr>
      </w:pPr>
      <w:r w:rsidDel="00000000" w:rsidR="00000000" w:rsidRPr="00000000">
        <w:rPr>
          <w:sz w:val="16"/>
          <w:szCs w:val="16"/>
          <w:highlight w:val="white"/>
          <w:rtl w:val="0"/>
        </w:rPr>
        <w:t xml:space="preserve">Gavin Lowe. A hierarchy of authentication specifications. pages 31–43. IEEE Computer Society Press, 1997.</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0" w:right="0" w:firstLine="0"/>
        <w:contextualSpacing w:val="0"/>
        <w:jc w:val="left"/>
        <w:rPr>
          <w:sz w:val="22"/>
          <w:szCs w:val="22"/>
        </w:rPr>
      </w:pPr>
      <w:r w:rsidDel="00000000" w:rsidR="00000000" w:rsidRPr="00000000">
        <w:rPr>
          <w:sz w:val="22"/>
          <w:szCs w:val="22"/>
          <w:rtl w:val="0"/>
        </w:rPr>
        <w:t xml:space="preserve">Appendix</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2160" w:right="0" w:firstLine="72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4680" w:right="0" w:hanging="360"/>
        <w:contextualSpacing w:val="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sectPr>
          <w:type w:val="continuous"/>
          <w:pgSz w:h="16834" w:w="11909"/>
          <w:pgMar w:bottom="2434" w:top="1080" w:left="734" w:right="734" w:header="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EC">
      <w:pPr>
        <w:numPr>
          <w:ilvl w:val="0"/>
          <w:numId w:val="7"/>
        </w:numPr>
        <w:spacing w:line="276" w:lineRule="auto"/>
        <w:ind w:left="720" w:hanging="360"/>
        <w:contextualSpacing w:val="1"/>
        <w:jc w:val="left"/>
        <w:rPr/>
      </w:pPr>
      <w:r w:rsidDel="00000000" w:rsidR="00000000" w:rsidRPr="00000000">
        <w:rPr>
          <w:rtl w:val="0"/>
        </w:rPr>
        <w:t xml:space="preserve">Single Publisher - Single Subscriber </w:t>
      </w:r>
    </w:p>
    <w:p w:rsidR="00000000" w:rsidDel="00000000" w:rsidP="00000000" w:rsidRDefault="00000000" w:rsidRPr="00000000" w14:paraId="000000ED">
      <w:pPr>
        <w:spacing w:line="276" w:lineRule="auto"/>
        <w:contextualSpacing w:val="0"/>
        <w:jc w:val="left"/>
        <w:rPr>
          <w:sz w:val="22"/>
          <w:szCs w:val="22"/>
        </w:rPr>
      </w:pPr>
      <w:r w:rsidDel="00000000" w:rsidR="00000000" w:rsidRPr="00000000">
        <w:rPr>
          <w:rtl w:val="0"/>
        </w:rPr>
      </w:r>
    </w:p>
    <w:tbl>
      <w:tblPr>
        <w:tblStyle w:val="Table3"/>
        <w:tblW w:w="909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jc w:val="left"/>
              <w:rPr/>
            </w:pPr>
            <w:r w:rsidDel="00000000" w:rsidR="00000000" w:rsidRPr="00000000">
              <w:rPr>
                <w:rtl w:val="0"/>
              </w:rPr>
              <w:t xml:space="preserve">usertype Message;  </w:t>
            </w:r>
          </w:p>
          <w:p w:rsidR="00000000" w:rsidDel="00000000" w:rsidP="00000000" w:rsidRDefault="00000000" w:rsidRPr="00000000" w14:paraId="000000EF">
            <w:pPr>
              <w:widowControl w:val="0"/>
              <w:contextualSpacing w:val="0"/>
              <w:jc w:val="left"/>
              <w:rPr/>
            </w:pPr>
            <w:r w:rsidDel="00000000" w:rsidR="00000000" w:rsidRPr="00000000">
              <w:rPr>
                <w:rtl w:val="0"/>
              </w:rPr>
              <w:t xml:space="preserve">usertype Acknowledgment; </w:t>
            </w:r>
          </w:p>
          <w:p w:rsidR="00000000" w:rsidDel="00000000" w:rsidP="00000000" w:rsidRDefault="00000000" w:rsidRPr="00000000" w14:paraId="000000F0">
            <w:pPr>
              <w:widowControl w:val="0"/>
              <w:contextualSpacing w:val="0"/>
              <w:jc w:val="left"/>
              <w:rPr/>
            </w:pPr>
            <w:r w:rsidDel="00000000" w:rsidR="00000000" w:rsidRPr="00000000">
              <w:rPr>
                <w:rtl w:val="0"/>
              </w:rPr>
            </w:r>
          </w:p>
          <w:p w:rsidR="00000000" w:rsidDel="00000000" w:rsidP="00000000" w:rsidRDefault="00000000" w:rsidRPr="00000000" w14:paraId="000000F1">
            <w:pPr>
              <w:widowControl w:val="0"/>
              <w:contextualSpacing w:val="0"/>
              <w:jc w:val="left"/>
              <w:rPr/>
            </w:pPr>
            <w:r w:rsidDel="00000000" w:rsidR="00000000" w:rsidRPr="00000000">
              <w:rPr>
                <w:rtl w:val="0"/>
              </w:rPr>
              <w:t xml:space="preserve">protocol SinPub-SinSub(Pa, S, Sub) {      </w:t>
            </w:r>
          </w:p>
          <w:p w:rsidR="00000000" w:rsidDel="00000000" w:rsidP="00000000" w:rsidRDefault="00000000" w:rsidRPr="00000000" w14:paraId="000000F2">
            <w:pPr>
              <w:widowControl w:val="0"/>
              <w:contextualSpacing w:val="0"/>
              <w:jc w:val="left"/>
              <w:rPr/>
            </w:pPr>
            <w:r w:rsidDel="00000000" w:rsidR="00000000" w:rsidRPr="00000000">
              <w:rPr>
                <w:rtl w:val="0"/>
              </w:rPr>
            </w:r>
          </w:p>
          <w:p w:rsidR="00000000" w:rsidDel="00000000" w:rsidP="00000000" w:rsidRDefault="00000000" w:rsidRPr="00000000" w14:paraId="000000F3">
            <w:pPr>
              <w:widowControl w:val="0"/>
              <w:contextualSpacing w:val="0"/>
              <w:jc w:val="left"/>
              <w:rPr/>
            </w:pPr>
            <w:r w:rsidDel="00000000" w:rsidR="00000000" w:rsidRPr="00000000">
              <w:rPr>
                <w:rtl w:val="0"/>
              </w:rPr>
              <w:tab/>
              <w:t xml:space="preserve">role Pa  {</w:t>
            </w:r>
          </w:p>
          <w:p w:rsidR="00000000" w:rsidDel="00000000" w:rsidP="00000000" w:rsidRDefault="00000000" w:rsidRPr="00000000" w14:paraId="000000F4">
            <w:pPr>
              <w:widowControl w:val="0"/>
              <w:contextualSpacing w:val="0"/>
              <w:jc w:val="left"/>
              <w:rPr/>
            </w:pPr>
            <w:r w:rsidDel="00000000" w:rsidR="00000000" w:rsidRPr="00000000">
              <w:rPr>
                <w:rtl w:val="0"/>
              </w:rPr>
              <w:tab/>
              <w:tab/>
              <w:tab/>
              <w:t xml:space="preserve">fresh MessageA : Message;</w:t>
            </w:r>
          </w:p>
          <w:p w:rsidR="00000000" w:rsidDel="00000000" w:rsidP="00000000" w:rsidRDefault="00000000" w:rsidRPr="00000000" w14:paraId="000000F5">
            <w:pPr>
              <w:widowControl w:val="0"/>
              <w:contextualSpacing w:val="0"/>
              <w:jc w:val="left"/>
              <w:rPr/>
            </w:pPr>
            <w:r w:rsidDel="00000000" w:rsidR="00000000" w:rsidRPr="00000000">
              <w:rPr>
                <w:rtl w:val="0"/>
              </w:rPr>
              <w:tab/>
              <w:tab/>
              <w:tab/>
              <w:t xml:space="preserve">fresh PUBREL  : Message;</w:t>
            </w:r>
          </w:p>
          <w:p w:rsidR="00000000" w:rsidDel="00000000" w:rsidP="00000000" w:rsidRDefault="00000000" w:rsidRPr="00000000" w14:paraId="000000F6">
            <w:pPr>
              <w:widowControl w:val="0"/>
              <w:contextualSpacing w:val="0"/>
              <w:jc w:val="left"/>
              <w:rPr/>
            </w:pPr>
            <w:r w:rsidDel="00000000" w:rsidR="00000000" w:rsidRPr="00000000">
              <w:rPr>
                <w:rtl w:val="0"/>
              </w:rPr>
              <w:tab/>
              <w:tab/>
              <w:tab/>
              <w:t xml:space="preserve">var PUBCOMP  : Message;</w:t>
            </w:r>
          </w:p>
          <w:p w:rsidR="00000000" w:rsidDel="00000000" w:rsidP="00000000" w:rsidRDefault="00000000" w:rsidRPr="00000000" w14:paraId="000000F7">
            <w:pPr>
              <w:widowControl w:val="0"/>
              <w:contextualSpacing w:val="0"/>
              <w:jc w:val="left"/>
              <w:rPr/>
            </w:pPr>
            <w:r w:rsidDel="00000000" w:rsidR="00000000" w:rsidRPr="00000000">
              <w:rPr>
                <w:rtl w:val="0"/>
              </w:rPr>
              <w:tab/>
              <w:tab/>
              <w:tab/>
              <w:t xml:space="preserve">var PUBREC  : Message;</w:t>
            </w:r>
          </w:p>
          <w:p w:rsidR="00000000" w:rsidDel="00000000" w:rsidP="00000000" w:rsidRDefault="00000000" w:rsidRPr="00000000" w14:paraId="000000F8">
            <w:pPr>
              <w:widowControl w:val="0"/>
              <w:contextualSpacing w:val="0"/>
              <w:jc w:val="left"/>
              <w:rPr/>
            </w:pPr>
            <w:r w:rsidDel="00000000" w:rsidR="00000000" w:rsidRPr="00000000">
              <w:rPr>
                <w:rtl w:val="0"/>
              </w:rPr>
            </w:r>
          </w:p>
          <w:p w:rsidR="00000000" w:rsidDel="00000000" w:rsidP="00000000" w:rsidRDefault="00000000" w:rsidRPr="00000000" w14:paraId="000000F9">
            <w:pPr>
              <w:widowControl w:val="0"/>
              <w:contextualSpacing w:val="0"/>
              <w:jc w:val="left"/>
              <w:rPr/>
            </w:pPr>
            <w:r w:rsidDel="00000000" w:rsidR="00000000" w:rsidRPr="00000000">
              <w:rPr>
                <w:rtl w:val="0"/>
              </w:rPr>
              <w:tab/>
              <w:tab/>
              <w:tab/>
              <w:t xml:space="preserve">send_1(Pa, S, MessageA );</w:t>
            </w:r>
          </w:p>
          <w:p w:rsidR="00000000" w:rsidDel="00000000" w:rsidP="00000000" w:rsidRDefault="00000000" w:rsidRPr="00000000" w14:paraId="000000FA">
            <w:pPr>
              <w:widowControl w:val="0"/>
              <w:contextualSpacing w:val="0"/>
              <w:jc w:val="left"/>
              <w:rPr/>
            </w:pPr>
            <w:r w:rsidDel="00000000" w:rsidR="00000000" w:rsidRPr="00000000">
              <w:rPr>
                <w:rtl w:val="0"/>
              </w:rPr>
              <w:tab/>
              <w:tab/>
              <w:tab/>
              <w:t xml:space="preserve">recv_4 (S, Pa, PUBREC);</w:t>
            </w:r>
          </w:p>
          <w:p w:rsidR="00000000" w:rsidDel="00000000" w:rsidP="00000000" w:rsidRDefault="00000000" w:rsidRPr="00000000" w14:paraId="000000FB">
            <w:pPr>
              <w:widowControl w:val="0"/>
              <w:contextualSpacing w:val="0"/>
              <w:jc w:val="left"/>
              <w:rPr/>
            </w:pPr>
            <w:r w:rsidDel="00000000" w:rsidR="00000000" w:rsidRPr="00000000">
              <w:rPr>
                <w:rtl w:val="0"/>
              </w:rPr>
              <w:tab/>
              <w:tab/>
              <w:tab/>
              <w:t xml:space="preserve">send_5(Pa, S, PUBREL);</w:t>
            </w:r>
          </w:p>
          <w:p w:rsidR="00000000" w:rsidDel="00000000" w:rsidP="00000000" w:rsidRDefault="00000000" w:rsidRPr="00000000" w14:paraId="000000FC">
            <w:pPr>
              <w:widowControl w:val="0"/>
              <w:contextualSpacing w:val="0"/>
              <w:jc w:val="left"/>
              <w:rPr/>
            </w:pPr>
            <w:r w:rsidDel="00000000" w:rsidR="00000000" w:rsidRPr="00000000">
              <w:rPr>
                <w:rtl w:val="0"/>
              </w:rPr>
              <w:tab/>
              <w:tab/>
              <w:tab/>
              <w:t xml:space="preserve">recv_6(S, Pa ,PUBCOMP);</w:t>
            </w:r>
          </w:p>
          <w:p w:rsidR="00000000" w:rsidDel="00000000" w:rsidP="00000000" w:rsidRDefault="00000000" w:rsidRPr="00000000" w14:paraId="000000FD">
            <w:pPr>
              <w:widowControl w:val="0"/>
              <w:contextualSpacing w:val="0"/>
              <w:jc w:val="left"/>
              <w:rPr/>
            </w:pPr>
            <w:r w:rsidDel="00000000" w:rsidR="00000000" w:rsidRPr="00000000">
              <w:rPr>
                <w:rtl w:val="0"/>
              </w:rPr>
            </w:r>
          </w:p>
          <w:p w:rsidR="00000000" w:rsidDel="00000000" w:rsidP="00000000" w:rsidRDefault="00000000" w:rsidRPr="00000000" w14:paraId="000000FE">
            <w:pPr>
              <w:widowControl w:val="0"/>
              <w:contextualSpacing w:val="0"/>
              <w:jc w:val="left"/>
              <w:rPr/>
            </w:pPr>
            <w:r w:rsidDel="00000000" w:rsidR="00000000" w:rsidRPr="00000000">
              <w:rPr>
                <w:rtl w:val="0"/>
              </w:rPr>
              <w:tab/>
              <w:tab/>
              <w:tab/>
              <w:t xml:space="preserve">claim_a1(Pa,Weakagree);</w:t>
            </w:r>
          </w:p>
          <w:p w:rsidR="00000000" w:rsidDel="00000000" w:rsidP="00000000" w:rsidRDefault="00000000" w:rsidRPr="00000000" w14:paraId="000000FF">
            <w:pPr>
              <w:widowControl w:val="0"/>
              <w:contextualSpacing w:val="0"/>
              <w:jc w:val="left"/>
              <w:rPr/>
            </w:pPr>
            <w:r w:rsidDel="00000000" w:rsidR="00000000" w:rsidRPr="00000000">
              <w:rPr>
                <w:rtl w:val="0"/>
              </w:rPr>
              <w:tab/>
              <w:tab/>
              <w:tab/>
              <w:t xml:space="preserve">claim_a2(Pa,Niagree);</w:t>
            </w:r>
          </w:p>
          <w:p w:rsidR="00000000" w:rsidDel="00000000" w:rsidP="00000000" w:rsidRDefault="00000000" w:rsidRPr="00000000" w14:paraId="00000100">
            <w:pPr>
              <w:widowControl w:val="0"/>
              <w:contextualSpacing w:val="0"/>
              <w:jc w:val="left"/>
              <w:rPr/>
            </w:pPr>
            <w:r w:rsidDel="00000000" w:rsidR="00000000" w:rsidRPr="00000000">
              <w:rPr>
                <w:rtl w:val="0"/>
              </w:rPr>
              <w:tab/>
              <w:tab/>
              <w:tab/>
              <w:t xml:space="preserve">claim_a3(Pa,Nisynch);</w:t>
            </w:r>
          </w:p>
          <w:p w:rsidR="00000000" w:rsidDel="00000000" w:rsidP="00000000" w:rsidRDefault="00000000" w:rsidRPr="00000000" w14:paraId="00000101">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02">
            <w:pPr>
              <w:widowControl w:val="0"/>
              <w:contextualSpacing w:val="0"/>
              <w:jc w:val="left"/>
              <w:rPr/>
            </w:pPr>
            <w:r w:rsidDel="00000000" w:rsidR="00000000" w:rsidRPr="00000000">
              <w:rPr>
                <w:rtl w:val="0"/>
              </w:rPr>
            </w:r>
          </w:p>
          <w:p w:rsidR="00000000" w:rsidDel="00000000" w:rsidP="00000000" w:rsidRDefault="00000000" w:rsidRPr="00000000" w14:paraId="00000103">
            <w:pPr>
              <w:widowControl w:val="0"/>
              <w:contextualSpacing w:val="0"/>
              <w:jc w:val="left"/>
              <w:rPr/>
            </w:pPr>
            <w:r w:rsidDel="00000000" w:rsidR="00000000" w:rsidRPr="00000000">
              <w:rPr>
                <w:rtl w:val="0"/>
              </w:rPr>
              <w:tab/>
              <w:t xml:space="preserve">role S  {</w:t>
            </w:r>
          </w:p>
          <w:p w:rsidR="00000000" w:rsidDel="00000000" w:rsidP="00000000" w:rsidRDefault="00000000" w:rsidRPr="00000000" w14:paraId="00000104">
            <w:pPr>
              <w:widowControl w:val="0"/>
              <w:contextualSpacing w:val="0"/>
              <w:jc w:val="left"/>
              <w:rPr/>
            </w:pPr>
            <w:r w:rsidDel="00000000" w:rsidR="00000000" w:rsidRPr="00000000">
              <w:rPr>
                <w:rtl w:val="0"/>
              </w:rPr>
              <w:tab/>
              <w:tab/>
              <w:tab/>
              <w:t xml:space="preserve">var MessageA: Message;</w:t>
            </w:r>
          </w:p>
          <w:p w:rsidR="00000000" w:rsidDel="00000000" w:rsidP="00000000" w:rsidRDefault="00000000" w:rsidRPr="00000000" w14:paraId="00000105">
            <w:pPr>
              <w:widowControl w:val="0"/>
              <w:contextualSpacing w:val="0"/>
              <w:jc w:val="left"/>
              <w:rPr/>
            </w:pPr>
            <w:r w:rsidDel="00000000" w:rsidR="00000000" w:rsidRPr="00000000">
              <w:rPr>
                <w:rtl w:val="0"/>
              </w:rPr>
              <w:tab/>
              <w:tab/>
              <w:tab/>
              <w:t xml:space="preserve">var ack  : Acknowledgment;</w:t>
            </w:r>
          </w:p>
          <w:p w:rsidR="00000000" w:rsidDel="00000000" w:rsidP="00000000" w:rsidRDefault="00000000" w:rsidRPr="00000000" w14:paraId="00000106">
            <w:pPr>
              <w:widowControl w:val="0"/>
              <w:contextualSpacing w:val="0"/>
              <w:jc w:val="left"/>
              <w:rPr/>
            </w:pPr>
            <w:r w:rsidDel="00000000" w:rsidR="00000000" w:rsidRPr="00000000">
              <w:rPr>
                <w:rtl w:val="0"/>
              </w:rPr>
              <w:tab/>
              <w:tab/>
              <w:tab/>
              <w:t xml:space="preserve">fresh PUBREC  : Message;</w:t>
            </w:r>
          </w:p>
          <w:p w:rsidR="00000000" w:rsidDel="00000000" w:rsidP="00000000" w:rsidRDefault="00000000" w:rsidRPr="00000000" w14:paraId="00000107">
            <w:pPr>
              <w:widowControl w:val="0"/>
              <w:contextualSpacing w:val="0"/>
              <w:jc w:val="left"/>
              <w:rPr/>
            </w:pPr>
            <w:r w:rsidDel="00000000" w:rsidR="00000000" w:rsidRPr="00000000">
              <w:rPr>
                <w:rtl w:val="0"/>
              </w:rPr>
              <w:tab/>
              <w:tab/>
              <w:tab/>
              <w:t xml:space="preserve">var PUBREL  : Message;</w:t>
            </w:r>
          </w:p>
          <w:p w:rsidR="00000000" w:rsidDel="00000000" w:rsidP="00000000" w:rsidRDefault="00000000" w:rsidRPr="00000000" w14:paraId="00000108">
            <w:pPr>
              <w:widowControl w:val="0"/>
              <w:contextualSpacing w:val="0"/>
              <w:jc w:val="left"/>
              <w:rPr/>
            </w:pPr>
            <w:r w:rsidDel="00000000" w:rsidR="00000000" w:rsidRPr="00000000">
              <w:rPr>
                <w:rtl w:val="0"/>
              </w:rPr>
              <w:tab/>
              <w:tab/>
              <w:tab/>
              <w:t xml:space="preserve">fresh PUBCOMP  : Message;</w:t>
            </w:r>
          </w:p>
          <w:p w:rsidR="00000000" w:rsidDel="00000000" w:rsidP="00000000" w:rsidRDefault="00000000" w:rsidRPr="00000000" w14:paraId="00000109">
            <w:pPr>
              <w:widowControl w:val="0"/>
              <w:contextualSpacing w:val="0"/>
              <w:jc w:val="left"/>
              <w:rPr/>
            </w:pPr>
            <w:r w:rsidDel="00000000" w:rsidR="00000000" w:rsidRPr="00000000">
              <w:rPr>
                <w:rtl w:val="0"/>
              </w:rPr>
            </w:r>
          </w:p>
          <w:p w:rsidR="00000000" w:rsidDel="00000000" w:rsidP="00000000" w:rsidRDefault="00000000" w:rsidRPr="00000000" w14:paraId="0000010A">
            <w:pPr>
              <w:widowControl w:val="0"/>
              <w:contextualSpacing w:val="0"/>
              <w:jc w:val="left"/>
              <w:rPr/>
            </w:pPr>
            <w:r w:rsidDel="00000000" w:rsidR="00000000" w:rsidRPr="00000000">
              <w:rPr>
                <w:rtl w:val="0"/>
              </w:rPr>
              <w:tab/>
              <w:tab/>
              <w:tab/>
              <w:t xml:space="preserve">recv_1(Pa, S, MessageA);</w:t>
            </w:r>
          </w:p>
          <w:p w:rsidR="00000000" w:rsidDel="00000000" w:rsidP="00000000" w:rsidRDefault="00000000" w:rsidRPr="00000000" w14:paraId="0000010B">
            <w:pPr>
              <w:widowControl w:val="0"/>
              <w:contextualSpacing w:val="0"/>
              <w:jc w:val="left"/>
              <w:rPr/>
            </w:pPr>
            <w:r w:rsidDel="00000000" w:rsidR="00000000" w:rsidRPr="00000000">
              <w:rPr>
                <w:rtl w:val="0"/>
              </w:rPr>
              <w:tab/>
              <w:tab/>
              <w:tab/>
              <w:t xml:space="preserve">send_2(S, Sub, Pa, MessageA);</w:t>
            </w:r>
          </w:p>
          <w:p w:rsidR="00000000" w:rsidDel="00000000" w:rsidP="00000000" w:rsidRDefault="00000000" w:rsidRPr="00000000" w14:paraId="0000010C">
            <w:pPr>
              <w:widowControl w:val="0"/>
              <w:contextualSpacing w:val="0"/>
              <w:jc w:val="left"/>
              <w:rPr/>
            </w:pPr>
            <w:r w:rsidDel="00000000" w:rsidR="00000000" w:rsidRPr="00000000">
              <w:rPr>
                <w:rtl w:val="0"/>
              </w:rPr>
              <w:tab/>
              <w:t xml:space="preserve">                        recv_3(Sub,S, ack);</w:t>
            </w:r>
          </w:p>
          <w:p w:rsidR="00000000" w:rsidDel="00000000" w:rsidP="00000000" w:rsidRDefault="00000000" w:rsidRPr="00000000" w14:paraId="0000010D">
            <w:pPr>
              <w:widowControl w:val="0"/>
              <w:contextualSpacing w:val="0"/>
              <w:jc w:val="left"/>
              <w:rPr/>
            </w:pPr>
            <w:r w:rsidDel="00000000" w:rsidR="00000000" w:rsidRPr="00000000">
              <w:rPr>
                <w:rtl w:val="0"/>
              </w:rPr>
              <w:tab/>
              <w:tab/>
              <w:tab/>
              <w:t xml:space="preserve">send_4(S,Pa,PUBREC);</w:t>
            </w:r>
          </w:p>
          <w:p w:rsidR="00000000" w:rsidDel="00000000" w:rsidP="00000000" w:rsidRDefault="00000000" w:rsidRPr="00000000" w14:paraId="0000010E">
            <w:pPr>
              <w:widowControl w:val="0"/>
              <w:contextualSpacing w:val="0"/>
              <w:jc w:val="left"/>
              <w:rPr/>
            </w:pPr>
            <w:r w:rsidDel="00000000" w:rsidR="00000000" w:rsidRPr="00000000">
              <w:rPr>
                <w:rtl w:val="0"/>
              </w:rPr>
              <w:tab/>
              <w:tab/>
              <w:tab/>
              <w:t xml:space="preserve">recv_5(Pa, S, PUBREL);</w:t>
            </w:r>
          </w:p>
          <w:p w:rsidR="00000000" w:rsidDel="00000000" w:rsidP="00000000" w:rsidRDefault="00000000" w:rsidRPr="00000000" w14:paraId="0000010F">
            <w:pPr>
              <w:widowControl w:val="0"/>
              <w:contextualSpacing w:val="0"/>
              <w:jc w:val="left"/>
              <w:rPr/>
            </w:pPr>
            <w:r w:rsidDel="00000000" w:rsidR="00000000" w:rsidRPr="00000000">
              <w:rPr>
                <w:rtl w:val="0"/>
              </w:rPr>
              <w:tab/>
              <w:tab/>
              <w:tab/>
              <w:t xml:space="preserve">send_6(S,Pa, PUBCOMP);</w:t>
            </w:r>
          </w:p>
          <w:p w:rsidR="00000000" w:rsidDel="00000000" w:rsidP="00000000" w:rsidRDefault="00000000" w:rsidRPr="00000000" w14:paraId="00000110">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11">
            <w:pPr>
              <w:widowControl w:val="0"/>
              <w:contextualSpacing w:val="0"/>
              <w:jc w:val="left"/>
              <w:rPr/>
            </w:pPr>
            <w:r w:rsidDel="00000000" w:rsidR="00000000" w:rsidRPr="00000000">
              <w:rPr>
                <w:rtl w:val="0"/>
              </w:rPr>
            </w:r>
          </w:p>
          <w:p w:rsidR="00000000" w:rsidDel="00000000" w:rsidP="00000000" w:rsidRDefault="00000000" w:rsidRPr="00000000" w14:paraId="00000112">
            <w:pPr>
              <w:widowControl w:val="0"/>
              <w:contextualSpacing w:val="0"/>
              <w:jc w:val="left"/>
              <w:rPr/>
            </w:pPr>
            <w:r w:rsidDel="00000000" w:rsidR="00000000" w:rsidRPr="00000000">
              <w:rPr>
                <w:rtl w:val="0"/>
              </w:rPr>
              <w:tab/>
              <w:t xml:space="preserve">role Sub  {</w:t>
            </w:r>
          </w:p>
          <w:p w:rsidR="00000000" w:rsidDel="00000000" w:rsidP="00000000" w:rsidRDefault="00000000" w:rsidRPr="00000000" w14:paraId="00000113">
            <w:pPr>
              <w:widowControl w:val="0"/>
              <w:contextualSpacing w:val="0"/>
              <w:jc w:val="left"/>
              <w:rPr/>
            </w:pPr>
            <w:r w:rsidDel="00000000" w:rsidR="00000000" w:rsidRPr="00000000">
              <w:rPr>
                <w:rtl w:val="0"/>
              </w:rPr>
              <w:tab/>
              <w:tab/>
              <w:tab/>
              <w:t xml:space="preserve">var MessageA: Message;</w:t>
            </w:r>
          </w:p>
          <w:p w:rsidR="00000000" w:rsidDel="00000000" w:rsidP="00000000" w:rsidRDefault="00000000" w:rsidRPr="00000000" w14:paraId="00000114">
            <w:pPr>
              <w:widowControl w:val="0"/>
              <w:contextualSpacing w:val="0"/>
              <w:jc w:val="left"/>
              <w:rPr/>
            </w:pPr>
            <w:r w:rsidDel="00000000" w:rsidR="00000000" w:rsidRPr="00000000">
              <w:rPr>
                <w:rtl w:val="0"/>
              </w:rPr>
              <w:tab/>
              <w:tab/>
              <w:tab/>
              <w:t xml:space="preserve">fresh ack : Acknowledgment;</w:t>
            </w:r>
          </w:p>
          <w:p w:rsidR="00000000" w:rsidDel="00000000" w:rsidP="00000000" w:rsidRDefault="00000000" w:rsidRPr="00000000" w14:paraId="00000115">
            <w:pPr>
              <w:widowControl w:val="0"/>
              <w:contextualSpacing w:val="0"/>
              <w:jc w:val="left"/>
              <w:rPr/>
            </w:pPr>
            <w:r w:rsidDel="00000000" w:rsidR="00000000" w:rsidRPr="00000000">
              <w:rPr>
                <w:rtl w:val="0"/>
              </w:rPr>
            </w:r>
          </w:p>
          <w:p w:rsidR="00000000" w:rsidDel="00000000" w:rsidP="00000000" w:rsidRDefault="00000000" w:rsidRPr="00000000" w14:paraId="00000116">
            <w:pPr>
              <w:widowControl w:val="0"/>
              <w:contextualSpacing w:val="0"/>
              <w:jc w:val="left"/>
              <w:rPr/>
            </w:pPr>
            <w:r w:rsidDel="00000000" w:rsidR="00000000" w:rsidRPr="00000000">
              <w:rPr>
                <w:rtl w:val="0"/>
              </w:rPr>
              <w:tab/>
              <w:tab/>
              <w:tab/>
              <w:t xml:space="preserve">recv_2(S, Sub, Pa, MessageA);</w:t>
            </w:r>
          </w:p>
          <w:p w:rsidR="00000000" w:rsidDel="00000000" w:rsidP="00000000" w:rsidRDefault="00000000" w:rsidRPr="00000000" w14:paraId="00000117">
            <w:pPr>
              <w:widowControl w:val="0"/>
              <w:contextualSpacing w:val="0"/>
              <w:jc w:val="left"/>
              <w:rPr/>
            </w:pPr>
            <w:r w:rsidDel="00000000" w:rsidR="00000000" w:rsidRPr="00000000">
              <w:rPr>
                <w:rtl w:val="0"/>
              </w:rPr>
              <w:tab/>
              <w:tab/>
              <w:tab/>
              <w:t xml:space="preserve">send_3(Sub,S, ack);</w:t>
            </w:r>
          </w:p>
          <w:p w:rsidR="00000000" w:rsidDel="00000000" w:rsidP="00000000" w:rsidRDefault="00000000" w:rsidRPr="00000000" w14:paraId="00000118">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19">
            <w:pPr>
              <w:widowControl w:val="0"/>
              <w:contextualSpacing w:val="0"/>
              <w:jc w:val="left"/>
              <w:rPr/>
            </w:pPr>
            <w:r w:rsidDel="00000000" w:rsidR="00000000" w:rsidRPr="00000000">
              <w:rPr>
                <w:rtl w:val="0"/>
              </w:rPr>
              <w:t xml:space="preserve">}</w:t>
            </w:r>
          </w:p>
        </w:tc>
      </w:tr>
    </w:tbl>
    <w:p w:rsidR="00000000" w:rsidDel="00000000" w:rsidP="00000000" w:rsidRDefault="00000000" w:rsidRPr="00000000" w14:paraId="0000011A">
      <w:pPr>
        <w:spacing w:line="276" w:lineRule="auto"/>
        <w:contextualSpacing w:val="0"/>
        <w:jc w:val="left"/>
        <w:rPr/>
      </w:pPr>
      <w:r w:rsidDel="00000000" w:rsidR="00000000" w:rsidRPr="00000000">
        <w:rPr>
          <w:rtl w:val="0"/>
        </w:rPr>
        <w:t xml:space="preserve">     </w:t>
      </w:r>
    </w:p>
    <w:p w:rsidR="00000000" w:rsidDel="00000000" w:rsidP="00000000" w:rsidRDefault="00000000" w:rsidRPr="00000000" w14:paraId="0000011B">
      <w:pPr>
        <w:spacing w:line="276" w:lineRule="auto"/>
        <w:contextualSpacing w:val="0"/>
        <w:jc w:val="left"/>
        <w:rPr/>
      </w:pPr>
      <w:r w:rsidDel="00000000" w:rsidR="00000000" w:rsidRPr="00000000">
        <w:rPr>
          <w:rtl w:val="0"/>
        </w:rPr>
      </w:r>
    </w:p>
    <w:p w:rsidR="00000000" w:rsidDel="00000000" w:rsidP="00000000" w:rsidRDefault="00000000" w:rsidRPr="00000000" w14:paraId="0000011C">
      <w:pPr>
        <w:spacing w:line="276" w:lineRule="auto"/>
        <w:contextualSpacing w:val="0"/>
        <w:jc w:val="left"/>
        <w:rPr/>
      </w:pPr>
      <w:r w:rsidDel="00000000" w:rsidR="00000000" w:rsidRPr="00000000">
        <w:rPr>
          <w:rtl w:val="0"/>
        </w:rPr>
      </w:r>
    </w:p>
    <w:p w:rsidR="00000000" w:rsidDel="00000000" w:rsidP="00000000" w:rsidRDefault="00000000" w:rsidRPr="00000000" w14:paraId="0000011D">
      <w:pPr>
        <w:spacing w:line="276" w:lineRule="auto"/>
        <w:contextualSpacing w:val="0"/>
        <w:jc w:val="left"/>
        <w:rPr/>
      </w:pPr>
      <w:r w:rsidDel="00000000" w:rsidR="00000000" w:rsidRPr="00000000">
        <w:rPr>
          <w:rtl w:val="0"/>
        </w:rPr>
      </w:r>
    </w:p>
    <w:p w:rsidR="00000000" w:rsidDel="00000000" w:rsidP="00000000" w:rsidRDefault="00000000" w:rsidRPr="00000000" w14:paraId="0000011E">
      <w:pPr>
        <w:spacing w:line="276" w:lineRule="auto"/>
        <w:contextualSpacing w:val="0"/>
        <w:jc w:val="left"/>
        <w:rPr/>
      </w:pPr>
      <w:r w:rsidDel="00000000" w:rsidR="00000000" w:rsidRPr="00000000">
        <w:rPr>
          <w:rtl w:val="0"/>
        </w:rPr>
      </w:r>
    </w:p>
    <w:p w:rsidR="00000000" w:rsidDel="00000000" w:rsidP="00000000" w:rsidRDefault="00000000" w:rsidRPr="00000000" w14:paraId="0000011F">
      <w:pPr>
        <w:spacing w:line="276" w:lineRule="auto"/>
        <w:contextualSpacing w:val="0"/>
        <w:jc w:val="left"/>
        <w:rPr/>
      </w:pPr>
      <w:r w:rsidDel="00000000" w:rsidR="00000000" w:rsidRPr="00000000">
        <w:rPr>
          <w:rtl w:val="0"/>
        </w:rPr>
        <w:t xml:space="preserve">   2.   Multi Publishers - Single Subscriber</w:t>
      </w:r>
    </w:p>
    <w:p w:rsidR="00000000" w:rsidDel="00000000" w:rsidP="00000000" w:rsidRDefault="00000000" w:rsidRPr="00000000" w14:paraId="00000120">
      <w:pPr>
        <w:spacing w:line="276" w:lineRule="auto"/>
        <w:contextualSpacing w:val="0"/>
        <w:jc w:val="left"/>
        <w:rPr/>
      </w:pPr>
      <w:r w:rsidDel="00000000" w:rsidR="00000000" w:rsidRPr="00000000">
        <w:rPr>
          <w:rtl w:val="0"/>
        </w:rPr>
      </w:r>
    </w:p>
    <w:tbl>
      <w:tblPr>
        <w:tblStyle w:val="Table4"/>
        <w:tblW w:w="916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jc w:val="left"/>
              <w:rPr/>
            </w:pPr>
            <w:r w:rsidDel="00000000" w:rsidR="00000000" w:rsidRPr="00000000">
              <w:rPr>
                <w:rtl w:val="0"/>
              </w:rPr>
              <w:t xml:space="preserve">usertype Message;  </w:t>
            </w:r>
          </w:p>
          <w:p w:rsidR="00000000" w:rsidDel="00000000" w:rsidP="00000000" w:rsidRDefault="00000000" w:rsidRPr="00000000" w14:paraId="00000122">
            <w:pPr>
              <w:widowControl w:val="0"/>
              <w:contextualSpacing w:val="0"/>
              <w:jc w:val="left"/>
              <w:rPr/>
            </w:pPr>
            <w:r w:rsidDel="00000000" w:rsidR="00000000" w:rsidRPr="00000000">
              <w:rPr>
                <w:rtl w:val="0"/>
              </w:rPr>
              <w:t xml:space="preserve">usertype Acknowledgment; </w:t>
            </w:r>
          </w:p>
          <w:p w:rsidR="00000000" w:rsidDel="00000000" w:rsidP="00000000" w:rsidRDefault="00000000" w:rsidRPr="00000000" w14:paraId="00000123">
            <w:pPr>
              <w:widowControl w:val="0"/>
              <w:contextualSpacing w:val="0"/>
              <w:jc w:val="left"/>
              <w:rPr/>
            </w:pPr>
            <w:r w:rsidDel="00000000" w:rsidR="00000000" w:rsidRPr="00000000">
              <w:rPr>
                <w:rtl w:val="0"/>
              </w:rPr>
            </w:r>
          </w:p>
          <w:p w:rsidR="00000000" w:rsidDel="00000000" w:rsidP="00000000" w:rsidRDefault="00000000" w:rsidRPr="00000000" w14:paraId="00000124">
            <w:pPr>
              <w:widowControl w:val="0"/>
              <w:contextualSpacing w:val="0"/>
              <w:jc w:val="left"/>
              <w:rPr/>
            </w:pPr>
            <w:r w:rsidDel="00000000" w:rsidR="00000000" w:rsidRPr="00000000">
              <w:rPr>
                <w:rtl w:val="0"/>
              </w:rPr>
              <w:t xml:space="preserve">protocol MulPub-MulSub(X, Y, S, Sub) {      </w:t>
            </w:r>
          </w:p>
          <w:p w:rsidR="00000000" w:rsidDel="00000000" w:rsidP="00000000" w:rsidRDefault="00000000" w:rsidRPr="00000000" w14:paraId="00000125">
            <w:pPr>
              <w:widowControl w:val="0"/>
              <w:contextualSpacing w:val="0"/>
              <w:jc w:val="left"/>
              <w:rPr/>
            </w:pPr>
            <w:r w:rsidDel="00000000" w:rsidR="00000000" w:rsidRPr="00000000">
              <w:rPr>
                <w:rtl w:val="0"/>
              </w:rPr>
            </w:r>
          </w:p>
          <w:p w:rsidR="00000000" w:rsidDel="00000000" w:rsidP="00000000" w:rsidRDefault="00000000" w:rsidRPr="00000000" w14:paraId="00000126">
            <w:pPr>
              <w:widowControl w:val="0"/>
              <w:contextualSpacing w:val="0"/>
              <w:jc w:val="left"/>
              <w:rPr/>
            </w:pPr>
            <w:r w:rsidDel="00000000" w:rsidR="00000000" w:rsidRPr="00000000">
              <w:rPr>
                <w:rtl w:val="0"/>
              </w:rPr>
              <w:tab/>
              <w:t xml:space="preserve">role X  {</w:t>
            </w:r>
          </w:p>
          <w:p w:rsidR="00000000" w:rsidDel="00000000" w:rsidP="00000000" w:rsidRDefault="00000000" w:rsidRPr="00000000" w14:paraId="00000127">
            <w:pPr>
              <w:widowControl w:val="0"/>
              <w:contextualSpacing w:val="0"/>
              <w:jc w:val="left"/>
              <w:rPr/>
            </w:pPr>
            <w:r w:rsidDel="00000000" w:rsidR="00000000" w:rsidRPr="00000000">
              <w:rPr>
                <w:rtl w:val="0"/>
              </w:rPr>
              <w:tab/>
              <w:tab/>
              <w:tab/>
              <w:t xml:space="preserve">const    mx:   Nonce;</w:t>
            </w:r>
          </w:p>
          <w:p w:rsidR="00000000" w:rsidDel="00000000" w:rsidP="00000000" w:rsidRDefault="00000000" w:rsidRPr="00000000" w14:paraId="00000128">
            <w:pPr>
              <w:widowControl w:val="0"/>
              <w:contextualSpacing w:val="0"/>
              <w:jc w:val="left"/>
              <w:rPr/>
            </w:pPr>
            <w:r w:rsidDel="00000000" w:rsidR="00000000" w:rsidRPr="00000000">
              <w:rPr>
                <w:rtl w:val="0"/>
              </w:rPr>
              <w:tab/>
              <w:tab/>
              <w:tab/>
              <w:t xml:space="preserve">var PUBREC  : Message;</w:t>
            </w:r>
          </w:p>
          <w:p w:rsidR="00000000" w:rsidDel="00000000" w:rsidP="00000000" w:rsidRDefault="00000000" w:rsidRPr="00000000" w14:paraId="00000129">
            <w:pPr>
              <w:widowControl w:val="0"/>
              <w:contextualSpacing w:val="0"/>
              <w:jc w:val="left"/>
              <w:rPr/>
            </w:pPr>
            <w:r w:rsidDel="00000000" w:rsidR="00000000" w:rsidRPr="00000000">
              <w:rPr>
                <w:rtl w:val="0"/>
              </w:rPr>
              <w:tab/>
              <w:tab/>
              <w:tab/>
              <w:t xml:space="preserve">fresh PUBREL  : Message;</w:t>
            </w:r>
          </w:p>
          <w:p w:rsidR="00000000" w:rsidDel="00000000" w:rsidP="00000000" w:rsidRDefault="00000000" w:rsidRPr="00000000" w14:paraId="0000012A">
            <w:pPr>
              <w:widowControl w:val="0"/>
              <w:contextualSpacing w:val="0"/>
              <w:jc w:val="left"/>
              <w:rPr/>
            </w:pPr>
            <w:r w:rsidDel="00000000" w:rsidR="00000000" w:rsidRPr="00000000">
              <w:rPr>
                <w:rtl w:val="0"/>
              </w:rPr>
              <w:tab/>
              <w:tab/>
              <w:tab/>
              <w:t xml:space="preserve">var PUBCOMP  : Message;</w:t>
            </w:r>
          </w:p>
          <w:p w:rsidR="00000000" w:rsidDel="00000000" w:rsidP="00000000" w:rsidRDefault="00000000" w:rsidRPr="00000000" w14:paraId="0000012B">
            <w:pPr>
              <w:widowControl w:val="0"/>
              <w:contextualSpacing w:val="0"/>
              <w:jc w:val="left"/>
              <w:rPr/>
            </w:pPr>
            <w:r w:rsidDel="00000000" w:rsidR="00000000" w:rsidRPr="00000000">
              <w:rPr>
                <w:rtl w:val="0"/>
              </w:rPr>
            </w:r>
          </w:p>
          <w:p w:rsidR="00000000" w:rsidDel="00000000" w:rsidP="00000000" w:rsidRDefault="00000000" w:rsidRPr="00000000" w14:paraId="0000012C">
            <w:pPr>
              <w:widowControl w:val="0"/>
              <w:contextualSpacing w:val="0"/>
              <w:jc w:val="left"/>
              <w:rPr/>
            </w:pPr>
            <w:r w:rsidDel="00000000" w:rsidR="00000000" w:rsidRPr="00000000">
              <w:rPr>
                <w:rtl w:val="0"/>
              </w:rPr>
              <w:tab/>
              <w:tab/>
              <w:tab/>
              <w:t xml:space="preserve">send_1(X, S, mx );</w:t>
            </w:r>
          </w:p>
          <w:p w:rsidR="00000000" w:rsidDel="00000000" w:rsidP="00000000" w:rsidRDefault="00000000" w:rsidRPr="00000000" w14:paraId="0000012D">
            <w:pPr>
              <w:widowControl w:val="0"/>
              <w:contextualSpacing w:val="0"/>
              <w:jc w:val="left"/>
              <w:rPr/>
            </w:pPr>
            <w:r w:rsidDel="00000000" w:rsidR="00000000" w:rsidRPr="00000000">
              <w:rPr>
                <w:rtl w:val="0"/>
              </w:rPr>
              <w:tab/>
              <w:tab/>
              <w:tab/>
              <w:t xml:space="preserve">recv_5(S, X, PUBREC);</w:t>
            </w:r>
          </w:p>
          <w:p w:rsidR="00000000" w:rsidDel="00000000" w:rsidP="00000000" w:rsidRDefault="00000000" w:rsidRPr="00000000" w14:paraId="0000012E">
            <w:pPr>
              <w:widowControl w:val="0"/>
              <w:contextualSpacing w:val="0"/>
              <w:jc w:val="left"/>
              <w:rPr/>
            </w:pPr>
            <w:r w:rsidDel="00000000" w:rsidR="00000000" w:rsidRPr="00000000">
              <w:rPr>
                <w:rtl w:val="0"/>
              </w:rPr>
              <w:tab/>
              <w:tab/>
              <w:tab/>
              <w:t xml:space="preserve">send_7(X, S, PUBREL);</w:t>
            </w:r>
          </w:p>
          <w:p w:rsidR="00000000" w:rsidDel="00000000" w:rsidP="00000000" w:rsidRDefault="00000000" w:rsidRPr="00000000" w14:paraId="0000012F">
            <w:pPr>
              <w:widowControl w:val="0"/>
              <w:contextualSpacing w:val="0"/>
              <w:jc w:val="left"/>
              <w:rPr/>
            </w:pPr>
            <w:r w:rsidDel="00000000" w:rsidR="00000000" w:rsidRPr="00000000">
              <w:rPr>
                <w:rtl w:val="0"/>
              </w:rPr>
              <w:tab/>
              <w:tab/>
              <w:tab/>
              <w:t xml:space="preserve">recv_9(S,X, PUBCOMP);</w:t>
            </w:r>
          </w:p>
          <w:p w:rsidR="00000000" w:rsidDel="00000000" w:rsidP="00000000" w:rsidRDefault="00000000" w:rsidRPr="00000000" w14:paraId="00000130">
            <w:pPr>
              <w:widowControl w:val="0"/>
              <w:contextualSpacing w:val="0"/>
              <w:jc w:val="left"/>
              <w:rPr/>
            </w:pPr>
            <w:r w:rsidDel="00000000" w:rsidR="00000000" w:rsidRPr="00000000">
              <w:rPr>
                <w:rtl w:val="0"/>
              </w:rPr>
            </w:r>
          </w:p>
          <w:p w:rsidR="00000000" w:rsidDel="00000000" w:rsidP="00000000" w:rsidRDefault="00000000" w:rsidRPr="00000000" w14:paraId="00000131">
            <w:pPr>
              <w:widowControl w:val="0"/>
              <w:contextualSpacing w:val="0"/>
              <w:jc w:val="left"/>
              <w:rPr/>
            </w:pPr>
            <w:r w:rsidDel="00000000" w:rsidR="00000000" w:rsidRPr="00000000">
              <w:rPr>
                <w:rtl w:val="0"/>
              </w:rPr>
              <w:tab/>
              <w:tab/>
              <w:tab/>
              <w:t xml:space="preserve">claim_x1(X,Weakagree);</w:t>
            </w:r>
          </w:p>
          <w:p w:rsidR="00000000" w:rsidDel="00000000" w:rsidP="00000000" w:rsidRDefault="00000000" w:rsidRPr="00000000" w14:paraId="00000132">
            <w:pPr>
              <w:widowControl w:val="0"/>
              <w:contextualSpacing w:val="0"/>
              <w:jc w:val="left"/>
              <w:rPr/>
            </w:pPr>
            <w:r w:rsidDel="00000000" w:rsidR="00000000" w:rsidRPr="00000000">
              <w:rPr>
                <w:rtl w:val="0"/>
              </w:rPr>
              <w:tab/>
              <w:tab/>
              <w:tab/>
              <w:t xml:space="preserve">claim_x2(X,Niagree);</w:t>
            </w:r>
          </w:p>
          <w:p w:rsidR="00000000" w:rsidDel="00000000" w:rsidP="00000000" w:rsidRDefault="00000000" w:rsidRPr="00000000" w14:paraId="00000133">
            <w:pPr>
              <w:widowControl w:val="0"/>
              <w:contextualSpacing w:val="0"/>
              <w:jc w:val="left"/>
              <w:rPr/>
            </w:pPr>
            <w:r w:rsidDel="00000000" w:rsidR="00000000" w:rsidRPr="00000000">
              <w:rPr>
                <w:rtl w:val="0"/>
              </w:rPr>
              <w:tab/>
              <w:tab/>
              <w:tab/>
              <w:t xml:space="preserve">claim_x3(X,Nisynch);</w:t>
            </w:r>
          </w:p>
          <w:p w:rsidR="00000000" w:rsidDel="00000000" w:rsidP="00000000" w:rsidRDefault="00000000" w:rsidRPr="00000000" w14:paraId="00000134">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35">
            <w:pPr>
              <w:widowControl w:val="0"/>
              <w:contextualSpacing w:val="0"/>
              <w:jc w:val="left"/>
              <w:rPr/>
            </w:pPr>
            <w:r w:rsidDel="00000000" w:rsidR="00000000" w:rsidRPr="00000000">
              <w:rPr>
                <w:rtl w:val="0"/>
              </w:rPr>
              <w:tab/>
            </w:r>
          </w:p>
          <w:p w:rsidR="00000000" w:rsidDel="00000000" w:rsidP="00000000" w:rsidRDefault="00000000" w:rsidRPr="00000000" w14:paraId="00000136">
            <w:pPr>
              <w:widowControl w:val="0"/>
              <w:contextualSpacing w:val="0"/>
              <w:jc w:val="left"/>
              <w:rPr/>
            </w:pPr>
            <w:r w:rsidDel="00000000" w:rsidR="00000000" w:rsidRPr="00000000">
              <w:rPr>
                <w:rtl w:val="0"/>
              </w:rPr>
              <w:tab/>
              <w:t xml:space="preserve">role Y  {</w:t>
            </w:r>
          </w:p>
          <w:p w:rsidR="00000000" w:rsidDel="00000000" w:rsidP="00000000" w:rsidRDefault="00000000" w:rsidRPr="00000000" w14:paraId="00000137">
            <w:pPr>
              <w:widowControl w:val="0"/>
              <w:contextualSpacing w:val="0"/>
              <w:jc w:val="left"/>
              <w:rPr/>
            </w:pPr>
            <w:r w:rsidDel="00000000" w:rsidR="00000000" w:rsidRPr="00000000">
              <w:rPr>
                <w:rtl w:val="0"/>
              </w:rPr>
              <w:tab/>
              <w:tab/>
              <w:tab/>
              <w:t xml:space="preserve">const    my:   Nonce;</w:t>
            </w:r>
          </w:p>
          <w:p w:rsidR="00000000" w:rsidDel="00000000" w:rsidP="00000000" w:rsidRDefault="00000000" w:rsidRPr="00000000" w14:paraId="00000138">
            <w:pPr>
              <w:widowControl w:val="0"/>
              <w:contextualSpacing w:val="0"/>
              <w:jc w:val="left"/>
              <w:rPr/>
            </w:pPr>
            <w:r w:rsidDel="00000000" w:rsidR="00000000" w:rsidRPr="00000000">
              <w:rPr>
                <w:rtl w:val="0"/>
              </w:rPr>
              <w:tab/>
              <w:tab/>
              <w:tab/>
              <w:t xml:space="preserve">var PUBREC  : Message;</w:t>
            </w:r>
          </w:p>
          <w:p w:rsidR="00000000" w:rsidDel="00000000" w:rsidP="00000000" w:rsidRDefault="00000000" w:rsidRPr="00000000" w14:paraId="00000139">
            <w:pPr>
              <w:widowControl w:val="0"/>
              <w:contextualSpacing w:val="0"/>
              <w:jc w:val="left"/>
              <w:rPr/>
            </w:pPr>
            <w:r w:rsidDel="00000000" w:rsidR="00000000" w:rsidRPr="00000000">
              <w:rPr>
                <w:rtl w:val="0"/>
              </w:rPr>
              <w:tab/>
              <w:tab/>
              <w:tab/>
              <w:t xml:space="preserve">fresh PUBREL  : Message;</w:t>
            </w:r>
          </w:p>
          <w:p w:rsidR="00000000" w:rsidDel="00000000" w:rsidP="00000000" w:rsidRDefault="00000000" w:rsidRPr="00000000" w14:paraId="0000013A">
            <w:pPr>
              <w:widowControl w:val="0"/>
              <w:contextualSpacing w:val="0"/>
              <w:jc w:val="left"/>
              <w:rPr/>
            </w:pPr>
            <w:r w:rsidDel="00000000" w:rsidR="00000000" w:rsidRPr="00000000">
              <w:rPr>
                <w:rtl w:val="0"/>
              </w:rPr>
              <w:tab/>
              <w:tab/>
              <w:tab/>
              <w:t xml:space="preserve">var PUBCOMP  : Message;</w:t>
            </w:r>
          </w:p>
          <w:p w:rsidR="00000000" w:rsidDel="00000000" w:rsidP="00000000" w:rsidRDefault="00000000" w:rsidRPr="00000000" w14:paraId="0000013B">
            <w:pPr>
              <w:widowControl w:val="0"/>
              <w:contextualSpacing w:val="0"/>
              <w:jc w:val="left"/>
              <w:rPr/>
            </w:pPr>
            <w:r w:rsidDel="00000000" w:rsidR="00000000" w:rsidRPr="00000000">
              <w:rPr>
                <w:rtl w:val="0"/>
              </w:rPr>
            </w:r>
          </w:p>
          <w:p w:rsidR="00000000" w:rsidDel="00000000" w:rsidP="00000000" w:rsidRDefault="00000000" w:rsidRPr="00000000" w14:paraId="0000013C">
            <w:pPr>
              <w:widowControl w:val="0"/>
              <w:contextualSpacing w:val="0"/>
              <w:jc w:val="left"/>
              <w:rPr/>
            </w:pPr>
            <w:r w:rsidDel="00000000" w:rsidR="00000000" w:rsidRPr="00000000">
              <w:rPr>
                <w:rtl w:val="0"/>
              </w:rPr>
              <w:tab/>
              <w:tab/>
              <w:tab/>
              <w:t xml:space="preserve">send_2(Y, S, my );</w:t>
            </w:r>
          </w:p>
          <w:p w:rsidR="00000000" w:rsidDel="00000000" w:rsidP="00000000" w:rsidRDefault="00000000" w:rsidRPr="00000000" w14:paraId="0000013D">
            <w:pPr>
              <w:widowControl w:val="0"/>
              <w:contextualSpacing w:val="0"/>
              <w:jc w:val="left"/>
              <w:rPr/>
            </w:pPr>
            <w:r w:rsidDel="00000000" w:rsidR="00000000" w:rsidRPr="00000000">
              <w:rPr>
                <w:rtl w:val="0"/>
              </w:rPr>
              <w:tab/>
              <w:tab/>
              <w:tab/>
              <w:t xml:space="preserve">recv_6(S, Y, PUBREC);</w:t>
            </w:r>
          </w:p>
          <w:p w:rsidR="00000000" w:rsidDel="00000000" w:rsidP="00000000" w:rsidRDefault="00000000" w:rsidRPr="00000000" w14:paraId="0000013E">
            <w:pPr>
              <w:widowControl w:val="0"/>
              <w:contextualSpacing w:val="0"/>
              <w:jc w:val="left"/>
              <w:rPr/>
            </w:pPr>
            <w:r w:rsidDel="00000000" w:rsidR="00000000" w:rsidRPr="00000000">
              <w:rPr>
                <w:rtl w:val="0"/>
              </w:rPr>
              <w:tab/>
              <w:tab/>
              <w:tab/>
              <w:t xml:space="preserve">send_8(Y, S, PUBREL);</w:t>
            </w:r>
          </w:p>
          <w:p w:rsidR="00000000" w:rsidDel="00000000" w:rsidP="00000000" w:rsidRDefault="00000000" w:rsidRPr="00000000" w14:paraId="0000013F">
            <w:pPr>
              <w:widowControl w:val="0"/>
              <w:contextualSpacing w:val="0"/>
              <w:jc w:val="left"/>
              <w:rPr/>
            </w:pPr>
            <w:r w:rsidDel="00000000" w:rsidR="00000000" w:rsidRPr="00000000">
              <w:rPr>
                <w:rtl w:val="0"/>
              </w:rPr>
              <w:tab/>
              <w:tab/>
              <w:tab/>
              <w:t xml:space="preserve">recv_10(S,Y, PUBCOMP);</w:t>
            </w:r>
          </w:p>
          <w:p w:rsidR="00000000" w:rsidDel="00000000" w:rsidP="00000000" w:rsidRDefault="00000000" w:rsidRPr="00000000" w14:paraId="00000140">
            <w:pPr>
              <w:widowControl w:val="0"/>
              <w:contextualSpacing w:val="0"/>
              <w:jc w:val="left"/>
              <w:rPr/>
            </w:pPr>
            <w:r w:rsidDel="00000000" w:rsidR="00000000" w:rsidRPr="00000000">
              <w:rPr>
                <w:rtl w:val="0"/>
              </w:rPr>
            </w:r>
          </w:p>
          <w:p w:rsidR="00000000" w:rsidDel="00000000" w:rsidP="00000000" w:rsidRDefault="00000000" w:rsidRPr="00000000" w14:paraId="00000141">
            <w:pPr>
              <w:widowControl w:val="0"/>
              <w:contextualSpacing w:val="0"/>
              <w:jc w:val="left"/>
              <w:rPr/>
            </w:pPr>
            <w:r w:rsidDel="00000000" w:rsidR="00000000" w:rsidRPr="00000000">
              <w:rPr>
                <w:rtl w:val="0"/>
              </w:rPr>
              <w:tab/>
              <w:tab/>
              <w:tab/>
              <w:t xml:space="preserve">claim_y1(Y,Weakagree);</w:t>
            </w:r>
          </w:p>
          <w:p w:rsidR="00000000" w:rsidDel="00000000" w:rsidP="00000000" w:rsidRDefault="00000000" w:rsidRPr="00000000" w14:paraId="00000142">
            <w:pPr>
              <w:widowControl w:val="0"/>
              <w:contextualSpacing w:val="0"/>
              <w:jc w:val="left"/>
              <w:rPr/>
            </w:pPr>
            <w:r w:rsidDel="00000000" w:rsidR="00000000" w:rsidRPr="00000000">
              <w:rPr>
                <w:rtl w:val="0"/>
              </w:rPr>
              <w:tab/>
              <w:tab/>
              <w:tab/>
              <w:t xml:space="preserve">claim_y2(Y,Niagree);</w:t>
            </w:r>
          </w:p>
          <w:p w:rsidR="00000000" w:rsidDel="00000000" w:rsidP="00000000" w:rsidRDefault="00000000" w:rsidRPr="00000000" w14:paraId="00000143">
            <w:pPr>
              <w:widowControl w:val="0"/>
              <w:contextualSpacing w:val="0"/>
              <w:jc w:val="left"/>
              <w:rPr/>
            </w:pPr>
            <w:r w:rsidDel="00000000" w:rsidR="00000000" w:rsidRPr="00000000">
              <w:rPr>
                <w:rtl w:val="0"/>
              </w:rPr>
              <w:tab/>
              <w:tab/>
              <w:tab/>
              <w:t xml:space="preserve">claim_y3(Y,Nisynch);</w:t>
            </w:r>
          </w:p>
          <w:p w:rsidR="00000000" w:rsidDel="00000000" w:rsidP="00000000" w:rsidRDefault="00000000" w:rsidRPr="00000000" w14:paraId="00000144">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45">
            <w:pPr>
              <w:widowControl w:val="0"/>
              <w:contextualSpacing w:val="0"/>
              <w:jc w:val="left"/>
              <w:rPr/>
            </w:pPr>
            <w:r w:rsidDel="00000000" w:rsidR="00000000" w:rsidRPr="00000000">
              <w:rPr>
                <w:rtl w:val="0"/>
              </w:rPr>
            </w:r>
          </w:p>
          <w:p w:rsidR="00000000" w:rsidDel="00000000" w:rsidP="00000000" w:rsidRDefault="00000000" w:rsidRPr="00000000" w14:paraId="00000146">
            <w:pPr>
              <w:widowControl w:val="0"/>
              <w:contextualSpacing w:val="0"/>
              <w:jc w:val="left"/>
              <w:rPr/>
            </w:pPr>
            <w:r w:rsidDel="00000000" w:rsidR="00000000" w:rsidRPr="00000000">
              <w:rPr>
                <w:rtl w:val="0"/>
              </w:rPr>
              <w:tab/>
              <w:t xml:space="preserve">role S  {</w:t>
            </w:r>
          </w:p>
          <w:p w:rsidR="00000000" w:rsidDel="00000000" w:rsidP="00000000" w:rsidRDefault="00000000" w:rsidRPr="00000000" w14:paraId="00000147">
            <w:pPr>
              <w:widowControl w:val="0"/>
              <w:contextualSpacing w:val="0"/>
              <w:jc w:val="left"/>
              <w:rPr/>
            </w:pPr>
            <w:r w:rsidDel="00000000" w:rsidR="00000000" w:rsidRPr="00000000">
              <w:rPr>
                <w:rtl w:val="0"/>
              </w:rPr>
              <w:tab/>
              <w:tab/>
              <w:tab/>
              <w:t xml:space="preserve">var mx , my :   Nonce;</w:t>
            </w:r>
          </w:p>
          <w:p w:rsidR="00000000" w:rsidDel="00000000" w:rsidP="00000000" w:rsidRDefault="00000000" w:rsidRPr="00000000" w14:paraId="00000148">
            <w:pPr>
              <w:widowControl w:val="0"/>
              <w:contextualSpacing w:val="0"/>
              <w:jc w:val="left"/>
              <w:rPr/>
            </w:pPr>
            <w:r w:rsidDel="00000000" w:rsidR="00000000" w:rsidRPr="00000000">
              <w:rPr>
                <w:rtl w:val="0"/>
              </w:rPr>
              <w:tab/>
              <w:tab/>
              <w:tab/>
              <w:t xml:space="preserve">var ackX , ackY  : Acknowledgment;</w:t>
            </w:r>
          </w:p>
          <w:p w:rsidR="00000000" w:rsidDel="00000000" w:rsidP="00000000" w:rsidRDefault="00000000" w:rsidRPr="00000000" w14:paraId="00000149">
            <w:pPr>
              <w:widowControl w:val="0"/>
              <w:contextualSpacing w:val="0"/>
              <w:jc w:val="left"/>
              <w:rPr/>
            </w:pPr>
            <w:r w:rsidDel="00000000" w:rsidR="00000000" w:rsidRPr="00000000">
              <w:rPr>
                <w:rtl w:val="0"/>
              </w:rPr>
              <w:tab/>
              <w:tab/>
              <w:tab/>
              <w:t xml:space="preserve">fresh PUBREC  : Message;</w:t>
            </w:r>
          </w:p>
          <w:p w:rsidR="00000000" w:rsidDel="00000000" w:rsidP="00000000" w:rsidRDefault="00000000" w:rsidRPr="00000000" w14:paraId="0000014A">
            <w:pPr>
              <w:widowControl w:val="0"/>
              <w:contextualSpacing w:val="0"/>
              <w:jc w:val="left"/>
              <w:rPr/>
            </w:pPr>
            <w:r w:rsidDel="00000000" w:rsidR="00000000" w:rsidRPr="00000000">
              <w:rPr>
                <w:rtl w:val="0"/>
              </w:rPr>
              <w:tab/>
              <w:tab/>
              <w:tab/>
              <w:t xml:space="preserve">var PUBREL  : Message;</w:t>
            </w:r>
          </w:p>
          <w:p w:rsidR="00000000" w:rsidDel="00000000" w:rsidP="00000000" w:rsidRDefault="00000000" w:rsidRPr="00000000" w14:paraId="0000014B">
            <w:pPr>
              <w:widowControl w:val="0"/>
              <w:contextualSpacing w:val="0"/>
              <w:jc w:val="left"/>
              <w:rPr/>
            </w:pPr>
            <w:r w:rsidDel="00000000" w:rsidR="00000000" w:rsidRPr="00000000">
              <w:rPr>
                <w:rtl w:val="0"/>
              </w:rPr>
              <w:tab/>
              <w:tab/>
              <w:tab/>
              <w:t xml:space="preserve">fresh PUBCOMP  : Message;</w:t>
            </w:r>
          </w:p>
          <w:p w:rsidR="00000000" w:rsidDel="00000000" w:rsidP="00000000" w:rsidRDefault="00000000" w:rsidRPr="00000000" w14:paraId="0000014C">
            <w:pPr>
              <w:widowControl w:val="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widowControl w:val="0"/>
              <w:contextualSpacing w:val="0"/>
              <w:jc w:val="left"/>
              <w:rPr/>
            </w:pPr>
            <w:r w:rsidDel="00000000" w:rsidR="00000000" w:rsidRPr="00000000">
              <w:rPr>
                <w:rFonts w:ascii="Arial" w:cs="Arial" w:eastAsia="Arial" w:hAnsi="Arial"/>
                <w:sz w:val="22"/>
                <w:szCs w:val="22"/>
                <w:rtl w:val="0"/>
              </w:rPr>
              <w:tab/>
              <w:tab/>
              <w:tab/>
            </w:r>
            <w:r w:rsidDel="00000000" w:rsidR="00000000" w:rsidRPr="00000000">
              <w:rPr>
                <w:rtl w:val="0"/>
              </w:rPr>
              <w:t xml:space="preserve">read_1(X, S, mx );</w:t>
            </w:r>
          </w:p>
          <w:p w:rsidR="00000000" w:rsidDel="00000000" w:rsidP="00000000" w:rsidRDefault="00000000" w:rsidRPr="00000000" w14:paraId="0000014E">
            <w:pPr>
              <w:widowControl w:val="0"/>
              <w:contextualSpacing w:val="0"/>
              <w:jc w:val="left"/>
              <w:rPr/>
            </w:pPr>
            <w:r w:rsidDel="00000000" w:rsidR="00000000" w:rsidRPr="00000000">
              <w:rPr>
                <w:rtl w:val="0"/>
              </w:rPr>
              <w:tab/>
              <w:tab/>
              <w:tab/>
              <w:t xml:space="preserve">read_2(Y, S, my );</w:t>
            </w:r>
          </w:p>
          <w:p w:rsidR="00000000" w:rsidDel="00000000" w:rsidP="00000000" w:rsidRDefault="00000000" w:rsidRPr="00000000" w14:paraId="0000014F">
            <w:pPr>
              <w:widowControl w:val="0"/>
              <w:contextualSpacing w:val="0"/>
              <w:jc w:val="left"/>
              <w:rPr/>
            </w:pPr>
            <w:r w:rsidDel="00000000" w:rsidR="00000000" w:rsidRPr="00000000">
              <w:rPr>
                <w:rtl w:val="0"/>
              </w:rPr>
              <w:tab/>
              <w:tab/>
              <w:tab/>
              <w:t xml:space="preserve">send_3(S, Sub, X, Y, my, mx);</w:t>
              <w:tab/>
              <w:tab/>
              <w:tab/>
            </w:r>
          </w:p>
          <w:p w:rsidR="00000000" w:rsidDel="00000000" w:rsidP="00000000" w:rsidRDefault="00000000" w:rsidRPr="00000000" w14:paraId="00000150">
            <w:pPr>
              <w:widowControl w:val="0"/>
              <w:contextualSpacing w:val="0"/>
              <w:jc w:val="left"/>
              <w:rPr/>
            </w:pPr>
            <w:r w:rsidDel="00000000" w:rsidR="00000000" w:rsidRPr="00000000">
              <w:rPr>
                <w:rtl w:val="0"/>
              </w:rPr>
              <w:tab/>
              <w:tab/>
              <w:tab/>
              <w:t xml:space="preserve">recv_4(Sub,S, ackX, ackY);</w:t>
            </w:r>
          </w:p>
          <w:p w:rsidR="00000000" w:rsidDel="00000000" w:rsidP="00000000" w:rsidRDefault="00000000" w:rsidRPr="00000000" w14:paraId="00000151">
            <w:pPr>
              <w:widowControl w:val="0"/>
              <w:contextualSpacing w:val="0"/>
              <w:jc w:val="left"/>
              <w:rPr/>
            </w:pPr>
            <w:r w:rsidDel="00000000" w:rsidR="00000000" w:rsidRPr="00000000">
              <w:rPr>
                <w:rtl w:val="0"/>
              </w:rPr>
              <w:tab/>
              <w:tab/>
              <w:tab/>
              <w:t xml:space="preserve">send_5(S, X, PUBREC);</w:t>
            </w:r>
          </w:p>
          <w:p w:rsidR="00000000" w:rsidDel="00000000" w:rsidP="00000000" w:rsidRDefault="00000000" w:rsidRPr="00000000" w14:paraId="00000152">
            <w:pPr>
              <w:widowControl w:val="0"/>
              <w:contextualSpacing w:val="0"/>
              <w:jc w:val="left"/>
              <w:rPr/>
            </w:pPr>
            <w:r w:rsidDel="00000000" w:rsidR="00000000" w:rsidRPr="00000000">
              <w:rPr>
                <w:rFonts w:ascii="Arial" w:cs="Arial" w:eastAsia="Arial" w:hAnsi="Arial"/>
                <w:sz w:val="22"/>
                <w:szCs w:val="22"/>
                <w:rtl w:val="0"/>
              </w:rPr>
              <w:tab/>
              <w:tab/>
              <w:tab/>
            </w:r>
            <w:r w:rsidDel="00000000" w:rsidR="00000000" w:rsidRPr="00000000">
              <w:rPr>
                <w:rtl w:val="0"/>
              </w:rPr>
              <w:t xml:space="preserve">send_6(S, Y, PUBREC);</w:t>
            </w:r>
          </w:p>
          <w:p w:rsidR="00000000" w:rsidDel="00000000" w:rsidP="00000000" w:rsidRDefault="00000000" w:rsidRPr="00000000" w14:paraId="00000153">
            <w:pPr>
              <w:widowControl w:val="0"/>
              <w:contextualSpacing w:val="0"/>
              <w:jc w:val="left"/>
              <w:rPr/>
            </w:pPr>
            <w:r w:rsidDel="00000000" w:rsidR="00000000" w:rsidRPr="00000000">
              <w:rPr>
                <w:rtl w:val="0"/>
              </w:rPr>
              <w:tab/>
              <w:tab/>
              <w:tab/>
              <w:t xml:space="preserve">recv_7(X, S, PUBREL);</w:t>
            </w:r>
          </w:p>
          <w:p w:rsidR="00000000" w:rsidDel="00000000" w:rsidP="00000000" w:rsidRDefault="00000000" w:rsidRPr="00000000" w14:paraId="00000154">
            <w:pPr>
              <w:widowControl w:val="0"/>
              <w:contextualSpacing w:val="0"/>
              <w:jc w:val="left"/>
              <w:rPr/>
            </w:pPr>
            <w:r w:rsidDel="00000000" w:rsidR="00000000" w:rsidRPr="00000000">
              <w:rPr>
                <w:rFonts w:ascii="Arial" w:cs="Arial" w:eastAsia="Arial" w:hAnsi="Arial"/>
                <w:sz w:val="22"/>
                <w:szCs w:val="22"/>
                <w:rtl w:val="0"/>
              </w:rPr>
              <w:tab/>
            </w:r>
            <w:r w:rsidDel="00000000" w:rsidR="00000000" w:rsidRPr="00000000">
              <w:rPr>
                <w:rtl w:val="0"/>
              </w:rPr>
              <w:tab/>
              <w:tab/>
              <w:t xml:space="preserve">recv_8(Y, S, PUBREL);</w:t>
            </w:r>
          </w:p>
          <w:p w:rsidR="00000000" w:rsidDel="00000000" w:rsidP="00000000" w:rsidRDefault="00000000" w:rsidRPr="00000000" w14:paraId="00000155">
            <w:pPr>
              <w:widowControl w:val="0"/>
              <w:contextualSpacing w:val="0"/>
              <w:jc w:val="left"/>
              <w:rPr/>
            </w:pPr>
            <w:r w:rsidDel="00000000" w:rsidR="00000000" w:rsidRPr="00000000">
              <w:rPr>
                <w:rtl w:val="0"/>
              </w:rPr>
              <w:t xml:space="preserve">                </w:t>
              <w:tab/>
              <w:t xml:space="preserve">            send_9(S,X, PUBCOMP);</w:t>
            </w:r>
          </w:p>
          <w:p w:rsidR="00000000" w:rsidDel="00000000" w:rsidP="00000000" w:rsidRDefault="00000000" w:rsidRPr="00000000" w14:paraId="00000156">
            <w:pPr>
              <w:widowControl w:val="0"/>
              <w:contextualSpacing w:val="0"/>
              <w:jc w:val="left"/>
              <w:rPr/>
            </w:pPr>
            <w:r w:rsidDel="00000000" w:rsidR="00000000" w:rsidRPr="00000000">
              <w:rPr>
                <w:rtl w:val="0"/>
              </w:rPr>
              <w:tab/>
              <w:tab/>
              <w:tab/>
              <w:t xml:space="preserve">send_10(S,Y, PUBCOMP);</w:t>
            </w:r>
          </w:p>
          <w:p w:rsidR="00000000" w:rsidDel="00000000" w:rsidP="00000000" w:rsidRDefault="00000000" w:rsidRPr="00000000" w14:paraId="00000157">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58">
            <w:pPr>
              <w:widowControl w:val="0"/>
              <w:contextualSpacing w:val="0"/>
              <w:jc w:val="left"/>
              <w:rPr/>
            </w:pPr>
            <w:r w:rsidDel="00000000" w:rsidR="00000000" w:rsidRPr="00000000">
              <w:rPr>
                <w:rtl w:val="0"/>
              </w:rPr>
            </w:r>
          </w:p>
          <w:p w:rsidR="00000000" w:rsidDel="00000000" w:rsidP="00000000" w:rsidRDefault="00000000" w:rsidRPr="00000000" w14:paraId="00000159">
            <w:pPr>
              <w:widowControl w:val="0"/>
              <w:contextualSpacing w:val="0"/>
              <w:jc w:val="left"/>
              <w:rPr/>
            </w:pPr>
            <w:r w:rsidDel="00000000" w:rsidR="00000000" w:rsidRPr="00000000">
              <w:rPr>
                <w:rtl w:val="0"/>
              </w:rPr>
              <w:tab/>
              <w:t xml:space="preserve">role Sub  {</w:t>
            </w:r>
          </w:p>
          <w:p w:rsidR="00000000" w:rsidDel="00000000" w:rsidP="00000000" w:rsidRDefault="00000000" w:rsidRPr="00000000" w14:paraId="0000015A">
            <w:pPr>
              <w:widowControl w:val="0"/>
              <w:contextualSpacing w:val="0"/>
              <w:jc w:val="left"/>
              <w:rPr/>
            </w:pPr>
            <w:r w:rsidDel="00000000" w:rsidR="00000000" w:rsidRPr="00000000">
              <w:rPr>
                <w:rtl w:val="0"/>
              </w:rPr>
              <w:tab/>
              <w:tab/>
              <w:tab/>
              <w:t xml:space="preserve">var mx , my :   Nonce;</w:t>
            </w:r>
          </w:p>
          <w:p w:rsidR="00000000" w:rsidDel="00000000" w:rsidP="00000000" w:rsidRDefault="00000000" w:rsidRPr="00000000" w14:paraId="0000015B">
            <w:pPr>
              <w:widowControl w:val="0"/>
              <w:contextualSpacing w:val="0"/>
              <w:jc w:val="left"/>
              <w:rPr/>
            </w:pPr>
            <w:r w:rsidDel="00000000" w:rsidR="00000000" w:rsidRPr="00000000">
              <w:rPr>
                <w:rtl w:val="0"/>
              </w:rPr>
              <w:tab/>
              <w:tab/>
              <w:tab/>
              <w:t xml:space="preserve">fresh ackX , ackY  : Acknowledgment;</w:t>
            </w:r>
          </w:p>
          <w:p w:rsidR="00000000" w:rsidDel="00000000" w:rsidP="00000000" w:rsidRDefault="00000000" w:rsidRPr="00000000" w14:paraId="0000015C">
            <w:pPr>
              <w:widowControl w:val="0"/>
              <w:contextualSpacing w:val="0"/>
              <w:jc w:val="left"/>
              <w:rPr/>
            </w:pPr>
            <w:r w:rsidDel="00000000" w:rsidR="00000000" w:rsidRPr="00000000">
              <w:rPr>
                <w:rtl w:val="0"/>
              </w:rPr>
            </w:r>
          </w:p>
          <w:p w:rsidR="00000000" w:rsidDel="00000000" w:rsidP="00000000" w:rsidRDefault="00000000" w:rsidRPr="00000000" w14:paraId="0000015D">
            <w:pPr>
              <w:widowControl w:val="0"/>
              <w:contextualSpacing w:val="0"/>
              <w:jc w:val="left"/>
              <w:rPr/>
            </w:pPr>
            <w:r w:rsidDel="00000000" w:rsidR="00000000" w:rsidRPr="00000000">
              <w:rPr>
                <w:rtl w:val="0"/>
              </w:rPr>
              <w:tab/>
              <w:tab/>
              <w:tab/>
              <w:t xml:space="preserve">recv_3(S, Sub, X, Y, my, mx);</w:t>
            </w:r>
          </w:p>
          <w:p w:rsidR="00000000" w:rsidDel="00000000" w:rsidP="00000000" w:rsidRDefault="00000000" w:rsidRPr="00000000" w14:paraId="0000015E">
            <w:pPr>
              <w:widowControl w:val="0"/>
              <w:contextualSpacing w:val="0"/>
              <w:jc w:val="left"/>
              <w:rPr/>
            </w:pPr>
            <w:r w:rsidDel="00000000" w:rsidR="00000000" w:rsidRPr="00000000">
              <w:rPr>
                <w:rtl w:val="0"/>
              </w:rPr>
              <w:tab/>
              <w:tab/>
              <w:tab/>
              <w:t xml:space="preserve">send_4(Sub, S, ackX, ackY);</w:t>
            </w:r>
          </w:p>
          <w:p w:rsidR="00000000" w:rsidDel="00000000" w:rsidP="00000000" w:rsidRDefault="00000000" w:rsidRPr="00000000" w14:paraId="0000015F">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60">
            <w:pPr>
              <w:widowControl w:val="0"/>
              <w:contextualSpacing w:val="0"/>
              <w:jc w:val="left"/>
              <w:rPr/>
            </w:pPr>
            <w:r w:rsidDel="00000000" w:rsidR="00000000" w:rsidRPr="00000000">
              <w:rPr>
                <w:rtl w:val="0"/>
              </w:rPr>
              <w:t xml:space="preserve">}</w:t>
            </w:r>
          </w:p>
        </w:tc>
      </w:tr>
    </w:tbl>
    <w:p w:rsidR="00000000" w:rsidDel="00000000" w:rsidP="00000000" w:rsidRDefault="00000000" w:rsidRPr="00000000" w14:paraId="00000161">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line="276" w:lineRule="auto"/>
        <w:contextualSpacing w:val="0"/>
        <w:jc w:val="left"/>
        <w:rPr/>
      </w:pPr>
      <w:r w:rsidDel="00000000" w:rsidR="00000000" w:rsidRPr="00000000">
        <w:rPr>
          <w:rtl w:val="0"/>
        </w:rPr>
        <w:t xml:space="preserve">        3.   Multi Publishers - Multi Subscriber</w:t>
      </w:r>
    </w:p>
    <w:p w:rsidR="00000000" w:rsidDel="00000000" w:rsidP="00000000" w:rsidRDefault="00000000" w:rsidRPr="00000000" w14:paraId="00000164">
      <w:pPr>
        <w:spacing w:line="276" w:lineRule="auto"/>
        <w:contextualSpacing w:val="0"/>
        <w:jc w:val="left"/>
        <w:rPr>
          <w:sz w:val="22"/>
          <w:szCs w:val="22"/>
        </w:rPr>
      </w:pPr>
      <w:r w:rsidDel="00000000" w:rsidR="00000000" w:rsidRPr="00000000">
        <w:rPr>
          <w:rtl w:val="0"/>
        </w:rPr>
      </w:r>
    </w:p>
    <w:tbl>
      <w:tblPr>
        <w:tblStyle w:val="Table5"/>
        <w:tblW w:w="921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jc w:val="left"/>
              <w:rPr/>
            </w:pPr>
            <w:r w:rsidDel="00000000" w:rsidR="00000000" w:rsidRPr="00000000">
              <w:rPr>
                <w:rtl w:val="0"/>
              </w:rPr>
              <w:t xml:space="preserve">usertype  Message;  </w:t>
            </w:r>
          </w:p>
          <w:p w:rsidR="00000000" w:rsidDel="00000000" w:rsidP="00000000" w:rsidRDefault="00000000" w:rsidRPr="00000000" w14:paraId="00000166">
            <w:pPr>
              <w:widowControl w:val="0"/>
              <w:contextualSpacing w:val="0"/>
              <w:jc w:val="left"/>
              <w:rPr/>
            </w:pPr>
            <w:r w:rsidDel="00000000" w:rsidR="00000000" w:rsidRPr="00000000">
              <w:rPr>
                <w:rtl w:val="0"/>
              </w:rPr>
              <w:t xml:space="preserve">usertype Acknowledgment; </w:t>
            </w:r>
          </w:p>
          <w:p w:rsidR="00000000" w:rsidDel="00000000" w:rsidP="00000000" w:rsidRDefault="00000000" w:rsidRPr="00000000" w14:paraId="00000167">
            <w:pPr>
              <w:widowControl w:val="0"/>
              <w:contextualSpacing w:val="0"/>
              <w:jc w:val="left"/>
              <w:rPr/>
            </w:pPr>
            <w:r w:rsidDel="00000000" w:rsidR="00000000" w:rsidRPr="00000000">
              <w:rPr>
                <w:rtl w:val="0"/>
              </w:rPr>
            </w:r>
          </w:p>
          <w:p w:rsidR="00000000" w:rsidDel="00000000" w:rsidP="00000000" w:rsidRDefault="00000000" w:rsidRPr="00000000" w14:paraId="00000168">
            <w:pPr>
              <w:widowControl w:val="0"/>
              <w:contextualSpacing w:val="0"/>
              <w:jc w:val="left"/>
              <w:rPr/>
            </w:pPr>
            <w:r w:rsidDel="00000000" w:rsidR="00000000" w:rsidRPr="00000000">
              <w:rPr>
                <w:rtl w:val="0"/>
              </w:rPr>
              <w:t xml:space="preserve">protocol MulPub-MulSub(X, Y, S, Sub1 , Sub2) {      </w:t>
            </w:r>
          </w:p>
          <w:p w:rsidR="00000000" w:rsidDel="00000000" w:rsidP="00000000" w:rsidRDefault="00000000" w:rsidRPr="00000000" w14:paraId="00000169">
            <w:pPr>
              <w:widowControl w:val="0"/>
              <w:contextualSpacing w:val="0"/>
              <w:jc w:val="left"/>
              <w:rPr/>
            </w:pPr>
            <w:r w:rsidDel="00000000" w:rsidR="00000000" w:rsidRPr="00000000">
              <w:rPr>
                <w:rtl w:val="0"/>
              </w:rPr>
            </w:r>
          </w:p>
          <w:p w:rsidR="00000000" w:rsidDel="00000000" w:rsidP="00000000" w:rsidRDefault="00000000" w:rsidRPr="00000000" w14:paraId="0000016A">
            <w:pPr>
              <w:widowControl w:val="0"/>
              <w:contextualSpacing w:val="0"/>
              <w:jc w:val="left"/>
              <w:rPr/>
            </w:pPr>
            <w:r w:rsidDel="00000000" w:rsidR="00000000" w:rsidRPr="00000000">
              <w:rPr>
                <w:rtl w:val="0"/>
              </w:rPr>
              <w:tab/>
              <w:t xml:space="preserve">role X  {</w:t>
              <w:tab/>
              <w:tab/>
              <w:tab/>
            </w:r>
          </w:p>
          <w:p w:rsidR="00000000" w:rsidDel="00000000" w:rsidP="00000000" w:rsidRDefault="00000000" w:rsidRPr="00000000" w14:paraId="0000016B">
            <w:pPr>
              <w:widowControl w:val="0"/>
              <w:contextualSpacing w:val="0"/>
              <w:jc w:val="left"/>
              <w:rPr/>
            </w:pPr>
            <w:r w:rsidDel="00000000" w:rsidR="00000000" w:rsidRPr="00000000">
              <w:rPr>
                <w:rtl w:val="0"/>
              </w:rPr>
              <w:tab/>
              <w:tab/>
              <w:tab/>
              <w:t xml:space="preserve">const    mx:   Nonce;</w:t>
            </w:r>
          </w:p>
          <w:p w:rsidR="00000000" w:rsidDel="00000000" w:rsidP="00000000" w:rsidRDefault="00000000" w:rsidRPr="00000000" w14:paraId="0000016C">
            <w:pPr>
              <w:widowControl w:val="0"/>
              <w:contextualSpacing w:val="0"/>
              <w:jc w:val="left"/>
              <w:rPr/>
            </w:pPr>
            <w:r w:rsidDel="00000000" w:rsidR="00000000" w:rsidRPr="00000000">
              <w:rPr>
                <w:rtl w:val="0"/>
              </w:rPr>
              <w:tab/>
              <w:tab/>
              <w:tab/>
              <w:t xml:space="preserve">var PUBREC  : Message;</w:t>
            </w:r>
          </w:p>
          <w:p w:rsidR="00000000" w:rsidDel="00000000" w:rsidP="00000000" w:rsidRDefault="00000000" w:rsidRPr="00000000" w14:paraId="0000016D">
            <w:pPr>
              <w:widowControl w:val="0"/>
              <w:contextualSpacing w:val="0"/>
              <w:jc w:val="left"/>
              <w:rPr/>
            </w:pPr>
            <w:r w:rsidDel="00000000" w:rsidR="00000000" w:rsidRPr="00000000">
              <w:rPr>
                <w:rtl w:val="0"/>
              </w:rPr>
              <w:tab/>
              <w:tab/>
              <w:tab/>
              <w:t xml:space="preserve">fresh PUBREL  : Message;</w:t>
            </w:r>
          </w:p>
          <w:p w:rsidR="00000000" w:rsidDel="00000000" w:rsidP="00000000" w:rsidRDefault="00000000" w:rsidRPr="00000000" w14:paraId="0000016E">
            <w:pPr>
              <w:widowControl w:val="0"/>
              <w:contextualSpacing w:val="0"/>
              <w:jc w:val="left"/>
              <w:rPr/>
            </w:pPr>
            <w:r w:rsidDel="00000000" w:rsidR="00000000" w:rsidRPr="00000000">
              <w:rPr>
                <w:rtl w:val="0"/>
              </w:rPr>
              <w:tab/>
              <w:tab/>
              <w:tab/>
              <w:t xml:space="preserve">var PUBCOMP  : Message;</w:t>
            </w:r>
          </w:p>
          <w:p w:rsidR="00000000" w:rsidDel="00000000" w:rsidP="00000000" w:rsidRDefault="00000000" w:rsidRPr="00000000" w14:paraId="0000016F">
            <w:pPr>
              <w:widowControl w:val="0"/>
              <w:contextualSpacing w:val="0"/>
              <w:jc w:val="left"/>
              <w:rPr/>
            </w:pPr>
            <w:r w:rsidDel="00000000" w:rsidR="00000000" w:rsidRPr="00000000">
              <w:rPr>
                <w:rtl w:val="0"/>
              </w:rPr>
            </w:r>
          </w:p>
          <w:p w:rsidR="00000000" w:rsidDel="00000000" w:rsidP="00000000" w:rsidRDefault="00000000" w:rsidRPr="00000000" w14:paraId="00000170">
            <w:pPr>
              <w:widowControl w:val="0"/>
              <w:contextualSpacing w:val="0"/>
              <w:jc w:val="left"/>
              <w:rPr/>
            </w:pPr>
            <w:r w:rsidDel="00000000" w:rsidR="00000000" w:rsidRPr="00000000">
              <w:rPr>
                <w:rtl w:val="0"/>
              </w:rPr>
              <w:tab/>
              <w:tab/>
              <w:tab/>
              <w:t xml:space="preserve">send_1(X, S,  mx, X);</w:t>
            </w:r>
          </w:p>
          <w:p w:rsidR="00000000" w:rsidDel="00000000" w:rsidP="00000000" w:rsidRDefault="00000000" w:rsidRPr="00000000" w14:paraId="00000171">
            <w:pPr>
              <w:widowControl w:val="0"/>
              <w:contextualSpacing w:val="0"/>
              <w:jc w:val="left"/>
              <w:rPr/>
            </w:pPr>
            <w:r w:rsidDel="00000000" w:rsidR="00000000" w:rsidRPr="00000000">
              <w:rPr>
                <w:rtl w:val="0"/>
              </w:rPr>
              <w:tab/>
              <w:tab/>
              <w:tab/>
              <w:t xml:space="preserve">recv_5(S, X, PUBREC);</w:t>
            </w:r>
          </w:p>
          <w:p w:rsidR="00000000" w:rsidDel="00000000" w:rsidP="00000000" w:rsidRDefault="00000000" w:rsidRPr="00000000" w14:paraId="00000172">
            <w:pPr>
              <w:widowControl w:val="0"/>
              <w:contextualSpacing w:val="0"/>
              <w:jc w:val="left"/>
              <w:rPr/>
            </w:pPr>
            <w:r w:rsidDel="00000000" w:rsidR="00000000" w:rsidRPr="00000000">
              <w:rPr>
                <w:rtl w:val="0"/>
              </w:rPr>
              <w:tab/>
              <w:tab/>
              <w:tab/>
              <w:t xml:space="preserve">send_6(X, S, PUBREL);</w:t>
            </w:r>
          </w:p>
          <w:p w:rsidR="00000000" w:rsidDel="00000000" w:rsidP="00000000" w:rsidRDefault="00000000" w:rsidRPr="00000000" w14:paraId="00000173">
            <w:pPr>
              <w:widowControl w:val="0"/>
              <w:contextualSpacing w:val="0"/>
              <w:jc w:val="left"/>
              <w:rPr/>
            </w:pPr>
            <w:r w:rsidDel="00000000" w:rsidR="00000000" w:rsidRPr="00000000">
              <w:rPr>
                <w:rtl w:val="0"/>
              </w:rPr>
              <w:tab/>
              <w:tab/>
              <w:tab/>
              <w:t xml:space="preserve">recv_7(S,X, PUBCOMP);</w:t>
            </w:r>
          </w:p>
          <w:p w:rsidR="00000000" w:rsidDel="00000000" w:rsidP="00000000" w:rsidRDefault="00000000" w:rsidRPr="00000000" w14:paraId="00000174">
            <w:pPr>
              <w:widowControl w:val="0"/>
              <w:contextualSpacing w:val="0"/>
              <w:jc w:val="left"/>
              <w:rPr/>
            </w:pPr>
            <w:r w:rsidDel="00000000" w:rsidR="00000000" w:rsidRPr="00000000">
              <w:rPr>
                <w:rtl w:val="0"/>
              </w:rPr>
            </w:r>
          </w:p>
          <w:p w:rsidR="00000000" w:rsidDel="00000000" w:rsidP="00000000" w:rsidRDefault="00000000" w:rsidRPr="00000000" w14:paraId="00000175">
            <w:pPr>
              <w:widowControl w:val="0"/>
              <w:contextualSpacing w:val="0"/>
              <w:jc w:val="left"/>
              <w:rPr/>
            </w:pPr>
            <w:r w:rsidDel="00000000" w:rsidR="00000000" w:rsidRPr="00000000">
              <w:rPr>
                <w:rtl w:val="0"/>
              </w:rPr>
              <w:tab/>
              <w:tab/>
              <w:tab/>
              <w:t xml:space="preserve">claim_a2(X,Weakagree);</w:t>
            </w:r>
          </w:p>
          <w:p w:rsidR="00000000" w:rsidDel="00000000" w:rsidP="00000000" w:rsidRDefault="00000000" w:rsidRPr="00000000" w14:paraId="00000176">
            <w:pPr>
              <w:widowControl w:val="0"/>
              <w:contextualSpacing w:val="0"/>
              <w:jc w:val="left"/>
              <w:rPr/>
            </w:pPr>
            <w:r w:rsidDel="00000000" w:rsidR="00000000" w:rsidRPr="00000000">
              <w:rPr>
                <w:rtl w:val="0"/>
              </w:rPr>
              <w:tab/>
              <w:tab/>
              <w:tab/>
              <w:t xml:space="preserve">claim_r3(X,Niagree);</w:t>
            </w:r>
          </w:p>
          <w:p w:rsidR="00000000" w:rsidDel="00000000" w:rsidP="00000000" w:rsidRDefault="00000000" w:rsidRPr="00000000" w14:paraId="00000177">
            <w:pPr>
              <w:widowControl w:val="0"/>
              <w:contextualSpacing w:val="0"/>
              <w:jc w:val="left"/>
              <w:rPr/>
            </w:pPr>
            <w:r w:rsidDel="00000000" w:rsidR="00000000" w:rsidRPr="00000000">
              <w:rPr>
                <w:rtl w:val="0"/>
              </w:rPr>
              <w:tab/>
              <w:tab/>
              <w:tab/>
              <w:t xml:space="preserve">claim_r4(X,Nisynch);</w:t>
            </w:r>
          </w:p>
          <w:p w:rsidR="00000000" w:rsidDel="00000000" w:rsidP="00000000" w:rsidRDefault="00000000" w:rsidRPr="00000000" w14:paraId="00000178">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79">
            <w:pPr>
              <w:widowControl w:val="0"/>
              <w:contextualSpacing w:val="0"/>
              <w:jc w:val="left"/>
              <w:rPr/>
            </w:pPr>
            <w:r w:rsidDel="00000000" w:rsidR="00000000" w:rsidRPr="00000000">
              <w:rPr>
                <w:rtl w:val="0"/>
              </w:rPr>
              <w:tab/>
            </w:r>
          </w:p>
          <w:p w:rsidR="00000000" w:rsidDel="00000000" w:rsidP="00000000" w:rsidRDefault="00000000" w:rsidRPr="00000000" w14:paraId="0000017A">
            <w:pPr>
              <w:widowControl w:val="0"/>
              <w:contextualSpacing w:val="0"/>
              <w:jc w:val="left"/>
              <w:rPr/>
            </w:pPr>
            <w:r w:rsidDel="00000000" w:rsidR="00000000" w:rsidRPr="00000000">
              <w:rPr>
                <w:rtl w:val="0"/>
              </w:rPr>
              <w:tab/>
              <w:t xml:space="preserve">role Y  {</w:t>
            </w:r>
          </w:p>
          <w:p w:rsidR="00000000" w:rsidDel="00000000" w:rsidP="00000000" w:rsidRDefault="00000000" w:rsidRPr="00000000" w14:paraId="0000017B">
            <w:pPr>
              <w:widowControl w:val="0"/>
              <w:contextualSpacing w:val="0"/>
              <w:jc w:val="left"/>
              <w:rPr/>
            </w:pPr>
            <w:r w:rsidDel="00000000" w:rsidR="00000000" w:rsidRPr="00000000">
              <w:rPr>
                <w:rtl w:val="0"/>
              </w:rPr>
              <w:tab/>
              <w:tab/>
              <w:tab/>
              <w:t xml:space="preserve">const    my:   Nonce;</w:t>
            </w:r>
          </w:p>
          <w:p w:rsidR="00000000" w:rsidDel="00000000" w:rsidP="00000000" w:rsidRDefault="00000000" w:rsidRPr="00000000" w14:paraId="0000017C">
            <w:pPr>
              <w:widowControl w:val="0"/>
              <w:contextualSpacing w:val="0"/>
              <w:jc w:val="left"/>
              <w:rPr/>
            </w:pPr>
            <w:r w:rsidDel="00000000" w:rsidR="00000000" w:rsidRPr="00000000">
              <w:rPr>
                <w:rtl w:val="0"/>
              </w:rPr>
              <w:tab/>
              <w:tab/>
              <w:tab/>
              <w:t xml:space="preserve">var PUBREC  : Message;</w:t>
            </w:r>
          </w:p>
          <w:p w:rsidR="00000000" w:rsidDel="00000000" w:rsidP="00000000" w:rsidRDefault="00000000" w:rsidRPr="00000000" w14:paraId="0000017D">
            <w:pPr>
              <w:widowControl w:val="0"/>
              <w:contextualSpacing w:val="0"/>
              <w:jc w:val="left"/>
              <w:rPr/>
            </w:pPr>
            <w:r w:rsidDel="00000000" w:rsidR="00000000" w:rsidRPr="00000000">
              <w:rPr>
                <w:rtl w:val="0"/>
              </w:rPr>
              <w:tab/>
              <w:tab/>
              <w:tab/>
              <w:t xml:space="preserve">fresh PUBREL  : Message;</w:t>
            </w:r>
          </w:p>
          <w:p w:rsidR="00000000" w:rsidDel="00000000" w:rsidP="00000000" w:rsidRDefault="00000000" w:rsidRPr="00000000" w14:paraId="0000017E">
            <w:pPr>
              <w:widowControl w:val="0"/>
              <w:contextualSpacing w:val="0"/>
              <w:jc w:val="left"/>
              <w:rPr/>
            </w:pPr>
            <w:r w:rsidDel="00000000" w:rsidR="00000000" w:rsidRPr="00000000">
              <w:rPr>
                <w:rtl w:val="0"/>
              </w:rPr>
              <w:tab/>
              <w:tab/>
              <w:tab/>
              <w:t xml:space="preserve">var PUBCOMP  : Message;</w:t>
            </w:r>
          </w:p>
          <w:p w:rsidR="00000000" w:rsidDel="00000000" w:rsidP="00000000" w:rsidRDefault="00000000" w:rsidRPr="00000000" w14:paraId="0000017F">
            <w:pPr>
              <w:widowControl w:val="0"/>
              <w:contextualSpacing w:val="0"/>
              <w:jc w:val="left"/>
              <w:rPr/>
            </w:pPr>
            <w:r w:rsidDel="00000000" w:rsidR="00000000" w:rsidRPr="00000000">
              <w:rPr>
                <w:rtl w:val="0"/>
              </w:rPr>
            </w:r>
          </w:p>
          <w:p w:rsidR="00000000" w:rsidDel="00000000" w:rsidP="00000000" w:rsidRDefault="00000000" w:rsidRPr="00000000" w14:paraId="00000180">
            <w:pPr>
              <w:widowControl w:val="0"/>
              <w:contextualSpacing w:val="0"/>
              <w:jc w:val="left"/>
              <w:rPr/>
            </w:pPr>
            <w:r w:rsidDel="00000000" w:rsidR="00000000" w:rsidRPr="00000000">
              <w:rPr>
                <w:rtl w:val="0"/>
              </w:rPr>
              <w:tab/>
              <w:tab/>
              <w:tab/>
              <w:t xml:space="preserve">send_2(Y, S, my, Y);</w:t>
            </w:r>
          </w:p>
          <w:p w:rsidR="00000000" w:rsidDel="00000000" w:rsidP="00000000" w:rsidRDefault="00000000" w:rsidRPr="00000000" w14:paraId="00000181">
            <w:pPr>
              <w:widowControl w:val="0"/>
              <w:contextualSpacing w:val="0"/>
              <w:jc w:val="left"/>
              <w:rPr/>
            </w:pPr>
            <w:r w:rsidDel="00000000" w:rsidR="00000000" w:rsidRPr="00000000">
              <w:rPr>
                <w:rtl w:val="0"/>
              </w:rPr>
              <w:tab/>
              <w:tab/>
              <w:tab/>
              <w:t xml:space="preserve">recv_10 (S, Y, PUBREC);</w:t>
            </w:r>
          </w:p>
          <w:p w:rsidR="00000000" w:rsidDel="00000000" w:rsidP="00000000" w:rsidRDefault="00000000" w:rsidRPr="00000000" w14:paraId="00000182">
            <w:pPr>
              <w:widowControl w:val="0"/>
              <w:contextualSpacing w:val="0"/>
              <w:jc w:val="left"/>
              <w:rPr/>
            </w:pPr>
            <w:r w:rsidDel="00000000" w:rsidR="00000000" w:rsidRPr="00000000">
              <w:rPr>
                <w:rtl w:val="0"/>
              </w:rPr>
              <w:tab/>
              <w:tab/>
              <w:tab/>
              <w:t xml:space="preserve">send_11(Y, S, PUBREL);</w:t>
            </w:r>
          </w:p>
          <w:p w:rsidR="00000000" w:rsidDel="00000000" w:rsidP="00000000" w:rsidRDefault="00000000" w:rsidRPr="00000000" w14:paraId="00000183">
            <w:pPr>
              <w:widowControl w:val="0"/>
              <w:contextualSpacing w:val="0"/>
              <w:jc w:val="left"/>
              <w:rPr/>
            </w:pPr>
            <w:r w:rsidDel="00000000" w:rsidR="00000000" w:rsidRPr="00000000">
              <w:rPr>
                <w:rtl w:val="0"/>
              </w:rPr>
              <w:tab/>
              <w:tab/>
              <w:tab/>
              <w:t xml:space="preserve">recv_12(S,Y, PUBCOMP);</w:t>
            </w:r>
          </w:p>
          <w:p w:rsidR="00000000" w:rsidDel="00000000" w:rsidP="00000000" w:rsidRDefault="00000000" w:rsidRPr="00000000" w14:paraId="00000184">
            <w:pPr>
              <w:widowControl w:val="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widowControl w:val="0"/>
              <w:contextualSpacing w:val="0"/>
              <w:jc w:val="left"/>
              <w:rPr/>
            </w:pPr>
            <w:r w:rsidDel="00000000" w:rsidR="00000000" w:rsidRPr="00000000">
              <w:rPr>
                <w:rFonts w:ascii="Arial" w:cs="Arial" w:eastAsia="Arial" w:hAnsi="Arial"/>
                <w:sz w:val="22"/>
                <w:szCs w:val="22"/>
                <w:rtl w:val="0"/>
              </w:rPr>
              <w:tab/>
              <w:tab/>
            </w:r>
            <w:r w:rsidDel="00000000" w:rsidR="00000000" w:rsidRPr="00000000">
              <w:rPr>
                <w:rtl w:val="0"/>
              </w:rPr>
              <w:tab/>
              <w:t xml:space="preserve">claim_a2(Y,Weakagree);</w:t>
            </w:r>
          </w:p>
          <w:p w:rsidR="00000000" w:rsidDel="00000000" w:rsidP="00000000" w:rsidRDefault="00000000" w:rsidRPr="00000000" w14:paraId="00000186">
            <w:pPr>
              <w:widowControl w:val="0"/>
              <w:contextualSpacing w:val="0"/>
              <w:jc w:val="left"/>
              <w:rPr/>
            </w:pPr>
            <w:r w:rsidDel="00000000" w:rsidR="00000000" w:rsidRPr="00000000">
              <w:rPr>
                <w:rtl w:val="0"/>
              </w:rPr>
              <w:tab/>
              <w:tab/>
              <w:tab/>
              <w:t xml:space="preserve">claim_r3(Y,Niagree);</w:t>
            </w:r>
          </w:p>
          <w:p w:rsidR="00000000" w:rsidDel="00000000" w:rsidP="00000000" w:rsidRDefault="00000000" w:rsidRPr="00000000" w14:paraId="00000187">
            <w:pPr>
              <w:widowControl w:val="0"/>
              <w:contextualSpacing w:val="0"/>
              <w:jc w:val="left"/>
              <w:rPr/>
            </w:pPr>
            <w:r w:rsidDel="00000000" w:rsidR="00000000" w:rsidRPr="00000000">
              <w:rPr>
                <w:rtl w:val="0"/>
              </w:rPr>
              <w:tab/>
              <w:tab/>
              <w:tab/>
              <w:t xml:space="preserve">claim_r4(Y,Nisynch);</w:t>
            </w:r>
          </w:p>
          <w:p w:rsidR="00000000" w:rsidDel="00000000" w:rsidP="00000000" w:rsidRDefault="00000000" w:rsidRPr="00000000" w14:paraId="00000188">
            <w:pPr>
              <w:widowControl w:val="0"/>
              <w:contextualSpacing w:val="0"/>
              <w:jc w:val="left"/>
              <w:rPr/>
            </w:pPr>
            <w:r w:rsidDel="00000000" w:rsidR="00000000" w:rsidRPr="00000000">
              <w:rPr>
                <w:rtl w:val="0"/>
              </w:rPr>
            </w:r>
          </w:p>
          <w:p w:rsidR="00000000" w:rsidDel="00000000" w:rsidP="00000000" w:rsidRDefault="00000000" w:rsidRPr="00000000" w14:paraId="00000189">
            <w:pPr>
              <w:widowControl w:val="0"/>
              <w:contextualSpacing w:val="0"/>
              <w:jc w:val="left"/>
              <w:rPr/>
            </w:pPr>
            <w:r w:rsidDel="00000000" w:rsidR="00000000" w:rsidRPr="00000000">
              <w:rPr>
                <w:rFonts w:ascii="Arial" w:cs="Arial" w:eastAsia="Arial" w:hAnsi="Arial"/>
                <w:sz w:val="22"/>
                <w:szCs w:val="22"/>
                <w:rtl w:val="0"/>
              </w:rPr>
              <w:tab/>
              <w:tab/>
              <w:tab/>
            </w:r>
            <w:r w:rsidDel="00000000" w:rsidR="00000000" w:rsidRPr="00000000">
              <w:rPr>
                <w:rtl w:val="0"/>
              </w:rPr>
              <w:t xml:space="preserve">}</w:t>
            </w:r>
          </w:p>
          <w:p w:rsidR="00000000" w:rsidDel="00000000" w:rsidP="00000000" w:rsidRDefault="00000000" w:rsidRPr="00000000" w14:paraId="0000018A">
            <w:pPr>
              <w:widowControl w:val="0"/>
              <w:contextualSpacing w:val="0"/>
              <w:jc w:val="left"/>
              <w:rPr/>
            </w:pPr>
            <w:r w:rsidDel="00000000" w:rsidR="00000000" w:rsidRPr="00000000">
              <w:rPr>
                <w:rtl w:val="0"/>
              </w:rPr>
            </w:r>
          </w:p>
          <w:p w:rsidR="00000000" w:rsidDel="00000000" w:rsidP="00000000" w:rsidRDefault="00000000" w:rsidRPr="00000000" w14:paraId="0000018B">
            <w:pPr>
              <w:widowControl w:val="0"/>
              <w:contextualSpacing w:val="0"/>
              <w:jc w:val="left"/>
              <w:rPr/>
            </w:pPr>
            <w:r w:rsidDel="00000000" w:rsidR="00000000" w:rsidRPr="00000000">
              <w:rPr>
                <w:rtl w:val="0"/>
              </w:rPr>
              <w:tab/>
              <w:t xml:space="preserve">role S  {</w:t>
            </w:r>
          </w:p>
          <w:p w:rsidR="00000000" w:rsidDel="00000000" w:rsidP="00000000" w:rsidRDefault="00000000" w:rsidRPr="00000000" w14:paraId="0000018C">
            <w:pPr>
              <w:widowControl w:val="0"/>
              <w:contextualSpacing w:val="0"/>
              <w:jc w:val="left"/>
              <w:rPr/>
            </w:pPr>
            <w:r w:rsidDel="00000000" w:rsidR="00000000" w:rsidRPr="00000000">
              <w:rPr>
                <w:rtl w:val="0"/>
              </w:rPr>
              <w:tab/>
              <w:tab/>
              <w:tab/>
              <w:t xml:space="preserve">var mx , my :   Nonce;</w:t>
              <w:tab/>
            </w:r>
          </w:p>
          <w:p w:rsidR="00000000" w:rsidDel="00000000" w:rsidP="00000000" w:rsidRDefault="00000000" w:rsidRPr="00000000" w14:paraId="0000018D">
            <w:pPr>
              <w:widowControl w:val="0"/>
              <w:contextualSpacing w:val="0"/>
              <w:jc w:val="left"/>
              <w:rPr/>
            </w:pPr>
            <w:r w:rsidDel="00000000" w:rsidR="00000000" w:rsidRPr="00000000">
              <w:rPr>
                <w:rtl w:val="0"/>
              </w:rPr>
              <w:tab/>
              <w:tab/>
              <w:tab/>
              <w:t xml:space="preserve">var ack1X, ack1Y,ack2X, ack2Y : Acknowledgment;</w:t>
            </w:r>
          </w:p>
          <w:p w:rsidR="00000000" w:rsidDel="00000000" w:rsidP="00000000" w:rsidRDefault="00000000" w:rsidRPr="00000000" w14:paraId="0000018E">
            <w:pPr>
              <w:widowControl w:val="0"/>
              <w:contextualSpacing w:val="0"/>
              <w:jc w:val="left"/>
              <w:rPr/>
            </w:pPr>
            <w:r w:rsidDel="00000000" w:rsidR="00000000" w:rsidRPr="00000000">
              <w:rPr>
                <w:rtl w:val="0"/>
              </w:rPr>
              <w:tab/>
              <w:tab/>
              <w:tab/>
              <w:t xml:space="preserve">fresh PUBREC  : Message;</w:t>
            </w:r>
          </w:p>
          <w:p w:rsidR="00000000" w:rsidDel="00000000" w:rsidP="00000000" w:rsidRDefault="00000000" w:rsidRPr="00000000" w14:paraId="0000018F">
            <w:pPr>
              <w:widowControl w:val="0"/>
              <w:contextualSpacing w:val="0"/>
              <w:jc w:val="left"/>
              <w:rPr/>
            </w:pPr>
            <w:r w:rsidDel="00000000" w:rsidR="00000000" w:rsidRPr="00000000">
              <w:rPr>
                <w:rtl w:val="0"/>
              </w:rPr>
              <w:tab/>
              <w:tab/>
              <w:tab/>
              <w:t xml:space="preserve">var PUBREL  : Message;</w:t>
            </w:r>
          </w:p>
          <w:p w:rsidR="00000000" w:rsidDel="00000000" w:rsidP="00000000" w:rsidRDefault="00000000" w:rsidRPr="00000000" w14:paraId="00000190">
            <w:pPr>
              <w:widowControl w:val="0"/>
              <w:contextualSpacing w:val="0"/>
              <w:jc w:val="left"/>
              <w:rPr/>
            </w:pPr>
            <w:r w:rsidDel="00000000" w:rsidR="00000000" w:rsidRPr="00000000">
              <w:rPr>
                <w:rtl w:val="0"/>
              </w:rPr>
              <w:tab/>
              <w:tab/>
              <w:tab/>
              <w:t xml:space="preserve">fresh PUBCOMP  : Message;</w:t>
            </w:r>
          </w:p>
          <w:p w:rsidR="00000000" w:rsidDel="00000000" w:rsidP="00000000" w:rsidRDefault="00000000" w:rsidRPr="00000000" w14:paraId="00000191">
            <w:pPr>
              <w:widowControl w:val="0"/>
              <w:contextualSpacing w:val="0"/>
              <w:jc w:val="left"/>
              <w:rPr/>
            </w:pPr>
            <w:r w:rsidDel="00000000" w:rsidR="00000000" w:rsidRPr="00000000">
              <w:rPr>
                <w:rtl w:val="0"/>
              </w:rPr>
            </w:r>
          </w:p>
          <w:p w:rsidR="00000000" w:rsidDel="00000000" w:rsidP="00000000" w:rsidRDefault="00000000" w:rsidRPr="00000000" w14:paraId="00000192">
            <w:pPr>
              <w:widowControl w:val="0"/>
              <w:contextualSpacing w:val="0"/>
              <w:jc w:val="left"/>
              <w:rPr/>
            </w:pPr>
            <w:r w:rsidDel="00000000" w:rsidR="00000000" w:rsidRPr="00000000">
              <w:rPr>
                <w:rtl w:val="0"/>
              </w:rPr>
              <w:tab/>
              <w:tab/>
              <w:tab/>
              <w:t xml:space="preserve">read_1(X, S,  mx, X );</w:t>
            </w:r>
          </w:p>
          <w:p w:rsidR="00000000" w:rsidDel="00000000" w:rsidP="00000000" w:rsidRDefault="00000000" w:rsidRPr="00000000" w14:paraId="00000193">
            <w:pPr>
              <w:widowControl w:val="0"/>
              <w:contextualSpacing w:val="0"/>
              <w:jc w:val="left"/>
              <w:rPr/>
            </w:pPr>
            <w:r w:rsidDel="00000000" w:rsidR="00000000" w:rsidRPr="00000000">
              <w:rPr>
                <w:rtl w:val="0"/>
              </w:rPr>
              <w:tab/>
              <w:tab/>
              <w:tab/>
              <w:t xml:space="preserve">read_2(Y, S,  my , Y);</w:t>
            </w:r>
          </w:p>
          <w:p w:rsidR="00000000" w:rsidDel="00000000" w:rsidP="00000000" w:rsidRDefault="00000000" w:rsidRPr="00000000" w14:paraId="00000194">
            <w:pPr>
              <w:widowControl w:val="0"/>
              <w:contextualSpacing w:val="0"/>
              <w:jc w:val="left"/>
              <w:rPr/>
            </w:pPr>
            <w:r w:rsidDel="00000000" w:rsidR="00000000" w:rsidRPr="00000000">
              <w:rPr>
                <w:rtl w:val="0"/>
              </w:rPr>
              <w:tab/>
              <w:tab/>
              <w:tab/>
              <w:t xml:space="preserve">send_3(S, Sub1, X, Y, my, mx);</w:t>
            </w:r>
          </w:p>
          <w:p w:rsidR="00000000" w:rsidDel="00000000" w:rsidP="00000000" w:rsidRDefault="00000000" w:rsidRPr="00000000" w14:paraId="00000195">
            <w:pPr>
              <w:widowControl w:val="0"/>
              <w:contextualSpacing w:val="0"/>
              <w:jc w:val="left"/>
              <w:rPr/>
            </w:pPr>
            <w:r w:rsidDel="00000000" w:rsidR="00000000" w:rsidRPr="00000000">
              <w:rPr>
                <w:rtl w:val="0"/>
              </w:rPr>
              <w:tab/>
              <w:tab/>
              <w:tab/>
              <w:t xml:space="preserve">recv_ 4(Sub1, S , ack1X,ack1Y);</w:t>
            </w:r>
          </w:p>
          <w:p w:rsidR="00000000" w:rsidDel="00000000" w:rsidP="00000000" w:rsidRDefault="00000000" w:rsidRPr="00000000" w14:paraId="00000196">
            <w:pPr>
              <w:widowControl w:val="0"/>
              <w:contextualSpacing w:val="0"/>
              <w:jc w:val="left"/>
              <w:rPr/>
            </w:pPr>
            <w:r w:rsidDel="00000000" w:rsidR="00000000" w:rsidRPr="00000000">
              <w:rPr>
                <w:rtl w:val="0"/>
              </w:rPr>
              <w:tab/>
              <w:tab/>
              <w:tab/>
              <w:t xml:space="preserve">send_5 (S, X, PUBREC);</w:t>
            </w:r>
          </w:p>
          <w:p w:rsidR="00000000" w:rsidDel="00000000" w:rsidP="00000000" w:rsidRDefault="00000000" w:rsidRPr="00000000" w14:paraId="00000197">
            <w:pPr>
              <w:widowControl w:val="0"/>
              <w:contextualSpacing w:val="0"/>
              <w:jc w:val="left"/>
              <w:rPr/>
            </w:pPr>
            <w:r w:rsidDel="00000000" w:rsidR="00000000" w:rsidRPr="00000000">
              <w:rPr>
                <w:rtl w:val="0"/>
              </w:rPr>
              <w:tab/>
              <w:tab/>
              <w:tab/>
              <w:t xml:space="preserve">recv_6(X, S, PUBREL);</w:t>
            </w:r>
          </w:p>
          <w:p w:rsidR="00000000" w:rsidDel="00000000" w:rsidP="00000000" w:rsidRDefault="00000000" w:rsidRPr="00000000" w14:paraId="00000198">
            <w:pPr>
              <w:widowControl w:val="0"/>
              <w:contextualSpacing w:val="0"/>
              <w:jc w:val="left"/>
              <w:rPr/>
            </w:pPr>
            <w:r w:rsidDel="00000000" w:rsidR="00000000" w:rsidRPr="00000000">
              <w:rPr>
                <w:rtl w:val="0"/>
              </w:rPr>
              <w:tab/>
              <w:tab/>
              <w:tab/>
              <w:t xml:space="preserve">send_7(S,X, PUBCOMP);</w:t>
            </w:r>
          </w:p>
          <w:p w:rsidR="00000000" w:rsidDel="00000000" w:rsidP="00000000" w:rsidRDefault="00000000" w:rsidRPr="00000000" w14:paraId="00000199">
            <w:pPr>
              <w:widowControl w:val="0"/>
              <w:contextualSpacing w:val="0"/>
              <w:jc w:val="left"/>
              <w:rPr/>
            </w:pPr>
            <w:r w:rsidDel="00000000" w:rsidR="00000000" w:rsidRPr="00000000">
              <w:rPr>
                <w:rtl w:val="0"/>
              </w:rPr>
              <w:tab/>
              <w:tab/>
              <w:tab/>
              <w:t xml:space="preserve">send_8(S, Sub2, X, Y, my, mx);</w:t>
            </w:r>
          </w:p>
          <w:p w:rsidR="00000000" w:rsidDel="00000000" w:rsidP="00000000" w:rsidRDefault="00000000" w:rsidRPr="00000000" w14:paraId="0000019A">
            <w:pPr>
              <w:widowControl w:val="0"/>
              <w:contextualSpacing w:val="0"/>
              <w:jc w:val="left"/>
              <w:rPr/>
            </w:pPr>
            <w:r w:rsidDel="00000000" w:rsidR="00000000" w:rsidRPr="00000000">
              <w:rPr>
                <w:rtl w:val="0"/>
              </w:rPr>
              <w:tab/>
              <w:tab/>
              <w:tab/>
              <w:t xml:space="preserve">recv_ 9(Sub2, S , ack2X,ack2Y);</w:t>
            </w:r>
          </w:p>
          <w:p w:rsidR="00000000" w:rsidDel="00000000" w:rsidP="00000000" w:rsidRDefault="00000000" w:rsidRPr="00000000" w14:paraId="0000019B">
            <w:pPr>
              <w:widowControl w:val="0"/>
              <w:contextualSpacing w:val="0"/>
              <w:jc w:val="left"/>
              <w:rPr/>
            </w:pPr>
            <w:r w:rsidDel="00000000" w:rsidR="00000000" w:rsidRPr="00000000">
              <w:rPr>
                <w:rtl w:val="0"/>
              </w:rPr>
              <w:tab/>
              <w:tab/>
              <w:tab/>
              <w:t xml:space="preserve">send_10(S, Y,PUBREC);</w:t>
            </w:r>
          </w:p>
          <w:p w:rsidR="00000000" w:rsidDel="00000000" w:rsidP="00000000" w:rsidRDefault="00000000" w:rsidRPr="00000000" w14:paraId="0000019C">
            <w:pPr>
              <w:widowControl w:val="0"/>
              <w:contextualSpacing w:val="0"/>
              <w:jc w:val="left"/>
              <w:rPr/>
            </w:pPr>
            <w:r w:rsidDel="00000000" w:rsidR="00000000" w:rsidRPr="00000000">
              <w:rPr>
                <w:rtl w:val="0"/>
              </w:rPr>
              <w:tab/>
              <w:tab/>
              <w:tab/>
              <w:t xml:space="preserve">recv_11(Y, S, PUBREL);</w:t>
            </w:r>
          </w:p>
          <w:p w:rsidR="00000000" w:rsidDel="00000000" w:rsidP="00000000" w:rsidRDefault="00000000" w:rsidRPr="00000000" w14:paraId="0000019D">
            <w:pPr>
              <w:widowControl w:val="0"/>
              <w:contextualSpacing w:val="0"/>
              <w:jc w:val="left"/>
              <w:rPr/>
            </w:pPr>
            <w:r w:rsidDel="00000000" w:rsidR="00000000" w:rsidRPr="00000000">
              <w:rPr>
                <w:rtl w:val="0"/>
              </w:rPr>
              <w:tab/>
              <w:tab/>
              <w:tab/>
              <w:t xml:space="preserve">send_12(S,Y, PUBCOMP);</w:t>
            </w:r>
          </w:p>
          <w:p w:rsidR="00000000" w:rsidDel="00000000" w:rsidP="00000000" w:rsidRDefault="00000000" w:rsidRPr="00000000" w14:paraId="0000019E">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9F">
            <w:pPr>
              <w:widowControl w:val="0"/>
              <w:contextualSpacing w:val="0"/>
              <w:jc w:val="left"/>
              <w:rPr/>
            </w:pPr>
            <w:r w:rsidDel="00000000" w:rsidR="00000000" w:rsidRPr="00000000">
              <w:rPr>
                <w:rtl w:val="0"/>
              </w:rPr>
            </w:r>
          </w:p>
          <w:p w:rsidR="00000000" w:rsidDel="00000000" w:rsidP="00000000" w:rsidRDefault="00000000" w:rsidRPr="00000000" w14:paraId="000001A0">
            <w:pPr>
              <w:widowControl w:val="0"/>
              <w:contextualSpacing w:val="0"/>
              <w:jc w:val="left"/>
              <w:rPr/>
            </w:pPr>
            <w:r w:rsidDel="00000000" w:rsidR="00000000" w:rsidRPr="00000000">
              <w:rPr>
                <w:rtl w:val="0"/>
              </w:rPr>
              <w:tab/>
              <w:t xml:space="preserve">role Sub1  {</w:t>
            </w:r>
          </w:p>
          <w:p w:rsidR="00000000" w:rsidDel="00000000" w:rsidP="00000000" w:rsidRDefault="00000000" w:rsidRPr="00000000" w14:paraId="000001A1">
            <w:pPr>
              <w:widowControl w:val="0"/>
              <w:contextualSpacing w:val="0"/>
              <w:jc w:val="left"/>
              <w:rPr/>
            </w:pPr>
            <w:r w:rsidDel="00000000" w:rsidR="00000000" w:rsidRPr="00000000">
              <w:rPr>
                <w:rtl w:val="0"/>
              </w:rPr>
              <w:tab/>
              <w:tab/>
              <w:tab/>
              <w:t xml:space="preserve">var mx , my :   Nonce;</w:t>
            </w:r>
          </w:p>
          <w:p w:rsidR="00000000" w:rsidDel="00000000" w:rsidP="00000000" w:rsidRDefault="00000000" w:rsidRPr="00000000" w14:paraId="000001A2">
            <w:pPr>
              <w:widowControl w:val="0"/>
              <w:contextualSpacing w:val="0"/>
              <w:jc w:val="left"/>
              <w:rPr/>
            </w:pPr>
            <w:r w:rsidDel="00000000" w:rsidR="00000000" w:rsidRPr="00000000">
              <w:rPr>
                <w:rtl w:val="0"/>
              </w:rPr>
              <w:tab/>
              <w:tab/>
              <w:tab/>
              <w:t xml:space="preserve">fresh ack1X, ack1Y  : Acknowledgment;</w:t>
            </w:r>
          </w:p>
          <w:p w:rsidR="00000000" w:rsidDel="00000000" w:rsidP="00000000" w:rsidRDefault="00000000" w:rsidRPr="00000000" w14:paraId="000001A3">
            <w:pPr>
              <w:widowControl w:val="0"/>
              <w:contextualSpacing w:val="0"/>
              <w:jc w:val="left"/>
              <w:rPr/>
            </w:pPr>
            <w:r w:rsidDel="00000000" w:rsidR="00000000" w:rsidRPr="00000000">
              <w:rPr>
                <w:rtl w:val="0"/>
              </w:rPr>
            </w:r>
          </w:p>
          <w:p w:rsidR="00000000" w:rsidDel="00000000" w:rsidP="00000000" w:rsidRDefault="00000000" w:rsidRPr="00000000" w14:paraId="000001A4">
            <w:pPr>
              <w:widowControl w:val="0"/>
              <w:contextualSpacing w:val="0"/>
              <w:jc w:val="left"/>
              <w:rPr/>
            </w:pPr>
            <w:r w:rsidDel="00000000" w:rsidR="00000000" w:rsidRPr="00000000">
              <w:rPr>
                <w:rtl w:val="0"/>
              </w:rPr>
              <w:tab/>
              <w:tab/>
              <w:tab/>
              <w:t xml:space="preserve">recv_3(S, Sub1, X, Y, my, mx);</w:t>
            </w:r>
          </w:p>
          <w:p w:rsidR="00000000" w:rsidDel="00000000" w:rsidP="00000000" w:rsidRDefault="00000000" w:rsidRPr="00000000" w14:paraId="000001A5">
            <w:pPr>
              <w:widowControl w:val="0"/>
              <w:contextualSpacing w:val="0"/>
              <w:jc w:val="left"/>
              <w:rPr/>
            </w:pPr>
            <w:r w:rsidDel="00000000" w:rsidR="00000000" w:rsidRPr="00000000">
              <w:rPr>
                <w:rtl w:val="0"/>
              </w:rPr>
              <w:tab/>
              <w:tab/>
              <w:tab/>
              <w:t xml:space="preserve">send_ 4(Sub1, S , ack1X,ack1Y);</w:t>
            </w:r>
          </w:p>
          <w:p w:rsidR="00000000" w:rsidDel="00000000" w:rsidP="00000000" w:rsidRDefault="00000000" w:rsidRPr="00000000" w14:paraId="000001A6">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A7">
            <w:pPr>
              <w:widowControl w:val="0"/>
              <w:contextualSpacing w:val="0"/>
              <w:jc w:val="left"/>
              <w:rPr/>
            </w:pPr>
            <w:r w:rsidDel="00000000" w:rsidR="00000000" w:rsidRPr="00000000">
              <w:rPr>
                <w:rtl w:val="0"/>
              </w:rPr>
            </w:r>
          </w:p>
          <w:p w:rsidR="00000000" w:rsidDel="00000000" w:rsidP="00000000" w:rsidRDefault="00000000" w:rsidRPr="00000000" w14:paraId="000001A8">
            <w:pPr>
              <w:widowControl w:val="0"/>
              <w:contextualSpacing w:val="0"/>
              <w:jc w:val="left"/>
              <w:rPr/>
            </w:pPr>
            <w:r w:rsidDel="00000000" w:rsidR="00000000" w:rsidRPr="00000000">
              <w:rPr>
                <w:rtl w:val="0"/>
              </w:rPr>
              <w:tab/>
              <w:t xml:space="preserve">role Sub2 {</w:t>
            </w:r>
          </w:p>
          <w:p w:rsidR="00000000" w:rsidDel="00000000" w:rsidP="00000000" w:rsidRDefault="00000000" w:rsidRPr="00000000" w14:paraId="000001A9">
            <w:pPr>
              <w:widowControl w:val="0"/>
              <w:contextualSpacing w:val="0"/>
              <w:jc w:val="left"/>
              <w:rPr/>
            </w:pPr>
            <w:r w:rsidDel="00000000" w:rsidR="00000000" w:rsidRPr="00000000">
              <w:rPr>
                <w:rtl w:val="0"/>
              </w:rPr>
              <w:tab/>
              <w:tab/>
              <w:tab/>
              <w:t xml:space="preserve">var mx , my :   Nonce;</w:t>
            </w:r>
          </w:p>
          <w:p w:rsidR="00000000" w:rsidDel="00000000" w:rsidP="00000000" w:rsidRDefault="00000000" w:rsidRPr="00000000" w14:paraId="000001AA">
            <w:pPr>
              <w:widowControl w:val="0"/>
              <w:contextualSpacing w:val="0"/>
              <w:jc w:val="left"/>
              <w:rPr/>
            </w:pPr>
            <w:r w:rsidDel="00000000" w:rsidR="00000000" w:rsidRPr="00000000">
              <w:rPr>
                <w:rtl w:val="0"/>
              </w:rPr>
              <w:tab/>
              <w:tab/>
              <w:tab/>
              <w:t xml:space="preserve">fresh ack2X, ack2Y  : Acknowledgment;</w:t>
            </w:r>
          </w:p>
          <w:p w:rsidR="00000000" w:rsidDel="00000000" w:rsidP="00000000" w:rsidRDefault="00000000" w:rsidRPr="00000000" w14:paraId="000001AB">
            <w:pPr>
              <w:widowControl w:val="0"/>
              <w:contextualSpacing w:val="0"/>
              <w:jc w:val="left"/>
              <w:rPr/>
            </w:pPr>
            <w:r w:rsidDel="00000000" w:rsidR="00000000" w:rsidRPr="00000000">
              <w:rPr>
                <w:rtl w:val="0"/>
              </w:rPr>
            </w:r>
          </w:p>
          <w:p w:rsidR="00000000" w:rsidDel="00000000" w:rsidP="00000000" w:rsidRDefault="00000000" w:rsidRPr="00000000" w14:paraId="000001AC">
            <w:pPr>
              <w:widowControl w:val="0"/>
              <w:contextualSpacing w:val="0"/>
              <w:jc w:val="left"/>
              <w:rPr/>
            </w:pPr>
            <w:r w:rsidDel="00000000" w:rsidR="00000000" w:rsidRPr="00000000">
              <w:rPr>
                <w:rtl w:val="0"/>
              </w:rPr>
              <w:tab/>
              <w:tab/>
              <w:tab/>
              <w:t xml:space="preserve">recv_8(S, Sub2, X, Y, my, mx);</w:t>
            </w:r>
          </w:p>
          <w:p w:rsidR="00000000" w:rsidDel="00000000" w:rsidP="00000000" w:rsidRDefault="00000000" w:rsidRPr="00000000" w14:paraId="000001AD">
            <w:pPr>
              <w:widowControl w:val="0"/>
              <w:contextualSpacing w:val="0"/>
              <w:jc w:val="left"/>
              <w:rPr/>
            </w:pPr>
            <w:r w:rsidDel="00000000" w:rsidR="00000000" w:rsidRPr="00000000">
              <w:rPr>
                <w:rtl w:val="0"/>
              </w:rPr>
              <w:tab/>
              <w:tab/>
              <w:tab/>
              <w:t xml:space="preserve">send_ 9(Sub2, S , ack2X,ack2Y);</w:t>
            </w:r>
          </w:p>
          <w:p w:rsidR="00000000" w:rsidDel="00000000" w:rsidP="00000000" w:rsidRDefault="00000000" w:rsidRPr="00000000" w14:paraId="000001AE">
            <w:pPr>
              <w:widowControl w:val="0"/>
              <w:contextualSpacing w:val="0"/>
              <w:jc w:val="left"/>
              <w:rPr/>
            </w:pPr>
            <w:r w:rsidDel="00000000" w:rsidR="00000000" w:rsidRPr="00000000">
              <w:rPr>
                <w:rtl w:val="0"/>
              </w:rPr>
              <w:tab/>
              <w:tab/>
              <w:tab/>
              <w:t xml:space="preserve">}</w:t>
            </w:r>
          </w:p>
          <w:p w:rsidR="00000000" w:rsidDel="00000000" w:rsidP="00000000" w:rsidRDefault="00000000" w:rsidRPr="00000000" w14:paraId="000001AF">
            <w:pPr>
              <w:widowControl w:val="0"/>
              <w:contextualSpacing w:val="0"/>
              <w:jc w:val="left"/>
              <w:rPr/>
            </w:pPr>
            <w:r w:rsidDel="00000000" w:rsidR="00000000" w:rsidRPr="00000000">
              <w:rPr>
                <w:rtl w:val="0"/>
              </w:rPr>
              <w:t xml:space="preserve">}</w:t>
            </w:r>
          </w:p>
          <w:p w:rsidR="00000000" w:rsidDel="00000000" w:rsidP="00000000" w:rsidRDefault="00000000" w:rsidRPr="00000000" w14:paraId="000001B0">
            <w:pPr>
              <w:widowControl w:val="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widowControl w:val="0"/>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B2">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sz w:val="16"/>
          <w:szCs w:val="16"/>
        </w:rPr>
      </w:pPr>
      <w:r w:rsidDel="00000000" w:rsidR="00000000" w:rsidRPr="00000000">
        <w:rPr>
          <w:rtl w:val="0"/>
        </w:rPr>
      </w:r>
    </w:p>
    <w:p w:rsidR="00000000" w:rsidDel="00000000" w:rsidP="00000000" w:rsidRDefault="00000000" w:rsidRPr="00000000" w14:paraId="000001B4">
      <w:pPr>
        <w:contextualSpacing w:val="0"/>
        <w:jc w:val="both"/>
        <w:rPr>
          <w:vertAlign w:val="baseline"/>
        </w:rPr>
      </w:pPr>
      <w:r w:rsidDel="00000000" w:rsidR="00000000" w:rsidRPr="00000000">
        <w:rPr>
          <w:rtl w:val="0"/>
        </w:rPr>
      </w:r>
    </w:p>
    <w:sectPr>
      <w:type w:val="continuous"/>
      <w:pgSz w:h="16834" w:w="11909"/>
      <w:pgMar w:bottom="2434" w:top="1080" w:left="734" w:right="734" w:header="0" w:footer="720"/>
      <w:cols w:equalWidth="0" w:num="1">
        <w:col w:space="0" w:w="10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contextualSpacing w:val="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contextualSpacing w:val="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hyperlink" Target="http://www.hivemq.com" TargetMode="Externa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