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61183" w14:textId="612B8AA1" w:rsidR="005A6F4F" w:rsidRDefault="00A643FC" w:rsidP="006B1452">
      <w:pPr>
        <w:pStyle w:val="Title"/>
      </w:pPr>
      <w:sdt>
        <w:sdtPr>
          <w:alias w:val="Title:"/>
          <w:tag w:val="Title:"/>
          <w:id w:val="726351117"/>
          <w:placeholder>
            <w:docPart w:val="A1A73679CBD348C4977F5AD253CC46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1452">
            <w:br/>
          </w:r>
          <w:r w:rsidR="00BF485F">
            <w:br/>
          </w:r>
          <w:r w:rsidR="005A6F4F">
            <w:t>Version Control Guideline</w:t>
          </w:r>
          <w:r w:rsidR="006B1452">
            <w:t>s</w:t>
          </w:r>
          <w:r w:rsidR="006B1452">
            <w:br/>
          </w:r>
          <w:r w:rsidR="00094A44">
            <w:t>Irene Carrillo Jaramillo</w:t>
          </w:r>
          <w:r w:rsidR="00094A44">
            <w:br/>
            <w:t>Module 3.2 Assignment</w:t>
          </w:r>
          <w:r w:rsidR="00094A44">
            <w:br/>
            <w:t>CSD 380</w:t>
          </w:r>
        </w:sdtContent>
      </w:sdt>
    </w:p>
    <w:p w14:paraId="7AFD4162" w14:textId="707ED20B" w:rsidR="006B1452" w:rsidRDefault="00094A44" w:rsidP="006B1452">
      <w:pPr>
        <w:pStyle w:val="Title"/>
      </w:pPr>
      <w:r>
        <w:t>June 12, 2025</w:t>
      </w:r>
    </w:p>
    <w:p w14:paraId="38FB77D5" w14:textId="77777777" w:rsidR="005A6F4F" w:rsidRDefault="005A6F4F" w:rsidP="005A6F4F">
      <w:pPr>
        <w:pStyle w:val="Title2"/>
      </w:pPr>
    </w:p>
    <w:p w14:paraId="27AAB0F7" w14:textId="77777777" w:rsidR="00CB6EF5" w:rsidRDefault="00CB6EF5" w:rsidP="008A6AE8">
      <w:pPr>
        <w:ind w:firstLine="0"/>
      </w:pPr>
    </w:p>
    <w:p w14:paraId="56D7E733" w14:textId="77777777" w:rsidR="00CB6EF5" w:rsidRDefault="00CB6EF5" w:rsidP="008A6AE8">
      <w:pPr>
        <w:ind w:firstLine="0"/>
      </w:pPr>
    </w:p>
    <w:p w14:paraId="6CA0322D" w14:textId="77777777" w:rsidR="00CB6EF5" w:rsidRDefault="00CB6EF5" w:rsidP="008A6AE8">
      <w:pPr>
        <w:ind w:firstLine="0"/>
      </w:pPr>
    </w:p>
    <w:p w14:paraId="3B644448" w14:textId="77777777" w:rsidR="00CB6EF5" w:rsidRDefault="00CB6EF5" w:rsidP="008A6AE8">
      <w:pPr>
        <w:ind w:firstLine="0"/>
      </w:pPr>
    </w:p>
    <w:p w14:paraId="585BC9A5" w14:textId="77777777" w:rsidR="00CB6EF5" w:rsidRDefault="00CB6EF5" w:rsidP="008A6AE8">
      <w:pPr>
        <w:ind w:firstLine="0"/>
      </w:pPr>
    </w:p>
    <w:p w14:paraId="278BD1A6" w14:textId="77777777" w:rsidR="00CB6EF5" w:rsidRDefault="00CB6EF5" w:rsidP="008A6AE8">
      <w:pPr>
        <w:ind w:firstLine="0"/>
      </w:pPr>
    </w:p>
    <w:p w14:paraId="4177E1AA" w14:textId="77777777" w:rsidR="00CB6EF5" w:rsidRDefault="00CB6EF5" w:rsidP="008A6AE8">
      <w:pPr>
        <w:ind w:firstLine="0"/>
      </w:pPr>
    </w:p>
    <w:p w14:paraId="6E6AFD17" w14:textId="77777777" w:rsidR="00CB6EF5" w:rsidRDefault="00CB6EF5" w:rsidP="008A6AE8">
      <w:pPr>
        <w:ind w:firstLine="0"/>
      </w:pPr>
    </w:p>
    <w:p w14:paraId="4FD790E4" w14:textId="77777777" w:rsidR="00CB6EF5" w:rsidRDefault="00CB6EF5" w:rsidP="008A6AE8">
      <w:pPr>
        <w:ind w:firstLine="0"/>
      </w:pPr>
    </w:p>
    <w:p w14:paraId="3E00B7A9" w14:textId="77777777" w:rsidR="00CB6EF5" w:rsidRDefault="00CB6EF5" w:rsidP="008A6AE8">
      <w:pPr>
        <w:ind w:firstLine="0"/>
      </w:pPr>
    </w:p>
    <w:p w14:paraId="57E9B0C8" w14:textId="77777777" w:rsidR="006B0BCF" w:rsidRDefault="006B0BCF" w:rsidP="008A6AE8">
      <w:pPr>
        <w:ind w:firstLine="0"/>
      </w:pPr>
    </w:p>
    <w:p w14:paraId="28C0B969" w14:textId="77777777" w:rsidR="00306AAD" w:rsidRDefault="00306AAD" w:rsidP="00306AAD">
      <w:pPr>
        <w:ind w:firstLine="0"/>
        <w:rPr>
          <w:b/>
          <w:bCs/>
        </w:rPr>
      </w:pPr>
    </w:p>
    <w:p w14:paraId="60CA5C86" w14:textId="766556D2" w:rsidR="00A04C08" w:rsidRPr="00094A44" w:rsidRDefault="00306AAD" w:rsidP="00306AAD">
      <w:pPr>
        <w:ind w:firstLine="0"/>
        <w:jc w:val="center"/>
      </w:pPr>
      <w:r w:rsidRPr="00094A44">
        <w:t>Version Control Guidelines</w:t>
      </w:r>
    </w:p>
    <w:p w14:paraId="00788143" w14:textId="77777777" w:rsidR="007E1AB1" w:rsidRPr="007E1AB1" w:rsidRDefault="007E1AB1" w:rsidP="00D336B0">
      <w:pPr>
        <w:ind w:firstLine="0"/>
      </w:pPr>
    </w:p>
    <w:p w14:paraId="5D4C293D" w14:textId="2DF3BE08" w:rsidR="00D336B0" w:rsidRDefault="00D336B0" w:rsidP="00E45C6C">
      <w:r>
        <w:t xml:space="preserve">Version control systems (VCS) are crucial tools for software development, enabling multiple people to collaborate on projects and track changes over time. As software projects grow in complexity, adhering to version control guidelines becomes essential for maintaining order and efficiency. </w:t>
      </w:r>
    </w:p>
    <w:p w14:paraId="4CBD2FE6" w14:textId="77777777" w:rsidR="00D336B0" w:rsidRDefault="00D336B0" w:rsidP="00E45C6C">
      <w:r>
        <w:t>Image API provides guidelines for document version control emphasizing standardization and security. Key guidelines include standardizing document naming conventions, which ensures consistency and ease of retrieval. Implementing appropriate version control software is recommended to manage duplicates, preserve drafts, and audit document histories. Setting permissions and access controls is crucial for securing documents and ensuring only authorized personnel can make changes. Formalizing versioning protocols across the organization helps maintain consistency and control. Training staff on these protocols ensures compliance and effective implementation.</w:t>
      </w:r>
    </w:p>
    <w:p w14:paraId="7D95339C" w14:textId="77777777" w:rsidR="00D336B0" w:rsidRDefault="00D336B0" w:rsidP="00E45C6C">
      <w:r>
        <w:t>Atlassian offers extensive Git tutorials with guidelines such as branch naming conventions, which help identify the purpose and context of branches. They recommend using pull requests to review and discuss code before merging it into the main branch. Atomic commits, where each commit represents a single logical change, make it easier to understand and revert if necessary. Rebasing for a clean history is also suggested, as it can produce a more readable commit history by avoiding unnecessary merge commits. Automating testing by integrating with CI/CD pipelines ensures that code changes are automatically tested before merging, maintaining code quality.</w:t>
      </w:r>
    </w:p>
    <w:p w14:paraId="2D5CD7EF" w14:textId="77777777" w:rsidR="00D336B0" w:rsidRDefault="00D336B0" w:rsidP="00E45C6C">
      <w:r>
        <w:t>GitLab Documentation emphasizes similar guidelines but with slight variations. Their guidelines stress commit message formats for consistency and the use of merge requests for reviewing and discussing code changes. Protecting important branches prevents direct pushes to key branches like main or master, avoiding accidental overwrites. Using issue tracking to link commits and merge requests to issues provides better tracking and context. Continuous integration is highlighted, with automated builds and tests to maintain code quality and catch issues early.</w:t>
      </w:r>
    </w:p>
    <w:p w14:paraId="447F55A6" w14:textId="77777777" w:rsidR="00D336B0" w:rsidRDefault="00D336B0" w:rsidP="00E45C6C">
      <w:r>
        <w:t>All three sources emphasize the importance of clear commit messages, frequent commits, and using branches for managing changes. They also highlight the role of code reviews via pull or merge requests and the integration of automated testing to maintain code quality. However, some guidelines differ in their approach. For example, GitLab and Atlassian both stress the use of protected branches and atomic commits, while Image API focuses more on the overall workflow with branching and tagging strategies. The guideline on rebasing for a clean history from Atlassian is not as prominently featured in Image API or GitLab documentation.</w:t>
      </w:r>
    </w:p>
    <w:p w14:paraId="5A26D4A1" w14:textId="6C8B8F13" w:rsidR="00D336B0" w:rsidRDefault="00D336B0" w:rsidP="00E45C6C">
      <w:r>
        <w:t xml:space="preserve">Based on the comparative </w:t>
      </w:r>
      <w:r w:rsidR="00327295">
        <w:t>factors</w:t>
      </w:r>
      <w:r>
        <w:t>, the following guidelines are considered most important for modern software development. Committing often with clear messages is essential for facilitating better collaboration and understanding. Using feature branches helps manage different features and fixes concurrently without interference. Code reviews via pull or merge requests ensure code quality and foster team collaboration. Automating testing and integration with CI/CD pipelines catches errors early and ensures that integrated code is always in a deployable state. Protecting critical branches prevents direct commits to important branches, avoiding accidental overwrites and ensuring a controlled integration process.</w:t>
      </w:r>
    </w:p>
    <w:p w14:paraId="747F9D06" w14:textId="4B2AFF80" w:rsidR="000E2541" w:rsidRDefault="000E2541" w:rsidP="00E45C6C">
      <w:r w:rsidRPr="000E2541">
        <w:t>The most important version control guidelines for 2025 prioritize both technical effectiveness and collaborative efficiency. First, committing often with clear, descriptive messages is essential, as it allows team members to understand the evolution of the codebase and makes debugging significantly easier. Utilizing feature branches for each new feature or fix helps maintain an organized workflow and prevents code conflicts. Incorporating pull or merge requests with mandatory code reviews is critical for identifying bugs, maintaining code quality, and fostering knowledge sharing within the team. Automated testing through CI/CD pipelines ensures that code changes are continuously validated, keeping the codebase in a deployable state and eliminating issues that only appear in specific environments. Lastly, protecting critical branches such as main or master guards against accidental overwrites or unreviewed changes, maintaining the integrity of the core codebase. These practices were selected because they strike a strong balance between technical requirements</w:t>
      </w:r>
      <w:r w:rsidR="009D46D5">
        <w:t xml:space="preserve"> </w:t>
      </w:r>
      <w:r w:rsidRPr="000E2541">
        <w:t>like producing clean, reliable code</w:t>
      </w:r>
      <w:r w:rsidR="009D46D5">
        <w:t xml:space="preserve"> a</w:t>
      </w:r>
      <w:r w:rsidRPr="000E2541">
        <w:t>nd team collaboration, accountability, and knowledge transfer. They are widely adopted across the industry and remain effective regardless of team size or project complexity.</w:t>
      </w:r>
    </w:p>
    <w:p w14:paraId="2D544F1C" w14:textId="3BCD25BA" w:rsidR="000E2541" w:rsidRDefault="00D336B0" w:rsidP="0090391A">
      <w:r>
        <w:t xml:space="preserve">These guidelines </w:t>
      </w:r>
      <w:r w:rsidR="00895263">
        <w:t xml:space="preserve">are important </w:t>
      </w:r>
      <w:r>
        <w:t>because they address both the technical and collaborative aspects of software development. Frequent, well-documented commits and feature branches help manage the codebase effectively. Code reviews and automated testing ensure high-quality code and early detection of issues. Protecting critical branches safeguards the integrity of the main development line.</w:t>
      </w:r>
      <w:r w:rsidR="009353F7">
        <w:t xml:space="preserve"> </w:t>
      </w:r>
      <w:r>
        <w:t xml:space="preserve">In conclusion, version control guidelines </w:t>
      </w:r>
      <w:r w:rsidR="00AE75ED">
        <w:t>are</w:t>
      </w:r>
      <w:r>
        <w:t xml:space="preserve"> essential for the smooth and efficient management of software projects. While guidelines from different sources have slight variations, their core principles align. By following these guidelines, development teams can maintain a robust and scalable workflow, essential for the success of any software projec</w:t>
      </w:r>
      <w:r w:rsidR="0090391A">
        <w:t>ts</w:t>
      </w:r>
      <w:r w:rsidR="00B77D8C">
        <w:t>.</w:t>
      </w:r>
    </w:p>
    <w:p w14:paraId="25994EF2" w14:textId="2254DFCE" w:rsidR="00CB6EF5" w:rsidRPr="00CB1C09" w:rsidRDefault="00CB6EF5" w:rsidP="008A6AE8">
      <w:pPr>
        <w:ind w:firstLine="0"/>
      </w:pPr>
    </w:p>
    <w:sdt>
      <w:sdtPr>
        <w:rPr>
          <w:rFonts w:asciiTheme="minorHAnsi" w:eastAsiaTheme="minorEastAsia" w:hAnsiTheme="minorHAnsi" w:cstheme="minorBidi"/>
          <w:b w:val="0"/>
          <w:bCs w:val="0"/>
        </w:rPr>
        <w:id w:val="1941338159"/>
        <w:docPartObj>
          <w:docPartGallery w:val="Bibliographies"/>
          <w:docPartUnique/>
        </w:docPartObj>
      </w:sdtPr>
      <w:sdtEndPr>
        <w:rPr>
          <w:rFonts w:asciiTheme="majorHAnsi" w:eastAsiaTheme="majorEastAsia" w:hAnsiTheme="majorHAnsi" w:cstheme="majorBidi"/>
        </w:rPr>
      </w:sdtEndPr>
      <w:sdtContent>
        <w:p w14:paraId="2B212140" w14:textId="5014BA21" w:rsidR="00F020D9" w:rsidRDefault="00F020D9" w:rsidP="00B77D8C">
          <w:pPr>
            <w:pStyle w:val="Heading1"/>
            <w:jc w:val="left"/>
          </w:pPr>
        </w:p>
        <w:p w14:paraId="70BC7A54" w14:textId="552C971C" w:rsidR="00CB1C09" w:rsidRPr="00B77D8C" w:rsidRDefault="00DC6A68" w:rsidP="00B77D8C">
          <w:pPr>
            <w:pStyle w:val="Heading1"/>
            <w:rPr>
              <w:b w:val="0"/>
              <w:bCs w:val="0"/>
            </w:rPr>
          </w:pPr>
          <w:r>
            <w:rPr>
              <w:b w:val="0"/>
              <w:bCs w:val="0"/>
            </w:rPr>
            <w:t>References</w:t>
          </w:r>
        </w:p>
      </w:sdtContent>
    </w:sdt>
    <w:p w14:paraId="24C654A3" w14:textId="77777777" w:rsidR="002227C4" w:rsidRPr="003A703B" w:rsidRDefault="002227C4" w:rsidP="002227C4">
      <w:pPr>
        <w:spacing w:before="100" w:beforeAutospacing="1" w:after="100" w:afterAutospacing="1"/>
        <w:ind w:left="567" w:hanging="567"/>
        <w:rPr>
          <w:rFonts w:ascii="Times New Roman" w:eastAsia="Times New Roman" w:hAnsi="Times New Roman" w:cs="Times New Roman"/>
          <w:kern w:val="0"/>
          <w:lang w:eastAsia="en-US"/>
        </w:rPr>
      </w:pPr>
      <w:r w:rsidRPr="003A703B">
        <w:rPr>
          <w:rFonts w:ascii="Times New Roman" w:eastAsia="Times New Roman" w:hAnsi="Times New Roman" w:cs="Times New Roman"/>
          <w:i/>
          <w:iCs/>
          <w:kern w:val="0"/>
          <w:lang w:eastAsia="en-US"/>
        </w:rPr>
        <w:t>5 document versioning Best Practices &amp; Guidelines [2024]</w:t>
      </w:r>
      <w:r w:rsidRPr="003A703B">
        <w:rPr>
          <w:rFonts w:ascii="Times New Roman" w:eastAsia="Times New Roman" w:hAnsi="Times New Roman" w:cs="Times New Roman"/>
          <w:kern w:val="0"/>
          <w:lang w:eastAsia="en-US"/>
        </w:rPr>
        <w:t xml:space="preserve">. 5 Document Versioning Best Practices &amp; Guidelines [2024]. (n.d.). https://www.imageapi.com/blog/version-control </w:t>
      </w:r>
    </w:p>
    <w:p w14:paraId="67A9C6EE" w14:textId="77777777" w:rsidR="002227C4" w:rsidRPr="002227C4" w:rsidRDefault="002227C4" w:rsidP="002227C4">
      <w:pPr>
        <w:spacing w:before="100" w:beforeAutospacing="1" w:after="100" w:afterAutospacing="1"/>
        <w:ind w:left="567" w:hanging="567"/>
        <w:rPr>
          <w:rFonts w:ascii="Times New Roman" w:eastAsia="Times New Roman" w:hAnsi="Times New Roman" w:cs="Times New Roman"/>
          <w:kern w:val="0"/>
          <w:lang w:eastAsia="en-US"/>
        </w:rPr>
      </w:pPr>
      <w:r w:rsidRPr="002227C4">
        <w:rPr>
          <w:rFonts w:ascii="Times New Roman" w:eastAsia="Times New Roman" w:hAnsi="Times New Roman" w:cs="Times New Roman"/>
          <w:kern w:val="0"/>
          <w:lang w:eastAsia="en-US"/>
        </w:rPr>
        <w:t xml:space="preserve">Atlassian. (n.d.-b). </w:t>
      </w:r>
      <w:r w:rsidRPr="002227C4">
        <w:rPr>
          <w:rFonts w:ascii="Times New Roman" w:eastAsia="Times New Roman" w:hAnsi="Times New Roman" w:cs="Times New Roman"/>
          <w:i/>
          <w:iCs/>
          <w:kern w:val="0"/>
          <w:lang w:eastAsia="en-US"/>
        </w:rPr>
        <w:t>Version control software: An overview</w:t>
      </w:r>
      <w:r w:rsidRPr="002227C4">
        <w:rPr>
          <w:rFonts w:ascii="Times New Roman" w:eastAsia="Times New Roman" w:hAnsi="Times New Roman" w:cs="Times New Roman"/>
          <w:kern w:val="0"/>
          <w:lang w:eastAsia="en-US"/>
        </w:rPr>
        <w:t xml:space="preserve">. Bitbucket. https://bitbucket.org/product/version-control-software </w:t>
      </w:r>
    </w:p>
    <w:p w14:paraId="774190DE" w14:textId="77777777" w:rsidR="002227C4" w:rsidRPr="00A25A27" w:rsidRDefault="002227C4" w:rsidP="002227C4">
      <w:pPr>
        <w:spacing w:before="100" w:beforeAutospacing="1" w:after="100" w:afterAutospacing="1"/>
        <w:ind w:left="567" w:hanging="567"/>
        <w:rPr>
          <w:rFonts w:ascii="Times New Roman" w:eastAsia="Times New Roman" w:hAnsi="Times New Roman" w:cs="Times New Roman"/>
          <w:kern w:val="0"/>
          <w:lang w:eastAsia="en-US"/>
        </w:rPr>
      </w:pPr>
      <w:r w:rsidRPr="00A25A27">
        <w:rPr>
          <w:rFonts w:ascii="Times New Roman" w:eastAsia="Times New Roman" w:hAnsi="Times New Roman" w:cs="Times New Roman"/>
          <w:kern w:val="0"/>
          <w:lang w:eastAsia="en-US"/>
        </w:rPr>
        <w:t xml:space="preserve">GitLab. (2023, April 4). </w:t>
      </w:r>
      <w:r w:rsidRPr="00A25A27">
        <w:rPr>
          <w:rFonts w:ascii="Times New Roman" w:eastAsia="Times New Roman" w:hAnsi="Times New Roman" w:cs="Times New Roman"/>
          <w:i/>
          <w:iCs/>
          <w:kern w:val="0"/>
          <w:lang w:eastAsia="en-US"/>
        </w:rPr>
        <w:t>What is version control?</w:t>
      </w:r>
      <w:r w:rsidRPr="00A25A27">
        <w:rPr>
          <w:rFonts w:ascii="Times New Roman" w:eastAsia="Times New Roman" w:hAnsi="Times New Roman" w:cs="Times New Roman"/>
          <w:kern w:val="0"/>
          <w:lang w:eastAsia="en-US"/>
        </w:rPr>
        <w:t xml:space="preserve"> https://about.gitlab.com/topics/version-control/ </w:t>
      </w:r>
    </w:p>
    <w:p w14:paraId="2D74188D" w14:textId="77777777" w:rsidR="00E6339F" w:rsidRPr="00E6339F" w:rsidRDefault="00E6339F" w:rsidP="00E6339F">
      <w:pPr>
        <w:spacing w:before="100" w:beforeAutospacing="1" w:after="100" w:afterAutospacing="1"/>
        <w:ind w:left="567" w:hanging="567"/>
        <w:rPr>
          <w:rFonts w:ascii="Times New Roman" w:eastAsia="Times New Roman" w:hAnsi="Times New Roman" w:cs="Times New Roman"/>
          <w:kern w:val="0"/>
          <w:lang w:eastAsia="en-US"/>
        </w:rPr>
      </w:pPr>
    </w:p>
    <w:p w14:paraId="7569CCF7" w14:textId="77777777" w:rsidR="00E6339F" w:rsidRDefault="00E6339F" w:rsidP="00CD0544">
      <w:pPr>
        <w:spacing w:before="100" w:beforeAutospacing="1" w:after="100" w:afterAutospacing="1"/>
        <w:ind w:left="567" w:hanging="567"/>
        <w:rPr>
          <w:rFonts w:ascii="Times New Roman" w:eastAsia="Times New Roman" w:hAnsi="Times New Roman" w:cs="Times New Roman"/>
          <w:kern w:val="0"/>
          <w:lang w:eastAsia="en-US"/>
        </w:rPr>
      </w:pPr>
    </w:p>
    <w:p w14:paraId="00395905" w14:textId="77777777" w:rsidR="00CD0544" w:rsidRPr="00CD0544" w:rsidRDefault="00CD0544" w:rsidP="00CD0544">
      <w:pPr>
        <w:spacing w:before="100" w:beforeAutospacing="1" w:after="100" w:afterAutospacing="1"/>
        <w:ind w:left="567" w:hanging="567"/>
        <w:rPr>
          <w:rFonts w:ascii="Times New Roman" w:eastAsia="Times New Roman" w:hAnsi="Times New Roman" w:cs="Times New Roman"/>
          <w:kern w:val="0"/>
          <w:lang w:eastAsia="en-US"/>
        </w:rPr>
      </w:pPr>
    </w:p>
    <w:p w14:paraId="57D6CCB0" w14:textId="77777777" w:rsidR="00520CE5" w:rsidRPr="00DE20C6" w:rsidRDefault="00520CE5" w:rsidP="00DE20C6">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76051A7B" w14:textId="33CE756C" w:rsidR="00E81978" w:rsidRDefault="00E81978" w:rsidP="005A3025">
      <w:pPr>
        <w:ind w:firstLine="0"/>
      </w:pPr>
    </w:p>
    <w:sectPr w:rsidR="00E81978">
      <w:headerReference w:type="default" r:id="rId9"/>
      <w:foot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6E308" w14:textId="77777777" w:rsidR="00A643FC" w:rsidRDefault="00A643FC">
      <w:pPr>
        <w:spacing w:line="240" w:lineRule="auto"/>
      </w:pPr>
      <w:r>
        <w:separator/>
      </w:r>
    </w:p>
    <w:p w14:paraId="35C07AFB" w14:textId="77777777" w:rsidR="00A643FC" w:rsidRDefault="00A643FC"/>
  </w:endnote>
  <w:endnote w:type="continuationSeparator" w:id="0">
    <w:p w14:paraId="4B929BA1" w14:textId="77777777" w:rsidR="00A643FC" w:rsidRDefault="00A643FC">
      <w:pPr>
        <w:spacing w:line="240" w:lineRule="auto"/>
      </w:pPr>
      <w:r>
        <w:continuationSeparator/>
      </w:r>
    </w:p>
    <w:p w14:paraId="52695E9B" w14:textId="77777777" w:rsidR="00A643FC" w:rsidRDefault="00A643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C45EF" w14:textId="6DEA7EB9" w:rsidR="002F2D7C" w:rsidRDefault="00E13CDE">
    <w:pPr>
      <w:pStyle w:val="Footer"/>
    </w:pPr>
    <w:r>
      <w:t>Carrillo Jaramillo</w:t>
    </w:r>
    <w:r w:rsidR="002F2D7C">
      <w:t>, C</w:t>
    </w:r>
    <w:r>
      <w:t>SD</w:t>
    </w:r>
    <w:r w:rsidR="00306AAD">
      <w:t>380</w:t>
    </w:r>
    <w:r w:rsidR="002F2D7C">
      <w:ptab w:relativeTo="margin" w:alignment="center" w:leader="none"/>
    </w:r>
    <w:r w:rsidR="00306AAD">
      <w:t>June 1</w:t>
    </w:r>
    <w:r w:rsidR="00E96E71">
      <w:t>2</w:t>
    </w:r>
    <w:r w:rsidR="00306AAD">
      <w:t>, 202</w:t>
    </w:r>
    <w:r w:rsidR="00E96E71">
      <w:t>5</w:t>
    </w:r>
    <w:r w:rsidR="002F2D7C">
      <w:ptab w:relativeTo="margin" w:alignment="right" w:leader="none"/>
    </w:r>
    <w:r w:rsidR="002F2D7C">
      <w:rPr>
        <w:color w:val="7F7F7F" w:themeColor="background1" w:themeShade="7F"/>
        <w:spacing w:val="60"/>
      </w:rPr>
      <w:t>Page</w:t>
    </w:r>
    <w:r w:rsidR="002F2D7C">
      <w:t xml:space="preserve"> | </w:t>
    </w:r>
    <w:r w:rsidR="002F2D7C">
      <w:fldChar w:fldCharType="begin"/>
    </w:r>
    <w:r w:rsidR="002F2D7C">
      <w:instrText xml:space="preserve"> PAGE   \* MERGEFORMAT </w:instrText>
    </w:r>
    <w:r w:rsidR="002F2D7C">
      <w:fldChar w:fldCharType="separate"/>
    </w:r>
    <w:r w:rsidR="002F2D7C">
      <w:t>1</w:t>
    </w:r>
    <w:r w:rsidR="002F2D7C">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15080" w14:textId="77777777" w:rsidR="00A643FC" w:rsidRDefault="00A643FC">
      <w:pPr>
        <w:spacing w:line="240" w:lineRule="auto"/>
      </w:pPr>
      <w:r>
        <w:separator/>
      </w:r>
    </w:p>
    <w:p w14:paraId="696A41D9" w14:textId="77777777" w:rsidR="00A643FC" w:rsidRDefault="00A643FC"/>
  </w:footnote>
  <w:footnote w:type="continuationSeparator" w:id="0">
    <w:p w14:paraId="6E66EB7A" w14:textId="77777777" w:rsidR="00A643FC" w:rsidRDefault="00A643FC">
      <w:pPr>
        <w:spacing w:line="240" w:lineRule="auto"/>
      </w:pPr>
      <w:r>
        <w:continuationSeparator/>
      </w:r>
    </w:p>
    <w:p w14:paraId="7D64A785" w14:textId="77777777" w:rsidR="00A643FC" w:rsidRDefault="00A643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B09D2" w14:textId="3E33F751" w:rsidR="00E81978" w:rsidRDefault="00A643FC">
    <w:pPr>
      <w:pStyle w:val="Header"/>
    </w:pPr>
    <w:sdt>
      <w:sdtPr>
        <w:rPr>
          <w:rStyle w:val="Strong"/>
        </w:rPr>
        <w:alias w:val="Running head"/>
        <w:tag w:val=""/>
        <w:id w:val="12739865"/>
        <w:placeholder>
          <w:docPart w:val="3842E98EBECF4A8288CD39F94660879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13CDE">
          <w:rPr>
            <w:rStyle w:val="Strong"/>
          </w:rPr>
          <w:t xml:space="preserve">Module </w:t>
        </w:r>
        <w:r w:rsidR="00306AAD">
          <w:rPr>
            <w:rStyle w:val="Strong"/>
          </w:rPr>
          <w:t>3.2</w:t>
        </w:r>
        <w:r w:rsidR="00E13CDE">
          <w:rPr>
            <w:rStyle w:val="Strong"/>
          </w:rPr>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FF28" w14:textId="5FD733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73F4F65"/>
    <w:multiLevelType w:val="multilevel"/>
    <w:tmpl w:val="580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1866A8"/>
    <w:multiLevelType w:val="hybridMultilevel"/>
    <w:tmpl w:val="35A2E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4A5738"/>
    <w:multiLevelType w:val="multilevel"/>
    <w:tmpl w:val="821E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05250CF"/>
    <w:multiLevelType w:val="hybridMultilevel"/>
    <w:tmpl w:val="26C4A842"/>
    <w:lvl w:ilvl="0" w:tplc="FA960FCE">
      <w:start w:val="1"/>
      <w:numFmt w:val="upperRoman"/>
      <w:lvlText w:val="%1."/>
      <w:lvlJc w:val="left"/>
      <w:pPr>
        <w:ind w:left="1080" w:hanging="720"/>
      </w:pPr>
      <w:rPr>
        <w:rFonts w:hint="default"/>
      </w:rPr>
    </w:lvl>
    <w:lvl w:ilvl="1" w:tplc="971217C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5346959">
    <w:abstractNumId w:val="9"/>
  </w:num>
  <w:num w:numId="2" w16cid:durableId="824976791">
    <w:abstractNumId w:val="7"/>
  </w:num>
  <w:num w:numId="3" w16cid:durableId="993878978">
    <w:abstractNumId w:val="6"/>
  </w:num>
  <w:num w:numId="4" w16cid:durableId="2140799970">
    <w:abstractNumId w:val="5"/>
  </w:num>
  <w:num w:numId="5" w16cid:durableId="1737631780">
    <w:abstractNumId w:val="4"/>
  </w:num>
  <w:num w:numId="6" w16cid:durableId="1549803376">
    <w:abstractNumId w:val="8"/>
  </w:num>
  <w:num w:numId="7" w16cid:durableId="1926038501">
    <w:abstractNumId w:val="3"/>
  </w:num>
  <w:num w:numId="8" w16cid:durableId="83381659">
    <w:abstractNumId w:val="2"/>
  </w:num>
  <w:num w:numId="9" w16cid:durableId="703018645">
    <w:abstractNumId w:val="1"/>
  </w:num>
  <w:num w:numId="10" w16cid:durableId="736778923">
    <w:abstractNumId w:val="0"/>
  </w:num>
  <w:num w:numId="11" w16cid:durableId="825361561">
    <w:abstractNumId w:val="9"/>
    <w:lvlOverride w:ilvl="0">
      <w:startOverride w:val="1"/>
    </w:lvlOverride>
  </w:num>
  <w:num w:numId="12" w16cid:durableId="1396468819">
    <w:abstractNumId w:val="17"/>
  </w:num>
  <w:num w:numId="13" w16cid:durableId="1344091784">
    <w:abstractNumId w:val="13"/>
  </w:num>
  <w:num w:numId="14" w16cid:durableId="1290436574">
    <w:abstractNumId w:val="12"/>
  </w:num>
  <w:num w:numId="15" w16cid:durableId="1107895894">
    <w:abstractNumId w:val="15"/>
  </w:num>
  <w:num w:numId="16" w16cid:durableId="303773746">
    <w:abstractNumId w:val="14"/>
  </w:num>
  <w:num w:numId="17" w16cid:durableId="1289820612">
    <w:abstractNumId w:val="10"/>
  </w:num>
  <w:num w:numId="18" w16cid:durableId="103889338">
    <w:abstractNumId w:val="11"/>
  </w:num>
  <w:num w:numId="19" w16cid:durableId="14532110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31"/>
    <w:rsid w:val="00032503"/>
    <w:rsid w:val="000451B7"/>
    <w:rsid w:val="0005668D"/>
    <w:rsid w:val="00094A44"/>
    <w:rsid w:val="000D3F41"/>
    <w:rsid w:val="000E2541"/>
    <w:rsid w:val="00123E81"/>
    <w:rsid w:val="001433BC"/>
    <w:rsid w:val="002227C4"/>
    <w:rsid w:val="00257B61"/>
    <w:rsid w:val="002F2D7C"/>
    <w:rsid w:val="00306AAD"/>
    <w:rsid w:val="00327295"/>
    <w:rsid w:val="00355DCA"/>
    <w:rsid w:val="00373004"/>
    <w:rsid w:val="003A703B"/>
    <w:rsid w:val="003C73A8"/>
    <w:rsid w:val="003E6942"/>
    <w:rsid w:val="00416A03"/>
    <w:rsid w:val="004719F8"/>
    <w:rsid w:val="00472F5E"/>
    <w:rsid w:val="004E7C93"/>
    <w:rsid w:val="00511EE9"/>
    <w:rsid w:val="00520CE5"/>
    <w:rsid w:val="00543130"/>
    <w:rsid w:val="00551A02"/>
    <w:rsid w:val="00551DBB"/>
    <w:rsid w:val="005534FA"/>
    <w:rsid w:val="005A3025"/>
    <w:rsid w:val="005A6F4F"/>
    <w:rsid w:val="005D3A03"/>
    <w:rsid w:val="005E3661"/>
    <w:rsid w:val="00670616"/>
    <w:rsid w:val="006B0BCF"/>
    <w:rsid w:val="006B1452"/>
    <w:rsid w:val="007073BF"/>
    <w:rsid w:val="00775F5D"/>
    <w:rsid w:val="007E08C4"/>
    <w:rsid w:val="007E1AB1"/>
    <w:rsid w:val="008002C0"/>
    <w:rsid w:val="00804AE5"/>
    <w:rsid w:val="00833A7E"/>
    <w:rsid w:val="00855338"/>
    <w:rsid w:val="00895263"/>
    <w:rsid w:val="008A6AE8"/>
    <w:rsid w:val="008C5323"/>
    <w:rsid w:val="0090391A"/>
    <w:rsid w:val="00903C93"/>
    <w:rsid w:val="009353F7"/>
    <w:rsid w:val="009A6A3B"/>
    <w:rsid w:val="009D46D5"/>
    <w:rsid w:val="00A04C08"/>
    <w:rsid w:val="00A25A27"/>
    <w:rsid w:val="00A643FC"/>
    <w:rsid w:val="00A83C08"/>
    <w:rsid w:val="00AE75ED"/>
    <w:rsid w:val="00B77D8C"/>
    <w:rsid w:val="00B823AA"/>
    <w:rsid w:val="00B904EE"/>
    <w:rsid w:val="00BA45DB"/>
    <w:rsid w:val="00BF4184"/>
    <w:rsid w:val="00BF485F"/>
    <w:rsid w:val="00C0601E"/>
    <w:rsid w:val="00C071F2"/>
    <w:rsid w:val="00C1314E"/>
    <w:rsid w:val="00C177C4"/>
    <w:rsid w:val="00C31D30"/>
    <w:rsid w:val="00C35AA3"/>
    <w:rsid w:val="00C61A8D"/>
    <w:rsid w:val="00CA5C5E"/>
    <w:rsid w:val="00CB1C09"/>
    <w:rsid w:val="00CB6EF5"/>
    <w:rsid w:val="00CD0544"/>
    <w:rsid w:val="00CD6E39"/>
    <w:rsid w:val="00CF6E91"/>
    <w:rsid w:val="00D03CF0"/>
    <w:rsid w:val="00D21921"/>
    <w:rsid w:val="00D336B0"/>
    <w:rsid w:val="00D85B68"/>
    <w:rsid w:val="00DC6A68"/>
    <w:rsid w:val="00DD4F31"/>
    <w:rsid w:val="00DE20C6"/>
    <w:rsid w:val="00DF57A4"/>
    <w:rsid w:val="00E04D83"/>
    <w:rsid w:val="00E13CDE"/>
    <w:rsid w:val="00E45C6C"/>
    <w:rsid w:val="00E50342"/>
    <w:rsid w:val="00E6004D"/>
    <w:rsid w:val="00E6339F"/>
    <w:rsid w:val="00E81978"/>
    <w:rsid w:val="00E96E71"/>
    <w:rsid w:val="00F020D9"/>
    <w:rsid w:val="00F379B7"/>
    <w:rsid w:val="00F525FA"/>
    <w:rsid w:val="00F5691C"/>
    <w:rsid w:val="00F82DCD"/>
    <w:rsid w:val="00FD75C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E0796"/>
  <w15:chartTrackingRefBased/>
  <w15:docId w15:val="{B9055B38-E269-4641-A43E-8BA55AAF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20CE5"/>
    <w:rPr>
      <w:color w:val="5F5F5F" w:themeColor="hyperlink"/>
      <w:u w:val="single"/>
    </w:rPr>
  </w:style>
  <w:style w:type="character" w:styleId="UnresolvedMention">
    <w:name w:val="Unresolved Mention"/>
    <w:basedOn w:val="DefaultParagraphFont"/>
    <w:uiPriority w:val="99"/>
    <w:semiHidden/>
    <w:unhideWhenUsed/>
    <w:rsid w:val="0052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653">
      <w:bodyDiv w:val="1"/>
      <w:marLeft w:val="0"/>
      <w:marRight w:val="0"/>
      <w:marTop w:val="0"/>
      <w:marBottom w:val="0"/>
      <w:divBdr>
        <w:top w:val="none" w:sz="0" w:space="0" w:color="auto"/>
        <w:left w:val="none" w:sz="0" w:space="0" w:color="auto"/>
        <w:bottom w:val="none" w:sz="0" w:space="0" w:color="auto"/>
        <w:right w:val="none" w:sz="0" w:space="0" w:color="auto"/>
      </w:divBdr>
    </w:div>
    <w:div w:id="75171499">
      <w:bodyDiv w:val="1"/>
      <w:marLeft w:val="0"/>
      <w:marRight w:val="0"/>
      <w:marTop w:val="0"/>
      <w:marBottom w:val="0"/>
      <w:divBdr>
        <w:top w:val="none" w:sz="0" w:space="0" w:color="auto"/>
        <w:left w:val="none" w:sz="0" w:space="0" w:color="auto"/>
        <w:bottom w:val="none" w:sz="0" w:space="0" w:color="auto"/>
        <w:right w:val="none" w:sz="0" w:space="0" w:color="auto"/>
      </w:divBdr>
    </w:div>
    <w:div w:id="83771041">
      <w:bodyDiv w:val="1"/>
      <w:marLeft w:val="0"/>
      <w:marRight w:val="0"/>
      <w:marTop w:val="0"/>
      <w:marBottom w:val="0"/>
      <w:divBdr>
        <w:top w:val="none" w:sz="0" w:space="0" w:color="auto"/>
        <w:left w:val="none" w:sz="0" w:space="0" w:color="auto"/>
        <w:bottom w:val="none" w:sz="0" w:space="0" w:color="auto"/>
        <w:right w:val="none" w:sz="0" w:space="0" w:color="auto"/>
      </w:divBdr>
    </w:div>
    <w:div w:id="10682505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458886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455933">
      <w:bodyDiv w:val="1"/>
      <w:marLeft w:val="0"/>
      <w:marRight w:val="0"/>
      <w:marTop w:val="0"/>
      <w:marBottom w:val="0"/>
      <w:divBdr>
        <w:top w:val="none" w:sz="0" w:space="0" w:color="auto"/>
        <w:left w:val="none" w:sz="0" w:space="0" w:color="auto"/>
        <w:bottom w:val="none" w:sz="0" w:space="0" w:color="auto"/>
        <w:right w:val="none" w:sz="0" w:space="0" w:color="auto"/>
      </w:divBdr>
    </w:div>
    <w:div w:id="3602051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403826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428454">
      <w:bodyDiv w:val="1"/>
      <w:marLeft w:val="0"/>
      <w:marRight w:val="0"/>
      <w:marTop w:val="0"/>
      <w:marBottom w:val="0"/>
      <w:divBdr>
        <w:top w:val="none" w:sz="0" w:space="0" w:color="auto"/>
        <w:left w:val="none" w:sz="0" w:space="0" w:color="auto"/>
        <w:bottom w:val="none" w:sz="0" w:space="0" w:color="auto"/>
        <w:right w:val="none" w:sz="0" w:space="0" w:color="auto"/>
      </w:divBdr>
    </w:div>
    <w:div w:id="503279256">
      <w:bodyDiv w:val="1"/>
      <w:marLeft w:val="0"/>
      <w:marRight w:val="0"/>
      <w:marTop w:val="0"/>
      <w:marBottom w:val="0"/>
      <w:divBdr>
        <w:top w:val="none" w:sz="0" w:space="0" w:color="auto"/>
        <w:left w:val="none" w:sz="0" w:space="0" w:color="auto"/>
        <w:bottom w:val="none" w:sz="0" w:space="0" w:color="auto"/>
        <w:right w:val="none" w:sz="0" w:space="0" w:color="auto"/>
      </w:divBdr>
    </w:div>
    <w:div w:id="515733037">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63525866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8929773">
      <w:bodyDiv w:val="1"/>
      <w:marLeft w:val="0"/>
      <w:marRight w:val="0"/>
      <w:marTop w:val="0"/>
      <w:marBottom w:val="0"/>
      <w:divBdr>
        <w:top w:val="none" w:sz="0" w:space="0" w:color="auto"/>
        <w:left w:val="none" w:sz="0" w:space="0" w:color="auto"/>
        <w:bottom w:val="none" w:sz="0" w:space="0" w:color="auto"/>
        <w:right w:val="none" w:sz="0" w:space="0" w:color="auto"/>
      </w:divBdr>
    </w:div>
    <w:div w:id="9799182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956422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780731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66817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09987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399226">
      <w:bodyDiv w:val="1"/>
      <w:marLeft w:val="0"/>
      <w:marRight w:val="0"/>
      <w:marTop w:val="0"/>
      <w:marBottom w:val="0"/>
      <w:divBdr>
        <w:top w:val="none" w:sz="0" w:space="0" w:color="auto"/>
        <w:left w:val="none" w:sz="0" w:space="0" w:color="auto"/>
        <w:bottom w:val="none" w:sz="0" w:space="0" w:color="auto"/>
        <w:right w:val="none" w:sz="0" w:space="0" w:color="auto"/>
      </w:divBdr>
    </w:div>
    <w:div w:id="172860743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28272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84090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A73679CBD348C4977F5AD253CC46F1"/>
        <w:category>
          <w:name w:val="General"/>
          <w:gallery w:val="placeholder"/>
        </w:category>
        <w:types>
          <w:type w:val="bbPlcHdr"/>
        </w:types>
        <w:behaviors>
          <w:behavior w:val="content"/>
        </w:behaviors>
        <w:guid w:val="{E9E91276-2AB0-4628-A53A-B091504FD544}"/>
      </w:docPartPr>
      <w:docPartBody>
        <w:p w:rsidR="00950781" w:rsidRDefault="00B61A67">
          <w:pPr>
            <w:pStyle w:val="A1A73679CBD348C4977F5AD253CC46F1"/>
          </w:pPr>
          <w:r>
            <w:t>[Title Here, up to 12 Words, on One to Two Lines]</w:t>
          </w:r>
        </w:p>
      </w:docPartBody>
    </w:docPart>
    <w:docPart>
      <w:docPartPr>
        <w:name w:val="3842E98EBECF4A8288CD39F946608790"/>
        <w:category>
          <w:name w:val="General"/>
          <w:gallery w:val="placeholder"/>
        </w:category>
        <w:types>
          <w:type w:val="bbPlcHdr"/>
        </w:types>
        <w:behaviors>
          <w:behavior w:val="content"/>
        </w:behaviors>
        <w:guid w:val="{8D0EE64C-4AA8-4737-9CD1-2ED5A6CA2E6C}"/>
      </w:docPartPr>
      <w:docPartBody>
        <w:p w:rsidR="00950781" w:rsidRDefault="00B61A67">
          <w:pPr>
            <w:pStyle w:val="3842E98EBECF4A8288CD39F94660879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67"/>
    <w:rsid w:val="002D122E"/>
    <w:rsid w:val="00333B58"/>
    <w:rsid w:val="00511EE9"/>
    <w:rsid w:val="006874B6"/>
    <w:rsid w:val="006A3C69"/>
    <w:rsid w:val="00950781"/>
    <w:rsid w:val="00B6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73679CBD348C4977F5AD253CC46F1">
    <w:name w:val="A1A73679CBD348C4977F5AD253CC46F1"/>
  </w:style>
  <w:style w:type="character" w:styleId="Emphasis">
    <w:name w:val="Emphasis"/>
    <w:basedOn w:val="DefaultParagraphFont"/>
    <w:uiPriority w:val="4"/>
    <w:unhideWhenUsed/>
    <w:qFormat/>
    <w:rPr>
      <w:i/>
      <w:iCs/>
    </w:rPr>
  </w:style>
  <w:style w:type="paragraph" w:customStyle="1" w:styleId="3842E98EBECF4A8288CD39F946608790">
    <w:name w:val="3842E98EBECF4A8288CD39F946608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3.2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
    <b:Tag>Article</b:Tag>
    <b:SourceType>Book</b:SourceType>
    <b:Guid>{D4382C40-3DA7-4574-927B-2A66B806D070}</b:Guid>
    <b:Title>On Writing: A Memoir of the Craft</b:Title>
    <b:Year>2000</b:Year>
    <b:JournalName>Journal Title</b:JournalName>
    <b:Pages>Pages From - To</b:Pages>
    <b:Author>
      <b:Author>
        <b:NameList>
          <b:Person>
            <b:Last>King</b:Last>
            <b:First>Steven</b:First>
          </b:Person>
        </b:NameList>
      </b:Author>
    </b:Author>
    <b:Publisher>Scribner</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F3253-C0BA-4CB4-9DC8-61581FBE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C:\Users\Ron\AppData\Roaming\Microsoft\Templates\APA style report (6th edition).dotx</Template>
  <TotalTime>56</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Guidelines
Irene Carrillo Jaramillo
Module 3.2 Assignment
CSD 380</dc:title>
  <dc:subject/>
  <dc:creator>Ron</dc:creator>
  <cp:keywords/>
  <dc:description/>
  <cp:lastModifiedBy>Irenee C</cp:lastModifiedBy>
  <cp:revision>38</cp:revision>
  <dcterms:created xsi:type="dcterms:W3CDTF">2024-04-29T04:55:00Z</dcterms:created>
  <dcterms:modified xsi:type="dcterms:W3CDTF">2025-06-13T21:22:00Z</dcterms:modified>
</cp:coreProperties>
</file>