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84A4" w14:textId="019B6C98" w:rsidR="00C50AF0" w:rsidRDefault="003F5BEC" w:rsidP="003F5BEC">
      <w:pPr>
        <w:jc w:val="center"/>
        <w:rPr>
          <w:rFonts w:ascii="Algerian" w:hAnsi="Algerian"/>
          <w:color w:val="EE0000"/>
          <w:sz w:val="56"/>
          <w:szCs w:val="56"/>
        </w:rPr>
      </w:pPr>
      <w:r w:rsidRPr="003F5BEC">
        <w:rPr>
          <w:rFonts w:ascii="Algerian" w:hAnsi="Algerian"/>
          <w:color w:val="EE0000"/>
          <w:sz w:val="56"/>
          <w:szCs w:val="56"/>
        </w:rPr>
        <w:t>BMI Calculator</w:t>
      </w:r>
    </w:p>
    <w:p w14:paraId="50DF1CDB" w14:textId="685B2BDE" w:rsidR="003F5BEC" w:rsidRDefault="003F5BEC" w:rsidP="003F5BEC">
      <w:pPr>
        <w:jc w:val="center"/>
        <w:rPr>
          <w:rFonts w:ascii="Algerian" w:hAnsi="Algerian"/>
          <w:color w:val="000000" w:themeColor="text1"/>
          <w:sz w:val="56"/>
          <w:szCs w:val="56"/>
        </w:rPr>
      </w:pPr>
      <w:r>
        <w:rPr>
          <w:rFonts w:ascii="Algerian" w:hAnsi="Algerian"/>
          <w:color w:val="000000" w:themeColor="text1"/>
          <w:sz w:val="56"/>
          <w:szCs w:val="56"/>
        </w:rPr>
        <w:t xml:space="preserve">Project </w:t>
      </w:r>
      <w:r w:rsidR="00842F8E">
        <w:rPr>
          <w:rFonts w:ascii="Algerian" w:hAnsi="Algerian"/>
          <w:color w:val="000000" w:themeColor="text1"/>
          <w:sz w:val="56"/>
          <w:szCs w:val="56"/>
        </w:rPr>
        <w:t>Report</w:t>
      </w:r>
    </w:p>
    <w:p w14:paraId="17D4A687" w14:textId="77777777" w:rsidR="003F5BEC" w:rsidRDefault="003F5BEC" w:rsidP="003F5BEC">
      <w:pPr>
        <w:jc w:val="center"/>
        <w:rPr>
          <w:rFonts w:ascii="Algerian" w:hAnsi="Algerian"/>
          <w:color w:val="000000" w:themeColor="text1"/>
          <w:sz w:val="56"/>
          <w:szCs w:val="56"/>
        </w:rPr>
      </w:pPr>
    </w:p>
    <w:p w14:paraId="6A764EE3" w14:textId="2CCE114F" w:rsidR="003F5BEC" w:rsidRDefault="00842F8E" w:rsidP="003F5BEC">
      <w:pPr>
        <w:jc w:val="center"/>
        <w:rPr>
          <w:rFonts w:ascii="Algerian" w:hAnsi="Algerian"/>
          <w:color w:val="000000" w:themeColor="text1"/>
          <w:sz w:val="56"/>
          <w:szCs w:val="56"/>
        </w:rPr>
      </w:pPr>
      <w:r>
        <w:rPr>
          <w:noProof/>
        </w:rPr>
        <w:drawing>
          <wp:inline distT="0" distB="0" distL="0" distR="0" wp14:anchorId="7AF1F378" wp14:editId="5861437A">
            <wp:extent cx="2231671" cy="1399430"/>
            <wp:effectExtent l="0" t="0" r="0" b="0"/>
            <wp:docPr id="1744416460" name="Picture 1" descr="Bmi Calculator - Bmi Calculator App Logo Png,Body Mass Index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i Calculator - Bmi Calculator App Logo Png,Body Mass Index Icon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52552" cy="1412524"/>
                    </a:xfrm>
                    <a:prstGeom prst="rect">
                      <a:avLst/>
                    </a:prstGeom>
                    <a:noFill/>
                    <a:ln>
                      <a:noFill/>
                    </a:ln>
                  </pic:spPr>
                </pic:pic>
              </a:graphicData>
            </a:graphic>
          </wp:inline>
        </w:drawing>
      </w:r>
    </w:p>
    <w:p w14:paraId="1540CFD3" w14:textId="574EB371" w:rsidR="003F5BEC" w:rsidRDefault="003F5BEC" w:rsidP="003F5BEC">
      <w:pPr>
        <w:jc w:val="center"/>
        <w:rPr>
          <w:rFonts w:ascii="Algerian" w:hAnsi="Algerian"/>
          <w:color w:val="000000" w:themeColor="text1"/>
          <w:sz w:val="56"/>
          <w:szCs w:val="56"/>
        </w:rPr>
      </w:pPr>
      <w:r>
        <w:rPr>
          <w:rFonts w:ascii="Algerian" w:hAnsi="Algerian"/>
          <w:color w:val="000000" w:themeColor="text1"/>
          <w:sz w:val="56"/>
          <w:szCs w:val="56"/>
        </w:rPr>
        <w:t>Name: Irene Jino</w:t>
      </w:r>
    </w:p>
    <w:p w14:paraId="13B0BA5E" w14:textId="04CFD9AB" w:rsidR="003F5BEC" w:rsidRDefault="003F5BEC" w:rsidP="003F5BEC">
      <w:pPr>
        <w:jc w:val="center"/>
        <w:rPr>
          <w:rFonts w:ascii="Algerian" w:hAnsi="Algerian"/>
          <w:color w:val="000000" w:themeColor="text1"/>
          <w:sz w:val="56"/>
          <w:szCs w:val="56"/>
        </w:rPr>
      </w:pPr>
      <w:r>
        <w:rPr>
          <w:rFonts w:ascii="Algerian" w:hAnsi="Algerian"/>
          <w:color w:val="000000" w:themeColor="text1"/>
          <w:sz w:val="56"/>
          <w:szCs w:val="56"/>
        </w:rPr>
        <w:t>Reg No: 25BOE10004</w:t>
      </w:r>
    </w:p>
    <w:p w14:paraId="4794E09A" w14:textId="5D2B6387" w:rsidR="003F5BEC" w:rsidRDefault="003F5BEC" w:rsidP="003F5BEC">
      <w:pPr>
        <w:jc w:val="center"/>
        <w:rPr>
          <w:rFonts w:ascii="Algerian" w:hAnsi="Algerian"/>
          <w:color w:val="000000" w:themeColor="text1"/>
          <w:sz w:val="56"/>
          <w:szCs w:val="56"/>
        </w:rPr>
      </w:pPr>
    </w:p>
    <w:p w14:paraId="1B3C94DE" w14:textId="77777777" w:rsidR="003F5BEC" w:rsidRDefault="003F5BEC" w:rsidP="003F5BEC">
      <w:pPr>
        <w:rPr>
          <w:rFonts w:ascii="Algerian" w:hAnsi="Algerian"/>
          <w:color w:val="000000" w:themeColor="text1"/>
          <w:sz w:val="56"/>
          <w:szCs w:val="56"/>
        </w:rPr>
      </w:pPr>
    </w:p>
    <w:p w14:paraId="2A348D37" w14:textId="77777777" w:rsidR="00842F8E" w:rsidRDefault="00842F8E" w:rsidP="003F5BEC">
      <w:pPr>
        <w:rPr>
          <w:rFonts w:ascii="Algerian" w:hAnsi="Algerian"/>
          <w:color w:val="000000" w:themeColor="text1"/>
          <w:sz w:val="56"/>
          <w:szCs w:val="56"/>
        </w:rPr>
      </w:pPr>
    </w:p>
    <w:p w14:paraId="35DA971E" w14:textId="77777777" w:rsidR="00842F8E" w:rsidRDefault="00842F8E" w:rsidP="003F5BEC">
      <w:pPr>
        <w:rPr>
          <w:rFonts w:ascii="Algerian" w:hAnsi="Algerian"/>
          <w:color w:val="000000" w:themeColor="text1"/>
          <w:sz w:val="56"/>
          <w:szCs w:val="56"/>
        </w:rPr>
      </w:pPr>
    </w:p>
    <w:p w14:paraId="5479C429" w14:textId="77777777" w:rsidR="00842F8E" w:rsidRDefault="00842F8E" w:rsidP="003F5BEC">
      <w:pPr>
        <w:rPr>
          <w:rFonts w:ascii="Algerian" w:hAnsi="Algerian"/>
          <w:color w:val="000000" w:themeColor="text1"/>
          <w:sz w:val="56"/>
          <w:szCs w:val="56"/>
        </w:rPr>
      </w:pPr>
    </w:p>
    <w:p w14:paraId="1163CD7E" w14:textId="77777777" w:rsidR="00842F8E" w:rsidRDefault="00842F8E" w:rsidP="003F5BEC">
      <w:pPr>
        <w:rPr>
          <w:rFonts w:ascii="Algerian" w:hAnsi="Algerian"/>
          <w:color w:val="000000" w:themeColor="text1"/>
          <w:sz w:val="56"/>
          <w:szCs w:val="56"/>
        </w:rPr>
      </w:pPr>
    </w:p>
    <w:p w14:paraId="71287EFA" w14:textId="0561FDDF" w:rsidR="00842F8E" w:rsidRPr="00842F8E" w:rsidRDefault="00842F8E" w:rsidP="00842F8E">
      <w:pPr>
        <w:jc w:val="center"/>
        <w:rPr>
          <w:rFonts w:ascii="Algerian" w:hAnsi="Algerian"/>
          <w:color w:val="EE0000"/>
          <w:sz w:val="56"/>
          <w:szCs w:val="56"/>
        </w:rPr>
      </w:pPr>
      <w:r w:rsidRPr="00842F8E">
        <w:rPr>
          <w:rFonts w:ascii="Algerian" w:hAnsi="Algerian"/>
          <w:color w:val="EE0000"/>
          <w:sz w:val="56"/>
          <w:szCs w:val="56"/>
        </w:rPr>
        <w:lastRenderedPageBreak/>
        <w:t>Introduction</w:t>
      </w:r>
    </w:p>
    <w:p w14:paraId="292F6B06" w14:textId="6FA96CAE" w:rsidR="00842F8E" w:rsidRDefault="00842F8E" w:rsidP="00842F8E">
      <w:pPr>
        <w:rPr>
          <w:rFonts w:asciiTheme="majorHAnsi" w:hAnsiTheme="majorHAnsi"/>
          <w:color w:val="000000" w:themeColor="text1"/>
          <w:sz w:val="36"/>
          <w:szCs w:val="36"/>
        </w:rPr>
      </w:pPr>
      <w:r w:rsidRPr="00842F8E">
        <w:rPr>
          <w:rFonts w:asciiTheme="majorHAnsi" w:hAnsiTheme="majorHAnsi"/>
          <w:color w:val="000000" w:themeColor="text1"/>
          <w:sz w:val="36"/>
          <w:szCs w:val="36"/>
        </w:rPr>
        <w:t>This project implements a simple Body Mass Index (BMI) Calculator using Python. The BMI is a widely used measure to assess whether an individual has a healthy body weight for their height. The program interacts with the user to collect necessary inputs, performs the BMI calculation, and then provides a categorical assessment of the user's weight status based on established health guidelines.</w:t>
      </w:r>
    </w:p>
    <w:p w14:paraId="26C874CD" w14:textId="77777777" w:rsidR="00842F8E" w:rsidRDefault="00842F8E" w:rsidP="00842F8E">
      <w:pPr>
        <w:rPr>
          <w:rFonts w:asciiTheme="majorHAnsi" w:hAnsiTheme="majorHAnsi"/>
          <w:color w:val="000000" w:themeColor="text1"/>
          <w:sz w:val="36"/>
          <w:szCs w:val="36"/>
        </w:rPr>
      </w:pPr>
    </w:p>
    <w:p w14:paraId="6B55B2A0" w14:textId="77777777" w:rsidR="00842F8E" w:rsidRDefault="00842F8E" w:rsidP="00842F8E">
      <w:pPr>
        <w:rPr>
          <w:rFonts w:asciiTheme="majorHAnsi" w:hAnsiTheme="majorHAnsi"/>
          <w:color w:val="000000" w:themeColor="text1"/>
          <w:sz w:val="36"/>
          <w:szCs w:val="36"/>
        </w:rPr>
      </w:pPr>
    </w:p>
    <w:p w14:paraId="4A435FB3" w14:textId="77777777" w:rsidR="00842F8E" w:rsidRDefault="00842F8E" w:rsidP="00842F8E">
      <w:pPr>
        <w:rPr>
          <w:rFonts w:asciiTheme="majorHAnsi" w:hAnsiTheme="majorHAnsi"/>
          <w:color w:val="000000" w:themeColor="text1"/>
          <w:sz w:val="36"/>
          <w:szCs w:val="36"/>
        </w:rPr>
      </w:pPr>
    </w:p>
    <w:p w14:paraId="46E0A393" w14:textId="77777777" w:rsidR="00842F8E" w:rsidRDefault="00842F8E" w:rsidP="00842F8E">
      <w:pPr>
        <w:rPr>
          <w:rFonts w:asciiTheme="majorHAnsi" w:hAnsiTheme="majorHAnsi"/>
          <w:color w:val="000000" w:themeColor="text1"/>
          <w:sz w:val="36"/>
          <w:szCs w:val="36"/>
        </w:rPr>
      </w:pPr>
    </w:p>
    <w:p w14:paraId="3EB101C6" w14:textId="77777777" w:rsidR="00842F8E" w:rsidRDefault="00842F8E" w:rsidP="00842F8E">
      <w:pPr>
        <w:rPr>
          <w:rFonts w:asciiTheme="majorHAnsi" w:hAnsiTheme="majorHAnsi"/>
          <w:color w:val="000000" w:themeColor="text1"/>
          <w:sz w:val="36"/>
          <w:szCs w:val="36"/>
        </w:rPr>
      </w:pPr>
    </w:p>
    <w:p w14:paraId="709B3F85" w14:textId="77777777" w:rsidR="00842F8E" w:rsidRDefault="00842F8E" w:rsidP="00842F8E">
      <w:pPr>
        <w:rPr>
          <w:rFonts w:asciiTheme="majorHAnsi" w:hAnsiTheme="majorHAnsi"/>
          <w:color w:val="000000" w:themeColor="text1"/>
          <w:sz w:val="36"/>
          <w:szCs w:val="36"/>
        </w:rPr>
      </w:pPr>
    </w:p>
    <w:p w14:paraId="5DA27D60" w14:textId="77777777" w:rsidR="00842F8E" w:rsidRDefault="00842F8E" w:rsidP="00842F8E">
      <w:pPr>
        <w:rPr>
          <w:rFonts w:asciiTheme="majorHAnsi" w:hAnsiTheme="majorHAnsi"/>
          <w:color w:val="000000" w:themeColor="text1"/>
          <w:sz w:val="36"/>
          <w:szCs w:val="36"/>
        </w:rPr>
      </w:pPr>
    </w:p>
    <w:p w14:paraId="3F3C3359" w14:textId="77777777" w:rsidR="00842F8E" w:rsidRDefault="00842F8E" w:rsidP="00842F8E">
      <w:pPr>
        <w:rPr>
          <w:rFonts w:asciiTheme="majorHAnsi" w:hAnsiTheme="majorHAnsi"/>
          <w:color w:val="000000" w:themeColor="text1"/>
          <w:sz w:val="36"/>
          <w:szCs w:val="36"/>
        </w:rPr>
      </w:pPr>
    </w:p>
    <w:p w14:paraId="7B03CBC4" w14:textId="77777777" w:rsidR="00842F8E" w:rsidRDefault="00842F8E" w:rsidP="00842F8E">
      <w:pPr>
        <w:rPr>
          <w:rFonts w:asciiTheme="majorHAnsi" w:hAnsiTheme="majorHAnsi"/>
          <w:color w:val="000000" w:themeColor="text1"/>
          <w:sz w:val="36"/>
          <w:szCs w:val="36"/>
        </w:rPr>
      </w:pPr>
    </w:p>
    <w:p w14:paraId="1ADBF476" w14:textId="77777777" w:rsidR="00842F8E" w:rsidRDefault="00842F8E" w:rsidP="00842F8E">
      <w:pPr>
        <w:rPr>
          <w:rFonts w:asciiTheme="majorHAnsi" w:hAnsiTheme="majorHAnsi"/>
          <w:color w:val="000000" w:themeColor="text1"/>
          <w:sz w:val="36"/>
          <w:szCs w:val="36"/>
        </w:rPr>
      </w:pPr>
    </w:p>
    <w:p w14:paraId="7DC84CAA" w14:textId="77777777" w:rsidR="00842F8E" w:rsidRDefault="00842F8E" w:rsidP="00842F8E">
      <w:pPr>
        <w:rPr>
          <w:rFonts w:asciiTheme="majorHAnsi" w:hAnsiTheme="majorHAnsi"/>
          <w:color w:val="000000" w:themeColor="text1"/>
          <w:sz w:val="36"/>
          <w:szCs w:val="36"/>
        </w:rPr>
      </w:pPr>
    </w:p>
    <w:p w14:paraId="01BB6711" w14:textId="77777777" w:rsidR="00842F8E" w:rsidRDefault="00842F8E" w:rsidP="00842F8E">
      <w:pPr>
        <w:rPr>
          <w:rFonts w:asciiTheme="majorHAnsi" w:hAnsiTheme="majorHAnsi"/>
          <w:color w:val="000000" w:themeColor="text1"/>
          <w:sz w:val="36"/>
          <w:szCs w:val="36"/>
        </w:rPr>
      </w:pPr>
    </w:p>
    <w:p w14:paraId="4027DDA6" w14:textId="77777777" w:rsidR="00842F8E" w:rsidRDefault="00842F8E" w:rsidP="00842F8E">
      <w:pPr>
        <w:rPr>
          <w:rFonts w:asciiTheme="majorHAnsi" w:hAnsiTheme="majorHAnsi"/>
          <w:color w:val="000000" w:themeColor="text1"/>
          <w:sz w:val="36"/>
          <w:szCs w:val="36"/>
        </w:rPr>
      </w:pPr>
    </w:p>
    <w:p w14:paraId="4159F9CE" w14:textId="77777777" w:rsidR="00842F8E" w:rsidRDefault="00842F8E" w:rsidP="00842F8E">
      <w:pPr>
        <w:rPr>
          <w:rFonts w:asciiTheme="majorHAnsi" w:hAnsiTheme="majorHAnsi"/>
          <w:color w:val="000000" w:themeColor="text1"/>
          <w:sz w:val="36"/>
          <w:szCs w:val="36"/>
        </w:rPr>
      </w:pPr>
    </w:p>
    <w:p w14:paraId="792E6A66" w14:textId="77777777" w:rsidR="00842F8E" w:rsidRDefault="00842F8E" w:rsidP="00842F8E">
      <w:pPr>
        <w:rPr>
          <w:rFonts w:asciiTheme="majorHAnsi" w:hAnsiTheme="majorHAnsi"/>
          <w:color w:val="000000" w:themeColor="text1"/>
          <w:sz w:val="36"/>
          <w:szCs w:val="36"/>
        </w:rPr>
      </w:pPr>
    </w:p>
    <w:p w14:paraId="25038A74" w14:textId="77777777" w:rsidR="00842F8E" w:rsidRDefault="00842F8E" w:rsidP="00842F8E">
      <w:pPr>
        <w:rPr>
          <w:rFonts w:asciiTheme="majorHAnsi" w:hAnsiTheme="majorHAnsi"/>
          <w:color w:val="000000" w:themeColor="text1"/>
          <w:sz w:val="36"/>
          <w:szCs w:val="36"/>
        </w:rPr>
      </w:pPr>
    </w:p>
    <w:p w14:paraId="10188BB8" w14:textId="5A9B74CE" w:rsidR="00842F8E" w:rsidRDefault="00842F8E" w:rsidP="00842F8E">
      <w:pPr>
        <w:jc w:val="center"/>
        <w:rPr>
          <w:rFonts w:ascii="Algerian" w:hAnsi="Algerian"/>
          <w:color w:val="EE0000"/>
          <w:sz w:val="56"/>
          <w:szCs w:val="56"/>
        </w:rPr>
      </w:pPr>
      <w:r w:rsidRPr="00842F8E">
        <w:rPr>
          <w:rFonts w:ascii="Algerian" w:hAnsi="Algerian"/>
          <w:color w:val="EE0000"/>
          <w:sz w:val="56"/>
          <w:szCs w:val="56"/>
        </w:rPr>
        <w:t>Problem Statement</w:t>
      </w:r>
    </w:p>
    <w:p w14:paraId="0E85CB57" w14:textId="671EE864" w:rsidR="00842F8E" w:rsidRDefault="00985816" w:rsidP="00985816">
      <w:pPr>
        <w:jc w:val="center"/>
        <w:rPr>
          <w:rFonts w:asciiTheme="majorHAnsi" w:hAnsiTheme="majorHAnsi"/>
          <w:color w:val="000000" w:themeColor="text1"/>
          <w:sz w:val="36"/>
          <w:szCs w:val="36"/>
        </w:rPr>
      </w:pPr>
      <w:r w:rsidRPr="00985816">
        <w:rPr>
          <w:rFonts w:asciiTheme="majorHAnsi" w:hAnsiTheme="majorHAnsi"/>
          <w:color w:val="000000" w:themeColor="text1"/>
          <w:sz w:val="36"/>
          <w:szCs w:val="36"/>
        </w:rPr>
        <w:t>The current healthcare system requires quick, automated tools for preliminary patient assessment. The problem is to develop a robust and error-resistant computational tool that accepts a user's standard physical metrics (height in cm, weight in kg) and performs a physiologically accurate calculation of Body Mass Index (BMI). The primary objective is not just to output the raw number, but to categorize the individual's result against globally accepted weight status standards (Underweight, Healthy/Normal, Overweight, and Obese) to provide an immediate, actionable health risk indicator. This tool must correctly handle data types and ensure that the conditional logic for classification uses non-overlapping, mutually exclusive ranges to prevent misdiagnosis.</w:t>
      </w:r>
    </w:p>
    <w:p w14:paraId="7B3DC4D1" w14:textId="77777777" w:rsidR="00985816" w:rsidRDefault="00985816" w:rsidP="00985816">
      <w:pPr>
        <w:jc w:val="center"/>
        <w:rPr>
          <w:rFonts w:asciiTheme="majorHAnsi" w:hAnsiTheme="majorHAnsi"/>
          <w:color w:val="000000" w:themeColor="text1"/>
          <w:sz w:val="36"/>
          <w:szCs w:val="36"/>
        </w:rPr>
      </w:pPr>
    </w:p>
    <w:p w14:paraId="2711B72B" w14:textId="77777777" w:rsidR="00985816" w:rsidRDefault="00985816" w:rsidP="00985816">
      <w:pPr>
        <w:jc w:val="center"/>
        <w:rPr>
          <w:rFonts w:asciiTheme="majorHAnsi" w:hAnsiTheme="majorHAnsi"/>
          <w:color w:val="000000" w:themeColor="text1"/>
          <w:sz w:val="36"/>
          <w:szCs w:val="36"/>
        </w:rPr>
      </w:pPr>
    </w:p>
    <w:p w14:paraId="1671E39F" w14:textId="77777777" w:rsidR="00985816" w:rsidRDefault="00985816" w:rsidP="00985816">
      <w:pPr>
        <w:jc w:val="center"/>
        <w:rPr>
          <w:rFonts w:asciiTheme="majorHAnsi" w:hAnsiTheme="majorHAnsi"/>
          <w:color w:val="000000" w:themeColor="text1"/>
          <w:sz w:val="36"/>
          <w:szCs w:val="36"/>
        </w:rPr>
      </w:pPr>
    </w:p>
    <w:p w14:paraId="77471AB9" w14:textId="77777777" w:rsidR="00985816" w:rsidRDefault="00985816" w:rsidP="00985816">
      <w:pPr>
        <w:jc w:val="center"/>
        <w:rPr>
          <w:rFonts w:asciiTheme="majorHAnsi" w:hAnsiTheme="majorHAnsi"/>
          <w:color w:val="000000" w:themeColor="text1"/>
          <w:sz w:val="36"/>
          <w:szCs w:val="36"/>
        </w:rPr>
      </w:pPr>
    </w:p>
    <w:p w14:paraId="0C720EC7" w14:textId="77777777" w:rsidR="00985816" w:rsidRDefault="00985816" w:rsidP="00985816">
      <w:pPr>
        <w:jc w:val="center"/>
        <w:rPr>
          <w:rFonts w:asciiTheme="majorHAnsi" w:hAnsiTheme="majorHAnsi"/>
          <w:color w:val="000000" w:themeColor="text1"/>
          <w:sz w:val="36"/>
          <w:szCs w:val="36"/>
        </w:rPr>
      </w:pPr>
    </w:p>
    <w:p w14:paraId="370F514A" w14:textId="77777777" w:rsidR="00985816" w:rsidRDefault="00985816" w:rsidP="00985816">
      <w:pPr>
        <w:jc w:val="center"/>
        <w:rPr>
          <w:rFonts w:asciiTheme="majorHAnsi" w:hAnsiTheme="majorHAnsi"/>
          <w:color w:val="000000" w:themeColor="text1"/>
          <w:sz w:val="36"/>
          <w:szCs w:val="36"/>
        </w:rPr>
      </w:pPr>
    </w:p>
    <w:p w14:paraId="203E0076" w14:textId="77777777" w:rsidR="00985816" w:rsidRDefault="00985816" w:rsidP="00985816">
      <w:pPr>
        <w:jc w:val="center"/>
        <w:rPr>
          <w:rFonts w:ascii="Algerian" w:hAnsi="Algerian"/>
          <w:color w:val="EE0000"/>
          <w:sz w:val="56"/>
          <w:szCs w:val="56"/>
        </w:rPr>
      </w:pPr>
      <w:r w:rsidRPr="00985816">
        <w:rPr>
          <w:rFonts w:ascii="Algerian" w:hAnsi="Algerian"/>
          <w:color w:val="EE0000"/>
          <w:sz w:val="56"/>
          <w:szCs w:val="56"/>
        </w:rPr>
        <w:lastRenderedPageBreak/>
        <w:t>Functional Requirements</w:t>
      </w:r>
    </w:p>
    <w:p w14:paraId="3295F5C2" w14:textId="2BDDFFB0" w:rsidR="00985816" w:rsidRPr="00985816" w:rsidRDefault="00985816" w:rsidP="00985816">
      <w:pPr>
        <w:rPr>
          <w:rFonts w:ascii="Algerian" w:hAnsi="Algerian"/>
          <w:color w:val="EE0000"/>
          <w:sz w:val="56"/>
          <w:szCs w:val="56"/>
        </w:rPr>
      </w:pPr>
      <w:r>
        <w:rPr>
          <w:rFonts w:asciiTheme="majorHAnsi" w:hAnsiTheme="majorHAnsi"/>
          <w:b/>
          <w:bCs/>
          <w:color w:val="000000" w:themeColor="text1"/>
          <w:sz w:val="36"/>
          <w:szCs w:val="36"/>
        </w:rPr>
        <w:t xml:space="preserve">1. </w:t>
      </w:r>
      <w:r w:rsidRPr="00985816">
        <w:rPr>
          <w:rFonts w:asciiTheme="majorHAnsi" w:hAnsiTheme="majorHAnsi"/>
          <w:b/>
          <w:bCs/>
          <w:color w:val="000000" w:themeColor="text1"/>
          <w:sz w:val="36"/>
          <w:szCs w:val="36"/>
        </w:rPr>
        <w:t>Input &amp; Preparation</w:t>
      </w:r>
    </w:p>
    <w:p w14:paraId="3E01D87C" w14:textId="77777777"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FR1.1: Prompt and accept Height (cm) as a float.</w:t>
      </w:r>
    </w:p>
    <w:p w14:paraId="67DAF20C" w14:textId="2D93D918"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FR1.2: Convert Height from cm to meters ({height}/100).</w:t>
      </w:r>
    </w:p>
    <w:p w14:paraId="5584B0DE" w14:textId="77777777"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FR1.3: Prompt and accept Weight (kg) as a float.</w:t>
      </w:r>
    </w:p>
    <w:p w14:paraId="5E820DD0" w14:textId="5A833FC2" w:rsidR="00985816" w:rsidRPr="00985816" w:rsidRDefault="00985816" w:rsidP="00985816">
      <w:pPr>
        <w:rPr>
          <w:rFonts w:asciiTheme="majorHAnsi" w:hAnsiTheme="majorHAnsi"/>
          <w:b/>
          <w:bCs/>
          <w:color w:val="000000" w:themeColor="text1"/>
          <w:sz w:val="36"/>
          <w:szCs w:val="36"/>
        </w:rPr>
      </w:pPr>
      <w:r w:rsidRPr="00985816">
        <w:rPr>
          <w:rFonts w:asciiTheme="majorHAnsi" w:hAnsiTheme="majorHAnsi"/>
          <w:b/>
          <w:bCs/>
          <w:color w:val="000000" w:themeColor="text1"/>
          <w:sz w:val="36"/>
          <w:szCs w:val="36"/>
        </w:rPr>
        <w:t>2. Processing &amp; Output</w:t>
      </w:r>
    </w:p>
    <w:p w14:paraId="3E58C43F" w14:textId="76C4A5C9"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 xml:space="preserve">FR2.1: Calculate BMI using the formula: </w:t>
      </w:r>
      <w:r w:rsidRPr="00985816">
        <w:rPr>
          <w:rFonts w:asciiTheme="majorHAnsi" w:hAnsiTheme="majorHAnsi"/>
          <w:color w:val="000000" w:themeColor="text1"/>
          <w:sz w:val="36"/>
          <w:szCs w:val="36"/>
        </w:rPr>
        <w:t>{</w:t>
      </w:r>
      <w:r w:rsidRPr="00985816">
        <w:rPr>
          <w:rFonts w:asciiTheme="majorHAnsi" w:hAnsiTheme="majorHAnsi"/>
          <w:color w:val="000000" w:themeColor="text1"/>
          <w:sz w:val="36"/>
          <w:szCs w:val="36"/>
        </w:rPr>
        <w:t xml:space="preserve">Weight} / </w:t>
      </w:r>
      <w:r w:rsidRPr="00985816">
        <w:rPr>
          <w:rFonts w:asciiTheme="majorHAnsi" w:hAnsiTheme="majorHAnsi"/>
          <w:color w:val="000000" w:themeColor="text1"/>
          <w:sz w:val="36"/>
          <w:szCs w:val="36"/>
        </w:rPr>
        <w:t>{</w:t>
      </w:r>
      <w:r w:rsidRPr="00985816">
        <w:rPr>
          <w:rFonts w:asciiTheme="majorHAnsi" w:hAnsiTheme="majorHAnsi"/>
          <w:color w:val="000000" w:themeColor="text1"/>
          <w:sz w:val="36"/>
          <w:szCs w:val="36"/>
        </w:rPr>
        <w:t xml:space="preserve">Height} times </w:t>
      </w:r>
      <w:r w:rsidRPr="00985816">
        <w:rPr>
          <w:rFonts w:asciiTheme="majorHAnsi" w:hAnsiTheme="majorHAnsi"/>
          <w:color w:val="000000" w:themeColor="text1"/>
          <w:sz w:val="36"/>
          <w:szCs w:val="36"/>
        </w:rPr>
        <w:t>{</w:t>
      </w:r>
      <w:r w:rsidRPr="00985816">
        <w:rPr>
          <w:rFonts w:asciiTheme="majorHAnsi" w:hAnsiTheme="majorHAnsi"/>
          <w:color w:val="000000" w:themeColor="text1"/>
          <w:sz w:val="36"/>
          <w:szCs w:val="36"/>
        </w:rPr>
        <w:t>Height}).</w:t>
      </w:r>
    </w:p>
    <w:p w14:paraId="3FE36089" w14:textId="77777777" w:rsidR="00985816" w:rsidRPr="00985816" w:rsidRDefault="00985816" w:rsidP="00985816">
      <w:pPr>
        <w:rPr>
          <w:rFonts w:asciiTheme="majorHAnsi" w:hAnsiTheme="majorHAnsi"/>
          <w:b/>
          <w:bCs/>
          <w:color w:val="000000" w:themeColor="text1"/>
          <w:sz w:val="36"/>
          <w:szCs w:val="36"/>
        </w:rPr>
      </w:pPr>
      <w:r w:rsidRPr="00985816">
        <w:rPr>
          <w:rFonts w:asciiTheme="majorHAnsi" w:hAnsiTheme="majorHAnsi"/>
          <w:b/>
          <w:bCs/>
          <w:color w:val="000000" w:themeColor="text1"/>
          <w:sz w:val="36"/>
          <w:szCs w:val="36"/>
        </w:rPr>
        <w:t>3. Classification Logic (Based on Provided Code)</w:t>
      </w:r>
    </w:p>
    <w:p w14:paraId="10FB4895" w14:textId="281168A7"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 xml:space="preserve">FR3.1: If </w:t>
      </w:r>
      <w:r w:rsidRPr="00985816">
        <w:rPr>
          <w:rFonts w:asciiTheme="majorHAnsi" w:hAnsiTheme="majorHAnsi"/>
          <w:color w:val="000000" w:themeColor="text1"/>
          <w:sz w:val="36"/>
          <w:szCs w:val="36"/>
        </w:rPr>
        <w:t>{</w:t>
      </w:r>
      <w:r w:rsidRPr="00985816">
        <w:rPr>
          <w:rFonts w:asciiTheme="majorHAnsi" w:hAnsiTheme="majorHAnsi"/>
          <w:color w:val="000000" w:themeColor="text1"/>
          <w:sz w:val="36"/>
          <w:szCs w:val="36"/>
        </w:rPr>
        <w:t xml:space="preserve">BMI} </w:t>
      </w:r>
      <w:r w:rsidR="00EB623F">
        <w:rPr>
          <w:rFonts w:asciiTheme="majorHAnsi" w:hAnsiTheme="majorHAnsi"/>
          <w:color w:val="000000" w:themeColor="text1"/>
          <w:sz w:val="36"/>
          <w:szCs w:val="36"/>
        </w:rPr>
        <w:t>&lt;=</w:t>
      </w:r>
      <w:r w:rsidRPr="00985816">
        <w:rPr>
          <w:rFonts w:asciiTheme="majorHAnsi" w:hAnsiTheme="majorHAnsi"/>
          <w:color w:val="000000" w:themeColor="text1"/>
          <w:sz w:val="36"/>
          <w:szCs w:val="36"/>
        </w:rPr>
        <w:t xml:space="preserve"> 18.5: Output 'You are underweight'.</w:t>
      </w:r>
    </w:p>
    <w:p w14:paraId="131C2352" w14:textId="7C169230"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FR3.2: Else if</w:t>
      </w:r>
      <w:r w:rsidRPr="00985816">
        <w:rPr>
          <w:rFonts w:asciiTheme="majorHAnsi" w:hAnsiTheme="majorHAnsi"/>
          <w:color w:val="000000" w:themeColor="text1"/>
          <w:sz w:val="36"/>
          <w:szCs w:val="36"/>
        </w:rPr>
        <w:t xml:space="preserve"> {</w:t>
      </w:r>
      <w:r w:rsidRPr="00985816">
        <w:rPr>
          <w:rFonts w:asciiTheme="majorHAnsi" w:hAnsiTheme="majorHAnsi"/>
          <w:color w:val="000000" w:themeColor="text1"/>
          <w:sz w:val="36"/>
          <w:szCs w:val="36"/>
        </w:rPr>
        <w:t xml:space="preserve">BMI} </w:t>
      </w:r>
      <w:r w:rsidR="00EB623F">
        <w:rPr>
          <w:rFonts w:asciiTheme="majorHAnsi" w:hAnsiTheme="majorHAnsi"/>
          <w:color w:val="000000" w:themeColor="text1"/>
          <w:sz w:val="36"/>
          <w:szCs w:val="36"/>
        </w:rPr>
        <w:t>&gt;=</w:t>
      </w:r>
      <w:r w:rsidRPr="00985816">
        <w:rPr>
          <w:rFonts w:asciiTheme="majorHAnsi" w:hAnsiTheme="majorHAnsi"/>
          <w:color w:val="000000" w:themeColor="text1"/>
          <w:sz w:val="36"/>
          <w:szCs w:val="36"/>
        </w:rPr>
        <w:t>24.9: Output 'You are healthy'.</w:t>
      </w:r>
    </w:p>
    <w:p w14:paraId="3983B431" w14:textId="671D6EF4"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FR3.3: Else if</w:t>
      </w:r>
      <w:r w:rsidR="003F75D4">
        <w:rPr>
          <w:rFonts w:asciiTheme="majorHAnsi" w:hAnsiTheme="majorHAnsi"/>
          <w:color w:val="000000" w:themeColor="text1"/>
          <w:sz w:val="36"/>
          <w:szCs w:val="36"/>
        </w:rPr>
        <w:t xml:space="preserve"> </w:t>
      </w:r>
      <w:r w:rsidRPr="00985816">
        <w:rPr>
          <w:rFonts w:asciiTheme="majorHAnsi" w:hAnsiTheme="majorHAnsi"/>
          <w:color w:val="000000" w:themeColor="text1"/>
          <w:sz w:val="36"/>
          <w:szCs w:val="36"/>
        </w:rPr>
        <w:t>{</w:t>
      </w:r>
      <w:r w:rsidRPr="00985816">
        <w:rPr>
          <w:rFonts w:asciiTheme="majorHAnsi" w:hAnsiTheme="majorHAnsi"/>
          <w:color w:val="000000" w:themeColor="text1"/>
          <w:sz w:val="36"/>
          <w:szCs w:val="36"/>
        </w:rPr>
        <w:t xml:space="preserve">BMI} </w:t>
      </w:r>
      <w:r w:rsidR="00EB623F">
        <w:rPr>
          <w:rFonts w:asciiTheme="majorHAnsi" w:hAnsiTheme="majorHAnsi"/>
          <w:color w:val="000000" w:themeColor="text1"/>
          <w:sz w:val="36"/>
          <w:szCs w:val="36"/>
        </w:rPr>
        <w:t>&gt;=</w:t>
      </w:r>
      <w:r w:rsidRPr="00985816">
        <w:rPr>
          <w:rFonts w:asciiTheme="majorHAnsi" w:hAnsiTheme="majorHAnsi"/>
          <w:color w:val="000000" w:themeColor="text1"/>
          <w:sz w:val="36"/>
          <w:szCs w:val="36"/>
        </w:rPr>
        <w:t>29.9: Output 'You are overweight'.</w:t>
      </w:r>
    </w:p>
    <w:p w14:paraId="4E999672" w14:textId="0CA48682" w:rsidR="00985816" w:rsidRP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FR3.4: Otherwise (Else block): Output 'You are obese'.</w:t>
      </w:r>
    </w:p>
    <w:p w14:paraId="0F0CC01D" w14:textId="6E6D7D00" w:rsidR="00985816" w:rsidRDefault="00985816" w:rsidP="00985816">
      <w:pPr>
        <w:jc w:val="center"/>
        <w:rPr>
          <w:rFonts w:asciiTheme="majorHAnsi" w:hAnsiTheme="majorHAnsi"/>
          <w:color w:val="000000" w:themeColor="text1"/>
          <w:sz w:val="36"/>
          <w:szCs w:val="36"/>
        </w:rPr>
      </w:pPr>
      <w:r w:rsidRPr="00985816">
        <w:rPr>
          <w:rFonts w:ascii="Arial" w:hAnsi="Arial" w:cs="Arial"/>
          <w:color w:val="000000" w:themeColor="text1"/>
          <w:sz w:val="36"/>
          <w:szCs w:val="36"/>
        </w:rPr>
        <w:t>​</w:t>
      </w:r>
      <w:r w:rsidRPr="00985816">
        <w:rPr>
          <w:rFonts w:asciiTheme="majorHAnsi" w:hAnsiTheme="majorHAnsi"/>
          <w:color w:val="000000" w:themeColor="text1"/>
          <w:sz w:val="36"/>
          <w:szCs w:val="36"/>
        </w:rPr>
        <w:t>FR2.2: Display the calculated BMI value.</w:t>
      </w:r>
    </w:p>
    <w:p w14:paraId="034EB4A5" w14:textId="77777777" w:rsidR="002B7D15" w:rsidRDefault="002B7D15" w:rsidP="00985816">
      <w:pPr>
        <w:jc w:val="center"/>
        <w:rPr>
          <w:rFonts w:asciiTheme="majorHAnsi" w:hAnsiTheme="majorHAnsi"/>
          <w:color w:val="000000" w:themeColor="text1"/>
          <w:sz w:val="36"/>
          <w:szCs w:val="36"/>
        </w:rPr>
      </w:pPr>
    </w:p>
    <w:p w14:paraId="02820ADB" w14:textId="77777777" w:rsidR="002B7D15" w:rsidRDefault="002B7D15" w:rsidP="00985816">
      <w:pPr>
        <w:jc w:val="center"/>
        <w:rPr>
          <w:rFonts w:asciiTheme="majorHAnsi" w:hAnsiTheme="majorHAnsi"/>
          <w:color w:val="000000" w:themeColor="text1"/>
          <w:sz w:val="36"/>
          <w:szCs w:val="36"/>
        </w:rPr>
      </w:pPr>
    </w:p>
    <w:p w14:paraId="2B52DBA3" w14:textId="77777777" w:rsidR="002B7D15" w:rsidRDefault="002B7D15" w:rsidP="00985816">
      <w:pPr>
        <w:jc w:val="center"/>
        <w:rPr>
          <w:rFonts w:asciiTheme="majorHAnsi" w:hAnsiTheme="majorHAnsi"/>
          <w:color w:val="000000" w:themeColor="text1"/>
          <w:sz w:val="36"/>
          <w:szCs w:val="36"/>
        </w:rPr>
      </w:pPr>
    </w:p>
    <w:p w14:paraId="10EFB628" w14:textId="77777777" w:rsidR="002B7D15" w:rsidRDefault="002B7D15" w:rsidP="00985816">
      <w:pPr>
        <w:jc w:val="center"/>
        <w:rPr>
          <w:rFonts w:asciiTheme="majorHAnsi" w:hAnsiTheme="majorHAnsi"/>
          <w:color w:val="000000" w:themeColor="text1"/>
          <w:sz w:val="36"/>
          <w:szCs w:val="36"/>
        </w:rPr>
      </w:pPr>
    </w:p>
    <w:p w14:paraId="451462B4" w14:textId="77777777" w:rsidR="002B7D15" w:rsidRDefault="002B7D15" w:rsidP="00985816">
      <w:pPr>
        <w:jc w:val="center"/>
        <w:rPr>
          <w:rFonts w:asciiTheme="majorHAnsi" w:hAnsiTheme="majorHAnsi"/>
          <w:color w:val="000000" w:themeColor="text1"/>
          <w:sz w:val="36"/>
          <w:szCs w:val="36"/>
        </w:rPr>
      </w:pPr>
    </w:p>
    <w:p w14:paraId="4862ABCE" w14:textId="77777777" w:rsidR="002B7D15" w:rsidRDefault="002B7D15" w:rsidP="00985816">
      <w:pPr>
        <w:jc w:val="center"/>
        <w:rPr>
          <w:rFonts w:asciiTheme="majorHAnsi" w:hAnsiTheme="majorHAnsi"/>
          <w:color w:val="000000" w:themeColor="text1"/>
          <w:sz w:val="36"/>
          <w:szCs w:val="36"/>
        </w:rPr>
      </w:pPr>
    </w:p>
    <w:p w14:paraId="55D3577F" w14:textId="02FBC194" w:rsidR="002B7D15" w:rsidRDefault="002B7D15" w:rsidP="002B7D15">
      <w:pPr>
        <w:jc w:val="center"/>
        <w:rPr>
          <w:rFonts w:ascii="Algerian" w:hAnsi="Algerian"/>
          <w:color w:val="EE0000"/>
          <w:sz w:val="56"/>
          <w:szCs w:val="56"/>
        </w:rPr>
      </w:pPr>
      <w:r>
        <w:rPr>
          <w:rFonts w:ascii="Algerian" w:hAnsi="Algerian"/>
          <w:color w:val="EE0000"/>
          <w:sz w:val="56"/>
          <w:szCs w:val="56"/>
        </w:rPr>
        <w:lastRenderedPageBreak/>
        <w:t>Non-Functional</w:t>
      </w:r>
      <w:r w:rsidRPr="00985816">
        <w:rPr>
          <w:rFonts w:ascii="Algerian" w:hAnsi="Algerian"/>
          <w:color w:val="EE0000"/>
          <w:sz w:val="56"/>
          <w:szCs w:val="56"/>
        </w:rPr>
        <w:t xml:space="preserve"> Requirements</w:t>
      </w:r>
    </w:p>
    <w:p w14:paraId="61D130E9" w14:textId="555D0F0F" w:rsidR="002B7D15" w:rsidRPr="002B7D15" w:rsidRDefault="002B7D15" w:rsidP="002B7D15">
      <w:pPr>
        <w:pStyle w:val="ListParagraph"/>
        <w:numPr>
          <w:ilvl w:val="0"/>
          <w:numId w:val="4"/>
        </w:numPr>
        <w:jc w:val="center"/>
        <w:rPr>
          <w:rFonts w:asciiTheme="majorHAnsi" w:hAnsiTheme="majorHAnsi"/>
          <w:color w:val="000000" w:themeColor="text1"/>
          <w:sz w:val="36"/>
          <w:szCs w:val="36"/>
        </w:rPr>
      </w:pPr>
      <w:r w:rsidRPr="002B7D15">
        <w:rPr>
          <w:rFonts w:asciiTheme="majorHAnsi" w:hAnsiTheme="majorHAnsi"/>
          <w:b/>
          <w:bCs/>
          <w:color w:val="000000" w:themeColor="text1"/>
          <w:sz w:val="36"/>
          <w:szCs w:val="36"/>
        </w:rPr>
        <w:t>Performance (NFR 1.1)</w:t>
      </w:r>
      <w:r w:rsidRPr="002B7D15">
        <w:rPr>
          <w:rFonts w:asciiTheme="majorHAnsi" w:hAnsiTheme="majorHAnsi"/>
          <w:color w:val="000000" w:themeColor="text1"/>
          <w:sz w:val="36"/>
          <w:szCs w:val="36"/>
        </w:rPr>
        <w:t>: The calculation and display must complete in less than 1 second.</w:t>
      </w:r>
    </w:p>
    <w:p w14:paraId="314E5215" w14:textId="20CB13BD" w:rsidR="002B7D15" w:rsidRPr="002B7D15" w:rsidRDefault="002B7D15" w:rsidP="002B7D15">
      <w:pPr>
        <w:pStyle w:val="ListParagraph"/>
        <w:numPr>
          <w:ilvl w:val="0"/>
          <w:numId w:val="4"/>
        </w:numPr>
        <w:jc w:val="center"/>
        <w:rPr>
          <w:rFonts w:asciiTheme="majorHAnsi" w:hAnsiTheme="majorHAnsi"/>
          <w:color w:val="000000" w:themeColor="text1"/>
          <w:sz w:val="36"/>
          <w:szCs w:val="36"/>
        </w:rPr>
      </w:pPr>
      <w:r w:rsidRPr="002B7D15">
        <w:rPr>
          <w:rFonts w:ascii="Arial" w:hAnsi="Arial" w:cs="Arial"/>
          <w:color w:val="000000" w:themeColor="text1"/>
          <w:sz w:val="36"/>
          <w:szCs w:val="36"/>
        </w:rPr>
        <w:t>​</w:t>
      </w:r>
      <w:r w:rsidRPr="002B7D15">
        <w:rPr>
          <w:rFonts w:asciiTheme="majorHAnsi" w:hAnsiTheme="majorHAnsi"/>
          <w:b/>
          <w:bCs/>
          <w:color w:val="000000" w:themeColor="text1"/>
          <w:sz w:val="36"/>
          <w:szCs w:val="36"/>
        </w:rPr>
        <w:t>Usability (NFR 2.1):</w:t>
      </w:r>
      <w:r w:rsidRPr="002B7D15">
        <w:rPr>
          <w:rFonts w:asciiTheme="majorHAnsi" w:hAnsiTheme="majorHAnsi"/>
          <w:color w:val="000000" w:themeColor="text1"/>
          <w:sz w:val="36"/>
          <w:szCs w:val="36"/>
        </w:rPr>
        <w:t xml:space="preserve"> Input prompts and output messages must be clear and unambiguous.</w:t>
      </w:r>
    </w:p>
    <w:p w14:paraId="24AFB7A3" w14:textId="603C6641" w:rsidR="002B7D15" w:rsidRPr="002B7D15" w:rsidRDefault="002B7D15" w:rsidP="002B7D15">
      <w:pPr>
        <w:pStyle w:val="ListParagraph"/>
        <w:numPr>
          <w:ilvl w:val="0"/>
          <w:numId w:val="4"/>
        </w:numPr>
        <w:jc w:val="center"/>
        <w:rPr>
          <w:rFonts w:asciiTheme="majorHAnsi" w:hAnsiTheme="majorHAnsi"/>
          <w:color w:val="000000" w:themeColor="text1"/>
          <w:sz w:val="36"/>
          <w:szCs w:val="36"/>
        </w:rPr>
      </w:pPr>
      <w:r w:rsidRPr="002B7D15">
        <w:rPr>
          <w:rFonts w:ascii="Arial" w:hAnsi="Arial" w:cs="Arial"/>
          <w:color w:val="000000" w:themeColor="text1"/>
          <w:sz w:val="36"/>
          <w:szCs w:val="36"/>
        </w:rPr>
        <w:t>​</w:t>
      </w:r>
      <w:r w:rsidRPr="002B7D15">
        <w:rPr>
          <w:rFonts w:asciiTheme="majorHAnsi" w:hAnsiTheme="majorHAnsi"/>
          <w:b/>
          <w:bCs/>
          <w:color w:val="000000" w:themeColor="text1"/>
          <w:sz w:val="36"/>
          <w:szCs w:val="36"/>
        </w:rPr>
        <w:t>Reliability (NFR 3.1):</w:t>
      </w:r>
      <w:r w:rsidRPr="002B7D15">
        <w:rPr>
          <w:rFonts w:asciiTheme="majorHAnsi" w:hAnsiTheme="majorHAnsi"/>
          <w:color w:val="000000" w:themeColor="text1"/>
          <w:sz w:val="36"/>
          <w:szCs w:val="36"/>
        </w:rPr>
        <w:t xml:space="preserve"> Identical inputs must consistently produce the same BMI and classification.</w:t>
      </w:r>
    </w:p>
    <w:p w14:paraId="0424B10D" w14:textId="15FA3B54" w:rsidR="002B7D15" w:rsidRPr="002B7D15" w:rsidRDefault="002B7D15" w:rsidP="002B7D15">
      <w:pPr>
        <w:pStyle w:val="ListParagraph"/>
        <w:numPr>
          <w:ilvl w:val="0"/>
          <w:numId w:val="4"/>
        </w:numPr>
        <w:jc w:val="center"/>
        <w:rPr>
          <w:rFonts w:asciiTheme="majorHAnsi" w:hAnsiTheme="majorHAnsi"/>
          <w:color w:val="000000" w:themeColor="text1"/>
          <w:sz w:val="36"/>
          <w:szCs w:val="36"/>
        </w:rPr>
      </w:pPr>
      <w:r w:rsidRPr="002B7D15">
        <w:rPr>
          <w:rFonts w:ascii="Arial" w:hAnsi="Arial" w:cs="Arial"/>
          <w:color w:val="000000" w:themeColor="text1"/>
          <w:sz w:val="36"/>
          <w:szCs w:val="36"/>
        </w:rPr>
        <w:t>​</w:t>
      </w:r>
      <w:r w:rsidRPr="002B7D15">
        <w:rPr>
          <w:rFonts w:asciiTheme="majorHAnsi" w:hAnsiTheme="majorHAnsi"/>
          <w:b/>
          <w:bCs/>
          <w:color w:val="000000" w:themeColor="text1"/>
          <w:sz w:val="36"/>
          <w:szCs w:val="36"/>
        </w:rPr>
        <w:t>Maintainability (NFR 4.1):</w:t>
      </w:r>
      <w:r w:rsidRPr="002B7D15">
        <w:rPr>
          <w:rFonts w:asciiTheme="majorHAnsi" w:hAnsiTheme="majorHAnsi"/>
          <w:color w:val="000000" w:themeColor="text1"/>
          <w:sz w:val="36"/>
          <w:szCs w:val="36"/>
        </w:rPr>
        <w:t xml:space="preserve"> Code must be well-structured with meaningful variable names.</w:t>
      </w:r>
    </w:p>
    <w:p w14:paraId="5940D755" w14:textId="6F8E8BA4" w:rsidR="002B7D15" w:rsidRPr="002B7D15" w:rsidRDefault="002B7D15" w:rsidP="002B7D15">
      <w:pPr>
        <w:pStyle w:val="ListParagraph"/>
        <w:numPr>
          <w:ilvl w:val="0"/>
          <w:numId w:val="4"/>
        </w:numPr>
        <w:jc w:val="center"/>
        <w:rPr>
          <w:rFonts w:asciiTheme="majorHAnsi" w:hAnsiTheme="majorHAnsi"/>
          <w:color w:val="000000" w:themeColor="text1"/>
          <w:sz w:val="36"/>
          <w:szCs w:val="36"/>
        </w:rPr>
      </w:pPr>
      <w:r w:rsidRPr="002B7D15">
        <w:rPr>
          <w:rFonts w:ascii="Arial" w:hAnsi="Arial" w:cs="Arial"/>
          <w:color w:val="000000" w:themeColor="text1"/>
          <w:sz w:val="36"/>
          <w:szCs w:val="36"/>
        </w:rPr>
        <w:t>​</w:t>
      </w:r>
      <w:r w:rsidRPr="002B7D15">
        <w:rPr>
          <w:rFonts w:asciiTheme="majorHAnsi" w:hAnsiTheme="majorHAnsi"/>
          <w:b/>
          <w:bCs/>
          <w:color w:val="000000" w:themeColor="text1"/>
          <w:sz w:val="36"/>
          <w:szCs w:val="36"/>
        </w:rPr>
        <w:t xml:space="preserve">Portability (NFR 5.1): </w:t>
      </w:r>
      <w:r w:rsidRPr="002B7D15">
        <w:rPr>
          <w:rFonts w:asciiTheme="majorHAnsi" w:hAnsiTheme="majorHAnsi"/>
          <w:color w:val="000000" w:themeColor="text1"/>
          <w:sz w:val="36"/>
          <w:szCs w:val="36"/>
        </w:rPr>
        <w:t>Application must run on any platform with a Python interpreter</w:t>
      </w:r>
    </w:p>
    <w:p w14:paraId="3A51F68C" w14:textId="77777777" w:rsidR="002B7D15" w:rsidRPr="00985816" w:rsidRDefault="002B7D15" w:rsidP="00985816">
      <w:pPr>
        <w:jc w:val="center"/>
        <w:rPr>
          <w:rFonts w:asciiTheme="majorHAnsi" w:hAnsiTheme="majorHAnsi"/>
          <w:color w:val="000000" w:themeColor="text1"/>
          <w:sz w:val="36"/>
          <w:szCs w:val="36"/>
        </w:rPr>
      </w:pPr>
    </w:p>
    <w:p w14:paraId="565AAF2E" w14:textId="77777777" w:rsidR="00842F8E" w:rsidRDefault="00842F8E" w:rsidP="00842F8E">
      <w:pPr>
        <w:jc w:val="center"/>
        <w:rPr>
          <w:rFonts w:ascii="Algerian" w:hAnsi="Algerian"/>
          <w:color w:val="000000" w:themeColor="text1"/>
          <w:sz w:val="56"/>
          <w:szCs w:val="56"/>
        </w:rPr>
      </w:pPr>
    </w:p>
    <w:p w14:paraId="1D7220DB" w14:textId="77777777" w:rsidR="002B7D15" w:rsidRDefault="002B7D15" w:rsidP="00842F8E">
      <w:pPr>
        <w:jc w:val="center"/>
        <w:rPr>
          <w:rFonts w:ascii="Algerian" w:hAnsi="Algerian"/>
          <w:color w:val="000000" w:themeColor="text1"/>
          <w:sz w:val="56"/>
          <w:szCs w:val="56"/>
        </w:rPr>
      </w:pPr>
    </w:p>
    <w:p w14:paraId="7E5F671E" w14:textId="77777777" w:rsidR="002B7D15" w:rsidRDefault="002B7D15" w:rsidP="00842F8E">
      <w:pPr>
        <w:jc w:val="center"/>
        <w:rPr>
          <w:rFonts w:ascii="Algerian" w:hAnsi="Algerian"/>
          <w:color w:val="000000" w:themeColor="text1"/>
          <w:sz w:val="56"/>
          <w:szCs w:val="56"/>
        </w:rPr>
      </w:pPr>
    </w:p>
    <w:p w14:paraId="08756D93" w14:textId="77777777" w:rsidR="002B7D15" w:rsidRDefault="002B7D15" w:rsidP="00842F8E">
      <w:pPr>
        <w:jc w:val="center"/>
        <w:rPr>
          <w:rFonts w:ascii="Algerian" w:hAnsi="Algerian"/>
          <w:color w:val="000000" w:themeColor="text1"/>
          <w:sz w:val="56"/>
          <w:szCs w:val="56"/>
        </w:rPr>
      </w:pPr>
    </w:p>
    <w:p w14:paraId="4852C20E" w14:textId="77777777" w:rsidR="002B7D15" w:rsidRDefault="002B7D15" w:rsidP="00842F8E">
      <w:pPr>
        <w:jc w:val="center"/>
        <w:rPr>
          <w:rFonts w:ascii="Algerian" w:hAnsi="Algerian"/>
          <w:color w:val="000000" w:themeColor="text1"/>
          <w:sz w:val="56"/>
          <w:szCs w:val="56"/>
        </w:rPr>
      </w:pPr>
    </w:p>
    <w:p w14:paraId="481D6D80" w14:textId="77777777" w:rsidR="002B7D15" w:rsidRDefault="002B7D15" w:rsidP="00842F8E">
      <w:pPr>
        <w:jc w:val="center"/>
        <w:rPr>
          <w:rFonts w:ascii="Algerian" w:hAnsi="Algerian"/>
          <w:color w:val="000000" w:themeColor="text1"/>
          <w:sz w:val="56"/>
          <w:szCs w:val="56"/>
        </w:rPr>
      </w:pPr>
    </w:p>
    <w:p w14:paraId="650CDAEB" w14:textId="77777777" w:rsidR="002B7D15" w:rsidRDefault="002B7D15" w:rsidP="00842F8E">
      <w:pPr>
        <w:jc w:val="center"/>
        <w:rPr>
          <w:rFonts w:ascii="Algerian" w:hAnsi="Algerian"/>
          <w:color w:val="000000" w:themeColor="text1"/>
          <w:sz w:val="56"/>
          <w:szCs w:val="56"/>
        </w:rPr>
      </w:pPr>
    </w:p>
    <w:p w14:paraId="5D1F007C" w14:textId="7D8A99C4" w:rsidR="002B7D15" w:rsidRDefault="002B7D15" w:rsidP="002B7D15">
      <w:pPr>
        <w:jc w:val="center"/>
        <w:rPr>
          <w:rFonts w:ascii="Algerian" w:hAnsi="Algerian"/>
          <w:color w:val="EE0000"/>
          <w:sz w:val="56"/>
          <w:szCs w:val="56"/>
        </w:rPr>
      </w:pPr>
      <w:r>
        <w:rPr>
          <w:rFonts w:ascii="Algerian" w:hAnsi="Algerian"/>
          <w:color w:val="EE0000"/>
          <w:sz w:val="56"/>
          <w:szCs w:val="56"/>
        </w:rPr>
        <w:lastRenderedPageBreak/>
        <w:t>System Architecture</w:t>
      </w:r>
    </w:p>
    <w:p w14:paraId="1CC45A33" w14:textId="2EAF7125" w:rsidR="00EB623F" w:rsidRPr="00EB623F" w:rsidRDefault="00EB623F" w:rsidP="00EB623F">
      <w:pPr>
        <w:rPr>
          <w:rFonts w:asciiTheme="majorHAnsi" w:hAnsiTheme="majorHAnsi"/>
          <w:b/>
          <w:bCs/>
          <w:color w:val="000000" w:themeColor="text1"/>
          <w:sz w:val="36"/>
          <w:szCs w:val="36"/>
        </w:rPr>
      </w:pPr>
      <w:r w:rsidRPr="00EB623F">
        <w:rPr>
          <w:rFonts w:asciiTheme="majorHAnsi" w:hAnsiTheme="majorHAnsi"/>
          <w:b/>
          <w:bCs/>
          <w:color w:val="000000" w:themeColor="text1"/>
          <w:sz w:val="36"/>
          <w:szCs w:val="36"/>
        </w:rPr>
        <w:t>I.  Input</w:t>
      </w:r>
    </w:p>
    <w:p w14:paraId="33C505E2" w14:textId="77777777"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Role:</w:t>
      </w:r>
      <w:r w:rsidRPr="00EB623F">
        <w:rPr>
          <w:rFonts w:asciiTheme="majorHAnsi" w:hAnsiTheme="majorHAnsi"/>
          <w:color w:val="000000" w:themeColor="text1"/>
          <w:sz w:val="36"/>
          <w:szCs w:val="36"/>
        </w:rPr>
        <w:t xml:space="preserve"> Gathers necessary data from the user.</w:t>
      </w:r>
    </w:p>
    <w:p w14:paraId="5E44FA77" w14:textId="3A22478E"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Data:</w:t>
      </w:r>
      <w:r>
        <w:rPr>
          <w:rFonts w:asciiTheme="majorHAnsi" w:hAnsiTheme="majorHAnsi"/>
          <w:color w:val="000000" w:themeColor="text1"/>
          <w:sz w:val="36"/>
          <w:szCs w:val="36"/>
        </w:rPr>
        <w:t xml:space="preserve"> </w:t>
      </w:r>
      <w:r w:rsidRPr="00EB623F">
        <w:rPr>
          <w:rFonts w:asciiTheme="majorHAnsi" w:hAnsiTheme="majorHAnsi"/>
          <w:b/>
          <w:bCs/>
          <w:color w:val="000000" w:themeColor="text1"/>
          <w:sz w:val="36"/>
          <w:szCs w:val="36"/>
        </w:rPr>
        <w:t>Height</w:t>
      </w:r>
      <w:r w:rsidRPr="00EB623F">
        <w:rPr>
          <w:rFonts w:asciiTheme="majorHAnsi" w:hAnsiTheme="majorHAnsi"/>
          <w:color w:val="000000" w:themeColor="text1"/>
          <w:sz w:val="36"/>
          <w:szCs w:val="36"/>
        </w:rPr>
        <w:t xml:space="preserve"> (in cm)</w:t>
      </w:r>
      <w:r>
        <w:rPr>
          <w:rFonts w:asciiTheme="majorHAnsi" w:hAnsiTheme="majorHAnsi"/>
          <w:color w:val="000000" w:themeColor="text1"/>
          <w:sz w:val="36"/>
          <w:szCs w:val="36"/>
        </w:rPr>
        <w:t xml:space="preserve">, </w:t>
      </w:r>
      <w:r w:rsidRPr="00EB623F">
        <w:rPr>
          <w:rFonts w:asciiTheme="majorHAnsi" w:hAnsiTheme="majorHAnsi"/>
          <w:b/>
          <w:bCs/>
          <w:color w:val="000000" w:themeColor="text1"/>
          <w:sz w:val="36"/>
          <w:szCs w:val="36"/>
        </w:rPr>
        <w:t>Weight</w:t>
      </w:r>
      <w:r w:rsidRPr="00EB623F">
        <w:rPr>
          <w:rFonts w:asciiTheme="majorHAnsi" w:hAnsiTheme="majorHAnsi"/>
          <w:color w:val="000000" w:themeColor="text1"/>
          <w:sz w:val="36"/>
          <w:szCs w:val="36"/>
        </w:rPr>
        <w:t xml:space="preserve"> (in kg)</w:t>
      </w:r>
    </w:p>
    <w:p w14:paraId="17499B39" w14:textId="77777777"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Action:</w:t>
      </w:r>
      <w:r w:rsidRPr="00EB623F">
        <w:rPr>
          <w:rFonts w:asciiTheme="majorHAnsi" w:hAnsiTheme="majorHAnsi"/>
          <w:color w:val="000000" w:themeColor="text1"/>
          <w:sz w:val="36"/>
          <w:szCs w:val="36"/>
        </w:rPr>
        <w:t xml:space="preserve"> Converts string inputs to floats for calculation.</w:t>
      </w:r>
    </w:p>
    <w:p w14:paraId="5F4189D9" w14:textId="15746E12" w:rsidR="00EB623F" w:rsidRPr="00EB623F" w:rsidRDefault="00EB623F" w:rsidP="00EB623F">
      <w:pPr>
        <w:rPr>
          <w:rFonts w:asciiTheme="majorHAnsi" w:hAnsiTheme="majorHAnsi"/>
          <w:b/>
          <w:bCs/>
          <w:color w:val="000000" w:themeColor="text1"/>
          <w:sz w:val="36"/>
          <w:szCs w:val="36"/>
        </w:rPr>
      </w:pPr>
      <w:r w:rsidRPr="00EB623F">
        <w:rPr>
          <w:rFonts w:asciiTheme="majorHAnsi" w:hAnsiTheme="majorHAnsi"/>
          <w:b/>
          <w:bCs/>
          <w:color w:val="000000" w:themeColor="text1"/>
          <w:sz w:val="36"/>
          <w:szCs w:val="36"/>
        </w:rPr>
        <w:t>II.  Processing</w:t>
      </w:r>
    </w:p>
    <w:p w14:paraId="705227DD" w14:textId="77777777"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Role:</w:t>
      </w:r>
      <w:r w:rsidRPr="00EB623F">
        <w:rPr>
          <w:rFonts w:asciiTheme="majorHAnsi" w:hAnsiTheme="majorHAnsi"/>
          <w:color w:val="000000" w:themeColor="text1"/>
          <w:sz w:val="36"/>
          <w:szCs w:val="36"/>
        </w:rPr>
        <w:t xml:space="preserve"> Performs calculations and applies classification logic.</w:t>
      </w:r>
    </w:p>
    <w:p w14:paraId="4363B4F3" w14:textId="6E6F99E0"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Steps:</w:t>
      </w:r>
      <w:r>
        <w:rPr>
          <w:rFonts w:asciiTheme="majorHAnsi" w:hAnsiTheme="majorHAnsi"/>
          <w:color w:val="000000" w:themeColor="text1"/>
          <w:sz w:val="36"/>
          <w:szCs w:val="36"/>
        </w:rPr>
        <w:t xml:space="preserve"> </w:t>
      </w:r>
      <w:r w:rsidRPr="00EB623F">
        <w:rPr>
          <w:rFonts w:asciiTheme="majorHAnsi" w:hAnsiTheme="majorHAnsi"/>
          <w:b/>
          <w:bCs/>
          <w:color w:val="000000" w:themeColor="text1"/>
          <w:sz w:val="36"/>
          <w:szCs w:val="36"/>
        </w:rPr>
        <w:t>Conversion:</w:t>
      </w:r>
      <w:r w:rsidRPr="00EB623F">
        <w:rPr>
          <w:rFonts w:asciiTheme="majorHAnsi" w:hAnsiTheme="majorHAnsi"/>
          <w:color w:val="000000" w:themeColor="text1"/>
          <w:sz w:val="36"/>
          <w:szCs w:val="36"/>
        </w:rPr>
        <w:t xml:space="preserve"> Converts</w:t>
      </w:r>
      <w:r>
        <w:rPr>
          <w:rFonts w:asciiTheme="majorHAnsi" w:hAnsiTheme="majorHAnsi"/>
          <w:color w:val="000000" w:themeColor="text1"/>
          <w:sz w:val="36"/>
          <w:szCs w:val="36"/>
        </w:rPr>
        <w:t xml:space="preserve"> </w:t>
      </w:r>
      <w:r w:rsidRPr="00EB623F">
        <w:rPr>
          <w:rFonts w:asciiTheme="majorHAnsi" w:hAnsiTheme="majorHAnsi"/>
          <w:color w:val="000000" w:themeColor="text1"/>
          <w:sz w:val="36"/>
          <w:szCs w:val="36"/>
        </w:rPr>
        <w:t>\</w:t>
      </w:r>
      <w:r w:rsidRPr="00EB623F">
        <w:rPr>
          <w:rFonts w:asciiTheme="majorHAnsi" w:hAnsiTheme="majorHAnsi"/>
          <w:color w:val="000000" w:themeColor="text1"/>
          <w:sz w:val="36"/>
          <w:szCs w:val="36"/>
        </w:rPr>
        <w:t>text {</w:t>
      </w:r>
      <w:r w:rsidRPr="00EB623F">
        <w:rPr>
          <w:rFonts w:asciiTheme="majorHAnsi" w:hAnsiTheme="majorHAnsi"/>
          <w:color w:val="000000" w:themeColor="text1"/>
          <w:sz w:val="36"/>
          <w:szCs w:val="36"/>
        </w:rPr>
        <w:t>height (cm</w:t>
      </w:r>
      <w:r w:rsidRPr="00EB623F">
        <w:rPr>
          <w:rFonts w:asciiTheme="majorHAnsi" w:hAnsiTheme="majorHAnsi"/>
          <w:color w:val="000000" w:themeColor="text1"/>
          <w:sz w:val="36"/>
          <w:szCs w:val="36"/>
        </w:rPr>
        <w:t>)} to</w:t>
      </w:r>
      <w:r w:rsidRPr="00EB623F">
        <w:rPr>
          <w:rFonts w:asciiTheme="majorHAnsi" w:hAnsiTheme="majorHAnsi"/>
          <w:color w:val="000000" w:themeColor="text1"/>
          <w:sz w:val="36"/>
          <w:szCs w:val="36"/>
        </w:rPr>
        <w:t xml:space="preserve"> \</w:t>
      </w:r>
      <w:r w:rsidRPr="00EB623F">
        <w:rPr>
          <w:rFonts w:asciiTheme="majorHAnsi" w:hAnsiTheme="majorHAnsi"/>
          <w:color w:val="000000" w:themeColor="text1"/>
          <w:sz w:val="36"/>
          <w:szCs w:val="36"/>
        </w:rPr>
        <w:t>text {</w:t>
      </w:r>
      <w:r w:rsidRPr="00EB623F">
        <w:rPr>
          <w:rFonts w:asciiTheme="majorHAnsi" w:hAnsiTheme="majorHAnsi"/>
          <w:color w:val="000000" w:themeColor="text1"/>
          <w:sz w:val="36"/>
          <w:szCs w:val="36"/>
        </w:rPr>
        <w:t>height (meters</w:t>
      </w:r>
      <w:r w:rsidRPr="00EB623F">
        <w:rPr>
          <w:rFonts w:asciiTheme="majorHAnsi" w:hAnsiTheme="majorHAnsi"/>
          <w:color w:val="000000" w:themeColor="text1"/>
          <w:sz w:val="36"/>
          <w:szCs w:val="36"/>
        </w:rPr>
        <w:t>)}</w:t>
      </w:r>
      <w:r>
        <w:rPr>
          <w:rFonts w:asciiTheme="majorHAnsi" w:hAnsiTheme="majorHAnsi"/>
          <w:color w:val="000000" w:themeColor="text1"/>
          <w:sz w:val="36"/>
          <w:szCs w:val="36"/>
        </w:rPr>
        <w:t xml:space="preserve"> </w:t>
      </w:r>
      <w:r w:rsidRPr="00EB623F">
        <w:rPr>
          <w:rFonts w:asciiTheme="majorHAnsi" w:hAnsiTheme="majorHAnsi"/>
          <w:color w:val="000000" w:themeColor="text1"/>
          <w:sz w:val="36"/>
          <w:szCs w:val="36"/>
        </w:rPr>
        <w:t>by dividing by 100.</w:t>
      </w:r>
    </w:p>
    <w:p w14:paraId="6321990E" w14:textId="76BCFB8B"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Calculation:</w:t>
      </w:r>
      <w:r w:rsidRPr="00EB623F">
        <w:rPr>
          <w:rFonts w:asciiTheme="majorHAnsi" w:hAnsiTheme="majorHAnsi"/>
          <w:color w:val="000000" w:themeColor="text1"/>
          <w:sz w:val="36"/>
          <w:szCs w:val="36"/>
        </w:rPr>
        <w:t xml:space="preserve"> Computes BMI using the formula: BMI = \frac{weight}{height^</w:t>
      </w:r>
      <w:r w:rsidRPr="00EB623F">
        <w:rPr>
          <w:rFonts w:asciiTheme="majorHAnsi" w:hAnsiTheme="majorHAnsi"/>
          <w:color w:val="000000" w:themeColor="text1"/>
          <w:sz w:val="36"/>
          <w:szCs w:val="36"/>
        </w:rPr>
        <w:t>2}.</w:t>
      </w:r>
    </w:p>
    <w:p w14:paraId="73788E67" w14:textId="04150E01"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Classification:</w:t>
      </w:r>
      <w:r w:rsidRPr="00EB623F">
        <w:rPr>
          <w:rFonts w:asciiTheme="majorHAnsi" w:hAnsiTheme="majorHAnsi"/>
          <w:color w:val="000000" w:themeColor="text1"/>
          <w:sz w:val="36"/>
          <w:szCs w:val="36"/>
        </w:rPr>
        <w:t xml:space="preserve"> Uses if/</w:t>
      </w:r>
      <w:r w:rsidRPr="00EB623F">
        <w:rPr>
          <w:rFonts w:asciiTheme="majorHAnsi" w:hAnsiTheme="majorHAnsi"/>
          <w:color w:val="000000" w:themeColor="text1"/>
          <w:sz w:val="36"/>
          <w:szCs w:val="36"/>
        </w:rPr>
        <w:t>Elif</w:t>
      </w:r>
      <w:r w:rsidRPr="00EB623F">
        <w:rPr>
          <w:rFonts w:asciiTheme="majorHAnsi" w:hAnsiTheme="majorHAnsi"/>
          <w:color w:val="000000" w:themeColor="text1"/>
          <w:sz w:val="36"/>
          <w:szCs w:val="36"/>
        </w:rPr>
        <w:t>/else logic to categorize the BMI result into:</w:t>
      </w:r>
      <w:r>
        <w:rPr>
          <w:rFonts w:asciiTheme="majorHAnsi" w:hAnsiTheme="majorHAnsi"/>
          <w:color w:val="000000" w:themeColor="text1"/>
          <w:sz w:val="36"/>
          <w:szCs w:val="36"/>
        </w:rPr>
        <w:t xml:space="preserve"> </w:t>
      </w:r>
      <w:r w:rsidRPr="00EB623F">
        <w:rPr>
          <w:rFonts w:asciiTheme="majorHAnsi" w:hAnsiTheme="majorHAnsi"/>
          <w:color w:val="000000" w:themeColor="text1"/>
          <w:sz w:val="36"/>
          <w:szCs w:val="36"/>
        </w:rPr>
        <w:t xml:space="preserve">Underweight (BMI </w:t>
      </w:r>
      <w:r>
        <w:rPr>
          <w:rFonts w:asciiTheme="majorHAnsi" w:hAnsiTheme="majorHAnsi"/>
          <w:color w:val="000000" w:themeColor="text1"/>
          <w:sz w:val="36"/>
          <w:szCs w:val="36"/>
        </w:rPr>
        <w:t>&lt;=</w:t>
      </w:r>
      <w:r w:rsidRPr="00EB623F">
        <w:rPr>
          <w:rFonts w:asciiTheme="majorHAnsi" w:hAnsiTheme="majorHAnsi"/>
          <w:color w:val="000000" w:themeColor="text1"/>
          <w:sz w:val="36"/>
          <w:szCs w:val="36"/>
        </w:rPr>
        <w:t xml:space="preserve"> 18.5)</w:t>
      </w:r>
    </w:p>
    <w:p w14:paraId="72FBFB6D" w14:textId="2FDAC26C" w:rsidR="00EB623F" w:rsidRPr="00EB623F" w:rsidRDefault="00EB623F" w:rsidP="00EB623F">
      <w:pPr>
        <w:rPr>
          <w:rFonts w:asciiTheme="majorHAnsi" w:hAnsiTheme="majorHAnsi"/>
          <w:color w:val="000000" w:themeColor="text1"/>
          <w:sz w:val="36"/>
          <w:szCs w:val="36"/>
        </w:rPr>
      </w:pPr>
      <w:r w:rsidRPr="00EB623F">
        <w:rPr>
          <w:rFonts w:asciiTheme="majorHAnsi" w:hAnsiTheme="majorHAnsi"/>
          <w:color w:val="000000" w:themeColor="text1"/>
          <w:sz w:val="36"/>
          <w:szCs w:val="36"/>
        </w:rPr>
        <w:t xml:space="preserve">Healthy (BMI </w:t>
      </w:r>
      <w:r>
        <w:rPr>
          <w:rFonts w:asciiTheme="majorHAnsi" w:hAnsiTheme="majorHAnsi"/>
          <w:color w:val="000000" w:themeColor="text1"/>
          <w:sz w:val="36"/>
          <w:szCs w:val="36"/>
        </w:rPr>
        <w:t>&gt;=</w:t>
      </w:r>
      <w:r w:rsidRPr="00EB623F">
        <w:rPr>
          <w:rFonts w:asciiTheme="majorHAnsi" w:hAnsiTheme="majorHAnsi"/>
          <w:color w:val="000000" w:themeColor="text1"/>
          <w:sz w:val="36"/>
          <w:szCs w:val="36"/>
        </w:rPr>
        <w:t xml:space="preserve"> 24.9</w:t>
      </w:r>
      <w:r>
        <w:rPr>
          <w:rFonts w:asciiTheme="majorHAnsi" w:hAnsiTheme="majorHAnsi"/>
          <w:color w:val="000000" w:themeColor="text1"/>
          <w:sz w:val="36"/>
          <w:szCs w:val="36"/>
        </w:rPr>
        <w:t>)</w:t>
      </w:r>
    </w:p>
    <w:p w14:paraId="47E98819" w14:textId="3E50268A" w:rsidR="00EB623F" w:rsidRPr="00EB623F" w:rsidRDefault="00EB623F" w:rsidP="00EB623F">
      <w:pPr>
        <w:rPr>
          <w:rFonts w:asciiTheme="majorHAnsi" w:hAnsiTheme="majorHAnsi"/>
          <w:color w:val="000000" w:themeColor="text1"/>
          <w:sz w:val="36"/>
          <w:szCs w:val="36"/>
        </w:rPr>
      </w:pPr>
      <w:r w:rsidRPr="00EB623F">
        <w:rPr>
          <w:rFonts w:asciiTheme="majorHAnsi" w:hAnsiTheme="majorHAnsi"/>
          <w:color w:val="000000" w:themeColor="text1"/>
          <w:sz w:val="36"/>
          <w:szCs w:val="36"/>
        </w:rPr>
        <w:t xml:space="preserve">Overweight (BMI </w:t>
      </w:r>
      <w:r>
        <w:rPr>
          <w:rFonts w:asciiTheme="majorHAnsi" w:hAnsiTheme="majorHAnsi"/>
          <w:color w:val="000000" w:themeColor="text1"/>
          <w:sz w:val="36"/>
          <w:szCs w:val="36"/>
        </w:rPr>
        <w:t>&gt;=</w:t>
      </w:r>
      <w:r w:rsidRPr="00EB623F">
        <w:rPr>
          <w:rFonts w:asciiTheme="majorHAnsi" w:hAnsiTheme="majorHAnsi"/>
          <w:color w:val="000000" w:themeColor="text1"/>
          <w:sz w:val="36"/>
          <w:szCs w:val="36"/>
        </w:rPr>
        <w:t xml:space="preserve"> 29.9)</w:t>
      </w:r>
    </w:p>
    <w:p w14:paraId="407B0A39" w14:textId="77777777" w:rsidR="00EB623F" w:rsidRDefault="00EB623F" w:rsidP="00EB623F">
      <w:pPr>
        <w:rPr>
          <w:rFonts w:asciiTheme="majorHAnsi" w:hAnsiTheme="majorHAnsi"/>
          <w:color w:val="000000" w:themeColor="text1"/>
          <w:sz w:val="36"/>
          <w:szCs w:val="36"/>
        </w:rPr>
      </w:pPr>
      <w:r w:rsidRPr="00EB623F">
        <w:rPr>
          <w:rFonts w:asciiTheme="majorHAnsi" w:hAnsiTheme="majorHAnsi"/>
          <w:color w:val="000000" w:themeColor="text1"/>
          <w:sz w:val="36"/>
          <w:szCs w:val="36"/>
        </w:rPr>
        <w:t>Obese (Catch-all else)</w:t>
      </w:r>
    </w:p>
    <w:p w14:paraId="65003CE3" w14:textId="77777777" w:rsid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 xml:space="preserve">III. </w:t>
      </w:r>
      <w:r w:rsidRPr="00EB623F">
        <w:rPr>
          <w:rFonts w:asciiTheme="majorHAnsi" w:hAnsiTheme="majorHAnsi"/>
          <w:b/>
          <w:bCs/>
          <w:color w:val="000000" w:themeColor="text1"/>
          <w:sz w:val="36"/>
          <w:szCs w:val="36"/>
        </w:rPr>
        <w:t>Output</w:t>
      </w:r>
      <w:r>
        <w:rPr>
          <w:rFonts w:asciiTheme="majorHAnsi" w:hAnsiTheme="majorHAnsi"/>
          <w:color w:val="000000" w:themeColor="text1"/>
          <w:sz w:val="36"/>
          <w:szCs w:val="36"/>
        </w:rPr>
        <w:t xml:space="preserve">: </w:t>
      </w:r>
    </w:p>
    <w:p w14:paraId="29798980" w14:textId="036F6EF4"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Role:</w:t>
      </w:r>
      <w:r w:rsidRPr="00EB623F">
        <w:rPr>
          <w:rFonts w:asciiTheme="majorHAnsi" w:hAnsiTheme="majorHAnsi"/>
          <w:color w:val="000000" w:themeColor="text1"/>
          <w:sz w:val="36"/>
          <w:szCs w:val="36"/>
        </w:rPr>
        <w:t xml:space="preserve"> Displays the results to the user.</w:t>
      </w:r>
    </w:p>
    <w:p w14:paraId="7F41FA95" w14:textId="77777777" w:rsidR="00EB623F" w:rsidRPr="00EB623F" w:rsidRDefault="00EB623F" w:rsidP="00EB623F">
      <w:pPr>
        <w:rPr>
          <w:rFonts w:asciiTheme="majorHAnsi" w:hAnsiTheme="majorHAnsi"/>
          <w:color w:val="000000" w:themeColor="text1"/>
          <w:sz w:val="36"/>
          <w:szCs w:val="36"/>
        </w:rPr>
      </w:pPr>
      <w:r w:rsidRPr="00EB623F">
        <w:rPr>
          <w:rFonts w:asciiTheme="majorHAnsi" w:hAnsiTheme="majorHAnsi"/>
          <w:b/>
          <w:bCs/>
          <w:color w:val="000000" w:themeColor="text1"/>
          <w:sz w:val="36"/>
          <w:szCs w:val="36"/>
        </w:rPr>
        <w:t>Result:</w:t>
      </w:r>
      <w:r>
        <w:rPr>
          <w:rFonts w:asciiTheme="majorHAnsi" w:hAnsiTheme="majorHAnsi"/>
          <w:color w:val="000000" w:themeColor="text1"/>
          <w:sz w:val="36"/>
          <w:szCs w:val="36"/>
        </w:rPr>
        <w:t xml:space="preserve"> </w:t>
      </w:r>
      <w:r w:rsidRPr="00EB623F">
        <w:rPr>
          <w:rFonts w:asciiTheme="majorHAnsi" w:hAnsiTheme="majorHAnsi"/>
          <w:color w:val="000000" w:themeColor="text1"/>
          <w:sz w:val="36"/>
          <w:szCs w:val="36"/>
        </w:rPr>
        <w:t>The calculated BMI value.</w:t>
      </w:r>
      <w:r w:rsidRPr="00EB623F">
        <w:rPr>
          <w:rFonts w:asciiTheme="majorHAnsi" w:hAnsiTheme="majorHAnsi"/>
          <w:color w:val="000000" w:themeColor="text1"/>
          <w:sz w:val="36"/>
          <w:szCs w:val="36"/>
        </w:rPr>
        <w:t xml:space="preserve"> </w:t>
      </w:r>
    </w:p>
    <w:p w14:paraId="6D59CDFE" w14:textId="4D3B83F4" w:rsidR="00EB623F" w:rsidRPr="00EB623F" w:rsidRDefault="00EB623F" w:rsidP="00EB623F">
      <w:pPr>
        <w:rPr>
          <w:rFonts w:asciiTheme="majorHAnsi" w:hAnsiTheme="majorHAnsi"/>
          <w:color w:val="000000" w:themeColor="text1"/>
          <w:sz w:val="36"/>
          <w:szCs w:val="36"/>
        </w:rPr>
      </w:pPr>
      <w:r w:rsidRPr="00EB623F">
        <w:rPr>
          <w:rFonts w:asciiTheme="majorHAnsi" w:hAnsiTheme="majorHAnsi"/>
          <w:color w:val="000000" w:themeColor="text1"/>
          <w:sz w:val="36"/>
          <w:szCs w:val="36"/>
        </w:rPr>
        <w:t>The corresponding health category.</w:t>
      </w:r>
    </w:p>
    <w:p w14:paraId="23AE89CC" w14:textId="1C10E592" w:rsidR="00EB623F" w:rsidRDefault="00EB623F" w:rsidP="00EB623F">
      <w:pPr>
        <w:jc w:val="center"/>
        <w:rPr>
          <w:rFonts w:ascii="Algerian" w:hAnsi="Algerian"/>
          <w:color w:val="EE0000"/>
          <w:sz w:val="56"/>
          <w:szCs w:val="56"/>
        </w:rPr>
      </w:pPr>
      <w:r>
        <w:rPr>
          <w:rFonts w:ascii="Algerian" w:hAnsi="Algerian"/>
          <w:color w:val="EE0000"/>
          <w:sz w:val="56"/>
          <w:szCs w:val="56"/>
        </w:rPr>
        <w:lastRenderedPageBreak/>
        <w:t>Design Diagrams</w:t>
      </w:r>
    </w:p>
    <w:p w14:paraId="1F4FF374" w14:textId="73825A86" w:rsidR="006A2B46" w:rsidRPr="006A2B46" w:rsidRDefault="006A2B46" w:rsidP="006A2B46">
      <w:pPr>
        <w:rPr>
          <w:rFonts w:ascii="ADLaM Display" w:hAnsi="ADLaM Display" w:cs="ADLaM Display"/>
          <w:color w:val="000000" w:themeColor="text1"/>
          <w:sz w:val="40"/>
          <w:szCs w:val="40"/>
        </w:rPr>
      </w:pPr>
      <w:r w:rsidRPr="006A2B46">
        <w:rPr>
          <w:rFonts w:ascii="ADLaM Display" w:hAnsi="ADLaM Display" w:cs="ADLaM Display"/>
          <w:color w:val="000000" w:themeColor="text1"/>
          <w:sz w:val="40"/>
          <w:szCs w:val="40"/>
        </w:rPr>
        <w:t>Use Case Diagram</w:t>
      </w:r>
    </w:p>
    <w:p w14:paraId="6AC7D831" w14:textId="18FFBA65" w:rsidR="006A2B46" w:rsidRDefault="006A2B46" w:rsidP="006A2B46">
      <w:pPr>
        <w:rPr>
          <w:rFonts w:ascii="Algerian" w:hAnsi="Algerian"/>
          <w:color w:val="EE0000"/>
          <w:sz w:val="56"/>
          <w:szCs w:val="56"/>
        </w:rPr>
      </w:pPr>
      <w:r w:rsidRPr="006A2B46">
        <w:rPr>
          <w:rFonts w:ascii="Algerian" w:hAnsi="Algerian"/>
          <w:color w:val="EE0000"/>
          <w:sz w:val="56"/>
          <w:szCs w:val="56"/>
        </w:rPr>
        <w:drawing>
          <wp:inline distT="0" distB="0" distL="0" distR="0" wp14:anchorId="259E664C" wp14:editId="7B7EDE33">
            <wp:extent cx="2665165" cy="1982804"/>
            <wp:effectExtent l="0" t="0" r="1905" b="0"/>
            <wp:docPr id="176497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3806" name=""/>
                    <pic:cNvPicPr/>
                  </pic:nvPicPr>
                  <pic:blipFill>
                    <a:blip r:embed="rId6"/>
                    <a:stretch>
                      <a:fillRect/>
                    </a:stretch>
                  </pic:blipFill>
                  <pic:spPr>
                    <a:xfrm>
                      <a:off x="0" y="0"/>
                      <a:ext cx="2676200" cy="1991013"/>
                    </a:xfrm>
                    <a:prstGeom prst="rect">
                      <a:avLst/>
                    </a:prstGeom>
                  </pic:spPr>
                </pic:pic>
              </a:graphicData>
            </a:graphic>
          </wp:inline>
        </w:drawing>
      </w:r>
      <w:r>
        <w:rPr>
          <w:noProof/>
        </w:rPr>
        <mc:AlternateContent>
          <mc:Choice Requires="wps">
            <w:drawing>
              <wp:inline distT="0" distB="0" distL="0" distR="0" wp14:anchorId="019EFA4E" wp14:editId="6143C151">
                <wp:extent cx="307975" cy="307975"/>
                <wp:effectExtent l="0" t="0" r="0" b="0"/>
                <wp:docPr id="1033488968" name="Rectangle 5" descr="Use Case Diagram of the Intelligent Weight Management System | Downl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53A1A" id="Rectangle 5" o:spid="_x0000_s1026" alt="Use Case Diagram of the Intelligent Weight Management System | Download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78EDA679" wp14:editId="762FA2CF">
                <wp:extent cx="307975" cy="307975"/>
                <wp:effectExtent l="0" t="0" r="0" b="0"/>
                <wp:docPr id="1080706611" name="Rectangle 4" descr="Use Case Diagram of the Intelligent Weight Management System | Downl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9606A" id="Rectangle 4" o:spid="_x0000_s1026" alt="Use Case Diagram of the Intelligent Weight Management System | Download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076CFF7" w14:textId="3F2CFC88" w:rsidR="006A2B46" w:rsidRDefault="006A2B46" w:rsidP="006A2B46">
      <w:pPr>
        <w:rPr>
          <w:rFonts w:ascii="ADLaM Display" w:hAnsi="ADLaM Display" w:cs="ADLaM Display"/>
          <w:color w:val="000000" w:themeColor="text1"/>
          <w:sz w:val="40"/>
          <w:szCs w:val="40"/>
        </w:rPr>
      </w:pPr>
      <w:r>
        <w:rPr>
          <w:rFonts w:ascii="ADLaM Display" w:hAnsi="ADLaM Display" w:cs="ADLaM Display"/>
          <w:color w:val="000000" w:themeColor="text1"/>
          <w:sz w:val="40"/>
          <w:szCs w:val="40"/>
        </w:rPr>
        <w:t>Workflow</w:t>
      </w:r>
      <w:r w:rsidRPr="006A2B46">
        <w:rPr>
          <w:rFonts w:ascii="ADLaM Display" w:hAnsi="ADLaM Display" w:cs="ADLaM Display"/>
          <w:color w:val="000000" w:themeColor="text1"/>
          <w:sz w:val="40"/>
          <w:szCs w:val="40"/>
        </w:rPr>
        <w:t xml:space="preserve"> Diagram</w:t>
      </w:r>
    </w:p>
    <w:p w14:paraId="3731E59D" w14:textId="14403CF3" w:rsidR="006A2B46" w:rsidRDefault="006A2B46" w:rsidP="006A2B46">
      <w:pPr>
        <w:rPr>
          <w:rFonts w:ascii="ADLaM Display" w:hAnsi="ADLaM Display" w:cs="ADLaM Display"/>
          <w:color w:val="000000" w:themeColor="text1"/>
          <w:sz w:val="40"/>
          <w:szCs w:val="40"/>
        </w:rPr>
      </w:pPr>
      <w:r w:rsidRPr="006A2B46">
        <w:rPr>
          <w:rFonts w:ascii="ADLaM Display" w:hAnsi="ADLaM Display" w:cs="ADLaM Display"/>
          <w:color w:val="000000" w:themeColor="text1"/>
          <w:sz w:val="40"/>
          <w:szCs w:val="40"/>
        </w:rPr>
        <w:drawing>
          <wp:inline distT="0" distB="0" distL="0" distR="0" wp14:anchorId="7F6EFBF5" wp14:editId="19C39B42">
            <wp:extent cx="2926459" cy="2877954"/>
            <wp:effectExtent l="0" t="0" r="7620" b="0"/>
            <wp:docPr id="211819040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0401" name="Picture 1" descr="A diagram of a flowchart&#10;&#10;AI-generated content may be incorrect."/>
                    <pic:cNvPicPr/>
                  </pic:nvPicPr>
                  <pic:blipFill>
                    <a:blip r:embed="rId7"/>
                    <a:stretch>
                      <a:fillRect/>
                    </a:stretch>
                  </pic:blipFill>
                  <pic:spPr>
                    <a:xfrm>
                      <a:off x="0" y="0"/>
                      <a:ext cx="2934937" cy="2886292"/>
                    </a:xfrm>
                    <a:prstGeom prst="rect">
                      <a:avLst/>
                    </a:prstGeom>
                  </pic:spPr>
                </pic:pic>
              </a:graphicData>
            </a:graphic>
          </wp:inline>
        </w:drawing>
      </w:r>
    </w:p>
    <w:p w14:paraId="042831CB" w14:textId="77777777" w:rsidR="00F349C5" w:rsidRDefault="00F349C5" w:rsidP="006A2B46">
      <w:pPr>
        <w:rPr>
          <w:rFonts w:ascii="ADLaM Display" w:hAnsi="ADLaM Display" w:cs="ADLaM Display"/>
          <w:color w:val="000000" w:themeColor="text1"/>
          <w:sz w:val="40"/>
          <w:szCs w:val="40"/>
        </w:rPr>
      </w:pPr>
    </w:p>
    <w:p w14:paraId="5D464D33" w14:textId="77777777" w:rsidR="00F349C5" w:rsidRDefault="00F349C5" w:rsidP="006A2B46">
      <w:pPr>
        <w:rPr>
          <w:rFonts w:ascii="ADLaM Display" w:hAnsi="ADLaM Display" w:cs="ADLaM Display"/>
          <w:color w:val="000000" w:themeColor="text1"/>
          <w:sz w:val="40"/>
          <w:szCs w:val="40"/>
        </w:rPr>
      </w:pPr>
    </w:p>
    <w:p w14:paraId="13ECF012" w14:textId="77777777" w:rsidR="00F349C5" w:rsidRDefault="00F349C5" w:rsidP="006A2B46">
      <w:pPr>
        <w:rPr>
          <w:rFonts w:ascii="ADLaM Display" w:hAnsi="ADLaM Display" w:cs="ADLaM Display"/>
          <w:color w:val="000000" w:themeColor="text1"/>
          <w:sz w:val="40"/>
          <w:szCs w:val="40"/>
        </w:rPr>
      </w:pPr>
    </w:p>
    <w:p w14:paraId="5D634DB5" w14:textId="77777777" w:rsidR="00F349C5" w:rsidRDefault="00F349C5" w:rsidP="006A2B46">
      <w:pPr>
        <w:rPr>
          <w:rFonts w:ascii="ADLaM Display" w:hAnsi="ADLaM Display" w:cs="ADLaM Display"/>
          <w:color w:val="000000" w:themeColor="text1"/>
          <w:sz w:val="40"/>
          <w:szCs w:val="40"/>
        </w:rPr>
      </w:pPr>
    </w:p>
    <w:p w14:paraId="761038B7" w14:textId="03C2A5E7" w:rsidR="00F349C5" w:rsidRDefault="00F349C5" w:rsidP="006A2B46">
      <w:pPr>
        <w:rPr>
          <w:rFonts w:ascii="ADLaM Display" w:hAnsi="ADLaM Display" w:cs="ADLaM Display"/>
          <w:color w:val="000000" w:themeColor="text1"/>
          <w:sz w:val="40"/>
          <w:szCs w:val="40"/>
        </w:rPr>
      </w:pPr>
      <w:r>
        <w:rPr>
          <w:rFonts w:ascii="ADLaM Display" w:hAnsi="ADLaM Display" w:cs="ADLaM Display"/>
          <w:color w:val="000000" w:themeColor="text1"/>
          <w:sz w:val="40"/>
          <w:szCs w:val="40"/>
        </w:rPr>
        <w:lastRenderedPageBreak/>
        <w:t>Class Diagram</w:t>
      </w:r>
    </w:p>
    <w:p w14:paraId="4D88EC7D" w14:textId="18E54E1B" w:rsidR="00F349C5" w:rsidRDefault="00F349C5" w:rsidP="006A2B46">
      <w:pPr>
        <w:rPr>
          <w:rFonts w:ascii="ADLaM Display" w:hAnsi="ADLaM Display" w:cs="ADLaM Display"/>
          <w:color w:val="000000" w:themeColor="text1"/>
          <w:sz w:val="40"/>
          <w:szCs w:val="40"/>
        </w:rPr>
      </w:pPr>
      <w:r w:rsidRPr="00F349C5">
        <w:rPr>
          <w:rFonts w:ascii="ADLaM Display" w:hAnsi="ADLaM Display" w:cs="ADLaM Display"/>
          <w:color w:val="000000" w:themeColor="text1"/>
          <w:sz w:val="40"/>
          <w:szCs w:val="40"/>
        </w:rPr>
        <w:drawing>
          <wp:inline distT="0" distB="0" distL="0" distR="0" wp14:anchorId="247634CF" wp14:editId="73C1FD60">
            <wp:extent cx="2380205" cy="2512194"/>
            <wp:effectExtent l="0" t="0" r="1270" b="2540"/>
            <wp:docPr id="19361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9689" name=""/>
                    <pic:cNvPicPr/>
                  </pic:nvPicPr>
                  <pic:blipFill>
                    <a:blip r:embed="rId8"/>
                    <a:stretch>
                      <a:fillRect/>
                    </a:stretch>
                  </pic:blipFill>
                  <pic:spPr>
                    <a:xfrm>
                      <a:off x="0" y="0"/>
                      <a:ext cx="2388123" cy="2520551"/>
                    </a:xfrm>
                    <a:prstGeom prst="rect">
                      <a:avLst/>
                    </a:prstGeom>
                  </pic:spPr>
                </pic:pic>
              </a:graphicData>
            </a:graphic>
          </wp:inline>
        </w:drawing>
      </w:r>
    </w:p>
    <w:p w14:paraId="6A65733E" w14:textId="7F999FEF" w:rsidR="00507374" w:rsidRPr="006A2B46" w:rsidRDefault="00507374" w:rsidP="006A2B46">
      <w:pPr>
        <w:rPr>
          <w:rFonts w:ascii="ADLaM Display" w:hAnsi="ADLaM Display" w:cs="ADLaM Display"/>
          <w:color w:val="000000" w:themeColor="text1"/>
          <w:sz w:val="40"/>
          <w:szCs w:val="40"/>
        </w:rPr>
      </w:pPr>
      <w:r>
        <w:rPr>
          <w:rFonts w:ascii="ADLaM Display" w:hAnsi="ADLaM Display" w:cs="ADLaM Display"/>
          <w:color w:val="000000" w:themeColor="text1"/>
          <w:sz w:val="40"/>
          <w:szCs w:val="40"/>
        </w:rPr>
        <w:t>Sequence Diagram</w:t>
      </w:r>
    </w:p>
    <w:tbl>
      <w:tblPr>
        <w:tblW w:w="0" w:type="auto"/>
        <w:tblCellSpacing w:w="15" w:type="dxa"/>
        <w:tblCellMar>
          <w:left w:w="0" w:type="dxa"/>
          <w:right w:w="0" w:type="dxa"/>
        </w:tblCellMar>
        <w:tblLook w:val="04A0" w:firstRow="1" w:lastRow="0" w:firstColumn="1" w:lastColumn="0" w:noHBand="0" w:noVBand="1"/>
      </w:tblPr>
      <w:tblGrid>
        <w:gridCol w:w="1695"/>
        <w:gridCol w:w="6568"/>
      </w:tblGrid>
      <w:tr w:rsidR="00507374" w:rsidRPr="00507374" w14:paraId="21FDC1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7A395"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Participant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B5A8E"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Message</w:t>
            </w:r>
          </w:p>
        </w:tc>
      </w:tr>
      <w:tr w:rsidR="00507374" w:rsidRPr="00507374" w14:paraId="21CC9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E6CCB"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06843"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Start Program</w:t>
            </w:r>
          </w:p>
        </w:tc>
      </w:tr>
      <w:tr w:rsidR="00507374" w:rsidRPr="00507374" w14:paraId="75E51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83A9A"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D0EFE"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Displays: "===BMI Calculator==="</w:t>
            </w:r>
          </w:p>
        </w:tc>
      </w:tr>
      <w:tr w:rsidR="00507374" w:rsidRPr="00507374" w14:paraId="5A65C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BE7E"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1DBB0" w14:textId="20C07C4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 xml:space="preserve">Request: "Enter your height </w:t>
            </w:r>
            <w:r w:rsidRPr="00507374">
              <w:rPr>
                <w:rFonts w:ascii="ADLaM Display" w:hAnsi="ADLaM Display" w:cs="ADLaM Display"/>
                <w:color w:val="000000" w:themeColor="text1"/>
              </w:rPr>
              <w:t>cm:</w:t>
            </w:r>
            <w:r w:rsidRPr="00507374">
              <w:rPr>
                <w:rFonts w:ascii="ADLaM Display" w:hAnsi="ADLaM Display" w:cs="ADLaM Display"/>
                <w:color w:val="000000" w:themeColor="text1"/>
              </w:rPr>
              <w:t xml:space="preserve"> /n"</w:t>
            </w:r>
          </w:p>
        </w:tc>
      </w:tr>
      <w:tr w:rsidR="00507374" w:rsidRPr="00507374" w14:paraId="6F0A9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44BF8"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31C1F"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Input Height (e.g., 175)</w:t>
            </w:r>
          </w:p>
        </w:tc>
      </w:tr>
      <w:tr w:rsidR="00507374" w:rsidRPr="00507374" w14:paraId="164B3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54A2B"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AF94F"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Processes: height = 175 / 100 (Converts to meters)</w:t>
            </w:r>
          </w:p>
        </w:tc>
      </w:tr>
      <w:tr w:rsidR="00507374" w:rsidRPr="00507374" w14:paraId="4C755D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5789F"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141C8" w14:textId="3FC3A3D2"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 xml:space="preserve">Request: "Enter your weight </w:t>
            </w:r>
            <w:r w:rsidRPr="00507374">
              <w:rPr>
                <w:rFonts w:ascii="ADLaM Display" w:hAnsi="ADLaM Display" w:cs="ADLaM Display"/>
                <w:color w:val="000000" w:themeColor="text1"/>
              </w:rPr>
              <w:t>kg:</w:t>
            </w:r>
            <w:r w:rsidRPr="00507374">
              <w:rPr>
                <w:rFonts w:ascii="ADLaM Display" w:hAnsi="ADLaM Display" w:cs="ADLaM Display"/>
                <w:color w:val="000000" w:themeColor="text1"/>
              </w:rPr>
              <w:t xml:space="preserve"> /n"</w:t>
            </w:r>
          </w:p>
        </w:tc>
      </w:tr>
      <w:tr w:rsidR="00507374" w:rsidRPr="00507374" w14:paraId="48842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5CC5D"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DED45"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Input Weight (e.g., 70)</w:t>
            </w:r>
          </w:p>
        </w:tc>
      </w:tr>
      <w:tr w:rsidR="00507374" w:rsidRPr="00507374" w14:paraId="5F15F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32859"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FAC68"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Processes: Calculates $BMI = 70 / (1.75 \times 1.75)$</w:t>
            </w:r>
          </w:p>
        </w:tc>
      </w:tr>
      <w:tr w:rsidR="00507374" w:rsidRPr="00507374" w14:paraId="40DF4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9B296"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lastRenderedPageBreak/>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504A1"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Output: "Your body mass index (BMI) is {BMI_Value}"</w:t>
            </w:r>
          </w:p>
        </w:tc>
      </w:tr>
      <w:tr w:rsidR="00507374" w:rsidRPr="00507374" w14:paraId="3B32D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ABD6D"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1EC4C"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Decision: Check if (BMI &lt;= 18.5)</w:t>
            </w:r>
          </w:p>
        </w:tc>
      </w:tr>
      <w:tr w:rsidR="00507374" w:rsidRPr="00507374" w14:paraId="324A0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C9D7" w14:textId="085A643E"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CFB86" w14:textId="37317346"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If (BMI&lt;=18.5)</w:t>
            </w:r>
            <w:r w:rsidRPr="00507374">
              <w:rPr>
                <w:rFonts w:ascii="ADLaM Display" w:hAnsi="ADLaM Display" w:cs="ADLaM Display"/>
                <w:color w:val="000000" w:themeColor="text1"/>
              </w:rPr>
              <w:t>: Output: "You are underweight"</w:t>
            </w:r>
          </w:p>
        </w:tc>
      </w:tr>
      <w:tr w:rsidR="00507374" w:rsidRPr="00507374" w14:paraId="367B7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ED6E6" w14:textId="4E9B9829"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7141D" w14:textId="55B62408"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C</w:t>
            </w:r>
            <w:r w:rsidRPr="00507374">
              <w:rPr>
                <w:rFonts w:ascii="ADLaM Display" w:hAnsi="ADLaM Display" w:cs="ADLaM Display"/>
                <w:color w:val="000000" w:themeColor="text1"/>
              </w:rPr>
              <w:t xml:space="preserve">heck if BMI </w:t>
            </w:r>
            <w:r w:rsidRPr="00507374">
              <w:rPr>
                <w:rFonts w:ascii="ADLaM Display" w:hAnsi="ADLaM Display" w:cs="ADLaM Display"/>
                <w:color w:val="000000" w:themeColor="text1"/>
              </w:rPr>
              <w:t>&gt;=</w:t>
            </w:r>
            <w:r w:rsidRPr="00507374">
              <w:rPr>
                <w:rFonts w:ascii="ADLaM Display" w:hAnsi="ADLaM Display" w:cs="ADLaM Display"/>
                <w:color w:val="000000" w:themeColor="text1"/>
              </w:rPr>
              <w:t xml:space="preserve"> 24.9</w:t>
            </w:r>
            <w:r w:rsidRPr="00507374">
              <w:rPr>
                <w:rFonts w:ascii="ADLaM Display" w:hAnsi="ADLaM Display" w:cs="ADLaM Display"/>
                <w:color w:val="000000" w:themeColor="text1"/>
              </w:rPr>
              <w:t>)</w:t>
            </w:r>
          </w:p>
        </w:tc>
      </w:tr>
      <w:tr w:rsidR="00507374" w:rsidRPr="00507374" w14:paraId="715E8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C4349" w14:textId="7992CCCA"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E2D59" w14:textId="36086599"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I</w:t>
            </w:r>
            <w:r w:rsidRPr="00507374">
              <w:rPr>
                <w:rFonts w:ascii="ADLaM Display" w:hAnsi="ADLaM Display" w:cs="ADLaM Display"/>
                <w:color w:val="000000" w:themeColor="text1"/>
              </w:rPr>
              <w:t xml:space="preserve">f True: Output: "You are healthy" </w:t>
            </w:r>
          </w:p>
        </w:tc>
      </w:tr>
      <w:tr w:rsidR="00507374" w:rsidRPr="00507374" w14:paraId="09830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3D89D" w14:textId="593B2C3B"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9E2EB" w14:textId="45582F0F"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 xml:space="preserve">Else, check if BMI </w:t>
            </w:r>
            <w:r w:rsidRPr="00507374">
              <w:rPr>
                <w:rFonts w:ascii="ADLaM Display" w:hAnsi="ADLaM Display" w:cs="ADLaM Display"/>
                <w:color w:val="000000" w:themeColor="text1"/>
              </w:rPr>
              <w:t>&gt;=</w:t>
            </w:r>
            <w:r w:rsidRPr="00507374">
              <w:rPr>
                <w:rFonts w:ascii="ADLaM Display" w:hAnsi="ADLaM Display" w:cs="ADLaM Display"/>
                <w:color w:val="000000" w:themeColor="text1"/>
              </w:rPr>
              <w:t xml:space="preserve"> 29.9</w:t>
            </w:r>
            <w:r w:rsidRPr="00507374">
              <w:rPr>
                <w:rFonts w:ascii="ADLaM Display" w:hAnsi="ADLaM Display" w:cs="ADLaM Display"/>
                <w:color w:val="000000" w:themeColor="text1"/>
              </w:rPr>
              <w:t>)</w:t>
            </w:r>
          </w:p>
        </w:tc>
      </w:tr>
      <w:tr w:rsidR="00507374" w:rsidRPr="00507374" w14:paraId="62C13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A21A" w14:textId="0BA19ED3"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F7325" w14:textId="38542689"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If</w:t>
            </w:r>
            <w:r w:rsidRPr="00507374">
              <w:rPr>
                <w:rFonts w:ascii="ADLaM Display" w:hAnsi="ADLaM Display" w:cs="ADLaM Display"/>
                <w:color w:val="000000" w:themeColor="text1"/>
              </w:rPr>
              <w:t xml:space="preserve"> True: Output: "You are overweight"</w:t>
            </w:r>
          </w:p>
        </w:tc>
      </w:tr>
      <w:tr w:rsidR="00507374" w:rsidRPr="00507374" w14:paraId="7D019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558D9" w14:textId="1940135F" w:rsidR="00507374" w:rsidRPr="00507374" w:rsidRDefault="00507374" w:rsidP="00507374">
            <w:pPr>
              <w:rPr>
                <w:rFonts w:ascii="ADLaM Display" w:hAnsi="ADLaM Display" w:cs="ADLaM Display"/>
                <w:b/>
                <w:bCs/>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E431E" w14:textId="4464821B"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color w:val="000000" w:themeColor="text1"/>
              </w:rPr>
              <w:t>Else:</w:t>
            </w:r>
            <w:r w:rsidRPr="00507374">
              <w:rPr>
                <w:rFonts w:ascii="ADLaM Display" w:hAnsi="ADLaM Display" w:cs="ADLaM Display"/>
                <w:color w:val="000000" w:themeColor="text1"/>
              </w:rPr>
              <w:t xml:space="preserve"> Output: "You are obese"</w:t>
            </w:r>
          </w:p>
        </w:tc>
      </w:tr>
      <w:tr w:rsidR="00507374" w:rsidRPr="00507374" w14:paraId="347CB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DA075"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1880A" w14:textId="77777777" w:rsidR="00507374" w:rsidRPr="00507374" w:rsidRDefault="00507374" w:rsidP="00507374">
            <w:pPr>
              <w:rPr>
                <w:rFonts w:ascii="ADLaM Display" w:hAnsi="ADLaM Display" w:cs="ADLaM Display"/>
                <w:color w:val="000000" w:themeColor="text1"/>
              </w:rPr>
            </w:pPr>
            <w:r w:rsidRPr="00507374">
              <w:rPr>
                <w:rFonts w:ascii="ADLaM Display" w:hAnsi="ADLaM Display" w:cs="ADLaM Display"/>
                <w:b/>
                <w:bCs/>
                <w:color w:val="000000" w:themeColor="text1"/>
              </w:rPr>
              <w:t>End Program</w:t>
            </w:r>
          </w:p>
        </w:tc>
      </w:tr>
    </w:tbl>
    <w:p w14:paraId="7A8A43BE" w14:textId="0C1615FB" w:rsidR="00507374" w:rsidRDefault="00507374" w:rsidP="00507374">
      <w:pPr>
        <w:rPr>
          <w:rFonts w:ascii="ADLaM Display" w:hAnsi="ADLaM Display" w:cs="ADLaM Display"/>
          <w:color w:val="000000" w:themeColor="text1"/>
          <w:sz w:val="40"/>
          <w:szCs w:val="40"/>
        </w:rPr>
      </w:pPr>
    </w:p>
    <w:p w14:paraId="5BE41C43" w14:textId="77777777" w:rsidR="00507374" w:rsidRDefault="00507374" w:rsidP="00507374">
      <w:pPr>
        <w:rPr>
          <w:rFonts w:ascii="ADLaM Display" w:hAnsi="ADLaM Display" w:cs="ADLaM Display"/>
          <w:color w:val="000000" w:themeColor="text1"/>
          <w:sz w:val="40"/>
          <w:szCs w:val="40"/>
        </w:rPr>
      </w:pPr>
    </w:p>
    <w:p w14:paraId="4D63EAF7" w14:textId="77777777" w:rsidR="00507374" w:rsidRDefault="00507374" w:rsidP="00507374">
      <w:pPr>
        <w:rPr>
          <w:rFonts w:ascii="ADLaM Display" w:hAnsi="ADLaM Display" w:cs="ADLaM Display"/>
          <w:color w:val="000000" w:themeColor="text1"/>
          <w:sz w:val="40"/>
          <w:szCs w:val="40"/>
        </w:rPr>
      </w:pPr>
    </w:p>
    <w:p w14:paraId="017EE77D" w14:textId="77777777" w:rsidR="00507374" w:rsidRDefault="00507374" w:rsidP="00507374">
      <w:pPr>
        <w:rPr>
          <w:rFonts w:ascii="ADLaM Display" w:hAnsi="ADLaM Display" w:cs="ADLaM Display"/>
          <w:color w:val="000000" w:themeColor="text1"/>
          <w:sz w:val="40"/>
          <w:szCs w:val="40"/>
        </w:rPr>
      </w:pPr>
    </w:p>
    <w:p w14:paraId="57191FC2" w14:textId="77777777" w:rsidR="00507374" w:rsidRDefault="00507374" w:rsidP="00507374">
      <w:pPr>
        <w:rPr>
          <w:rFonts w:ascii="ADLaM Display" w:hAnsi="ADLaM Display" w:cs="ADLaM Display"/>
          <w:color w:val="000000" w:themeColor="text1"/>
          <w:sz w:val="40"/>
          <w:szCs w:val="40"/>
        </w:rPr>
      </w:pPr>
    </w:p>
    <w:p w14:paraId="410692F6" w14:textId="77777777" w:rsidR="00507374" w:rsidRDefault="00507374" w:rsidP="00507374">
      <w:pPr>
        <w:rPr>
          <w:rFonts w:ascii="ADLaM Display" w:hAnsi="ADLaM Display" w:cs="ADLaM Display"/>
          <w:color w:val="000000" w:themeColor="text1"/>
          <w:sz w:val="40"/>
          <w:szCs w:val="40"/>
        </w:rPr>
      </w:pPr>
    </w:p>
    <w:p w14:paraId="3357DEE4" w14:textId="77777777" w:rsidR="00507374" w:rsidRDefault="00507374" w:rsidP="00507374">
      <w:pPr>
        <w:rPr>
          <w:rFonts w:ascii="ADLaM Display" w:hAnsi="ADLaM Display" w:cs="ADLaM Display"/>
          <w:color w:val="000000" w:themeColor="text1"/>
          <w:sz w:val="40"/>
          <w:szCs w:val="40"/>
        </w:rPr>
      </w:pPr>
    </w:p>
    <w:p w14:paraId="71394668" w14:textId="2A99E04C" w:rsidR="003F75D4" w:rsidRDefault="003F75D4" w:rsidP="003F75D4">
      <w:pPr>
        <w:jc w:val="center"/>
        <w:rPr>
          <w:rFonts w:ascii="Algerian" w:hAnsi="Algerian"/>
          <w:color w:val="EE0000"/>
          <w:sz w:val="56"/>
          <w:szCs w:val="56"/>
        </w:rPr>
      </w:pPr>
      <w:r>
        <w:rPr>
          <w:rFonts w:ascii="Algerian" w:hAnsi="Algerian"/>
          <w:color w:val="EE0000"/>
          <w:sz w:val="56"/>
          <w:szCs w:val="56"/>
        </w:rPr>
        <w:lastRenderedPageBreak/>
        <w:t xml:space="preserve">Design </w:t>
      </w:r>
      <w:r>
        <w:rPr>
          <w:rFonts w:ascii="Algerian" w:hAnsi="Algerian"/>
          <w:color w:val="EE0000"/>
          <w:sz w:val="56"/>
          <w:szCs w:val="56"/>
        </w:rPr>
        <w:t>Decisions and Rationale</w:t>
      </w:r>
    </w:p>
    <w:tbl>
      <w:tblPr>
        <w:tblW w:w="0" w:type="auto"/>
        <w:tblCellSpacing w:w="15" w:type="dxa"/>
        <w:tblCellMar>
          <w:left w:w="0" w:type="dxa"/>
          <w:right w:w="0" w:type="dxa"/>
        </w:tblCellMar>
        <w:tblLook w:val="04A0" w:firstRow="1" w:lastRow="0" w:firstColumn="1" w:lastColumn="0" w:noHBand="0" w:noVBand="1"/>
      </w:tblPr>
      <w:tblGrid>
        <w:gridCol w:w="2627"/>
        <w:gridCol w:w="6383"/>
      </w:tblGrid>
      <w:tr w:rsidR="003F75D4" w:rsidRPr="003F75D4" w14:paraId="749973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8C8B4"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8588A"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Rationale</w:t>
            </w:r>
          </w:p>
        </w:tc>
      </w:tr>
      <w:tr w:rsidR="003F75D4" w:rsidRPr="003F75D4" w14:paraId="1FB5E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359D2"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Input Units (cm,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9AE06"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Metric standard for BMI; user-friendly input.</w:t>
            </w:r>
          </w:p>
        </w:tc>
      </w:tr>
      <w:tr w:rsidR="003F75D4" w:rsidRPr="003F75D4" w14:paraId="4F716D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930BA"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Internal Conversion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F19E7" w14:textId="6EA3F20E"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Satisfies formula requirement (height in meters) while keeping user input simple (</w:t>
            </w:r>
            <w:r>
              <w:rPr>
                <w:rFonts w:asciiTheme="majorHAnsi" w:hAnsiTheme="majorHAnsi"/>
                <w:color w:val="000000" w:themeColor="text1"/>
                <w:sz w:val="36"/>
                <w:szCs w:val="36"/>
              </w:rPr>
              <w:t>cm - m</w:t>
            </w:r>
            <w:r w:rsidRPr="003F75D4">
              <w:rPr>
                <w:rFonts w:asciiTheme="majorHAnsi" w:hAnsiTheme="majorHAnsi"/>
                <w:color w:val="000000" w:themeColor="text1"/>
                <w:sz w:val="36"/>
                <w:szCs w:val="36"/>
              </w:rPr>
              <w:t>).</w:t>
            </w:r>
          </w:p>
        </w:tc>
      </w:tr>
      <w:tr w:rsidR="003F75D4" w:rsidRPr="003F75D4" w14:paraId="59403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5F5F3" w14:textId="0085C486"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 xml:space="preserve">Use of </w:t>
            </w:r>
            <w:r w:rsidRPr="003F75D4">
              <w:rPr>
                <w:rFonts w:asciiTheme="majorHAnsi" w:hAnsiTheme="majorHAnsi"/>
                <w:b/>
                <w:bCs/>
                <w:color w:val="000000" w:themeColor="text1"/>
                <w:sz w:val="36"/>
                <w:szCs w:val="36"/>
              </w:rPr>
              <w:t>float (</w:t>
            </w:r>
            <w:r w:rsidRPr="003F75D4">
              <w:rPr>
                <w:rFonts w:asciiTheme="majorHAnsi" w:hAnsiTheme="majorHAnsi"/>
                <w:b/>
                <w:bCs/>
                <w:color w:val="000000" w:themeColor="text1"/>
                <w:sz w:val="36"/>
                <w:szCs w:val="3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938AE"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Ensures precision and accurate arithmetic for decimal inputs/results.</w:t>
            </w:r>
          </w:p>
        </w:tc>
      </w:tr>
    </w:tbl>
    <w:p w14:paraId="37568B88" w14:textId="77777777" w:rsidR="003F75D4" w:rsidRPr="003F75D4" w:rsidRDefault="003F75D4" w:rsidP="003F75D4">
      <w:pPr>
        <w:jc w:val="center"/>
        <w:rPr>
          <w:rFonts w:asciiTheme="majorHAnsi" w:hAnsiTheme="majorHAnsi"/>
          <w:color w:val="000000" w:themeColor="text1"/>
          <w:sz w:val="36"/>
          <w:szCs w:val="36"/>
        </w:rPr>
      </w:pPr>
    </w:p>
    <w:tbl>
      <w:tblPr>
        <w:tblW w:w="0" w:type="auto"/>
        <w:tblCellSpacing w:w="15" w:type="dxa"/>
        <w:tblCellMar>
          <w:left w:w="0" w:type="dxa"/>
          <w:right w:w="0" w:type="dxa"/>
        </w:tblCellMar>
        <w:tblLook w:val="04A0" w:firstRow="1" w:lastRow="0" w:firstColumn="1" w:lastColumn="0" w:noHBand="0" w:noVBand="1"/>
      </w:tblPr>
      <w:tblGrid>
        <w:gridCol w:w="2409"/>
        <w:gridCol w:w="6601"/>
      </w:tblGrid>
      <w:tr w:rsidR="003F75D4" w:rsidRPr="003F75D4" w14:paraId="3BC5AA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21E77"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77F90"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Rationale</w:t>
            </w:r>
          </w:p>
        </w:tc>
      </w:tr>
      <w:tr w:rsidR="003F75D4" w:rsidRPr="003F75D4" w14:paraId="25BDC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42B63"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Direct BMI Formula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14AC1" w14:textId="1FDA9918"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Simple, single-step implementation of {weight} / {height}^2.</w:t>
            </w:r>
          </w:p>
        </w:tc>
      </w:tr>
      <w:tr w:rsidR="003F75D4" w:rsidRPr="003F75D4" w14:paraId="108D1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12C84" w14:textId="590B8F3B"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t>if-</w:t>
            </w:r>
            <w:r w:rsidRPr="003F75D4">
              <w:rPr>
                <w:rFonts w:asciiTheme="majorHAnsi" w:hAnsiTheme="majorHAnsi"/>
                <w:b/>
                <w:bCs/>
                <w:color w:val="000000" w:themeColor="text1"/>
                <w:sz w:val="36"/>
                <w:szCs w:val="36"/>
              </w:rPr>
              <w:t>Elif</w:t>
            </w:r>
            <w:r w:rsidRPr="003F75D4">
              <w:rPr>
                <w:rFonts w:asciiTheme="majorHAnsi" w:hAnsiTheme="majorHAnsi"/>
                <w:b/>
                <w:bCs/>
                <w:color w:val="000000" w:themeColor="text1"/>
                <w:sz w:val="36"/>
                <w:szCs w:val="36"/>
              </w:rPr>
              <w:t>-else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5CAAC" w14:textId="202FEED5"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 xml:space="preserve">Standard, mutually exclusive structure for categorization </w:t>
            </w:r>
          </w:p>
        </w:tc>
      </w:tr>
      <w:tr w:rsidR="003F75D4" w:rsidRPr="003F75D4" w14:paraId="0BC75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8D483"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b/>
                <w:bCs/>
                <w:color w:val="000000" w:themeColor="text1"/>
                <w:sz w:val="36"/>
                <w:szCs w:val="36"/>
              </w:rPr>
              <w:lastRenderedPageBreak/>
              <w:t>Category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D65CE" w14:textId="77777777" w:rsidR="003F75D4" w:rsidRPr="003F75D4" w:rsidRDefault="003F75D4" w:rsidP="003F75D4">
            <w:pPr>
              <w:jc w:val="center"/>
              <w:rPr>
                <w:rFonts w:asciiTheme="majorHAnsi" w:hAnsiTheme="majorHAnsi"/>
                <w:color w:val="000000" w:themeColor="text1"/>
                <w:sz w:val="36"/>
                <w:szCs w:val="36"/>
              </w:rPr>
            </w:pPr>
            <w:r w:rsidRPr="003F75D4">
              <w:rPr>
                <w:rFonts w:asciiTheme="majorHAnsi" w:hAnsiTheme="majorHAnsi"/>
                <w:color w:val="000000" w:themeColor="text1"/>
                <w:sz w:val="36"/>
                <w:szCs w:val="36"/>
              </w:rPr>
              <w:t>Immediate user understanding through human-readable strings (e.g., "You are healthy").</w:t>
            </w:r>
          </w:p>
        </w:tc>
      </w:tr>
    </w:tbl>
    <w:p w14:paraId="3CE8F9EE" w14:textId="50487C2E" w:rsidR="003F75D4" w:rsidRPr="003F75D4" w:rsidRDefault="003F75D4" w:rsidP="003F75D4">
      <w:pPr>
        <w:jc w:val="center"/>
        <w:rPr>
          <w:rFonts w:asciiTheme="majorHAnsi" w:hAnsiTheme="majorHAnsi"/>
          <w:color w:val="000000" w:themeColor="text1"/>
          <w:sz w:val="36"/>
          <w:szCs w:val="36"/>
        </w:rPr>
      </w:pPr>
    </w:p>
    <w:tbl>
      <w:tblPr>
        <w:tblW w:w="0" w:type="auto"/>
        <w:tblCellSpacing w:w="15" w:type="dxa"/>
        <w:tblCellMar>
          <w:left w:w="0" w:type="dxa"/>
          <w:right w:w="0" w:type="dxa"/>
        </w:tblCellMar>
        <w:tblLook w:val="04A0" w:firstRow="1" w:lastRow="0" w:firstColumn="1" w:lastColumn="0" w:noHBand="0" w:noVBand="1"/>
      </w:tblPr>
      <w:tblGrid>
        <w:gridCol w:w="2153"/>
        <w:gridCol w:w="6857"/>
      </w:tblGrid>
      <w:tr w:rsidR="003F75D4" w:rsidRPr="003F75D4" w14:paraId="6B8C70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2E0C0" w14:textId="7777777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b/>
                <w:bCs/>
                <w:color w:val="000000" w:themeColor="text1"/>
                <w:sz w:val="36"/>
                <w:szCs w:val="36"/>
              </w:rPr>
              <w:t>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4DD59" w14:textId="7777777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b/>
                <w:bCs/>
                <w:color w:val="000000" w:themeColor="text1"/>
                <w:sz w:val="36"/>
                <w:szCs w:val="36"/>
              </w:rPr>
              <w:t>Rationale</w:t>
            </w:r>
          </w:p>
        </w:tc>
      </w:tr>
      <w:tr w:rsidR="003F75D4" w:rsidRPr="003F75D4" w14:paraId="25DE4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9AD67" w14:textId="45348A2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b/>
                <w:bCs/>
                <w:color w:val="000000" w:themeColor="text1"/>
                <w:sz w:val="36"/>
                <w:szCs w:val="36"/>
              </w:rPr>
              <w:t xml:space="preserve">Use of </w:t>
            </w:r>
            <w:r w:rsidRPr="003F75D4">
              <w:rPr>
                <w:rFonts w:asciiTheme="majorHAnsi" w:hAnsiTheme="majorHAnsi"/>
                <w:b/>
                <w:bCs/>
                <w:color w:val="000000" w:themeColor="text1"/>
                <w:sz w:val="36"/>
                <w:szCs w:val="36"/>
              </w:rPr>
              <w:t>print (</w:t>
            </w:r>
            <w:r w:rsidRPr="003F75D4">
              <w:rPr>
                <w:rFonts w:asciiTheme="majorHAnsi" w:hAnsiTheme="majorHAnsi"/>
                <w:b/>
                <w:bCs/>
                <w:color w:val="000000" w:themeColor="text1"/>
                <w:sz w:val="36"/>
                <w:szCs w:val="3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E04E3" w14:textId="7777777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color w:val="000000" w:themeColor="text1"/>
                <w:sz w:val="36"/>
                <w:szCs w:val="36"/>
              </w:rPr>
              <w:t>Native and simplest I/O for a command-line application.</w:t>
            </w:r>
          </w:p>
        </w:tc>
      </w:tr>
      <w:tr w:rsidR="003F75D4" w:rsidRPr="003F75D4" w14:paraId="039D0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4078E" w14:textId="7777777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b/>
                <w:bCs/>
                <w:color w:val="000000" w:themeColor="text1"/>
                <w:sz w:val="36"/>
                <w:szCs w:val="36"/>
              </w:rPr>
              <w:t>f-strings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2A767" w14:textId="77777777" w:rsidR="003F75D4" w:rsidRPr="003F75D4" w:rsidRDefault="003F75D4" w:rsidP="003F75D4">
            <w:pPr>
              <w:rPr>
                <w:rFonts w:asciiTheme="majorHAnsi" w:hAnsiTheme="majorHAnsi"/>
                <w:color w:val="000000" w:themeColor="text1"/>
                <w:sz w:val="36"/>
                <w:szCs w:val="36"/>
              </w:rPr>
            </w:pPr>
            <w:r w:rsidRPr="003F75D4">
              <w:rPr>
                <w:rFonts w:asciiTheme="majorHAnsi" w:hAnsiTheme="majorHAnsi"/>
                <w:color w:val="000000" w:themeColor="text1"/>
                <w:sz w:val="36"/>
                <w:szCs w:val="36"/>
              </w:rPr>
              <w:t>Clean and efficient way to embed the BMI variable into the output message.</w:t>
            </w:r>
          </w:p>
        </w:tc>
      </w:tr>
    </w:tbl>
    <w:p w14:paraId="6DA3CB79" w14:textId="0C327048" w:rsidR="006A2B46" w:rsidRPr="003F75D4" w:rsidRDefault="006A2B46" w:rsidP="006A2B46">
      <w:pPr>
        <w:rPr>
          <w:rFonts w:asciiTheme="majorHAnsi" w:hAnsiTheme="majorHAnsi"/>
          <w:color w:val="000000" w:themeColor="text1"/>
          <w:sz w:val="36"/>
          <w:szCs w:val="36"/>
        </w:rPr>
      </w:pPr>
    </w:p>
    <w:p w14:paraId="76170975" w14:textId="680A1322" w:rsidR="00EB623F" w:rsidRPr="003F75D4" w:rsidRDefault="006A2B46" w:rsidP="00EB623F">
      <w:pPr>
        <w:jc w:val="center"/>
        <w:rPr>
          <w:rFonts w:asciiTheme="majorHAnsi" w:hAnsiTheme="majorHAnsi"/>
          <w:color w:val="000000" w:themeColor="text1"/>
          <w:sz w:val="36"/>
          <w:szCs w:val="36"/>
        </w:rPr>
      </w:pPr>
      <w:r w:rsidRPr="003F75D4">
        <w:rPr>
          <w:rFonts w:asciiTheme="majorHAnsi" w:hAnsiTheme="majorHAnsi"/>
          <w:noProof/>
          <w:color w:val="000000" w:themeColor="text1"/>
          <w:sz w:val="36"/>
          <w:szCs w:val="36"/>
        </w:rPr>
        <mc:AlternateContent>
          <mc:Choice Requires="wps">
            <w:drawing>
              <wp:inline distT="0" distB="0" distL="0" distR="0" wp14:anchorId="61349B0E" wp14:editId="10CA62DE">
                <wp:extent cx="307975" cy="307975"/>
                <wp:effectExtent l="0" t="0" r="0" b="0"/>
                <wp:docPr id="1004360579" name="Rectangle 2" descr="Use Case Diagram of the Intelligent Weight Management System | Downl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791A5" id="Rectangle 2" o:spid="_x0000_s1026" alt="Use Case Diagram of the Intelligent Weight Management System | Download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3F75D4">
        <w:rPr>
          <w:rFonts w:asciiTheme="majorHAnsi" w:hAnsiTheme="majorHAnsi"/>
          <w:color w:val="000000" w:themeColor="text1"/>
          <w:sz w:val="36"/>
          <w:szCs w:val="36"/>
        </w:rPr>
        <w:t xml:space="preserve"> </w:t>
      </w:r>
      <w:r w:rsidRPr="003F75D4">
        <w:rPr>
          <w:rFonts w:asciiTheme="majorHAnsi" w:hAnsiTheme="majorHAnsi"/>
          <w:noProof/>
          <w:color w:val="000000" w:themeColor="text1"/>
          <w:sz w:val="36"/>
          <w:szCs w:val="36"/>
        </w:rPr>
        <mc:AlternateContent>
          <mc:Choice Requires="wps">
            <w:drawing>
              <wp:inline distT="0" distB="0" distL="0" distR="0" wp14:anchorId="325F0327" wp14:editId="72E8CCEA">
                <wp:extent cx="307975" cy="307975"/>
                <wp:effectExtent l="0" t="0" r="0" b="0"/>
                <wp:docPr id="1937849092" name="Rectangle 3" descr="Use Case Diagram of the Intelligent Weight Management System | Downl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3E366" id="Rectangle 3" o:spid="_x0000_s1026" alt="Use Case Diagram of the Intelligent Weight Management System | Download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C207108" w14:textId="77777777" w:rsidR="002B7D15" w:rsidRDefault="002B7D15" w:rsidP="002B7D15">
      <w:pPr>
        <w:jc w:val="center"/>
        <w:rPr>
          <w:rFonts w:asciiTheme="majorHAnsi" w:hAnsiTheme="majorHAnsi"/>
          <w:color w:val="000000" w:themeColor="text1"/>
          <w:sz w:val="36"/>
          <w:szCs w:val="36"/>
        </w:rPr>
      </w:pPr>
    </w:p>
    <w:p w14:paraId="1927E66C" w14:textId="77777777" w:rsidR="003F75D4" w:rsidRDefault="003F75D4" w:rsidP="002B7D15">
      <w:pPr>
        <w:jc w:val="center"/>
        <w:rPr>
          <w:rFonts w:asciiTheme="majorHAnsi" w:hAnsiTheme="majorHAnsi"/>
          <w:color w:val="000000" w:themeColor="text1"/>
          <w:sz w:val="36"/>
          <w:szCs w:val="36"/>
        </w:rPr>
      </w:pPr>
    </w:p>
    <w:p w14:paraId="0C905096" w14:textId="77777777" w:rsidR="003F75D4" w:rsidRDefault="003F75D4" w:rsidP="002B7D15">
      <w:pPr>
        <w:jc w:val="center"/>
        <w:rPr>
          <w:rFonts w:asciiTheme="majorHAnsi" w:hAnsiTheme="majorHAnsi"/>
          <w:color w:val="000000" w:themeColor="text1"/>
          <w:sz w:val="36"/>
          <w:szCs w:val="36"/>
        </w:rPr>
      </w:pPr>
    </w:p>
    <w:p w14:paraId="49B5515E" w14:textId="77777777" w:rsidR="003F75D4" w:rsidRDefault="003F75D4" w:rsidP="002B7D15">
      <w:pPr>
        <w:jc w:val="center"/>
        <w:rPr>
          <w:rFonts w:asciiTheme="majorHAnsi" w:hAnsiTheme="majorHAnsi"/>
          <w:color w:val="000000" w:themeColor="text1"/>
          <w:sz w:val="36"/>
          <w:szCs w:val="36"/>
        </w:rPr>
      </w:pPr>
    </w:p>
    <w:p w14:paraId="1DE72FDC" w14:textId="77777777" w:rsidR="003F75D4" w:rsidRDefault="003F75D4" w:rsidP="002B7D15">
      <w:pPr>
        <w:jc w:val="center"/>
        <w:rPr>
          <w:rFonts w:asciiTheme="majorHAnsi" w:hAnsiTheme="majorHAnsi"/>
          <w:color w:val="000000" w:themeColor="text1"/>
          <w:sz w:val="36"/>
          <w:szCs w:val="36"/>
        </w:rPr>
      </w:pPr>
    </w:p>
    <w:p w14:paraId="0042A792" w14:textId="77777777" w:rsidR="003F75D4" w:rsidRDefault="003F75D4" w:rsidP="002B7D15">
      <w:pPr>
        <w:jc w:val="center"/>
        <w:rPr>
          <w:rFonts w:asciiTheme="majorHAnsi" w:hAnsiTheme="majorHAnsi"/>
          <w:color w:val="000000" w:themeColor="text1"/>
          <w:sz w:val="36"/>
          <w:szCs w:val="36"/>
        </w:rPr>
      </w:pPr>
    </w:p>
    <w:p w14:paraId="18741D38" w14:textId="77777777" w:rsidR="003F75D4" w:rsidRDefault="003F75D4" w:rsidP="002B7D15">
      <w:pPr>
        <w:jc w:val="center"/>
        <w:rPr>
          <w:rFonts w:asciiTheme="majorHAnsi" w:hAnsiTheme="majorHAnsi"/>
          <w:color w:val="000000" w:themeColor="text1"/>
          <w:sz w:val="36"/>
          <w:szCs w:val="36"/>
        </w:rPr>
      </w:pPr>
    </w:p>
    <w:p w14:paraId="2550D549" w14:textId="77777777" w:rsidR="003F75D4" w:rsidRPr="003F75D4" w:rsidRDefault="003F75D4" w:rsidP="002B7D15">
      <w:pPr>
        <w:jc w:val="center"/>
        <w:rPr>
          <w:rFonts w:asciiTheme="majorHAnsi" w:hAnsiTheme="majorHAnsi"/>
          <w:color w:val="000000" w:themeColor="text1"/>
          <w:sz w:val="36"/>
          <w:szCs w:val="36"/>
        </w:rPr>
      </w:pPr>
    </w:p>
    <w:p w14:paraId="5C1AA0A2" w14:textId="1161DC0F" w:rsidR="003F75D4" w:rsidRDefault="003F75D4" w:rsidP="003F75D4">
      <w:pPr>
        <w:jc w:val="center"/>
        <w:rPr>
          <w:rFonts w:ascii="Algerian" w:hAnsi="Algerian"/>
          <w:color w:val="EE0000"/>
          <w:sz w:val="56"/>
          <w:szCs w:val="56"/>
        </w:rPr>
      </w:pPr>
      <w:r>
        <w:rPr>
          <w:rFonts w:ascii="Algerian" w:hAnsi="Algerian"/>
          <w:color w:val="EE0000"/>
          <w:sz w:val="56"/>
          <w:szCs w:val="56"/>
        </w:rPr>
        <w:t>Implementation Details</w:t>
      </w:r>
    </w:p>
    <w:p w14:paraId="23B9B58E" w14:textId="370BF583" w:rsidR="008472DF" w:rsidRPr="008472DF" w:rsidRDefault="008472DF" w:rsidP="008472DF">
      <w:pPr>
        <w:rPr>
          <w:b/>
          <w:bCs/>
          <w:color w:val="000000" w:themeColor="text1"/>
          <w:sz w:val="36"/>
          <w:szCs w:val="36"/>
        </w:rPr>
      </w:pPr>
      <w:r w:rsidRPr="008472DF">
        <w:rPr>
          <w:b/>
          <w:bCs/>
          <w:color w:val="000000" w:themeColor="text1"/>
          <w:sz w:val="36"/>
          <w:szCs w:val="36"/>
        </w:rPr>
        <w:t>1.  Input</w:t>
      </w:r>
    </w:p>
    <w:p w14:paraId="2676D40A" w14:textId="462F7143" w:rsidR="008472DF" w:rsidRPr="008472DF" w:rsidRDefault="008472DF" w:rsidP="008472DF">
      <w:pPr>
        <w:rPr>
          <w:color w:val="000000" w:themeColor="text1"/>
          <w:sz w:val="36"/>
          <w:szCs w:val="36"/>
        </w:rPr>
      </w:pPr>
      <w:r w:rsidRPr="008472DF">
        <w:rPr>
          <w:color w:val="000000" w:themeColor="text1"/>
          <w:sz w:val="36"/>
          <w:szCs w:val="36"/>
        </w:rPr>
        <w:t xml:space="preserve">Uses </w:t>
      </w:r>
      <w:r w:rsidRPr="008472DF">
        <w:rPr>
          <w:color w:val="000000" w:themeColor="text1"/>
          <w:sz w:val="36"/>
          <w:szCs w:val="36"/>
        </w:rPr>
        <w:t>input (</w:t>
      </w:r>
      <w:r w:rsidRPr="008472DF">
        <w:rPr>
          <w:color w:val="000000" w:themeColor="text1"/>
          <w:sz w:val="36"/>
          <w:szCs w:val="36"/>
        </w:rPr>
        <w:t xml:space="preserve">) and </w:t>
      </w:r>
      <w:r w:rsidRPr="008472DF">
        <w:rPr>
          <w:color w:val="000000" w:themeColor="text1"/>
          <w:sz w:val="36"/>
          <w:szCs w:val="36"/>
        </w:rPr>
        <w:t>float (</w:t>
      </w:r>
      <w:r w:rsidRPr="008472DF">
        <w:rPr>
          <w:color w:val="000000" w:themeColor="text1"/>
          <w:sz w:val="36"/>
          <w:szCs w:val="36"/>
        </w:rPr>
        <w:t>) to get Height (cm) and Weight (kg).</w:t>
      </w:r>
    </w:p>
    <w:p w14:paraId="37B15A1A" w14:textId="130778C9" w:rsidR="008472DF" w:rsidRPr="008472DF" w:rsidRDefault="008472DF" w:rsidP="008472DF">
      <w:pPr>
        <w:rPr>
          <w:color w:val="000000" w:themeColor="text1"/>
          <w:sz w:val="36"/>
          <w:szCs w:val="36"/>
        </w:rPr>
      </w:pPr>
      <w:r w:rsidRPr="008472DF">
        <w:rPr>
          <w:color w:val="000000" w:themeColor="text1"/>
          <w:sz w:val="36"/>
          <w:szCs w:val="36"/>
        </w:rPr>
        <w:t>Converts: height is divided by 100</w:t>
      </w:r>
      <w:r>
        <w:rPr>
          <w:color w:val="000000" w:themeColor="text1"/>
          <w:sz w:val="36"/>
          <w:szCs w:val="36"/>
        </w:rPr>
        <w:t>(cm- m</w:t>
      </w:r>
      <w:r w:rsidRPr="008472DF">
        <w:rPr>
          <w:color w:val="000000" w:themeColor="text1"/>
          <w:sz w:val="36"/>
          <w:szCs w:val="36"/>
        </w:rPr>
        <w:t>).</w:t>
      </w:r>
    </w:p>
    <w:p w14:paraId="29DA6273" w14:textId="20B18339" w:rsidR="008472DF" w:rsidRPr="008472DF" w:rsidRDefault="008472DF" w:rsidP="008472DF">
      <w:pPr>
        <w:jc w:val="center"/>
        <w:rPr>
          <w:color w:val="000000" w:themeColor="text1"/>
          <w:sz w:val="36"/>
          <w:szCs w:val="36"/>
        </w:rPr>
      </w:pPr>
    </w:p>
    <w:p w14:paraId="39FFA8CC" w14:textId="21100373" w:rsidR="008472DF" w:rsidRPr="008472DF" w:rsidRDefault="008472DF" w:rsidP="008472DF">
      <w:pPr>
        <w:rPr>
          <w:b/>
          <w:bCs/>
          <w:color w:val="000000" w:themeColor="text1"/>
          <w:sz w:val="36"/>
          <w:szCs w:val="36"/>
        </w:rPr>
      </w:pPr>
      <w:r>
        <w:rPr>
          <w:b/>
          <w:bCs/>
          <w:color w:val="000000" w:themeColor="text1"/>
          <w:sz w:val="36"/>
          <w:szCs w:val="36"/>
        </w:rPr>
        <w:t xml:space="preserve">2. </w:t>
      </w:r>
      <w:r w:rsidRPr="008472DF">
        <w:rPr>
          <w:b/>
          <w:bCs/>
          <w:color w:val="000000" w:themeColor="text1"/>
          <w:sz w:val="36"/>
          <w:szCs w:val="36"/>
        </w:rPr>
        <w:t xml:space="preserve"> Process</w:t>
      </w:r>
    </w:p>
    <w:p w14:paraId="1FFB7DD7" w14:textId="63D1950B" w:rsidR="008472DF" w:rsidRPr="008472DF" w:rsidRDefault="008472DF" w:rsidP="008472DF">
      <w:pPr>
        <w:rPr>
          <w:color w:val="000000" w:themeColor="text1"/>
          <w:sz w:val="36"/>
          <w:szCs w:val="36"/>
        </w:rPr>
      </w:pPr>
      <w:r w:rsidRPr="008472DF">
        <w:rPr>
          <w:color w:val="000000" w:themeColor="text1"/>
          <w:sz w:val="36"/>
          <w:szCs w:val="36"/>
        </w:rPr>
        <w:t xml:space="preserve">Calculates BMI: {BMI} = {weight} / </w:t>
      </w:r>
      <w:r w:rsidRPr="008472DF">
        <w:rPr>
          <w:color w:val="000000" w:themeColor="text1"/>
          <w:sz w:val="36"/>
          <w:szCs w:val="36"/>
        </w:rPr>
        <w:t>height} ^</w:t>
      </w:r>
      <w:r w:rsidRPr="008472DF">
        <w:rPr>
          <w:color w:val="000000" w:themeColor="text1"/>
          <w:sz w:val="36"/>
          <w:szCs w:val="36"/>
        </w:rPr>
        <w:t>2</w:t>
      </w:r>
      <w:r w:rsidRPr="008472DF">
        <w:rPr>
          <w:color w:val="000000" w:themeColor="text1"/>
          <w:sz w:val="36"/>
          <w:szCs w:val="36"/>
        </w:rPr>
        <w:t>.</w:t>
      </w:r>
    </w:p>
    <w:p w14:paraId="0E1771E2" w14:textId="29F96B09" w:rsidR="008472DF" w:rsidRPr="008472DF" w:rsidRDefault="008472DF" w:rsidP="008472DF">
      <w:pPr>
        <w:rPr>
          <w:color w:val="000000" w:themeColor="text1"/>
          <w:sz w:val="36"/>
          <w:szCs w:val="36"/>
        </w:rPr>
      </w:pPr>
      <w:r w:rsidRPr="008472DF">
        <w:rPr>
          <w:color w:val="000000" w:themeColor="text1"/>
          <w:sz w:val="36"/>
          <w:szCs w:val="36"/>
        </w:rPr>
        <w:t>Classifies: Uses a sequential if-</w:t>
      </w:r>
      <w:r w:rsidRPr="008472DF">
        <w:rPr>
          <w:color w:val="000000" w:themeColor="text1"/>
          <w:sz w:val="36"/>
          <w:szCs w:val="36"/>
        </w:rPr>
        <w:t>Elif</w:t>
      </w:r>
      <w:r w:rsidRPr="008472DF">
        <w:rPr>
          <w:color w:val="000000" w:themeColor="text1"/>
          <w:sz w:val="36"/>
          <w:szCs w:val="36"/>
        </w:rPr>
        <w:t>-else block to assign a health category based on the calculated BMI thresholds.</w:t>
      </w:r>
    </w:p>
    <w:p w14:paraId="3478973C" w14:textId="7A4FA939" w:rsidR="008472DF" w:rsidRPr="008472DF" w:rsidRDefault="008472DF" w:rsidP="008472DF">
      <w:pPr>
        <w:jc w:val="center"/>
        <w:rPr>
          <w:color w:val="000000" w:themeColor="text1"/>
          <w:sz w:val="36"/>
          <w:szCs w:val="36"/>
        </w:rPr>
      </w:pPr>
    </w:p>
    <w:p w14:paraId="114EB21D" w14:textId="149026CE" w:rsidR="008472DF" w:rsidRPr="008472DF" w:rsidRDefault="008472DF" w:rsidP="008472DF">
      <w:pPr>
        <w:rPr>
          <w:b/>
          <w:bCs/>
          <w:color w:val="000000" w:themeColor="text1"/>
          <w:sz w:val="36"/>
          <w:szCs w:val="36"/>
        </w:rPr>
      </w:pPr>
      <w:r w:rsidRPr="008472DF">
        <w:rPr>
          <w:b/>
          <w:bCs/>
          <w:color w:val="000000" w:themeColor="text1"/>
          <w:sz w:val="36"/>
          <w:szCs w:val="36"/>
        </w:rPr>
        <w:t>3. Output</w:t>
      </w:r>
    </w:p>
    <w:p w14:paraId="1313C9CC" w14:textId="29D6441D" w:rsidR="008472DF" w:rsidRDefault="008472DF" w:rsidP="008472DF">
      <w:pPr>
        <w:rPr>
          <w:color w:val="000000" w:themeColor="text1"/>
          <w:sz w:val="36"/>
          <w:szCs w:val="36"/>
        </w:rPr>
      </w:pPr>
      <w:r w:rsidRPr="008472DF">
        <w:rPr>
          <w:color w:val="000000" w:themeColor="text1"/>
          <w:sz w:val="36"/>
          <w:szCs w:val="36"/>
        </w:rPr>
        <w:t xml:space="preserve">Uses </w:t>
      </w:r>
      <w:r w:rsidRPr="008472DF">
        <w:rPr>
          <w:color w:val="000000" w:themeColor="text1"/>
          <w:sz w:val="36"/>
          <w:szCs w:val="36"/>
        </w:rPr>
        <w:t>print (</w:t>
      </w:r>
      <w:r w:rsidRPr="008472DF">
        <w:rPr>
          <w:color w:val="000000" w:themeColor="text1"/>
          <w:sz w:val="36"/>
          <w:szCs w:val="36"/>
        </w:rPr>
        <w:t>) and f-strings to display the final calculated BMI value and the corresponding category to the console.</w:t>
      </w:r>
    </w:p>
    <w:p w14:paraId="0FEE5A1D" w14:textId="77777777" w:rsidR="008472DF" w:rsidRDefault="008472DF" w:rsidP="008472DF">
      <w:pPr>
        <w:rPr>
          <w:color w:val="000000" w:themeColor="text1"/>
          <w:sz w:val="36"/>
          <w:szCs w:val="36"/>
        </w:rPr>
      </w:pPr>
    </w:p>
    <w:p w14:paraId="19B13E59" w14:textId="77777777" w:rsidR="008472DF" w:rsidRDefault="008472DF" w:rsidP="008472DF">
      <w:pPr>
        <w:rPr>
          <w:color w:val="000000" w:themeColor="text1"/>
          <w:sz w:val="36"/>
          <w:szCs w:val="36"/>
        </w:rPr>
      </w:pPr>
    </w:p>
    <w:p w14:paraId="1DC95D20" w14:textId="77777777" w:rsidR="008472DF" w:rsidRDefault="008472DF" w:rsidP="008472DF">
      <w:pPr>
        <w:rPr>
          <w:color w:val="000000" w:themeColor="text1"/>
          <w:sz w:val="36"/>
          <w:szCs w:val="36"/>
        </w:rPr>
      </w:pPr>
    </w:p>
    <w:p w14:paraId="7DC028CC" w14:textId="77777777" w:rsidR="008472DF" w:rsidRDefault="008472DF" w:rsidP="008472DF">
      <w:pPr>
        <w:rPr>
          <w:color w:val="000000" w:themeColor="text1"/>
          <w:sz w:val="36"/>
          <w:szCs w:val="36"/>
        </w:rPr>
      </w:pPr>
    </w:p>
    <w:p w14:paraId="62428958" w14:textId="77777777" w:rsidR="008472DF" w:rsidRDefault="008472DF" w:rsidP="008472DF">
      <w:pPr>
        <w:rPr>
          <w:color w:val="000000" w:themeColor="text1"/>
          <w:sz w:val="36"/>
          <w:szCs w:val="36"/>
        </w:rPr>
      </w:pPr>
    </w:p>
    <w:p w14:paraId="4ED7FBAC" w14:textId="77777777" w:rsidR="008472DF" w:rsidRDefault="008472DF" w:rsidP="008472DF">
      <w:pPr>
        <w:rPr>
          <w:color w:val="000000" w:themeColor="text1"/>
          <w:sz w:val="36"/>
          <w:szCs w:val="36"/>
        </w:rPr>
      </w:pPr>
    </w:p>
    <w:p w14:paraId="530CA89C" w14:textId="77777777" w:rsidR="008472DF" w:rsidRDefault="008472DF" w:rsidP="008472DF">
      <w:pPr>
        <w:rPr>
          <w:color w:val="000000" w:themeColor="text1"/>
          <w:sz w:val="36"/>
          <w:szCs w:val="36"/>
        </w:rPr>
      </w:pPr>
    </w:p>
    <w:p w14:paraId="0F653F02" w14:textId="3170E8C8" w:rsidR="008472DF" w:rsidRDefault="008472DF" w:rsidP="008472DF">
      <w:pPr>
        <w:jc w:val="center"/>
        <w:rPr>
          <w:rFonts w:ascii="Algerian" w:hAnsi="Algerian"/>
          <w:color w:val="EE0000"/>
          <w:sz w:val="56"/>
          <w:szCs w:val="56"/>
        </w:rPr>
      </w:pPr>
      <w:r>
        <w:rPr>
          <w:rFonts w:ascii="Algerian" w:hAnsi="Algerian"/>
          <w:color w:val="EE0000"/>
          <w:sz w:val="56"/>
          <w:szCs w:val="56"/>
        </w:rPr>
        <w:lastRenderedPageBreak/>
        <w:t>Screenshots/Results</w:t>
      </w:r>
    </w:p>
    <w:p w14:paraId="1F64F0D7" w14:textId="076737CD" w:rsidR="003A7AD2" w:rsidRPr="003A7AD2" w:rsidRDefault="003A7AD2" w:rsidP="008472DF">
      <w:pPr>
        <w:jc w:val="center"/>
        <w:rPr>
          <w:rFonts w:ascii="ADLaM Display" w:hAnsi="ADLaM Display" w:cs="ADLaM Display"/>
          <w:b/>
          <w:bCs/>
          <w:color w:val="000000" w:themeColor="text1"/>
          <w:sz w:val="40"/>
          <w:szCs w:val="40"/>
        </w:rPr>
      </w:pPr>
      <w:r w:rsidRPr="003A7AD2">
        <w:rPr>
          <w:rFonts w:ascii="ADLaM Display" w:hAnsi="ADLaM Display" w:cs="ADLaM Display"/>
          <w:b/>
          <w:bCs/>
          <w:color w:val="000000" w:themeColor="text1"/>
          <w:sz w:val="40"/>
          <w:szCs w:val="40"/>
        </w:rPr>
        <w:t>Code</w:t>
      </w:r>
    </w:p>
    <w:p w14:paraId="19890EA8" w14:textId="2BD8174F" w:rsidR="008472DF" w:rsidRDefault="003A7AD2" w:rsidP="008472DF">
      <w:pPr>
        <w:jc w:val="center"/>
        <w:rPr>
          <w:rFonts w:ascii="Algerian" w:hAnsi="Algerian"/>
          <w:color w:val="EE0000"/>
          <w:sz w:val="56"/>
          <w:szCs w:val="56"/>
        </w:rPr>
      </w:pPr>
      <w:r w:rsidRPr="003A7AD2">
        <w:rPr>
          <w:rFonts w:ascii="Algerian" w:hAnsi="Algerian"/>
          <w:color w:val="EE0000"/>
          <w:sz w:val="56"/>
          <w:szCs w:val="56"/>
        </w:rPr>
        <w:drawing>
          <wp:inline distT="0" distB="0" distL="0" distR="0" wp14:anchorId="1C02F776" wp14:editId="38DC2177">
            <wp:extent cx="4153113" cy="2711589"/>
            <wp:effectExtent l="0" t="0" r="0" b="0"/>
            <wp:docPr id="13220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4013" name=""/>
                    <pic:cNvPicPr/>
                  </pic:nvPicPr>
                  <pic:blipFill>
                    <a:blip r:embed="rId9"/>
                    <a:stretch>
                      <a:fillRect/>
                    </a:stretch>
                  </pic:blipFill>
                  <pic:spPr>
                    <a:xfrm>
                      <a:off x="0" y="0"/>
                      <a:ext cx="4153113" cy="2711589"/>
                    </a:xfrm>
                    <a:prstGeom prst="rect">
                      <a:avLst/>
                    </a:prstGeom>
                  </pic:spPr>
                </pic:pic>
              </a:graphicData>
            </a:graphic>
          </wp:inline>
        </w:drawing>
      </w:r>
    </w:p>
    <w:p w14:paraId="3DB6BCF3" w14:textId="77777777" w:rsidR="003A7AD2" w:rsidRDefault="003A7AD2" w:rsidP="003A7AD2">
      <w:pPr>
        <w:jc w:val="center"/>
        <w:rPr>
          <w:rFonts w:ascii="ADLaM Display" w:hAnsi="ADLaM Display" w:cs="ADLaM Display"/>
          <w:b/>
          <w:bCs/>
          <w:color w:val="000000" w:themeColor="text1"/>
          <w:sz w:val="40"/>
          <w:szCs w:val="40"/>
        </w:rPr>
      </w:pPr>
    </w:p>
    <w:p w14:paraId="6E969215" w14:textId="77777777" w:rsidR="003A7AD2" w:rsidRDefault="003A7AD2" w:rsidP="003A7AD2">
      <w:pPr>
        <w:jc w:val="center"/>
        <w:rPr>
          <w:rFonts w:ascii="ADLaM Display" w:hAnsi="ADLaM Display" w:cs="ADLaM Display"/>
          <w:b/>
          <w:bCs/>
          <w:color w:val="000000" w:themeColor="text1"/>
          <w:sz w:val="40"/>
          <w:szCs w:val="40"/>
        </w:rPr>
      </w:pPr>
    </w:p>
    <w:p w14:paraId="414B92F9" w14:textId="77777777" w:rsidR="003A7AD2" w:rsidRDefault="003A7AD2" w:rsidP="003A7AD2">
      <w:pPr>
        <w:jc w:val="center"/>
        <w:rPr>
          <w:rFonts w:ascii="ADLaM Display" w:hAnsi="ADLaM Display" w:cs="ADLaM Display"/>
          <w:b/>
          <w:bCs/>
          <w:color w:val="000000" w:themeColor="text1"/>
          <w:sz w:val="40"/>
          <w:szCs w:val="40"/>
        </w:rPr>
      </w:pPr>
    </w:p>
    <w:p w14:paraId="3470828B" w14:textId="216F2E2F" w:rsidR="003A7AD2" w:rsidRDefault="003A7AD2" w:rsidP="003A7AD2">
      <w:pPr>
        <w:jc w:val="center"/>
        <w:rPr>
          <w:rFonts w:ascii="ADLaM Display" w:hAnsi="ADLaM Display" w:cs="ADLaM Display"/>
          <w:b/>
          <w:bCs/>
          <w:color w:val="000000" w:themeColor="text1"/>
          <w:sz w:val="40"/>
          <w:szCs w:val="40"/>
        </w:rPr>
      </w:pPr>
      <w:r>
        <w:rPr>
          <w:rFonts w:ascii="ADLaM Display" w:hAnsi="ADLaM Display" w:cs="ADLaM Display"/>
          <w:b/>
          <w:bCs/>
          <w:color w:val="000000" w:themeColor="text1"/>
          <w:sz w:val="40"/>
          <w:szCs w:val="40"/>
        </w:rPr>
        <w:t>Output</w:t>
      </w:r>
    </w:p>
    <w:p w14:paraId="76BFD7DF" w14:textId="05B381A1" w:rsidR="003A7AD2" w:rsidRDefault="003A7AD2" w:rsidP="003A7AD2">
      <w:pPr>
        <w:jc w:val="center"/>
        <w:rPr>
          <w:rFonts w:ascii="ADLaM Display" w:hAnsi="ADLaM Display" w:cs="ADLaM Display"/>
          <w:b/>
          <w:bCs/>
          <w:color w:val="000000" w:themeColor="text1"/>
          <w:sz w:val="40"/>
          <w:szCs w:val="40"/>
        </w:rPr>
      </w:pPr>
      <w:r w:rsidRPr="003A7AD2">
        <w:rPr>
          <w:rFonts w:ascii="ADLaM Display" w:hAnsi="ADLaM Display" w:cs="ADLaM Display"/>
          <w:b/>
          <w:bCs/>
          <w:color w:val="000000" w:themeColor="text1"/>
          <w:sz w:val="40"/>
          <w:szCs w:val="40"/>
        </w:rPr>
        <w:drawing>
          <wp:inline distT="0" distB="0" distL="0" distR="0" wp14:anchorId="52809EFB" wp14:editId="5F787420">
            <wp:extent cx="5731510" cy="1409065"/>
            <wp:effectExtent l="0" t="0" r="2540" b="635"/>
            <wp:docPr id="947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393" name=""/>
                    <pic:cNvPicPr/>
                  </pic:nvPicPr>
                  <pic:blipFill>
                    <a:blip r:embed="rId10"/>
                    <a:stretch>
                      <a:fillRect/>
                    </a:stretch>
                  </pic:blipFill>
                  <pic:spPr>
                    <a:xfrm>
                      <a:off x="0" y="0"/>
                      <a:ext cx="5731510" cy="1409065"/>
                    </a:xfrm>
                    <a:prstGeom prst="rect">
                      <a:avLst/>
                    </a:prstGeom>
                  </pic:spPr>
                </pic:pic>
              </a:graphicData>
            </a:graphic>
          </wp:inline>
        </w:drawing>
      </w:r>
    </w:p>
    <w:p w14:paraId="00E8CD20" w14:textId="609538E4" w:rsidR="003A7AD2" w:rsidRDefault="003A7AD2" w:rsidP="003A7AD2">
      <w:pPr>
        <w:jc w:val="center"/>
        <w:rPr>
          <w:rFonts w:ascii="ADLaM Display" w:hAnsi="ADLaM Display" w:cs="ADLaM Display"/>
          <w:b/>
          <w:bCs/>
          <w:color w:val="000000" w:themeColor="text1"/>
          <w:sz w:val="40"/>
          <w:szCs w:val="40"/>
        </w:rPr>
      </w:pPr>
      <w:r w:rsidRPr="003A7AD2">
        <w:rPr>
          <w:rFonts w:ascii="ADLaM Display" w:hAnsi="ADLaM Display" w:cs="ADLaM Display"/>
          <w:b/>
          <w:bCs/>
          <w:color w:val="000000" w:themeColor="text1"/>
          <w:sz w:val="40"/>
          <w:szCs w:val="40"/>
        </w:rPr>
        <w:lastRenderedPageBreak/>
        <w:drawing>
          <wp:inline distT="0" distB="0" distL="0" distR="0" wp14:anchorId="57B47637" wp14:editId="5AD47269">
            <wp:extent cx="5731510" cy="2214880"/>
            <wp:effectExtent l="0" t="0" r="2540" b="0"/>
            <wp:docPr id="162647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1065" name=""/>
                    <pic:cNvPicPr/>
                  </pic:nvPicPr>
                  <pic:blipFill>
                    <a:blip r:embed="rId11"/>
                    <a:stretch>
                      <a:fillRect/>
                    </a:stretch>
                  </pic:blipFill>
                  <pic:spPr>
                    <a:xfrm>
                      <a:off x="0" y="0"/>
                      <a:ext cx="5731510" cy="2214880"/>
                    </a:xfrm>
                    <a:prstGeom prst="rect">
                      <a:avLst/>
                    </a:prstGeom>
                  </pic:spPr>
                </pic:pic>
              </a:graphicData>
            </a:graphic>
          </wp:inline>
        </w:drawing>
      </w:r>
    </w:p>
    <w:p w14:paraId="68B5E336" w14:textId="1B9F5991" w:rsidR="003A7AD2" w:rsidRPr="003A7AD2" w:rsidRDefault="003A7AD2" w:rsidP="003A7AD2">
      <w:pPr>
        <w:jc w:val="center"/>
        <w:rPr>
          <w:rFonts w:ascii="ADLaM Display" w:hAnsi="ADLaM Display" w:cs="ADLaM Display"/>
          <w:b/>
          <w:bCs/>
          <w:color w:val="000000" w:themeColor="text1"/>
          <w:sz w:val="40"/>
          <w:szCs w:val="40"/>
        </w:rPr>
      </w:pPr>
      <w:r w:rsidRPr="003A7AD2">
        <w:rPr>
          <w:rFonts w:ascii="ADLaM Display" w:hAnsi="ADLaM Display" w:cs="ADLaM Display"/>
          <w:b/>
          <w:bCs/>
          <w:color w:val="000000" w:themeColor="text1"/>
          <w:sz w:val="40"/>
          <w:szCs w:val="40"/>
        </w:rPr>
        <w:drawing>
          <wp:inline distT="0" distB="0" distL="0" distR="0" wp14:anchorId="4B3BD702" wp14:editId="34FCC74C">
            <wp:extent cx="5731510" cy="2246630"/>
            <wp:effectExtent l="0" t="0" r="2540" b="1270"/>
            <wp:docPr id="543546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6557" name="Picture 1" descr="A screenshot of a computer&#10;&#10;AI-generated content may be incorrect."/>
                    <pic:cNvPicPr/>
                  </pic:nvPicPr>
                  <pic:blipFill>
                    <a:blip r:embed="rId12"/>
                    <a:stretch>
                      <a:fillRect/>
                    </a:stretch>
                  </pic:blipFill>
                  <pic:spPr>
                    <a:xfrm>
                      <a:off x="0" y="0"/>
                      <a:ext cx="5731510" cy="2246630"/>
                    </a:xfrm>
                    <a:prstGeom prst="rect">
                      <a:avLst/>
                    </a:prstGeom>
                  </pic:spPr>
                </pic:pic>
              </a:graphicData>
            </a:graphic>
          </wp:inline>
        </w:drawing>
      </w:r>
    </w:p>
    <w:p w14:paraId="4A1A4EF4" w14:textId="77777777" w:rsidR="003A7AD2" w:rsidRDefault="003A7AD2" w:rsidP="008472DF">
      <w:pPr>
        <w:jc w:val="center"/>
        <w:rPr>
          <w:rFonts w:ascii="Algerian" w:hAnsi="Algerian"/>
          <w:color w:val="EE0000"/>
          <w:sz w:val="56"/>
          <w:szCs w:val="56"/>
        </w:rPr>
      </w:pPr>
    </w:p>
    <w:p w14:paraId="4AE9CF15" w14:textId="77777777" w:rsidR="008472DF" w:rsidRDefault="008472DF" w:rsidP="008472DF">
      <w:pPr>
        <w:jc w:val="center"/>
        <w:rPr>
          <w:rFonts w:ascii="Algerian" w:hAnsi="Algerian"/>
          <w:color w:val="EE0000"/>
          <w:sz w:val="56"/>
          <w:szCs w:val="56"/>
        </w:rPr>
      </w:pPr>
    </w:p>
    <w:p w14:paraId="3F4D3133" w14:textId="77777777" w:rsidR="008472DF" w:rsidRPr="008472DF" w:rsidRDefault="008472DF" w:rsidP="008472DF">
      <w:pPr>
        <w:rPr>
          <w:color w:val="000000" w:themeColor="text1"/>
          <w:sz w:val="36"/>
          <w:szCs w:val="36"/>
        </w:rPr>
      </w:pPr>
    </w:p>
    <w:p w14:paraId="345E12A5" w14:textId="77777777" w:rsidR="003F75D4" w:rsidRDefault="003F75D4" w:rsidP="003F75D4">
      <w:pPr>
        <w:jc w:val="center"/>
        <w:rPr>
          <w:rFonts w:ascii="Algerian" w:hAnsi="Algerian"/>
          <w:color w:val="EE0000"/>
          <w:sz w:val="56"/>
          <w:szCs w:val="56"/>
        </w:rPr>
      </w:pPr>
    </w:p>
    <w:p w14:paraId="5E08C09F" w14:textId="77777777" w:rsidR="003A7AD2" w:rsidRDefault="003A7AD2" w:rsidP="003F75D4">
      <w:pPr>
        <w:jc w:val="center"/>
        <w:rPr>
          <w:rFonts w:ascii="Algerian" w:hAnsi="Algerian"/>
          <w:color w:val="EE0000"/>
          <w:sz w:val="56"/>
          <w:szCs w:val="56"/>
        </w:rPr>
      </w:pPr>
    </w:p>
    <w:p w14:paraId="77109898" w14:textId="77777777" w:rsidR="003A7AD2" w:rsidRDefault="003A7AD2" w:rsidP="003F75D4">
      <w:pPr>
        <w:jc w:val="center"/>
        <w:rPr>
          <w:rFonts w:ascii="Algerian" w:hAnsi="Algerian"/>
          <w:color w:val="EE0000"/>
          <w:sz w:val="56"/>
          <w:szCs w:val="56"/>
        </w:rPr>
      </w:pPr>
    </w:p>
    <w:p w14:paraId="4F8FD9E6" w14:textId="666CD622" w:rsidR="003A7AD2" w:rsidRDefault="003A7AD2" w:rsidP="003A7AD2">
      <w:pPr>
        <w:jc w:val="center"/>
        <w:rPr>
          <w:rFonts w:ascii="Algerian" w:hAnsi="Algerian"/>
          <w:color w:val="EE0000"/>
          <w:sz w:val="56"/>
          <w:szCs w:val="56"/>
        </w:rPr>
      </w:pPr>
      <w:r>
        <w:rPr>
          <w:rFonts w:ascii="Algerian" w:hAnsi="Algerian"/>
          <w:color w:val="EE0000"/>
          <w:sz w:val="56"/>
          <w:szCs w:val="56"/>
        </w:rPr>
        <w:lastRenderedPageBreak/>
        <w:t>Testing Approach</w:t>
      </w:r>
    </w:p>
    <w:p w14:paraId="05B2B71B" w14:textId="77777777" w:rsidR="000379ED" w:rsidRPr="000379ED" w:rsidRDefault="000379ED" w:rsidP="000379ED">
      <w:pPr>
        <w:jc w:val="center"/>
        <w:rPr>
          <w:rFonts w:asciiTheme="majorHAnsi" w:hAnsiTheme="majorHAnsi"/>
          <w:color w:val="000000" w:themeColor="text1"/>
          <w:sz w:val="36"/>
          <w:szCs w:val="36"/>
        </w:rPr>
      </w:pPr>
      <w:r w:rsidRPr="000379ED">
        <w:rPr>
          <w:rFonts w:asciiTheme="majorHAnsi" w:hAnsiTheme="majorHAnsi"/>
          <w:color w:val="000000" w:themeColor="text1"/>
          <w:sz w:val="36"/>
          <w:szCs w:val="36"/>
        </w:rPr>
        <w:t xml:space="preserve">The strategy is </w:t>
      </w:r>
      <w:r w:rsidRPr="000379ED">
        <w:rPr>
          <w:rFonts w:asciiTheme="majorHAnsi" w:hAnsiTheme="majorHAnsi"/>
          <w:b/>
          <w:bCs/>
          <w:color w:val="000000" w:themeColor="text1"/>
          <w:sz w:val="36"/>
          <w:szCs w:val="36"/>
        </w:rPr>
        <w:t>Black Box Testing</w:t>
      </w:r>
      <w:r w:rsidRPr="000379ED">
        <w:rPr>
          <w:rFonts w:asciiTheme="majorHAnsi" w:hAnsiTheme="majorHAnsi"/>
          <w:color w:val="000000" w:themeColor="text1"/>
          <w:sz w:val="36"/>
          <w:szCs w:val="36"/>
        </w:rPr>
        <w:t>, using two main techniques focused on the classification logic:</w:t>
      </w:r>
    </w:p>
    <w:p w14:paraId="34272D8C" w14:textId="1A825EDB" w:rsidR="000379ED" w:rsidRDefault="000379ED" w:rsidP="000379ED">
      <w:pPr>
        <w:pStyle w:val="ListParagraph"/>
        <w:numPr>
          <w:ilvl w:val="0"/>
          <w:numId w:val="11"/>
        </w:numPr>
        <w:rPr>
          <w:rFonts w:asciiTheme="majorHAnsi" w:hAnsiTheme="majorHAnsi"/>
          <w:color w:val="000000" w:themeColor="text1"/>
          <w:sz w:val="36"/>
          <w:szCs w:val="36"/>
        </w:rPr>
      </w:pPr>
      <w:r w:rsidRPr="000379ED">
        <w:rPr>
          <w:rFonts w:asciiTheme="majorHAnsi" w:hAnsiTheme="majorHAnsi"/>
          <w:b/>
          <w:bCs/>
          <w:color w:val="000000" w:themeColor="text1"/>
          <w:sz w:val="36"/>
          <w:szCs w:val="36"/>
        </w:rPr>
        <w:t>Boundary Value Analysis (BVA):</w:t>
      </w:r>
      <w:r w:rsidRPr="000379ED">
        <w:rPr>
          <w:rFonts w:asciiTheme="majorHAnsi" w:hAnsiTheme="majorHAnsi"/>
          <w:color w:val="000000" w:themeColor="text1"/>
          <w:sz w:val="36"/>
          <w:szCs w:val="36"/>
        </w:rPr>
        <w:t xml:space="preserve"> Test inputs exactly at and near the fixed BMI thresholds (</w:t>
      </w:r>
      <w:r w:rsidRPr="000379ED">
        <w:rPr>
          <w:rFonts w:asciiTheme="majorHAnsi" w:hAnsiTheme="majorHAnsi"/>
          <w:b/>
          <w:bCs/>
          <w:color w:val="000000" w:themeColor="text1"/>
          <w:sz w:val="36"/>
          <w:szCs w:val="36"/>
        </w:rPr>
        <w:t>18.5, 24.9, 29.9</w:t>
      </w:r>
      <w:r w:rsidRPr="000379ED">
        <w:rPr>
          <w:rFonts w:asciiTheme="majorHAnsi" w:hAnsiTheme="majorHAnsi"/>
          <w:color w:val="000000" w:themeColor="text1"/>
          <w:sz w:val="36"/>
          <w:szCs w:val="36"/>
        </w:rPr>
        <w:t>).</w:t>
      </w:r>
    </w:p>
    <w:p w14:paraId="6E386823" w14:textId="77777777" w:rsidR="000379ED" w:rsidRPr="000379ED" w:rsidRDefault="000379ED" w:rsidP="000379ED">
      <w:pPr>
        <w:pStyle w:val="ListParagraph"/>
        <w:rPr>
          <w:rFonts w:asciiTheme="majorHAnsi" w:hAnsiTheme="majorHAnsi"/>
          <w:color w:val="000000" w:themeColor="text1"/>
          <w:sz w:val="36"/>
          <w:szCs w:val="36"/>
        </w:rPr>
      </w:pPr>
    </w:p>
    <w:p w14:paraId="5E0B2A2D" w14:textId="34E87D8C" w:rsidR="000379ED" w:rsidRDefault="000379ED" w:rsidP="000379ED">
      <w:pPr>
        <w:pStyle w:val="ListParagraph"/>
        <w:numPr>
          <w:ilvl w:val="0"/>
          <w:numId w:val="11"/>
        </w:numPr>
        <w:rPr>
          <w:rFonts w:asciiTheme="majorHAnsi" w:hAnsiTheme="majorHAnsi"/>
          <w:color w:val="000000" w:themeColor="text1"/>
          <w:sz w:val="36"/>
          <w:szCs w:val="36"/>
        </w:rPr>
      </w:pPr>
      <w:r w:rsidRPr="000379ED">
        <w:rPr>
          <w:rFonts w:asciiTheme="majorHAnsi" w:hAnsiTheme="majorHAnsi"/>
          <w:b/>
          <w:bCs/>
          <w:color w:val="000000" w:themeColor="text1"/>
          <w:sz w:val="36"/>
          <w:szCs w:val="36"/>
        </w:rPr>
        <w:t>Equivalence Partitioning (EP):</w:t>
      </w:r>
      <w:r w:rsidRPr="000379ED">
        <w:rPr>
          <w:rFonts w:asciiTheme="majorHAnsi" w:hAnsiTheme="majorHAnsi"/>
          <w:color w:val="000000" w:themeColor="text1"/>
          <w:sz w:val="36"/>
          <w:szCs w:val="36"/>
        </w:rPr>
        <w:t xml:space="preserve"> Test representative values within each of the four categories (</w:t>
      </w:r>
      <w:r w:rsidRPr="000379ED">
        <w:rPr>
          <w:rFonts w:asciiTheme="majorHAnsi" w:hAnsiTheme="majorHAnsi"/>
          <w:b/>
          <w:bCs/>
          <w:color w:val="000000" w:themeColor="text1"/>
          <w:sz w:val="36"/>
          <w:szCs w:val="36"/>
        </w:rPr>
        <w:t xml:space="preserve">Underweight, Healthy, </w:t>
      </w:r>
      <w:r w:rsidRPr="000379ED">
        <w:rPr>
          <w:rFonts w:asciiTheme="majorHAnsi" w:hAnsiTheme="majorHAnsi"/>
          <w:b/>
          <w:bCs/>
          <w:color w:val="000000" w:themeColor="text1"/>
          <w:sz w:val="36"/>
          <w:szCs w:val="36"/>
        </w:rPr>
        <w:t>Overweight</w:t>
      </w:r>
      <w:r w:rsidRPr="000379ED">
        <w:rPr>
          <w:rFonts w:asciiTheme="majorHAnsi" w:hAnsiTheme="majorHAnsi"/>
          <w:b/>
          <w:bCs/>
          <w:color w:val="000000" w:themeColor="text1"/>
          <w:sz w:val="36"/>
          <w:szCs w:val="36"/>
        </w:rPr>
        <w:t>, Obese</w:t>
      </w:r>
      <w:r w:rsidRPr="000379ED">
        <w:rPr>
          <w:rFonts w:asciiTheme="majorHAnsi" w:hAnsiTheme="majorHAnsi"/>
          <w:color w:val="000000" w:themeColor="text1"/>
          <w:sz w:val="36"/>
          <w:szCs w:val="36"/>
        </w:rPr>
        <w:t>).</w:t>
      </w:r>
    </w:p>
    <w:p w14:paraId="4C1C983C" w14:textId="77777777" w:rsidR="000379ED" w:rsidRPr="000379ED" w:rsidRDefault="000379ED" w:rsidP="000379ED">
      <w:pPr>
        <w:pStyle w:val="ListParagraph"/>
        <w:rPr>
          <w:rFonts w:asciiTheme="majorHAnsi" w:hAnsiTheme="majorHAnsi"/>
          <w:color w:val="000000" w:themeColor="text1"/>
          <w:sz w:val="36"/>
          <w:szCs w:val="36"/>
        </w:rPr>
      </w:pPr>
    </w:p>
    <w:p w14:paraId="489D0D86" w14:textId="77777777" w:rsidR="000379ED" w:rsidRDefault="000379ED" w:rsidP="000379ED">
      <w:pPr>
        <w:rPr>
          <w:rFonts w:asciiTheme="majorHAnsi" w:hAnsiTheme="majorHAnsi"/>
          <w:color w:val="000000" w:themeColor="text1"/>
          <w:sz w:val="36"/>
          <w:szCs w:val="36"/>
        </w:rPr>
      </w:pPr>
    </w:p>
    <w:p w14:paraId="3802F1BF" w14:textId="77777777" w:rsidR="000379ED" w:rsidRDefault="000379ED" w:rsidP="000379ED">
      <w:pPr>
        <w:rPr>
          <w:rFonts w:asciiTheme="majorHAnsi" w:hAnsiTheme="majorHAnsi"/>
          <w:color w:val="000000" w:themeColor="text1"/>
          <w:sz w:val="36"/>
          <w:szCs w:val="36"/>
        </w:rPr>
      </w:pPr>
    </w:p>
    <w:p w14:paraId="153C1D8C" w14:textId="77777777" w:rsidR="000379ED" w:rsidRDefault="000379ED" w:rsidP="000379ED">
      <w:pPr>
        <w:rPr>
          <w:rFonts w:asciiTheme="majorHAnsi" w:hAnsiTheme="majorHAnsi"/>
          <w:color w:val="000000" w:themeColor="text1"/>
          <w:sz w:val="36"/>
          <w:szCs w:val="36"/>
        </w:rPr>
      </w:pPr>
    </w:p>
    <w:p w14:paraId="2A5AA6A9" w14:textId="77777777" w:rsidR="000379ED" w:rsidRDefault="000379ED" w:rsidP="000379ED">
      <w:pPr>
        <w:rPr>
          <w:rFonts w:asciiTheme="majorHAnsi" w:hAnsiTheme="majorHAnsi"/>
          <w:color w:val="000000" w:themeColor="text1"/>
          <w:sz w:val="36"/>
          <w:szCs w:val="36"/>
        </w:rPr>
      </w:pPr>
    </w:p>
    <w:p w14:paraId="28C170F7" w14:textId="77777777" w:rsidR="000379ED" w:rsidRDefault="000379ED" w:rsidP="000379ED">
      <w:pPr>
        <w:rPr>
          <w:rFonts w:asciiTheme="majorHAnsi" w:hAnsiTheme="majorHAnsi"/>
          <w:color w:val="000000" w:themeColor="text1"/>
          <w:sz w:val="36"/>
          <w:szCs w:val="36"/>
        </w:rPr>
      </w:pPr>
    </w:p>
    <w:p w14:paraId="3EE496A6" w14:textId="77777777" w:rsidR="000379ED" w:rsidRDefault="000379ED" w:rsidP="000379ED">
      <w:pPr>
        <w:rPr>
          <w:rFonts w:asciiTheme="majorHAnsi" w:hAnsiTheme="majorHAnsi"/>
          <w:color w:val="000000" w:themeColor="text1"/>
          <w:sz w:val="36"/>
          <w:szCs w:val="36"/>
        </w:rPr>
      </w:pPr>
    </w:p>
    <w:p w14:paraId="1D9B0C23" w14:textId="77777777" w:rsidR="000379ED" w:rsidRDefault="000379ED" w:rsidP="000379ED">
      <w:pPr>
        <w:rPr>
          <w:rFonts w:asciiTheme="majorHAnsi" w:hAnsiTheme="majorHAnsi"/>
          <w:color w:val="000000" w:themeColor="text1"/>
          <w:sz w:val="36"/>
          <w:szCs w:val="36"/>
        </w:rPr>
      </w:pPr>
    </w:p>
    <w:p w14:paraId="45BE783B" w14:textId="77777777" w:rsidR="000379ED" w:rsidRDefault="000379ED" w:rsidP="000379ED">
      <w:pPr>
        <w:rPr>
          <w:rFonts w:asciiTheme="majorHAnsi" w:hAnsiTheme="majorHAnsi"/>
          <w:color w:val="000000" w:themeColor="text1"/>
          <w:sz w:val="36"/>
          <w:szCs w:val="36"/>
        </w:rPr>
      </w:pPr>
    </w:p>
    <w:p w14:paraId="133A95EA" w14:textId="77777777" w:rsidR="000379ED" w:rsidRDefault="000379ED" w:rsidP="000379ED">
      <w:pPr>
        <w:rPr>
          <w:rFonts w:asciiTheme="majorHAnsi" w:hAnsiTheme="majorHAnsi"/>
          <w:color w:val="000000" w:themeColor="text1"/>
          <w:sz w:val="36"/>
          <w:szCs w:val="36"/>
        </w:rPr>
      </w:pPr>
    </w:p>
    <w:p w14:paraId="1965F722" w14:textId="77777777" w:rsidR="000379ED" w:rsidRDefault="000379ED" w:rsidP="000379ED">
      <w:pPr>
        <w:rPr>
          <w:rFonts w:asciiTheme="majorHAnsi" w:hAnsiTheme="majorHAnsi"/>
          <w:color w:val="000000" w:themeColor="text1"/>
          <w:sz w:val="36"/>
          <w:szCs w:val="36"/>
        </w:rPr>
      </w:pPr>
    </w:p>
    <w:p w14:paraId="15B68A1F" w14:textId="77777777" w:rsidR="000379ED" w:rsidRDefault="000379ED" w:rsidP="000379ED">
      <w:pPr>
        <w:rPr>
          <w:rFonts w:asciiTheme="majorHAnsi" w:hAnsiTheme="majorHAnsi"/>
          <w:color w:val="000000" w:themeColor="text1"/>
          <w:sz w:val="36"/>
          <w:szCs w:val="36"/>
        </w:rPr>
      </w:pPr>
    </w:p>
    <w:p w14:paraId="4C9A5539" w14:textId="77777777" w:rsidR="000379ED" w:rsidRDefault="000379ED" w:rsidP="000379ED">
      <w:pPr>
        <w:rPr>
          <w:rFonts w:asciiTheme="majorHAnsi" w:hAnsiTheme="majorHAnsi"/>
          <w:color w:val="000000" w:themeColor="text1"/>
          <w:sz w:val="36"/>
          <w:szCs w:val="36"/>
        </w:rPr>
      </w:pPr>
    </w:p>
    <w:p w14:paraId="501EBC65" w14:textId="3B745149" w:rsidR="000379ED" w:rsidRDefault="000379ED" w:rsidP="000379ED">
      <w:pPr>
        <w:jc w:val="center"/>
        <w:rPr>
          <w:rFonts w:ascii="Algerian" w:hAnsi="Algerian"/>
          <w:color w:val="EE0000"/>
          <w:sz w:val="56"/>
          <w:szCs w:val="56"/>
        </w:rPr>
      </w:pPr>
      <w:r>
        <w:rPr>
          <w:rFonts w:ascii="Algerian" w:hAnsi="Algerian"/>
          <w:color w:val="EE0000"/>
          <w:sz w:val="56"/>
          <w:szCs w:val="56"/>
        </w:rPr>
        <w:lastRenderedPageBreak/>
        <w:t>Challenges Faced</w:t>
      </w:r>
    </w:p>
    <w:p w14:paraId="7E424A06" w14:textId="77777777" w:rsidR="000379ED" w:rsidRPr="000379ED" w:rsidRDefault="000379ED" w:rsidP="000379ED">
      <w:pPr>
        <w:rPr>
          <w:rFonts w:asciiTheme="majorHAnsi" w:hAnsiTheme="majorHAnsi"/>
          <w:color w:val="000000" w:themeColor="text1"/>
          <w:sz w:val="36"/>
          <w:szCs w:val="36"/>
        </w:rPr>
      </w:pPr>
    </w:p>
    <w:p w14:paraId="602FD454" w14:textId="00C4AB00" w:rsidR="000379ED" w:rsidRPr="000379ED" w:rsidRDefault="000379ED" w:rsidP="000379ED">
      <w:pPr>
        <w:pStyle w:val="ListParagraph"/>
        <w:numPr>
          <w:ilvl w:val="0"/>
          <w:numId w:val="12"/>
        </w:numPr>
        <w:rPr>
          <w:rFonts w:asciiTheme="majorHAnsi" w:hAnsiTheme="majorHAnsi"/>
          <w:color w:val="000000" w:themeColor="text1"/>
          <w:sz w:val="36"/>
          <w:szCs w:val="36"/>
        </w:rPr>
      </w:pPr>
      <w:r w:rsidRPr="000379ED">
        <w:rPr>
          <w:rFonts w:asciiTheme="majorHAnsi" w:hAnsiTheme="majorHAnsi"/>
          <w:b/>
          <w:bCs/>
          <w:color w:val="000000" w:themeColor="text1"/>
          <w:sz w:val="36"/>
          <w:szCs w:val="36"/>
        </w:rPr>
        <w:t>Formula Accuracy:</w:t>
      </w:r>
      <w:r>
        <w:rPr>
          <w:rFonts w:asciiTheme="majorHAnsi" w:hAnsiTheme="majorHAnsi"/>
          <w:color w:val="000000" w:themeColor="text1"/>
          <w:sz w:val="36"/>
          <w:szCs w:val="36"/>
        </w:rPr>
        <w:t xml:space="preserve">  </w:t>
      </w:r>
      <w:r w:rsidRPr="000379ED">
        <w:rPr>
          <w:rFonts w:asciiTheme="majorHAnsi" w:hAnsiTheme="majorHAnsi"/>
          <w:color w:val="000000" w:themeColor="text1"/>
          <w:sz w:val="36"/>
          <w:szCs w:val="36"/>
        </w:rPr>
        <w:t>Ensuring correct calculation of {weight} / {height}^2 by using parentheses (e.g., weight / (height * height)).</w:t>
      </w:r>
    </w:p>
    <w:p w14:paraId="25F17DF3" w14:textId="31200AFB" w:rsidR="000379ED" w:rsidRPr="000379ED" w:rsidRDefault="000379ED" w:rsidP="000379ED">
      <w:pPr>
        <w:pStyle w:val="ListParagraph"/>
        <w:numPr>
          <w:ilvl w:val="0"/>
          <w:numId w:val="12"/>
        </w:numPr>
        <w:rPr>
          <w:rFonts w:asciiTheme="majorHAnsi" w:hAnsiTheme="majorHAnsi"/>
          <w:color w:val="000000" w:themeColor="text1"/>
          <w:sz w:val="36"/>
          <w:szCs w:val="36"/>
        </w:rPr>
      </w:pPr>
      <w:r w:rsidRPr="000379ED">
        <w:rPr>
          <w:rFonts w:ascii="Arial" w:hAnsi="Arial" w:cs="Arial"/>
          <w:color w:val="000000" w:themeColor="text1"/>
          <w:sz w:val="36"/>
          <w:szCs w:val="36"/>
        </w:rPr>
        <w:t>​</w:t>
      </w:r>
      <w:r w:rsidRPr="000379ED">
        <w:rPr>
          <w:rFonts w:asciiTheme="majorHAnsi" w:hAnsiTheme="majorHAnsi"/>
          <w:b/>
          <w:bCs/>
          <w:color w:val="000000" w:themeColor="text1"/>
          <w:sz w:val="36"/>
          <w:szCs w:val="36"/>
        </w:rPr>
        <w:t>Unit Conversion:</w:t>
      </w:r>
      <w:r w:rsidRPr="000379ED">
        <w:rPr>
          <w:rFonts w:asciiTheme="majorHAnsi" w:hAnsiTheme="majorHAnsi"/>
          <w:color w:val="000000" w:themeColor="text1"/>
          <w:sz w:val="36"/>
          <w:szCs w:val="36"/>
        </w:rPr>
        <w:t xml:space="preserve"> Reliably converting inputs (e.g., {lbs} to {kg}, {cm} to {m}) to meet the formula's requirements.</w:t>
      </w:r>
    </w:p>
    <w:p w14:paraId="77B357E7" w14:textId="3C79882D" w:rsidR="000379ED" w:rsidRDefault="000379ED" w:rsidP="000379ED">
      <w:pPr>
        <w:pStyle w:val="ListParagraph"/>
        <w:numPr>
          <w:ilvl w:val="0"/>
          <w:numId w:val="12"/>
        </w:numPr>
        <w:rPr>
          <w:rFonts w:asciiTheme="majorHAnsi" w:hAnsiTheme="majorHAnsi"/>
          <w:color w:val="000000" w:themeColor="text1"/>
          <w:sz w:val="36"/>
          <w:szCs w:val="36"/>
        </w:rPr>
      </w:pPr>
      <w:r w:rsidRPr="000379ED">
        <w:rPr>
          <w:rFonts w:ascii="Arial" w:hAnsi="Arial" w:cs="Arial"/>
          <w:color w:val="000000" w:themeColor="text1"/>
          <w:sz w:val="36"/>
          <w:szCs w:val="36"/>
        </w:rPr>
        <w:t>​</w:t>
      </w:r>
      <w:r w:rsidRPr="000379ED">
        <w:rPr>
          <w:rFonts w:asciiTheme="majorHAnsi" w:hAnsiTheme="majorHAnsi"/>
          <w:b/>
          <w:bCs/>
          <w:color w:val="000000" w:themeColor="text1"/>
          <w:sz w:val="36"/>
          <w:szCs w:val="36"/>
        </w:rPr>
        <w:t>Input Validation:</w:t>
      </w:r>
      <w:r w:rsidRPr="000379ED">
        <w:rPr>
          <w:rFonts w:asciiTheme="majorHAnsi" w:hAnsiTheme="majorHAnsi"/>
          <w:color w:val="000000" w:themeColor="text1"/>
          <w:sz w:val="36"/>
          <w:szCs w:val="36"/>
        </w:rPr>
        <w:t xml:space="preserve"> Handling non-numeric, negative, or zero inputs gracefully to prevent system crashes.</w:t>
      </w:r>
    </w:p>
    <w:p w14:paraId="682C420A" w14:textId="6CC5978D" w:rsidR="000379ED" w:rsidRPr="000379ED" w:rsidRDefault="000379ED" w:rsidP="000379ED">
      <w:pPr>
        <w:pStyle w:val="ListParagraph"/>
        <w:numPr>
          <w:ilvl w:val="0"/>
          <w:numId w:val="12"/>
        </w:numPr>
        <w:rPr>
          <w:rFonts w:asciiTheme="majorHAnsi" w:hAnsiTheme="majorHAnsi"/>
          <w:color w:val="000000" w:themeColor="text1"/>
          <w:sz w:val="36"/>
          <w:szCs w:val="36"/>
        </w:rPr>
      </w:pPr>
      <w:r w:rsidRPr="000379ED">
        <w:rPr>
          <w:rFonts w:asciiTheme="majorHAnsi" w:hAnsiTheme="majorHAnsi"/>
          <w:b/>
          <w:bCs/>
          <w:color w:val="000000" w:themeColor="text1"/>
          <w:sz w:val="36"/>
          <w:szCs w:val="36"/>
        </w:rPr>
        <w:t>Logical Flaws:</w:t>
      </w:r>
      <w:r w:rsidRPr="000379ED">
        <w:rPr>
          <w:rFonts w:asciiTheme="majorHAnsi" w:hAnsiTheme="majorHAnsi"/>
          <w:color w:val="000000" w:themeColor="text1"/>
          <w:sz w:val="36"/>
          <w:szCs w:val="36"/>
        </w:rPr>
        <w:t xml:space="preserve"> Designing the if/</w:t>
      </w:r>
      <w:r w:rsidRPr="000379ED">
        <w:rPr>
          <w:rFonts w:asciiTheme="majorHAnsi" w:hAnsiTheme="majorHAnsi"/>
          <w:color w:val="000000" w:themeColor="text1"/>
          <w:sz w:val="36"/>
          <w:szCs w:val="36"/>
        </w:rPr>
        <w:t>Elif</w:t>
      </w:r>
      <w:r w:rsidRPr="000379ED">
        <w:rPr>
          <w:rFonts w:asciiTheme="majorHAnsi" w:hAnsiTheme="majorHAnsi"/>
          <w:color w:val="000000" w:themeColor="text1"/>
          <w:sz w:val="36"/>
          <w:szCs w:val="36"/>
        </w:rPr>
        <w:t>/else structure to create mutually exclusive (non-overlapping) and exhaustive (no gaps) classification ranges.</w:t>
      </w:r>
    </w:p>
    <w:p w14:paraId="29D32A23" w14:textId="04EE6502" w:rsidR="000379ED" w:rsidRPr="000379ED" w:rsidRDefault="000379ED" w:rsidP="000379ED">
      <w:pPr>
        <w:pStyle w:val="ListParagraph"/>
        <w:numPr>
          <w:ilvl w:val="0"/>
          <w:numId w:val="12"/>
        </w:numPr>
        <w:rPr>
          <w:rFonts w:asciiTheme="majorHAnsi" w:hAnsiTheme="majorHAnsi"/>
          <w:color w:val="000000" w:themeColor="text1"/>
          <w:sz w:val="36"/>
          <w:szCs w:val="36"/>
        </w:rPr>
      </w:pPr>
      <w:r w:rsidRPr="000379ED">
        <w:rPr>
          <w:rFonts w:ascii="Arial" w:hAnsi="Arial" w:cs="Arial"/>
          <w:color w:val="000000" w:themeColor="text1"/>
          <w:sz w:val="36"/>
          <w:szCs w:val="36"/>
        </w:rPr>
        <w:t>​</w:t>
      </w:r>
      <w:r w:rsidRPr="000379ED">
        <w:rPr>
          <w:rFonts w:asciiTheme="majorHAnsi" w:hAnsiTheme="majorHAnsi"/>
          <w:b/>
          <w:bCs/>
          <w:color w:val="000000" w:themeColor="text1"/>
          <w:sz w:val="36"/>
          <w:szCs w:val="36"/>
        </w:rPr>
        <w:t>Standard Adherence</w:t>
      </w:r>
      <w:r w:rsidRPr="000379ED">
        <w:rPr>
          <w:rFonts w:asciiTheme="majorHAnsi" w:hAnsiTheme="majorHAnsi"/>
          <w:color w:val="000000" w:themeColor="text1"/>
          <w:sz w:val="36"/>
          <w:szCs w:val="36"/>
        </w:rPr>
        <w:t>: Using the correct, medically accepted thresholds (e.g., 18.5, 24.9) for Underweight, Healthy, Overweight, and Obese categories.</w:t>
      </w:r>
    </w:p>
    <w:p w14:paraId="0C53367A" w14:textId="07702554" w:rsidR="000379ED" w:rsidRDefault="000379ED" w:rsidP="000379ED">
      <w:pPr>
        <w:rPr>
          <w:rFonts w:asciiTheme="majorHAnsi" w:hAnsiTheme="majorHAnsi"/>
          <w:color w:val="000000" w:themeColor="text1"/>
          <w:sz w:val="36"/>
          <w:szCs w:val="36"/>
        </w:rPr>
      </w:pPr>
    </w:p>
    <w:p w14:paraId="49001607" w14:textId="77777777" w:rsidR="00F93F64" w:rsidRDefault="00F93F64" w:rsidP="000379ED">
      <w:pPr>
        <w:rPr>
          <w:rFonts w:asciiTheme="majorHAnsi" w:hAnsiTheme="majorHAnsi"/>
          <w:color w:val="000000" w:themeColor="text1"/>
          <w:sz w:val="36"/>
          <w:szCs w:val="36"/>
        </w:rPr>
      </w:pPr>
    </w:p>
    <w:p w14:paraId="4850EFA8" w14:textId="77777777" w:rsidR="00F93F64" w:rsidRDefault="00F93F64" w:rsidP="000379ED">
      <w:pPr>
        <w:rPr>
          <w:rFonts w:asciiTheme="majorHAnsi" w:hAnsiTheme="majorHAnsi"/>
          <w:color w:val="000000" w:themeColor="text1"/>
          <w:sz w:val="36"/>
          <w:szCs w:val="36"/>
        </w:rPr>
      </w:pPr>
    </w:p>
    <w:p w14:paraId="75515826" w14:textId="77777777" w:rsidR="00F93F64" w:rsidRDefault="00F93F64" w:rsidP="000379ED">
      <w:pPr>
        <w:rPr>
          <w:rFonts w:asciiTheme="majorHAnsi" w:hAnsiTheme="majorHAnsi"/>
          <w:color w:val="000000" w:themeColor="text1"/>
          <w:sz w:val="36"/>
          <w:szCs w:val="36"/>
        </w:rPr>
      </w:pPr>
    </w:p>
    <w:p w14:paraId="066B0AE5" w14:textId="77777777" w:rsidR="00F93F64" w:rsidRDefault="00F93F64" w:rsidP="000379ED">
      <w:pPr>
        <w:rPr>
          <w:rFonts w:asciiTheme="majorHAnsi" w:hAnsiTheme="majorHAnsi"/>
          <w:color w:val="000000" w:themeColor="text1"/>
          <w:sz w:val="36"/>
          <w:szCs w:val="36"/>
        </w:rPr>
      </w:pPr>
    </w:p>
    <w:p w14:paraId="7E92C505" w14:textId="77777777" w:rsidR="00F93F64" w:rsidRDefault="00F93F64" w:rsidP="000379ED">
      <w:pPr>
        <w:rPr>
          <w:rFonts w:asciiTheme="majorHAnsi" w:hAnsiTheme="majorHAnsi"/>
          <w:color w:val="000000" w:themeColor="text1"/>
          <w:sz w:val="36"/>
          <w:szCs w:val="36"/>
        </w:rPr>
      </w:pPr>
    </w:p>
    <w:p w14:paraId="2FCCEEEA" w14:textId="77777777" w:rsidR="00F93F64" w:rsidRDefault="00F93F64" w:rsidP="000379ED">
      <w:pPr>
        <w:rPr>
          <w:rFonts w:asciiTheme="majorHAnsi" w:hAnsiTheme="majorHAnsi"/>
          <w:color w:val="000000" w:themeColor="text1"/>
          <w:sz w:val="36"/>
          <w:szCs w:val="36"/>
        </w:rPr>
      </w:pPr>
    </w:p>
    <w:p w14:paraId="7BCEEEF1" w14:textId="77777777" w:rsidR="00F93F64" w:rsidRDefault="00F93F64" w:rsidP="000379ED">
      <w:pPr>
        <w:rPr>
          <w:rFonts w:asciiTheme="majorHAnsi" w:hAnsiTheme="majorHAnsi"/>
          <w:color w:val="000000" w:themeColor="text1"/>
          <w:sz w:val="36"/>
          <w:szCs w:val="36"/>
        </w:rPr>
      </w:pPr>
    </w:p>
    <w:p w14:paraId="5851AE1E" w14:textId="22B28CBF" w:rsidR="00F93F64" w:rsidRDefault="00F93F64" w:rsidP="00F93F64">
      <w:pPr>
        <w:jc w:val="center"/>
        <w:rPr>
          <w:rFonts w:ascii="Algerian" w:hAnsi="Algerian"/>
          <w:color w:val="EE0000"/>
          <w:sz w:val="56"/>
          <w:szCs w:val="56"/>
        </w:rPr>
      </w:pPr>
      <w:r>
        <w:rPr>
          <w:rFonts w:ascii="Algerian" w:hAnsi="Algerian"/>
          <w:color w:val="EE0000"/>
          <w:sz w:val="56"/>
          <w:szCs w:val="56"/>
        </w:rPr>
        <w:lastRenderedPageBreak/>
        <w:t>Learnings and Key Takeaways</w:t>
      </w:r>
    </w:p>
    <w:p w14:paraId="07F5ACA4" w14:textId="77777777" w:rsidR="00F93F64" w:rsidRPr="00F93F64" w:rsidRDefault="00F93F64" w:rsidP="00F93F64">
      <w:pPr>
        <w:rPr>
          <w:rFonts w:asciiTheme="majorHAnsi" w:hAnsiTheme="majorHAnsi"/>
          <w:b/>
          <w:bCs/>
          <w:color w:val="000000" w:themeColor="text1"/>
          <w:sz w:val="36"/>
          <w:szCs w:val="36"/>
        </w:rPr>
      </w:pPr>
      <w:r w:rsidRPr="00F93F64">
        <w:rPr>
          <w:rFonts w:asciiTheme="majorHAnsi" w:hAnsiTheme="majorHAnsi"/>
          <w:color w:val="000000" w:themeColor="text1"/>
          <w:sz w:val="36"/>
          <w:szCs w:val="36"/>
        </w:rPr>
        <w:t xml:space="preserve">The key lessons from the BMI calculator project boil down to three essential areas: </w:t>
      </w:r>
      <w:r w:rsidRPr="00F93F64">
        <w:rPr>
          <w:rFonts w:asciiTheme="majorHAnsi" w:hAnsiTheme="majorHAnsi"/>
          <w:b/>
          <w:bCs/>
          <w:color w:val="000000" w:themeColor="text1"/>
          <w:sz w:val="36"/>
          <w:szCs w:val="36"/>
        </w:rPr>
        <w:t>correctness, logic, and design.</w:t>
      </w:r>
    </w:p>
    <w:p w14:paraId="76ECB87C" w14:textId="77777777" w:rsidR="00F93F64" w:rsidRPr="00F93F64" w:rsidRDefault="00F93F64" w:rsidP="00F93F64">
      <w:pPr>
        <w:rPr>
          <w:rFonts w:asciiTheme="majorHAnsi" w:hAnsiTheme="majorHAnsi"/>
          <w:color w:val="000000" w:themeColor="text1"/>
          <w:sz w:val="36"/>
          <w:szCs w:val="36"/>
        </w:rPr>
      </w:pPr>
      <w:r w:rsidRPr="00F93F64">
        <w:rPr>
          <w:rFonts w:ascii="Arial" w:hAnsi="Arial" w:cs="Arial"/>
          <w:color w:val="000000" w:themeColor="text1"/>
          <w:sz w:val="36"/>
          <w:szCs w:val="36"/>
        </w:rPr>
        <w:t>​</w:t>
      </w:r>
      <w:r w:rsidRPr="00F93F64">
        <w:rPr>
          <w:rFonts w:asciiTheme="majorHAnsi" w:hAnsiTheme="majorHAnsi"/>
          <w:b/>
          <w:bCs/>
          <w:color w:val="000000" w:themeColor="text1"/>
          <w:sz w:val="36"/>
          <w:szCs w:val="36"/>
        </w:rPr>
        <w:t>1. Correctness in Code and Units</w:t>
      </w:r>
    </w:p>
    <w:p w14:paraId="1B335FC3" w14:textId="2FAA3654" w:rsidR="00F93F64" w:rsidRDefault="00F93F64" w:rsidP="00F93F64">
      <w:pPr>
        <w:rPr>
          <w:rFonts w:asciiTheme="majorHAnsi" w:hAnsiTheme="majorHAnsi"/>
          <w:color w:val="000000" w:themeColor="text1"/>
          <w:sz w:val="36"/>
          <w:szCs w:val="36"/>
        </w:rPr>
      </w:pPr>
      <w:r w:rsidRPr="00F93F64">
        <w:rPr>
          <w:rFonts w:ascii="Arial" w:hAnsi="Arial" w:cs="Arial"/>
          <w:color w:val="000000" w:themeColor="text1"/>
          <w:sz w:val="36"/>
          <w:szCs w:val="36"/>
        </w:rPr>
        <w:t>​</w:t>
      </w:r>
      <w:r w:rsidRPr="00F93F64">
        <w:rPr>
          <w:rFonts w:asciiTheme="majorHAnsi" w:hAnsiTheme="majorHAnsi"/>
          <w:color w:val="000000" w:themeColor="text1"/>
          <w:sz w:val="36"/>
          <w:szCs w:val="36"/>
        </w:rPr>
        <w:t>Mathematical Precision: The primary technical takeaway is that code must accurately reflect the mathematical formula. Operator precedence is critical; ensure the calculation is {BMI} = {weight} / {height} * {height}) using parentheses.</w:t>
      </w:r>
    </w:p>
    <w:p w14:paraId="166CD96C" w14:textId="77777777" w:rsidR="00F93F64" w:rsidRDefault="00F93F64" w:rsidP="00F93F64">
      <w:pPr>
        <w:rPr>
          <w:rFonts w:asciiTheme="majorHAnsi" w:hAnsiTheme="majorHAnsi"/>
          <w:color w:val="000000" w:themeColor="text1"/>
          <w:sz w:val="36"/>
          <w:szCs w:val="36"/>
        </w:rPr>
      </w:pPr>
    </w:p>
    <w:p w14:paraId="4A2706C1" w14:textId="77777777" w:rsidR="00F93F64" w:rsidRPr="00F93F64" w:rsidRDefault="00F93F64" w:rsidP="00F93F64">
      <w:pPr>
        <w:rPr>
          <w:rFonts w:asciiTheme="majorHAnsi" w:hAnsiTheme="majorHAnsi"/>
          <w:b/>
          <w:bCs/>
          <w:color w:val="000000" w:themeColor="text1"/>
          <w:sz w:val="36"/>
          <w:szCs w:val="36"/>
        </w:rPr>
      </w:pPr>
      <w:r w:rsidRPr="00F93F64">
        <w:rPr>
          <w:rFonts w:asciiTheme="majorHAnsi" w:hAnsiTheme="majorHAnsi"/>
          <w:b/>
          <w:bCs/>
          <w:color w:val="000000" w:themeColor="text1"/>
          <w:sz w:val="36"/>
          <w:szCs w:val="36"/>
        </w:rPr>
        <w:t>2. Robust Conditional Logic</w:t>
      </w:r>
    </w:p>
    <w:p w14:paraId="1B87822E" w14:textId="0A6BFC9D" w:rsidR="00F93F64" w:rsidRDefault="00F93F64" w:rsidP="00F93F64">
      <w:pPr>
        <w:rPr>
          <w:rFonts w:asciiTheme="majorHAnsi" w:hAnsiTheme="majorHAnsi"/>
          <w:color w:val="000000" w:themeColor="text1"/>
          <w:sz w:val="36"/>
          <w:szCs w:val="36"/>
        </w:rPr>
      </w:pPr>
      <w:r w:rsidRPr="00F93F64">
        <w:rPr>
          <w:rFonts w:ascii="Arial" w:hAnsi="Arial" w:cs="Arial"/>
          <w:color w:val="000000" w:themeColor="text1"/>
          <w:sz w:val="36"/>
          <w:szCs w:val="36"/>
        </w:rPr>
        <w:t>​</w:t>
      </w:r>
      <w:r w:rsidRPr="00F93F64">
        <w:rPr>
          <w:rFonts w:asciiTheme="majorHAnsi" w:hAnsiTheme="majorHAnsi"/>
          <w:color w:val="000000" w:themeColor="text1"/>
          <w:sz w:val="36"/>
          <w:szCs w:val="36"/>
        </w:rPr>
        <w:t>Mutually Exclusive Ranges: The logic flow (if-</w:t>
      </w:r>
      <w:r w:rsidRPr="00F93F64">
        <w:rPr>
          <w:rFonts w:asciiTheme="majorHAnsi" w:hAnsiTheme="majorHAnsi"/>
          <w:color w:val="000000" w:themeColor="text1"/>
          <w:sz w:val="36"/>
          <w:szCs w:val="36"/>
        </w:rPr>
        <w:t>Elif</w:t>
      </w:r>
      <w:r w:rsidRPr="00F93F64">
        <w:rPr>
          <w:rFonts w:asciiTheme="majorHAnsi" w:hAnsiTheme="majorHAnsi"/>
          <w:color w:val="000000" w:themeColor="text1"/>
          <w:sz w:val="36"/>
          <w:szCs w:val="36"/>
        </w:rPr>
        <w:t>-else) for classification must be structured to check sequential, non-overlapping ranges. This avoids misclassification (like assigning 'Obese' to the 'Healthy' range) and ensures every value falls into only one correct category.</w:t>
      </w:r>
    </w:p>
    <w:p w14:paraId="4372847F" w14:textId="77777777" w:rsidR="00F93F64" w:rsidRDefault="00F93F64" w:rsidP="00F93F64">
      <w:pPr>
        <w:rPr>
          <w:rFonts w:asciiTheme="majorHAnsi" w:hAnsiTheme="majorHAnsi"/>
          <w:color w:val="000000" w:themeColor="text1"/>
          <w:sz w:val="36"/>
          <w:szCs w:val="36"/>
        </w:rPr>
      </w:pPr>
    </w:p>
    <w:p w14:paraId="32D7A8D4" w14:textId="58F30157" w:rsidR="00F93F64" w:rsidRPr="00F93F64" w:rsidRDefault="00F93F64" w:rsidP="00F93F64">
      <w:pPr>
        <w:pStyle w:val="ListParagraph"/>
        <w:numPr>
          <w:ilvl w:val="0"/>
          <w:numId w:val="11"/>
        </w:numPr>
        <w:rPr>
          <w:rFonts w:asciiTheme="majorHAnsi" w:hAnsiTheme="majorHAnsi"/>
          <w:b/>
          <w:bCs/>
          <w:color w:val="000000" w:themeColor="text1"/>
          <w:sz w:val="36"/>
          <w:szCs w:val="36"/>
        </w:rPr>
      </w:pPr>
      <w:r w:rsidRPr="00F93F64">
        <w:rPr>
          <w:rFonts w:asciiTheme="majorHAnsi" w:hAnsiTheme="majorHAnsi"/>
          <w:b/>
          <w:bCs/>
          <w:color w:val="000000" w:themeColor="text1"/>
          <w:sz w:val="36"/>
          <w:szCs w:val="36"/>
        </w:rPr>
        <w:t>Future-Proof Design</w:t>
      </w:r>
    </w:p>
    <w:p w14:paraId="2BAD7EF6" w14:textId="1674A55C" w:rsidR="00F93F64" w:rsidRPr="00F93F64" w:rsidRDefault="00F93F64" w:rsidP="00F93F64">
      <w:pPr>
        <w:rPr>
          <w:rFonts w:asciiTheme="majorHAnsi" w:hAnsiTheme="majorHAnsi"/>
          <w:color w:val="000000" w:themeColor="text1"/>
          <w:sz w:val="36"/>
          <w:szCs w:val="36"/>
        </w:rPr>
      </w:pPr>
      <w:r w:rsidRPr="00F93F64">
        <w:rPr>
          <w:rFonts w:ascii="Arial" w:hAnsi="Arial" w:cs="Arial"/>
          <w:color w:val="000000" w:themeColor="text1"/>
          <w:sz w:val="36"/>
          <w:szCs w:val="36"/>
        </w:rPr>
        <w:t>​</w:t>
      </w:r>
      <w:r w:rsidRPr="00F93F64">
        <w:rPr>
          <w:rFonts w:asciiTheme="majorHAnsi" w:hAnsiTheme="majorHAnsi"/>
          <w:color w:val="000000" w:themeColor="text1"/>
          <w:sz w:val="36"/>
          <w:szCs w:val="36"/>
        </w:rPr>
        <w:t>Requirement Focus: Defining clear Functional and Non-Functional Requirements (NFRs) helps guide development and sets standards for usability and reliability.</w:t>
      </w:r>
    </w:p>
    <w:p w14:paraId="552A7184" w14:textId="77777777" w:rsidR="00F93F64" w:rsidRPr="000379ED" w:rsidRDefault="00F93F64" w:rsidP="000379ED">
      <w:pPr>
        <w:rPr>
          <w:rFonts w:asciiTheme="majorHAnsi" w:hAnsiTheme="majorHAnsi"/>
          <w:color w:val="000000" w:themeColor="text1"/>
          <w:sz w:val="36"/>
          <w:szCs w:val="36"/>
        </w:rPr>
      </w:pPr>
    </w:p>
    <w:p w14:paraId="5EB59A45" w14:textId="77777777" w:rsidR="000379ED" w:rsidRPr="000379ED" w:rsidRDefault="000379ED" w:rsidP="000379ED">
      <w:pPr>
        <w:ind w:left="720"/>
        <w:rPr>
          <w:rFonts w:asciiTheme="majorHAnsi" w:hAnsiTheme="majorHAnsi"/>
          <w:color w:val="000000" w:themeColor="text1"/>
          <w:sz w:val="36"/>
          <w:szCs w:val="36"/>
        </w:rPr>
      </w:pPr>
    </w:p>
    <w:p w14:paraId="0FCAF65B" w14:textId="77777777" w:rsidR="003A7AD2" w:rsidRPr="000379ED" w:rsidRDefault="003A7AD2" w:rsidP="003A7AD2">
      <w:pPr>
        <w:jc w:val="center"/>
        <w:rPr>
          <w:rFonts w:asciiTheme="majorHAnsi" w:hAnsiTheme="majorHAnsi"/>
          <w:color w:val="000000" w:themeColor="text1"/>
          <w:sz w:val="36"/>
          <w:szCs w:val="36"/>
        </w:rPr>
      </w:pPr>
    </w:p>
    <w:p w14:paraId="250BC4F6" w14:textId="77777777" w:rsidR="003A7AD2" w:rsidRPr="000379ED" w:rsidRDefault="003A7AD2" w:rsidP="003F75D4">
      <w:pPr>
        <w:jc w:val="center"/>
        <w:rPr>
          <w:rFonts w:asciiTheme="majorHAnsi" w:hAnsiTheme="majorHAnsi"/>
          <w:color w:val="000000" w:themeColor="text1"/>
          <w:sz w:val="36"/>
          <w:szCs w:val="36"/>
        </w:rPr>
      </w:pPr>
    </w:p>
    <w:p w14:paraId="5AF4E3D3" w14:textId="33C431FF" w:rsidR="00F93F64" w:rsidRDefault="00F93F64" w:rsidP="00F93F64">
      <w:pPr>
        <w:jc w:val="center"/>
        <w:rPr>
          <w:rFonts w:ascii="Algerian" w:hAnsi="Algerian"/>
          <w:color w:val="EE0000"/>
          <w:sz w:val="56"/>
          <w:szCs w:val="56"/>
        </w:rPr>
      </w:pPr>
      <w:r>
        <w:rPr>
          <w:rFonts w:ascii="Algerian" w:hAnsi="Algerian"/>
          <w:color w:val="EE0000"/>
          <w:sz w:val="56"/>
          <w:szCs w:val="56"/>
        </w:rPr>
        <w:t>Future Enhancements</w:t>
      </w:r>
    </w:p>
    <w:p w14:paraId="2AF09C70" w14:textId="77777777" w:rsidR="00664FD1" w:rsidRDefault="00664FD1" w:rsidP="00664FD1">
      <w:pPr>
        <w:rPr>
          <w:rFonts w:asciiTheme="majorHAnsi" w:hAnsiTheme="majorHAnsi"/>
          <w:b/>
          <w:bCs/>
          <w:color w:val="000000" w:themeColor="text1"/>
          <w:sz w:val="36"/>
          <w:szCs w:val="36"/>
        </w:rPr>
      </w:pPr>
      <w:r w:rsidRPr="00664FD1">
        <w:rPr>
          <w:rFonts w:asciiTheme="majorHAnsi" w:hAnsiTheme="majorHAnsi"/>
          <w:b/>
          <w:bCs/>
          <w:color w:val="000000" w:themeColor="text1"/>
          <w:sz w:val="36"/>
          <w:szCs w:val="36"/>
        </w:rPr>
        <w:t>Robustness and Error Handling</w:t>
      </w:r>
    </w:p>
    <w:p w14:paraId="5D60074B" w14:textId="64018FA5" w:rsidR="00664FD1" w:rsidRPr="00664FD1" w:rsidRDefault="00664FD1" w:rsidP="00664FD1">
      <w:pPr>
        <w:rPr>
          <w:rFonts w:asciiTheme="majorHAnsi" w:hAnsiTheme="majorHAnsi"/>
          <w:b/>
          <w:bCs/>
          <w:color w:val="000000" w:themeColor="text1"/>
          <w:sz w:val="36"/>
          <w:szCs w:val="36"/>
        </w:rPr>
      </w:pPr>
      <w:r w:rsidRPr="00664FD1">
        <w:rPr>
          <w:rFonts w:asciiTheme="majorHAnsi" w:hAnsiTheme="majorHAnsi"/>
          <w:color w:val="000000" w:themeColor="text1"/>
          <w:sz w:val="36"/>
          <w:szCs w:val="36"/>
        </w:rPr>
        <w:t>These enhancements address the code's current fragility:</w:t>
      </w:r>
    </w:p>
    <w:p w14:paraId="4804C2FA" w14:textId="77777777" w:rsidR="00664FD1" w:rsidRPr="00664FD1" w:rsidRDefault="00664FD1" w:rsidP="00664FD1">
      <w:pPr>
        <w:numPr>
          <w:ilvl w:val="0"/>
          <w:numId w:val="13"/>
        </w:numPr>
        <w:rPr>
          <w:rFonts w:asciiTheme="majorHAnsi" w:hAnsiTheme="majorHAnsi"/>
          <w:color w:val="000000" w:themeColor="text1"/>
          <w:sz w:val="36"/>
          <w:szCs w:val="36"/>
        </w:rPr>
      </w:pPr>
      <w:r w:rsidRPr="00664FD1">
        <w:rPr>
          <w:rFonts w:asciiTheme="majorHAnsi" w:hAnsiTheme="majorHAnsi"/>
          <w:b/>
          <w:bCs/>
          <w:color w:val="000000" w:themeColor="text1"/>
          <w:sz w:val="36"/>
          <w:szCs w:val="36"/>
        </w:rPr>
        <w:t>Input Validation Loops:</w:t>
      </w:r>
      <w:r w:rsidRPr="00664FD1">
        <w:rPr>
          <w:rFonts w:asciiTheme="majorHAnsi" w:hAnsiTheme="majorHAnsi"/>
          <w:color w:val="000000" w:themeColor="text1"/>
          <w:sz w:val="36"/>
          <w:szCs w:val="36"/>
        </w:rPr>
        <w:t xml:space="preserve"> Implement while loops and try-except blocks to prevent crashes on invalid input (non-numeric, zero, or negative values). The system should re-prompt the user until valid data is entered.</w:t>
      </w:r>
    </w:p>
    <w:p w14:paraId="79B8DEE3" w14:textId="14E5924F" w:rsidR="00664FD1" w:rsidRDefault="00664FD1" w:rsidP="00664FD1">
      <w:pPr>
        <w:numPr>
          <w:ilvl w:val="0"/>
          <w:numId w:val="13"/>
        </w:numPr>
        <w:rPr>
          <w:rFonts w:asciiTheme="majorHAnsi" w:hAnsiTheme="majorHAnsi"/>
          <w:color w:val="000000" w:themeColor="text1"/>
          <w:sz w:val="36"/>
          <w:szCs w:val="36"/>
        </w:rPr>
      </w:pPr>
      <w:r w:rsidRPr="00664FD1">
        <w:rPr>
          <w:rFonts w:asciiTheme="majorHAnsi" w:hAnsiTheme="majorHAnsi"/>
          <w:b/>
          <w:bCs/>
          <w:color w:val="000000" w:themeColor="text1"/>
          <w:sz w:val="36"/>
          <w:szCs w:val="36"/>
        </w:rPr>
        <w:t>Zero Division Guard:</w:t>
      </w:r>
      <w:r w:rsidRPr="00664FD1">
        <w:rPr>
          <w:rFonts w:asciiTheme="majorHAnsi" w:hAnsiTheme="majorHAnsi"/>
          <w:color w:val="000000" w:themeColor="text1"/>
          <w:sz w:val="36"/>
          <w:szCs w:val="36"/>
        </w:rPr>
        <w:t xml:space="preserve"> Explicitly check if the calculated height in meters is zero before performing the division to prevent a Zero</w:t>
      </w:r>
      <w:r>
        <w:rPr>
          <w:rFonts w:asciiTheme="majorHAnsi" w:hAnsiTheme="majorHAnsi"/>
          <w:color w:val="000000" w:themeColor="text1"/>
          <w:sz w:val="36"/>
          <w:szCs w:val="36"/>
        </w:rPr>
        <w:t xml:space="preserve"> </w:t>
      </w:r>
      <w:r w:rsidRPr="00664FD1">
        <w:rPr>
          <w:rFonts w:asciiTheme="majorHAnsi" w:hAnsiTheme="majorHAnsi"/>
          <w:color w:val="000000" w:themeColor="text1"/>
          <w:sz w:val="36"/>
          <w:szCs w:val="36"/>
        </w:rPr>
        <w:t>Division</w:t>
      </w:r>
      <w:r>
        <w:rPr>
          <w:rFonts w:asciiTheme="majorHAnsi" w:hAnsiTheme="majorHAnsi"/>
          <w:color w:val="000000" w:themeColor="text1"/>
          <w:sz w:val="36"/>
          <w:szCs w:val="36"/>
        </w:rPr>
        <w:t xml:space="preserve"> </w:t>
      </w:r>
      <w:r w:rsidRPr="00664FD1">
        <w:rPr>
          <w:rFonts w:asciiTheme="majorHAnsi" w:hAnsiTheme="majorHAnsi"/>
          <w:color w:val="000000" w:themeColor="text1"/>
          <w:sz w:val="36"/>
          <w:szCs w:val="36"/>
        </w:rPr>
        <w:t>Error.</w:t>
      </w:r>
    </w:p>
    <w:p w14:paraId="29C03EE6" w14:textId="77777777" w:rsidR="00664FD1" w:rsidRDefault="00664FD1" w:rsidP="00664FD1">
      <w:pPr>
        <w:ind w:left="720"/>
        <w:rPr>
          <w:rFonts w:asciiTheme="majorHAnsi" w:hAnsiTheme="majorHAnsi"/>
          <w:b/>
          <w:bCs/>
          <w:color w:val="000000" w:themeColor="text1"/>
          <w:sz w:val="36"/>
          <w:szCs w:val="36"/>
        </w:rPr>
      </w:pPr>
    </w:p>
    <w:p w14:paraId="4FE34DF5" w14:textId="01202703" w:rsidR="00664FD1" w:rsidRPr="00664FD1" w:rsidRDefault="00664FD1" w:rsidP="00664FD1">
      <w:pPr>
        <w:rPr>
          <w:rFonts w:asciiTheme="majorHAnsi" w:hAnsiTheme="majorHAnsi"/>
          <w:b/>
          <w:bCs/>
          <w:color w:val="000000" w:themeColor="text1"/>
          <w:sz w:val="36"/>
          <w:szCs w:val="36"/>
        </w:rPr>
      </w:pPr>
      <w:r w:rsidRPr="00664FD1">
        <w:rPr>
          <w:rFonts w:asciiTheme="majorHAnsi" w:hAnsiTheme="majorHAnsi"/>
          <w:b/>
          <w:bCs/>
          <w:color w:val="000000" w:themeColor="text1"/>
          <w:sz w:val="36"/>
          <w:szCs w:val="36"/>
        </w:rPr>
        <w:t>User Experience  Enhancements</w:t>
      </w:r>
    </w:p>
    <w:p w14:paraId="5E329D53" w14:textId="77777777" w:rsidR="00664FD1" w:rsidRPr="00664FD1" w:rsidRDefault="00664FD1" w:rsidP="00664FD1">
      <w:pPr>
        <w:ind w:left="720"/>
        <w:rPr>
          <w:rFonts w:asciiTheme="majorHAnsi" w:hAnsiTheme="majorHAnsi"/>
          <w:color w:val="000000" w:themeColor="text1"/>
          <w:sz w:val="36"/>
          <w:szCs w:val="36"/>
        </w:rPr>
      </w:pPr>
      <w:r w:rsidRPr="00664FD1">
        <w:rPr>
          <w:rFonts w:asciiTheme="majorHAnsi" w:hAnsiTheme="majorHAnsi"/>
          <w:color w:val="000000" w:themeColor="text1"/>
          <w:sz w:val="36"/>
          <w:szCs w:val="36"/>
        </w:rPr>
        <w:t>These changes make the tool more flexible and helpful for users:</w:t>
      </w:r>
    </w:p>
    <w:p w14:paraId="56CA5384" w14:textId="77777777" w:rsidR="00664FD1" w:rsidRPr="00664FD1" w:rsidRDefault="00664FD1" w:rsidP="00664FD1">
      <w:pPr>
        <w:numPr>
          <w:ilvl w:val="0"/>
          <w:numId w:val="14"/>
        </w:numPr>
        <w:rPr>
          <w:rFonts w:asciiTheme="majorHAnsi" w:hAnsiTheme="majorHAnsi"/>
          <w:color w:val="000000" w:themeColor="text1"/>
          <w:sz w:val="36"/>
          <w:szCs w:val="36"/>
        </w:rPr>
      </w:pPr>
      <w:r w:rsidRPr="00664FD1">
        <w:rPr>
          <w:rFonts w:asciiTheme="majorHAnsi" w:hAnsiTheme="majorHAnsi"/>
          <w:b/>
          <w:bCs/>
          <w:color w:val="000000" w:themeColor="text1"/>
          <w:sz w:val="36"/>
          <w:szCs w:val="36"/>
        </w:rPr>
        <w:t>Unit Selection:</w:t>
      </w:r>
      <w:r w:rsidRPr="00664FD1">
        <w:rPr>
          <w:rFonts w:asciiTheme="majorHAnsi" w:hAnsiTheme="majorHAnsi"/>
          <w:color w:val="000000" w:themeColor="text1"/>
          <w:sz w:val="36"/>
          <w:szCs w:val="36"/>
        </w:rPr>
        <w:t xml:space="preserve"> Allow the user to choose between Metric (kg/cm) and Imperial (lbs/in) systems. The system would then handle the necessary unit conversions internally before applying the BMI formula.</w:t>
      </w:r>
    </w:p>
    <w:p w14:paraId="2AF2CB0B" w14:textId="77777777" w:rsidR="00664FD1" w:rsidRDefault="00664FD1" w:rsidP="00664FD1">
      <w:pPr>
        <w:numPr>
          <w:ilvl w:val="0"/>
          <w:numId w:val="14"/>
        </w:numPr>
        <w:rPr>
          <w:rFonts w:asciiTheme="majorHAnsi" w:hAnsiTheme="majorHAnsi"/>
          <w:color w:val="000000" w:themeColor="text1"/>
          <w:sz w:val="36"/>
          <w:szCs w:val="36"/>
        </w:rPr>
      </w:pPr>
      <w:r w:rsidRPr="00664FD1">
        <w:rPr>
          <w:rFonts w:asciiTheme="majorHAnsi" w:hAnsiTheme="majorHAnsi"/>
          <w:b/>
          <w:bCs/>
          <w:color w:val="000000" w:themeColor="text1"/>
          <w:sz w:val="36"/>
          <w:szCs w:val="36"/>
        </w:rPr>
        <w:t>Result Persistence:</w:t>
      </w:r>
      <w:r w:rsidRPr="00664FD1">
        <w:rPr>
          <w:rFonts w:asciiTheme="majorHAnsi" w:hAnsiTheme="majorHAnsi"/>
          <w:color w:val="000000" w:themeColor="text1"/>
          <w:sz w:val="36"/>
          <w:szCs w:val="36"/>
        </w:rPr>
        <w:t xml:space="preserve"> Implement a simple feature to log previous calculations (e.g., save the date, height, weight, and BMI result to a CSV file or a simple text file).</w:t>
      </w:r>
    </w:p>
    <w:p w14:paraId="1A159F2C" w14:textId="77777777" w:rsidR="00664FD1" w:rsidRDefault="00664FD1" w:rsidP="00664FD1">
      <w:pPr>
        <w:rPr>
          <w:rFonts w:asciiTheme="majorHAnsi" w:hAnsiTheme="majorHAnsi"/>
          <w:color w:val="000000" w:themeColor="text1"/>
          <w:sz w:val="36"/>
          <w:szCs w:val="36"/>
        </w:rPr>
      </w:pPr>
    </w:p>
    <w:p w14:paraId="6AE5F9B0" w14:textId="551A161F" w:rsidR="00812D9C" w:rsidRDefault="00812D9C" w:rsidP="00812D9C">
      <w:pPr>
        <w:jc w:val="center"/>
        <w:rPr>
          <w:rFonts w:ascii="Algerian" w:hAnsi="Algerian"/>
          <w:color w:val="EE0000"/>
          <w:sz w:val="56"/>
          <w:szCs w:val="56"/>
        </w:rPr>
      </w:pPr>
      <w:r>
        <w:rPr>
          <w:rFonts w:ascii="Algerian" w:hAnsi="Algerian"/>
          <w:color w:val="EE0000"/>
          <w:sz w:val="56"/>
          <w:szCs w:val="56"/>
        </w:rPr>
        <w:lastRenderedPageBreak/>
        <w:t>References</w:t>
      </w:r>
    </w:p>
    <w:p w14:paraId="058F30AD" w14:textId="77777777" w:rsidR="00812D9C" w:rsidRDefault="00812D9C" w:rsidP="00812D9C">
      <w:pPr>
        <w:jc w:val="center"/>
        <w:rPr>
          <w:rFonts w:ascii="Algerian" w:hAnsi="Algerian"/>
          <w:color w:val="EE0000"/>
          <w:sz w:val="56"/>
          <w:szCs w:val="56"/>
        </w:rPr>
      </w:pPr>
    </w:p>
    <w:p w14:paraId="3B234774" w14:textId="77777777" w:rsidR="009C1A99" w:rsidRPr="009C1A99" w:rsidRDefault="009C1A99" w:rsidP="009C1A99">
      <w:pPr>
        <w:numPr>
          <w:ilvl w:val="0"/>
          <w:numId w:val="15"/>
        </w:numPr>
        <w:rPr>
          <w:rFonts w:asciiTheme="majorHAnsi" w:hAnsiTheme="majorHAnsi"/>
          <w:color w:val="000000" w:themeColor="text1"/>
          <w:sz w:val="36"/>
          <w:szCs w:val="36"/>
        </w:rPr>
      </w:pPr>
      <w:r w:rsidRPr="009C1A99">
        <w:rPr>
          <w:rFonts w:asciiTheme="majorHAnsi" w:hAnsiTheme="majorHAnsi"/>
          <w:color w:val="000000" w:themeColor="text1"/>
          <w:sz w:val="36"/>
          <w:szCs w:val="36"/>
        </w:rPr>
        <w:t>Simple BMI calculator with step-by-step explanation, using a function that takes height and weight inputs and returns the BMI rounded to 2 decimals:</w:t>
      </w:r>
      <w:r w:rsidRPr="009C1A99">
        <w:rPr>
          <w:rFonts w:asciiTheme="majorHAnsi" w:hAnsiTheme="majorHAnsi"/>
          <w:color w:val="000000" w:themeColor="text1"/>
          <w:sz w:val="36"/>
          <w:szCs w:val="36"/>
        </w:rPr>
        <w:br/>
      </w:r>
      <w:hyperlink r:id="rId13" w:tgtFrame="_blank" w:history="1">
        <w:r w:rsidRPr="009C1A99">
          <w:rPr>
            <w:rStyle w:val="Hyperlink"/>
            <w:rFonts w:asciiTheme="majorHAnsi" w:hAnsiTheme="majorHAnsi"/>
            <w:b/>
            <w:bCs/>
            <w:sz w:val="36"/>
            <w:szCs w:val="36"/>
          </w:rPr>
          <w:t>https://www.datainsightonline.com/post/simple-bmi-calculator-using-python</w:t>
        </w:r>
      </w:hyperlink>
      <w:r w:rsidRPr="009C1A99">
        <w:rPr>
          <w:rFonts w:ascii="Arial" w:hAnsi="Arial" w:cs="Arial"/>
          <w:color w:val="000000" w:themeColor="text1"/>
          <w:sz w:val="36"/>
          <w:szCs w:val="36"/>
        </w:rPr>
        <w:t>​</w:t>
      </w:r>
    </w:p>
    <w:p w14:paraId="5378FF90" w14:textId="77777777" w:rsidR="009C1A99" w:rsidRPr="009C1A99" w:rsidRDefault="009C1A99" w:rsidP="009C1A99">
      <w:pPr>
        <w:numPr>
          <w:ilvl w:val="0"/>
          <w:numId w:val="15"/>
        </w:numPr>
        <w:rPr>
          <w:rFonts w:asciiTheme="majorHAnsi" w:hAnsiTheme="majorHAnsi"/>
          <w:color w:val="000000" w:themeColor="text1"/>
          <w:sz w:val="36"/>
          <w:szCs w:val="36"/>
        </w:rPr>
      </w:pPr>
      <w:r w:rsidRPr="009C1A99">
        <w:rPr>
          <w:rFonts w:asciiTheme="majorHAnsi" w:hAnsiTheme="majorHAnsi"/>
          <w:color w:val="000000" w:themeColor="text1"/>
          <w:sz w:val="36"/>
          <w:szCs w:val="36"/>
        </w:rPr>
        <w:t>Another clear tutorial with BMI calculation and user input validation, showing conditional health status messages based on BMI ranges:</w:t>
      </w:r>
      <w:r w:rsidRPr="009C1A99">
        <w:rPr>
          <w:rFonts w:asciiTheme="majorHAnsi" w:hAnsiTheme="majorHAnsi"/>
          <w:color w:val="000000" w:themeColor="text1"/>
          <w:sz w:val="36"/>
          <w:szCs w:val="36"/>
        </w:rPr>
        <w:br/>
      </w:r>
      <w:hyperlink r:id="rId14" w:tgtFrame="_blank" w:history="1">
        <w:r w:rsidRPr="009C1A99">
          <w:rPr>
            <w:rStyle w:val="Hyperlink"/>
            <w:rFonts w:asciiTheme="majorHAnsi" w:hAnsiTheme="majorHAnsi"/>
            <w:b/>
            <w:bCs/>
            <w:sz w:val="36"/>
            <w:szCs w:val="36"/>
          </w:rPr>
          <w:t>https://www.askpython.com/python/examples/bmi-calculator</w:t>
        </w:r>
      </w:hyperlink>
    </w:p>
    <w:p w14:paraId="6151CE85" w14:textId="4BEBF70C" w:rsidR="00664FD1" w:rsidRPr="00A859D3" w:rsidRDefault="009C1A99" w:rsidP="00A859D3">
      <w:pPr>
        <w:pStyle w:val="ListParagraph"/>
        <w:numPr>
          <w:ilvl w:val="0"/>
          <w:numId w:val="15"/>
        </w:numPr>
        <w:rPr>
          <w:rFonts w:asciiTheme="majorHAnsi" w:hAnsiTheme="majorHAnsi"/>
          <w:color w:val="000000" w:themeColor="text1"/>
          <w:sz w:val="36"/>
          <w:szCs w:val="36"/>
        </w:rPr>
      </w:pPr>
      <w:r w:rsidRPr="00A859D3">
        <w:rPr>
          <w:rFonts w:asciiTheme="majorHAnsi" w:hAnsiTheme="majorHAnsi"/>
          <w:color w:val="000000" w:themeColor="text1"/>
          <w:sz w:val="36"/>
          <w:szCs w:val="36"/>
        </w:rPr>
        <w:t>Beginner-friendly tutorial to build a BMI calculator in Python converting height from cm to meters and printing BMI categories:</w:t>
      </w:r>
      <w:r w:rsidRPr="00A859D3">
        <w:rPr>
          <w:rFonts w:asciiTheme="majorHAnsi" w:hAnsiTheme="majorHAnsi"/>
          <w:color w:val="000000" w:themeColor="text1"/>
          <w:sz w:val="36"/>
          <w:szCs w:val="36"/>
        </w:rPr>
        <w:br/>
      </w:r>
      <w:hyperlink r:id="rId15" w:tgtFrame="_blank" w:history="1">
        <w:r w:rsidRPr="00A859D3">
          <w:rPr>
            <w:rStyle w:val="Hyperlink"/>
            <w:rFonts w:asciiTheme="majorHAnsi" w:hAnsiTheme="majorHAnsi"/>
            <w:b/>
            <w:bCs/>
            <w:sz w:val="36"/>
            <w:szCs w:val="36"/>
          </w:rPr>
          <w:t>https://dev.to/mindninjax/how-to-build-a-bmi-calculator-in-python-4g2g</w:t>
        </w:r>
      </w:hyperlink>
    </w:p>
    <w:p w14:paraId="7482A37B" w14:textId="77777777" w:rsidR="00664FD1" w:rsidRPr="00664FD1" w:rsidRDefault="00664FD1" w:rsidP="00664FD1">
      <w:pPr>
        <w:ind w:left="720"/>
        <w:rPr>
          <w:rFonts w:asciiTheme="majorHAnsi" w:hAnsiTheme="majorHAnsi"/>
          <w:color w:val="000000" w:themeColor="text1"/>
          <w:sz w:val="36"/>
          <w:szCs w:val="36"/>
        </w:rPr>
      </w:pPr>
    </w:p>
    <w:p w14:paraId="75358C28" w14:textId="77777777" w:rsidR="00664FD1" w:rsidRPr="000379ED" w:rsidRDefault="00664FD1" w:rsidP="00664FD1">
      <w:pPr>
        <w:rPr>
          <w:rFonts w:asciiTheme="majorHAnsi" w:hAnsiTheme="majorHAnsi"/>
          <w:color w:val="000000" w:themeColor="text1"/>
          <w:sz w:val="36"/>
          <w:szCs w:val="36"/>
        </w:rPr>
      </w:pPr>
    </w:p>
    <w:sectPr w:rsidR="00664FD1" w:rsidRPr="000379ED" w:rsidSect="00FD0C81">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FF7"/>
    <w:multiLevelType w:val="multilevel"/>
    <w:tmpl w:val="AA1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B63FC"/>
    <w:multiLevelType w:val="hybridMultilevel"/>
    <w:tmpl w:val="BCDCF28A"/>
    <w:lvl w:ilvl="0" w:tplc="36A259F0">
      <w:start w:val="1"/>
      <w:numFmt w:val="decimal"/>
      <w:lvlText w:val="%1."/>
      <w:lvlJc w:val="left"/>
      <w:pPr>
        <w:ind w:left="1080" w:hanging="720"/>
      </w:pPr>
      <w:rPr>
        <w:rFonts w:asciiTheme="majorHAnsi" w:hAnsiTheme="majorHAnsi" w:hint="default"/>
        <w:b/>
        <w:color w:val="000000" w:themeColor="text1"/>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4C0E09"/>
    <w:multiLevelType w:val="multilevel"/>
    <w:tmpl w:val="470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D584E"/>
    <w:multiLevelType w:val="multilevel"/>
    <w:tmpl w:val="E1B2F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C0AD9"/>
    <w:multiLevelType w:val="hybridMultilevel"/>
    <w:tmpl w:val="2E0C0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736EEF"/>
    <w:multiLevelType w:val="hybridMultilevel"/>
    <w:tmpl w:val="43FA4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4E1C93"/>
    <w:multiLevelType w:val="multilevel"/>
    <w:tmpl w:val="10F87924"/>
    <w:lvl w:ilvl="0">
      <w:start w:val="1"/>
      <w:numFmt w:val="decimal"/>
      <w:lvlText w:val="%1."/>
      <w:lvlJc w:val="left"/>
      <w:pPr>
        <w:tabs>
          <w:tab w:val="num" w:pos="720"/>
        </w:tabs>
        <w:ind w:left="720" w:hanging="360"/>
      </w:pPr>
      <w:rPr>
        <w:rFonts w:asciiTheme="majorHAnsi" w:eastAsiaTheme="minorHAnsi" w:hAnsiTheme="maj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A4FB5"/>
    <w:multiLevelType w:val="hybridMultilevel"/>
    <w:tmpl w:val="F4842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806250"/>
    <w:multiLevelType w:val="multilevel"/>
    <w:tmpl w:val="D62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A7921"/>
    <w:multiLevelType w:val="multilevel"/>
    <w:tmpl w:val="72D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938D8"/>
    <w:multiLevelType w:val="multilevel"/>
    <w:tmpl w:val="D2CE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767B9"/>
    <w:multiLevelType w:val="multilevel"/>
    <w:tmpl w:val="BE682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34B5B"/>
    <w:multiLevelType w:val="multilevel"/>
    <w:tmpl w:val="37B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6B6F"/>
    <w:multiLevelType w:val="multilevel"/>
    <w:tmpl w:val="BFD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F76BE"/>
    <w:multiLevelType w:val="hybridMultilevel"/>
    <w:tmpl w:val="78F6F0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3427822">
    <w:abstractNumId w:val="7"/>
  </w:num>
  <w:num w:numId="2" w16cid:durableId="553929367">
    <w:abstractNumId w:val="14"/>
  </w:num>
  <w:num w:numId="3" w16cid:durableId="1432123006">
    <w:abstractNumId w:val="1"/>
  </w:num>
  <w:num w:numId="4" w16cid:durableId="1645433207">
    <w:abstractNumId w:val="4"/>
  </w:num>
  <w:num w:numId="5" w16cid:durableId="654185773">
    <w:abstractNumId w:val="10"/>
  </w:num>
  <w:num w:numId="6" w16cid:durableId="185603105">
    <w:abstractNumId w:val="3"/>
  </w:num>
  <w:num w:numId="7" w16cid:durableId="848905177">
    <w:abstractNumId w:val="11"/>
  </w:num>
  <w:num w:numId="8" w16cid:durableId="987128597">
    <w:abstractNumId w:val="12"/>
  </w:num>
  <w:num w:numId="9" w16cid:durableId="1208369284">
    <w:abstractNumId w:val="13"/>
  </w:num>
  <w:num w:numId="10" w16cid:durableId="2019580219">
    <w:abstractNumId w:val="8"/>
  </w:num>
  <w:num w:numId="11" w16cid:durableId="1610044039">
    <w:abstractNumId w:val="6"/>
  </w:num>
  <w:num w:numId="12" w16cid:durableId="248781759">
    <w:abstractNumId w:val="5"/>
  </w:num>
  <w:num w:numId="13" w16cid:durableId="1011300913">
    <w:abstractNumId w:val="2"/>
  </w:num>
  <w:num w:numId="14" w16cid:durableId="228537826">
    <w:abstractNumId w:val="9"/>
  </w:num>
  <w:num w:numId="15" w16cid:durableId="46034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9D"/>
    <w:rsid w:val="000379ED"/>
    <w:rsid w:val="000E61AE"/>
    <w:rsid w:val="00241D9D"/>
    <w:rsid w:val="002B7D15"/>
    <w:rsid w:val="003A7AD2"/>
    <w:rsid w:val="003F5BEC"/>
    <w:rsid w:val="003F75D4"/>
    <w:rsid w:val="00507374"/>
    <w:rsid w:val="005B6175"/>
    <w:rsid w:val="00664FD1"/>
    <w:rsid w:val="006A2B46"/>
    <w:rsid w:val="00812D9C"/>
    <w:rsid w:val="00842F8E"/>
    <w:rsid w:val="008472DF"/>
    <w:rsid w:val="00985816"/>
    <w:rsid w:val="009C1A99"/>
    <w:rsid w:val="00A859D3"/>
    <w:rsid w:val="00C50AF0"/>
    <w:rsid w:val="00EB623F"/>
    <w:rsid w:val="00F349C5"/>
    <w:rsid w:val="00F93F64"/>
    <w:rsid w:val="00FD0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7EC7"/>
  <w15:chartTrackingRefBased/>
  <w15:docId w15:val="{2D9DAA6A-02E1-4D46-ABF7-333C49E4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D9D"/>
    <w:rPr>
      <w:rFonts w:eastAsiaTheme="majorEastAsia" w:cstheme="majorBidi"/>
      <w:color w:val="272727" w:themeColor="text1" w:themeTint="D8"/>
    </w:rPr>
  </w:style>
  <w:style w:type="paragraph" w:styleId="Title">
    <w:name w:val="Title"/>
    <w:basedOn w:val="Normal"/>
    <w:next w:val="Normal"/>
    <w:link w:val="TitleChar"/>
    <w:uiPriority w:val="10"/>
    <w:qFormat/>
    <w:rsid w:val="00241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D9D"/>
    <w:pPr>
      <w:spacing w:before="160"/>
      <w:jc w:val="center"/>
    </w:pPr>
    <w:rPr>
      <w:i/>
      <w:iCs/>
      <w:color w:val="404040" w:themeColor="text1" w:themeTint="BF"/>
    </w:rPr>
  </w:style>
  <w:style w:type="character" w:customStyle="1" w:styleId="QuoteChar">
    <w:name w:val="Quote Char"/>
    <w:basedOn w:val="DefaultParagraphFont"/>
    <w:link w:val="Quote"/>
    <w:uiPriority w:val="29"/>
    <w:rsid w:val="00241D9D"/>
    <w:rPr>
      <w:i/>
      <w:iCs/>
      <w:color w:val="404040" w:themeColor="text1" w:themeTint="BF"/>
    </w:rPr>
  </w:style>
  <w:style w:type="paragraph" w:styleId="ListParagraph">
    <w:name w:val="List Paragraph"/>
    <w:basedOn w:val="Normal"/>
    <w:uiPriority w:val="34"/>
    <w:qFormat/>
    <w:rsid w:val="00241D9D"/>
    <w:pPr>
      <w:ind w:left="720"/>
      <w:contextualSpacing/>
    </w:pPr>
  </w:style>
  <w:style w:type="character" w:styleId="IntenseEmphasis">
    <w:name w:val="Intense Emphasis"/>
    <w:basedOn w:val="DefaultParagraphFont"/>
    <w:uiPriority w:val="21"/>
    <w:qFormat/>
    <w:rsid w:val="00241D9D"/>
    <w:rPr>
      <w:i/>
      <w:iCs/>
      <w:color w:val="0F4761" w:themeColor="accent1" w:themeShade="BF"/>
    </w:rPr>
  </w:style>
  <w:style w:type="paragraph" w:styleId="IntenseQuote">
    <w:name w:val="Intense Quote"/>
    <w:basedOn w:val="Normal"/>
    <w:next w:val="Normal"/>
    <w:link w:val="IntenseQuoteChar"/>
    <w:uiPriority w:val="30"/>
    <w:qFormat/>
    <w:rsid w:val="00241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D9D"/>
    <w:rPr>
      <w:i/>
      <w:iCs/>
      <w:color w:val="0F4761" w:themeColor="accent1" w:themeShade="BF"/>
    </w:rPr>
  </w:style>
  <w:style w:type="character" w:styleId="IntenseReference">
    <w:name w:val="Intense Reference"/>
    <w:basedOn w:val="DefaultParagraphFont"/>
    <w:uiPriority w:val="32"/>
    <w:qFormat/>
    <w:rsid w:val="00241D9D"/>
    <w:rPr>
      <w:b/>
      <w:bCs/>
      <w:smallCaps/>
      <w:color w:val="0F4761" w:themeColor="accent1" w:themeShade="BF"/>
      <w:spacing w:val="5"/>
    </w:rPr>
  </w:style>
  <w:style w:type="character" w:styleId="Hyperlink">
    <w:name w:val="Hyperlink"/>
    <w:basedOn w:val="DefaultParagraphFont"/>
    <w:uiPriority w:val="99"/>
    <w:unhideWhenUsed/>
    <w:rsid w:val="009C1A99"/>
    <w:rPr>
      <w:color w:val="467886" w:themeColor="hyperlink"/>
      <w:u w:val="single"/>
    </w:rPr>
  </w:style>
  <w:style w:type="character" w:styleId="UnresolvedMention">
    <w:name w:val="Unresolved Mention"/>
    <w:basedOn w:val="DefaultParagraphFont"/>
    <w:uiPriority w:val="99"/>
    <w:semiHidden/>
    <w:unhideWhenUsed/>
    <w:rsid w:val="009C1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atainsightonline.com/post/simple-bmi-calculator-using-pyth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ev.to/mindninjax/how-to-build-a-bmi-calculator-in-python-4g2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skpython.com/python/examples/bmi-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19</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Jino</dc:creator>
  <cp:keywords/>
  <dc:description/>
  <cp:lastModifiedBy>Irene Jino</cp:lastModifiedBy>
  <cp:revision>4</cp:revision>
  <dcterms:created xsi:type="dcterms:W3CDTF">2025-11-24T09:28:00Z</dcterms:created>
  <dcterms:modified xsi:type="dcterms:W3CDTF">2025-11-24T13:12:00Z</dcterms:modified>
</cp:coreProperties>
</file>