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1B6B1" w14:textId="52F7066D" w:rsidR="00876DAA" w:rsidRDefault="46C0E687" w:rsidP="00876DAA">
      <w:pPr>
        <w:pStyle w:val="Paragrafoelenco"/>
        <w:numPr>
          <w:ilvl w:val="0"/>
          <w:numId w:val="2"/>
        </w:numPr>
      </w:pPr>
      <w:r>
        <w:t>Qual è la differenza tra INNER JOIN, LEFT JOIN, RIGHT JOIN e FULL JOIN in SQL?</w:t>
      </w:r>
    </w:p>
    <w:p w14:paraId="68A2DE0E" w14:textId="69A0785A" w:rsidR="00DB64B1" w:rsidRDefault="46C0E687" w:rsidP="00DB64B1">
      <w:pPr>
        <w:pStyle w:val="Paragrafoelenco"/>
        <w:numPr>
          <w:ilvl w:val="0"/>
          <w:numId w:val="2"/>
        </w:numPr>
      </w:pPr>
      <w:r>
        <w:t>Cosa fa l'istruzione ORDER BY in SQL e come viene utilizzata?</w:t>
      </w:r>
    </w:p>
    <w:p w14:paraId="4F00CD6E" w14:textId="3A3456D7" w:rsidR="00DB64B1" w:rsidRDefault="46C0E687" w:rsidP="00DB64B1">
      <w:pPr>
        <w:pStyle w:val="Paragrafoelenco"/>
        <w:numPr>
          <w:ilvl w:val="0"/>
          <w:numId w:val="2"/>
        </w:numPr>
      </w:pPr>
      <w:r>
        <w:t xml:space="preserve">Differenza tra un database relazionale e non relazionale. </w:t>
      </w:r>
    </w:p>
    <w:p w14:paraId="28F707C1" w14:textId="4723AB37" w:rsidR="00DB64B1" w:rsidRDefault="46C0E687" w:rsidP="00DB64B1">
      <w:pPr>
        <w:pStyle w:val="Paragrafoelenco"/>
        <w:numPr>
          <w:ilvl w:val="0"/>
          <w:numId w:val="2"/>
        </w:numPr>
      </w:pPr>
      <w:r>
        <w:t xml:space="preserve">Differenza tra </w:t>
      </w:r>
      <w:proofErr w:type="spellStart"/>
      <w:r>
        <w:t>primary</w:t>
      </w:r>
      <w:proofErr w:type="spellEnd"/>
      <w:r>
        <w:t xml:space="preserve"> key e </w:t>
      </w:r>
      <w:proofErr w:type="spellStart"/>
      <w:r>
        <w:t>foreign</w:t>
      </w:r>
      <w:proofErr w:type="spellEnd"/>
      <w:r>
        <w:t xml:space="preserve"> key.</w:t>
      </w:r>
    </w:p>
    <w:p w14:paraId="5B402846" w14:textId="6BF8E925" w:rsidR="00DB64B1" w:rsidRDefault="46C0E687" w:rsidP="00DB64B1">
      <w:pPr>
        <w:pStyle w:val="Paragrafoelenco"/>
        <w:numPr>
          <w:ilvl w:val="0"/>
          <w:numId w:val="2"/>
        </w:numPr>
      </w:pPr>
      <w:r>
        <w:t>Descrivi le operazioni di CRUD successivamente spiega il funzionamento della keyword WHERE.</w:t>
      </w:r>
    </w:p>
    <w:p w14:paraId="0AD8A7F9" w14:textId="77777777" w:rsidR="00876DAA" w:rsidRDefault="00876DAA" w:rsidP="00876DAA">
      <w:pPr>
        <w:pStyle w:val="Paragrafoelenco"/>
      </w:pPr>
    </w:p>
    <w:p w14:paraId="7936B85D" w14:textId="77777777" w:rsidR="00876DAA" w:rsidRDefault="00876DAA" w:rsidP="00876DAA">
      <w:pPr>
        <w:pStyle w:val="Paragrafoelenco"/>
      </w:pPr>
    </w:p>
    <w:p w14:paraId="4C94AE9F" w14:textId="69395E3C" w:rsidR="00876DAA" w:rsidRDefault="00876DAA" w:rsidP="00876DAA">
      <w:pPr>
        <w:pStyle w:val="Paragrafoelenco"/>
      </w:pPr>
      <w:r>
        <w:t>Risposte:</w:t>
      </w:r>
    </w:p>
    <w:p w14:paraId="36D0FBAA" w14:textId="0B5CB004" w:rsidR="00876DAA" w:rsidRDefault="00876DAA" w:rsidP="00876DAA">
      <w:pPr>
        <w:pStyle w:val="Paragrafoelenco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t>L’operazione di join produce delle tabelle temporanee che contengono i record che soddisfano la condizione del ON, nello specifico I</w:t>
      </w:r>
      <w:r w:rsidRPr="00D728EB">
        <w:rPr>
          <w:rFonts w:ascii="Aptos" w:eastAsia="Aptos" w:hAnsi="Aptos" w:cs="Aptos"/>
        </w:rPr>
        <w:t>NNER</w:t>
      </w:r>
      <w:r w:rsidRPr="00D728EB">
        <w:rPr>
          <w:rFonts w:ascii="Aptos" w:eastAsia="Aptos" w:hAnsi="Aptos" w:cs="Aptos"/>
          <w:b/>
          <w:bCs/>
        </w:rPr>
        <w:t xml:space="preserve"> </w:t>
      </w:r>
      <w:r w:rsidRPr="00D728EB">
        <w:rPr>
          <w:rFonts w:ascii="Aptos" w:eastAsia="Aptos" w:hAnsi="Aptos" w:cs="Aptos"/>
        </w:rPr>
        <w:t>JOIN</w:t>
      </w:r>
      <w:r w:rsidRPr="00D728EB">
        <w:rPr>
          <w:rFonts w:ascii="Aptos" w:eastAsia="Aptos" w:hAnsi="Aptos" w:cs="Aptos"/>
        </w:rPr>
        <w:t xml:space="preserve"> r</w:t>
      </w:r>
      <w:r w:rsidRPr="00D728EB">
        <w:rPr>
          <w:rFonts w:ascii="Aptos" w:eastAsia="Aptos" w:hAnsi="Aptos" w:cs="Aptos"/>
        </w:rPr>
        <w:t>estituisce solo i record che hanno corrispondenze in entrambe le tabelle. Se non c'è una corrispondenza, il record non viene incluso nel risultato</w:t>
      </w:r>
      <w:r w:rsidRPr="00D728EB">
        <w:rPr>
          <w:rFonts w:ascii="Aptos" w:eastAsia="Aptos" w:hAnsi="Aptos" w:cs="Aptos"/>
        </w:rPr>
        <w:t>. Il L</w:t>
      </w:r>
      <w:r w:rsidRPr="00D728EB">
        <w:rPr>
          <w:rFonts w:ascii="Aptos" w:eastAsia="Aptos" w:hAnsi="Aptos" w:cs="Aptos"/>
        </w:rPr>
        <w:t>EFT</w:t>
      </w:r>
      <w:r w:rsidRPr="00D728EB">
        <w:rPr>
          <w:rFonts w:ascii="Aptos" w:eastAsia="Aptos" w:hAnsi="Aptos" w:cs="Aptos"/>
          <w:b/>
          <w:bCs/>
        </w:rPr>
        <w:t xml:space="preserve"> </w:t>
      </w:r>
      <w:r w:rsidRPr="00D728EB">
        <w:rPr>
          <w:rFonts w:ascii="Aptos" w:eastAsia="Aptos" w:hAnsi="Aptos" w:cs="Aptos"/>
        </w:rPr>
        <w:t>JOIN</w:t>
      </w:r>
      <w:r w:rsidRPr="00D728EB">
        <w:rPr>
          <w:rFonts w:ascii="Aptos" w:eastAsia="Aptos" w:hAnsi="Aptos" w:cs="Aptos"/>
        </w:rPr>
        <w:t xml:space="preserve"> r</w:t>
      </w:r>
      <w:r w:rsidRPr="00D728EB">
        <w:rPr>
          <w:rFonts w:ascii="Aptos" w:eastAsia="Aptos" w:hAnsi="Aptos" w:cs="Aptos"/>
        </w:rPr>
        <w:t xml:space="preserve">estituisce tutti i record dalla tabella a sinistra </w:t>
      </w:r>
      <w:r w:rsidRPr="00D728EB">
        <w:rPr>
          <w:rFonts w:ascii="Aptos" w:eastAsia="Aptos" w:hAnsi="Aptos" w:cs="Aptos"/>
        </w:rPr>
        <w:t>della condizione e</w:t>
      </w:r>
      <w:r w:rsidRPr="00D728EB">
        <w:rPr>
          <w:rFonts w:ascii="Aptos" w:eastAsia="Aptos" w:hAnsi="Aptos" w:cs="Aptos"/>
        </w:rPr>
        <w:t xml:space="preserve"> i record corrispondenti dalla tabella a destra</w:t>
      </w:r>
      <w:r w:rsidRPr="00D728EB">
        <w:rPr>
          <w:rFonts w:ascii="Aptos" w:eastAsia="Aptos" w:hAnsi="Aptos" w:cs="Aptos"/>
        </w:rPr>
        <w:t xml:space="preserve"> che soddisfano la condizione</w:t>
      </w:r>
      <w:r w:rsidRPr="00D728EB">
        <w:rPr>
          <w:rFonts w:ascii="Aptos" w:eastAsia="Aptos" w:hAnsi="Aptos" w:cs="Aptos"/>
        </w:rPr>
        <w:t>. Se non c'è una corrispondenza, verrà restituito NULL per i campi della tavola di destra</w:t>
      </w:r>
      <w:r w:rsidR="00D728EB" w:rsidRPr="00D728EB">
        <w:rPr>
          <w:rFonts w:ascii="Aptos" w:eastAsia="Aptos" w:hAnsi="Aptos" w:cs="Aptos"/>
        </w:rPr>
        <w:t>. Il R</w:t>
      </w:r>
      <w:r w:rsidRPr="00D728EB">
        <w:rPr>
          <w:rFonts w:ascii="Aptos" w:eastAsia="Aptos" w:hAnsi="Aptos" w:cs="Aptos"/>
        </w:rPr>
        <w:t>IGHT</w:t>
      </w:r>
      <w:r w:rsidRPr="00D728EB">
        <w:rPr>
          <w:rFonts w:ascii="Aptos" w:eastAsia="Aptos" w:hAnsi="Aptos" w:cs="Aptos"/>
          <w:b/>
          <w:bCs/>
        </w:rPr>
        <w:t xml:space="preserve"> </w:t>
      </w:r>
      <w:r w:rsidRPr="00D728EB">
        <w:rPr>
          <w:rFonts w:ascii="Aptos" w:eastAsia="Aptos" w:hAnsi="Aptos" w:cs="Aptos"/>
        </w:rPr>
        <w:t>JOIN</w:t>
      </w:r>
      <w:r w:rsidR="00D728EB" w:rsidRPr="00D728EB">
        <w:rPr>
          <w:rFonts w:ascii="Aptos" w:eastAsia="Aptos" w:hAnsi="Aptos" w:cs="Aptos"/>
        </w:rPr>
        <w:t xml:space="preserve"> è </w:t>
      </w:r>
      <w:r w:rsidRPr="00D728EB">
        <w:rPr>
          <w:rFonts w:ascii="Aptos" w:eastAsia="Aptos" w:hAnsi="Aptos" w:cs="Aptos"/>
        </w:rPr>
        <w:t>l'opposto del LEFT JOIN</w:t>
      </w:r>
      <w:r w:rsidR="00D728EB" w:rsidRPr="00D728EB">
        <w:rPr>
          <w:rFonts w:ascii="Aptos" w:eastAsia="Aptos" w:hAnsi="Aptos" w:cs="Aptos"/>
        </w:rPr>
        <w:t>, r</w:t>
      </w:r>
      <w:r w:rsidRPr="00D728EB">
        <w:rPr>
          <w:rFonts w:ascii="Aptos" w:eastAsia="Aptos" w:hAnsi="Aptos" w:cs="Aptos"/>
        </w:rPr>
        <w:t>estituisce tutti i record dalla tabella a destra e i record corrispondenti dalla tabella a sinistra. Se non c'è una corrispondenza, verrà restituito NULL per i campi della tavola di sinistra.</w:t>
      </w:r>
      <w:r w:rsidR="00D728EB">
        <w:rPr>
          <w:rFonts w:ascii="Aptos" w:eastAsia="Aptos" w:hAnsi="Aptos" w:cs="Aptos"/>
        </w:rPr>
        <w:t xml:space="preserve"> Il F</w:t>
      </w:r>
      <w:r w:rsidRPr="00D728EB">
        <w:rPr>
          <w:rFonts w:ascii="Aptos" w:eastAsia="Aptos" w:hAnsi="Aptos" w:cs="Aptos"/>
        </w:rPr>
        <w:t>ULL</w:t>
      </w:r>
      <w:r w:rsidRPr="00D728EB">
        <w:rPr>
          <w:rFonts w:ascii="Aptos" w:eastAsia="Aptos" w:hAnsi="Aptos" w:cs="Aptos"/>
          <w:b/>
          <w:bCs/>
        </w:rPr>
        <w:t xml:space="preserve"> </w:t>
      </w:r>
      <w:r w:rsidRPr="00D728EB">
        <w:rPr>
          <w:rFonts w:ascii="Aptos" w:eastAsia="Aptos" w:hAnsi="Aptos" w:cs="Aptos"/>
        </w:rPr>
        <w:t>JOIN</w:t>
      </w:r>
      <w:r w:rsidR="00D728EB">
        <w:rPr>
          <w:rFonts w:ascii="Aptos" w:eastAsia="Aptos" w:hAnsi="Aptos" w:cs="Aptos"/>
        </w:rPr>
        <w:t xml:space="preserve"> r</w:t>
      </w:r>
      <w:r w:rsidRPr="00D728EB">
        <w:rPr>
          <w:rFonts w:ascii="Aptos" w:eastAsia="Aptos" w:hAnsi="Aptos" w:cs="Aptos"/>
        </w:rPr>
        <w:t>estituisce tutti i record quando c'è una corrispondenza in una delle tabelle. Se non ci sono corrispondenze, verranno restituiti NULL per i campi corrispondenti</w:t>
      </w:r>
      <w:r w:rsidR="00D728EB">
        <w:rPr>
          <w:rFonts w:ascii="Aptos" w:eastAsia="Aptos" w:hAnsi="Aptos" w:cs="Aptos"/>
        </w:rPr>
        <w:t>, ma non è standard per MySQL.</w:t>
      </w:r>
    </w:p>
    <w:p w14:paraId="38EA12AB" w14:textId="77777777" w:rsidR="00D728EB" w:rsidRPr="00D728EB" w:rsidRDefault="00D728EB" w:rsidP="00876DAA">
      <w:pPr>
        <w:pStyle w:val="Paragrafoelenco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t xml:space="preserve">L’istruzione ORDER BY viene utilizzata per ordinare il risultato di una query di selezione sulla base della colonna passata e può essere ordinato in modo crescente con il comando ASC o decrescente con il comando DESC, di default i valori vengono ordinati in modo crescente. Esempio: SELECT * FROM </w:t>
      </w:r>
      <w:proofErr w:type="spellStart"/>
      <w:r>
        <w:t>nome_tabella</w:t>
      </w:r>
      <w:proofErr w:type="spellEnd"/>
      <w:r>
        <w:t xml:space="preserve"> ORDER BY </w:t>
      </w:r>
      <w:proofErr w:type="spellStart"/>
      <w:r>
        <w:t>nome_colonna</w:t>
      </w:r>
      <w:proofErr w:type="spellEnd"/>
      <w:r>
        <w:t xml:space="preserve"> DESC</w:t>
      </w:r>
    </w:p>
    <w:p w14:paraId="1EB7A320" w14:textId="77777777" w:rsidR="00630D99" w:rsidRPr="00630D99" w:rsidRDefault="00D728EB" w:rsidP="00876DAA">
      <w:pPr>
        <w:pStyle w:val="Paragrafoelenco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t>Il database relazionale si basa sul modello entità-relazione all’interno del quale i dati vengono organizzati in tabelle in relazione tra loro tramite coppie di chiavi primarie e chiavi esterne, in particolari le chiavi primarie permetto di rendere univoc</w:t>
      </w:r>
      <w:r w:rsidR="00630D99">
        <w:t>i i record delle singole tabelle. Mentre nel database non relazionali i dati sono organizzati in documenti e questo lo rende scalabile.</w:t>
      </w:r>
    </w:p>
    <w:p w14:paraId="288C64C7" w14:textId="77777777" w:rsidR="00630D99" w:rsidRPr="00630D99" w:rsidRDefault="00630D99" w:rsidP="00876DAA">
      <w:pPr>
        <w:pStyle w:val="Paragrafoelenco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t xml:space="preserve">La </w:t>
      </w:r>
      <w:proofErr w:type="spellStart"/>
      <w:r>
        <w:t>primary</w:t>
      </w:r>
      <w:proofErr w:type="spellEnd"/>
      <w:r>
        <w:t xml:space="preserve"> key identifica univocamente i record di una tabella, mentre la </w:t>
      </w:r>
      <w:proofErr w:type="spellStart"/>
      <w:r>
        <w:t>foreign</w:t>
      </w:r>
      <w:proofErr w:type="spellEnd"/>
      <w:r>
        <w:t xml:space="preserve"> key permette di creare una relazione tra la tabella dove è definita e la chiave primaria di un'altra tabella</w:t>
      </w:r>
    </w:p>
    <w:p w14:paraId="72602B0A" w14:textId="77777777" w:rsidR="00630D99" w:rsidRPr="00630D99" w:rsidRDefault="00630D99" w:rsidP="00876DAA">
      <w:pPr>
        <w:pStyle w:val="Paragrafoelenco"/>
        <w:numPr>
          <w:ilvl w:val="0"/>
          <w:numId w:val="4"/>
        </w:numPr>
        <w:spacing w:after="0"/>
        <w:rPr>
          <w:rFonts w:ascii="Aptos" w:eastAsia="Aptos" w:hAnsi="Aptos" w:cs="Aptos"/>
        </w:rPr>
      </w:pPr>
      <w:r>
        <w:t>Le operazioni CRUD sono Create- Read- Update- Delete e sono le operazioni base che possono essere eseguire in SQL. Con Create è possibile creare una tabella o un database, con Read è possibile estrapolare i dati dalle tabelle, tramite il comando</w:t>
      </w:r>
    </w:p>
    <w:p w14:paraId="12DDBE4F" w14:textId="1FCC2F1F" w:rsidR="00D728EB" w:rsidRDefault="00630D99" w:rsidP="00630D99">
      <w:pPr>
        <w:spacing w:after="0"/>
        <w:ind w:left="1068" w:firstLine="45"/>
      </w:pPr>
      <w:r>
        <w:t xml:space="preserve">SELECT </w:t>
      </w:r>
      <w:proofErr w:type="spellStart"/>
      <w:r>
        <w:t>nome_colonne</w:t>
      </w:r>
      <w:proofErr w:type="spellEnd"/>
      <w:r>
        <w:t xml:space="preserve"> FROM </w:t>
      </w:r>
      <w:proofErr w:type="spellStart"/>
      <w:r>
        <w:t>nome_tabella</w:t>
      </w:r>
      <w:proofErr w:type="spellEnd"/>
      <w:r>
        <w:t>, con Update è possibile aggiornare i valori di una tabella</w:t>
      </w:r>
      <w:r w:rsidR="004D780B">
        <w:t xml:space="preserve">, con il comando ALTER </w:t>
      </w:r>
      <w:proofErr w:type="gramStart"/>
      <w:r w:rsidR="004D780B">
        <w:t xml:space="preserve">TABLE, </w:t>
      </w:r>
      <w:r>
        <w:t xml:space="preserve"> e</w:t>
      </w:r>
      <w:proofErr w:type="gramEnd"/>
      <w:r>
        <w:t xml:space="preserve"> con Delete è possibile eliminare una </w:t>
      </w:r>
      <w:r w:rsidR="00D728EB">
        <w:t xml:space="preserve"> </w:t>
      </w:r>
      <w:r>
        <w:t>tabella o un database tramite il comando DROP.</w:t>
      </w:r>
      <w:r w:rsidR="004D780B">
        <w:t xml:space="preserve">  Tutte queste operazioni </w:t>
      </w:r>
      <w:r w:rsidR="003835F0">
        <w:t>possono utilizzare il comando WHERE che assume la funzione di filtro permettendo di selezionare i record nel risultato finale.</w:t>
      </w:r>
    </w:p>
    <w:sectPr w:rsidR="00D728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44F"/>
    <w:multiLevelType w:val="hybridMultilevel"/>
    <w:tmpl w:val="D6C6E5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04F0"/>
    <w:multiLevelType w:val="hybridMultilevel"/>
    <w:tmpl w:val="E654A050"/>
    <w:lvl w:ilvl="0" w:tplc="229C02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25EAB"/>
    <w:multiLevelType w:val="hybridMultilevel"/>
    <w:tmpl w:val="D89EBEF4"/>
    <w:lvl w:ilvl="0" w:tplc="D6D445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2DF71CD"/>
    <w:multiLevelType w:val="hybridMultilevel"/>
    <w:tmpl w:val="74AA3E88"/>
    <w:lvl w:ilvl="0" w:tplc="5FB87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747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447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03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C1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48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0E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E8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C5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43389">
    <w:abstractNumId w:val="3"/>
  </w:num>
  <w:num w:numId="2" w16cid:durableId="486626655">
    <w:abstractNumId w:val="0"/>
  </w:num>
  <w:num w:numId="3" w16cid:durableId="2000958834">
    <w:abstractNumId w:val="1"/>
  </w:num>
  <w:num w:numId="4" w16cid:durableId="1291860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82"/>
    <w:rsid w:val="003835F0"/>
    <w:rsid w:val="004D0582"/>
    <w:rsid w:val="004D780B"/>
    <w:rsid w:val="00630D99"/>
    <w:rsid w:val="00876DAA"/>
    <w:rsid w:val="00A907B9"/>
    <w:rsid w:val="00B75729"/>
    <w:rsid w:val="00D728EB"/>
    <w:rsid w:val="00DB64B1"/>
    <w:rsid w:val="00F1417B"/>
    <w:rsid w:val="46C0E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BFBA"/>
  <w15:chartTrackingRefBased/>
  <w15:docId w15:val="{1DCC46B0-18C8-4E51-A8E0-2E20830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058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058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058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058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058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058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058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058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058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058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058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835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Taverna</dc:creator>
  <cp:keywords/>
  <dc:description/>
  <cp:lastModifiedBy>IRENE ALCORACI</cp:lastModifiedBy>
  <cp:revision>5</cp:revision>
  <dcterms:created xsi:type="dcterms:W3CDTF">2024-04-15T15:12:00Z</dcterms:created>
  <dcterms:modified xsi:type="dcterms:W3CDTF">2024-04-15T15:58:00Z</dcterms:modified>
</cp:coreProperties>
</file>