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C49E2" w14:textId="77777777" w:rsidR="00641520" w:rsidRDefault="00641520" w:rsidP="00641520">
      <w:pPr>
        <w:rPr>
          <w:rFonts w:ascii="Times New Roman" w:hAnsi="Times New Roman" w:cs="Times New Roman"/>
          <w:sz w:val="24"/>
          <w:szCs w:val="24"/>
        </w:rPr>
      </w:pPr>
      <w:r>
        <w:rPr>
          <w:rFonts w:ascii="Times New Roman" w:hAnsi="Times New Roman" w:cs="Times New Roman"/>
          <w:sz w:val="24"/>
          <w:szCs w:val="24"/>
        </w:rPr>
        <w:t>BS 806</w:t>
      </w:r>
    </w:p>
    <w:p w14:paraId="654B6241" w14:textId="688E7320" w:rsidR="00641520" w:rsidRDefault="00641520" w:rsidP="00641520">
      <w:pPr>
        <w:rPr>
          <w:rFonts w:ascii="Times New Roman" w:hAnsi="Times New Roman" w:cs="Times New Roman"/>
          <w:sz w:val="24"/>
          <w:szCs w:val="24"/>
        </w:rPr>
      </w:pPr>
      <w:r>
        <w:rPr>
          <w:rFonts w:ascii="Times New Roman" w:hAnsi="Times New Roman" w:cs="Times New Roman"/>
          <w:sz w:val="24"/>
          <w:szCs w:val="24"/>
        </w:rPr>
        <w:t xml:space="preserve">Homework </w:t>
      </w:r>
      <w:r w:rsidR="008C015A">
        <w:rPr>
          <w:rFonts w:ascii="Times New Roman" w:hAnsi="Times New Roman" w:cs="Times New Roman"/>
          <w:sz w:val="24"/>
          <w:szCs w:val="24"/>
        </w:rPr>
        <w:t>6</w:t>
      </w:r>
    </w:p>
    <w:p w14:paraId="18053AE5" w14:textId="77777777" w:rsidR="00641520" w:rsidRDefault="00641520" w:rsidP="00641520">
      <w:pPr>
        <w:rPr>
          <w:rFonts w:ascii="Times New Roman" w:hAnsi="Times New Roman" w:cs="Times New Roman"/>
          <w:sz w:val="24"/>
          <w:szCs w:val="24"/>
        </w:rPr>
      </w:pPr>
      <w:r>
        <w:rPr>
          <w:rFonts w:ascii="Times New Roman" w:hAnsi="Times New Roman" w:cs="Times New Roman"/>
          <w:sz w:val="24"/>
          <w:szCs w:val="24"/>
        </w:rPr>
        <w:t xml:space="preserve">Irene Hsueh </w:t>
      </w:r>
    </w:p>
    <w:p w14:paraId="1BB13085" w14:textId="77777777" w:rsidR="00641520" w:rsidRDefault="00641520" w:rsidP="00641520">
      <w:pPr>
        <w:rPr>
          <w:rFonts w:ascii="Times New Roman" w:hAnsi="Times New Roman" w:cs="Times New Roman"/>
          <w:sz w:val="24"/>
          <w:szCs w:val="24"/>
        </w:rPr>
      </w:pPr>
    </w:p>
    <w:p w14:paraId="07A682EC" w14:textId="6CB8C16D" w:rsidR="008C015A" w:rsidRDefault="00C01398" w:rsidP="00C22D30">
      <w:pPr>
        <w:tabs>
          <w:tab w:val="left" w:pos="1440"/>
        </w:tabs>
        <w:ind w:firstLine="720"/>
        <w:rPr>
          <w:rFonts w:ascii="Times New Roman" w:hAnsi="Times New Roman" w:cs="Times New Roman"/>
          <w:bCs/>
          <w:sz w:val="24"/>
          <w:szCs w:val="24"/>
        </w:rPr>
      </w:pPr>
      <w:r>
        <w:rPr>
          <w:rFonts w:ascii="Times New Roman" w:hAnsi="Times New Roman" w:cs="Times New Roman"/>
          <w:bCs/>
          <w:sz w:val="24"/>
          <w:szCs w:val="24"/>
        </w:rPr>
        <w:t xml:space="preserve">To predict divorce rates, data was gathered on </w:t>
      </w:r>
      <w:r w:rsidR="00D271CA">
        <w:rPr>
          <w:rFonts w:ascii="Times New Roman" w:hAnsi="Times New Roman" w:cs="Times New Roman"/>
          <w:bCs/>
          <w:sz w:val="24"/>
          <w:szCs w:val="24"/>
        </w:rPr>
        <w:t>six</w:t>
      </w:r>
      <w:r>
        <w:rPr>
          <w:rFonts w:ascii="Times New Roman" w:hAnsi="Times New Roman" w:cs="Times New Roman"/>
          <w:bCs/>
          <w:sz w:val="24"/>
          <w:szCs w:val="24"/>
        </w:rPr>
        <w:t xml:space="preserve"> predictors: year, unemployment rate, female participation in labor force, marriage rate, birth rate, and military personnel percentage. Several variable selection methods were implemented to try to select the best linear model.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criteria</m:t>
            </m:r>
          </m:sub>
        </m:sSub>
        <m:r>
          <w:rPr>
            <w:rFonts w:ascii="Cambria Math" w:eastAsiaTheme="minorEastAsia" w:hAnsi="Cambria Math" w:cs="Times New Roman"/>
            <w:sz w:val="24"/>
            <w:szCs w:val="24"/>
          </w:rPr>
          <m:t>=0.05</m:t>
        </m:r>
      </m:oMath>
      <w:r>
        <w:rPr>
          <w:rFonts w:ascii="Times New Roman" w:eastAsiaTheme="minorEastAsia" w:hAnsi="Times New Roman" w:cs="Times New Roman"/>
          <w:sz w:val="24"/>
          <w:szCs w:val="24"/>
        </w:rPr>
        <w:t xml:space="preserve"> was used in all selection methods. </w:t>
      </w:r>
    </w:p>
    <w:p w14:paraId="0ED2253F" w14:textId="77777777" w:rsidR="008C015A" w:rsidRDefault="008C015A" w:rsidP="00C22D30">
      <w:pPr>
        <w:tabs>
          <w:tab w:val="left" w:pos="1440"/>
        </w:tabs>
        <w:ind w:firstLine="720"/>
        <w:rPr>
          <w:rFonts w:ascii="Times New Roman" w:hAnsi="Times New Roman" w:cs="Times New Roman"/>
          <w:bCs/>
          <w:sz w:val="24"/>
          <w:szCs w:val="24"/>
        </w:rPr>
      </w:pPr>
    </w:p>
    <w:p w14:paraId="7B5742CF" w14:textId="7B2E8E0E" w:rsidR="000301E2" w:rsidRDefault="005115EF" w:rsidP="000301E2">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34CD45B8" w14:textId="77777777" w:rsidR="00371E59" w:rsidRPr="00371E59" w:rsidRDefault="00371E59" w:rsidP="00371E59">
      <w:pPr>
        <w:rPr>
          <w:rFonts w:ascii="Times New Roman" w:hAnsi="Times New Roman" w:cs="Times New Roman"/>
          <w:sz w:val="24"/>
          <w:szCs w:val="24"/>
          <w:u w:val="single"/>
        </w:rPr>
      </w:pPr>
      <w:r w:rsidRPr="00371E59">
        <w:rPr>
          <w:rFonts w:ascii="Times New Roman" w:hAnsi="Times New Roman" w:cs="Times New Roman"/>
          <w:sz w:val="24"/>
          <w:szCs w:val="24"/>
          <w:u w:val="single"/>
        </w:rPr>
        <w:t>Backwards Elimination</w:t>
      </w:r>
    </w:p>
    <w:p w14:paraId="0F7CC61A" w14:textId="3A494591" w:rsidR="00C01398" w:rsidRDefault="002B6AD7" w:rsidP="00C01398">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C01398">
        <w:rPr>
          <w:rFonts w:ascii="Times New Roman" w:eastAsiaTheme="minorEastAsia" w:hAnsi="Times New Roman" w:cs="Times New Roman"/>
          <w:sz w:val="24"/>
          <w:szCs w:val="24"/>
        </w:rPr>
        <w:t xml:space="preserve"> multiple linear regression analysis </w:t>
      </w:r>
      <w:r>
        <w:rPr>
          <w:rFonts w:ascii="Times New Roman" w:eastAsiaTheme="minorEastAsia" w:hAnsi="Times New Roman" w:cs="Times New Roman"/>
          <w:sz w:val="24"/>
          <w:szCs w:val="24"/>
        </w:rPr>
        <w:t xml:space="preserve">was performed </w:t>
      </w:r>
      <w:r w:rsidR="00C01398">
        <w:rPr>
          <w:rFonts w:ascii="Times New Roman" w:eastAsiaTheme="minorEastAsia" w:hAnsi="Times New Roman" w:cs="Times New Roman"/>
          <w:sz w:val="24"/>
          <w:szCs w:val="24"/>
        </w:rPr>
        <w:t xml:space="preserve">on the full model with all </w:t>
      </w:r>
      <w:r w:rsidR="00D271CA">
        <w:rPr>
          <w:rFonts w:ascii="Times New Roman" w:eastAsiaTheme="minorEastAsia" w:hAnsi="Times New Roman" w:cs="Times New Roman"/>
          <w:sz w:val="24"/>
          <w:szCs w:val="24"/>
        </w:rPr>
        <w:t xml:space="preserve">six </w:t>
      </w:r>
      <w:r w:rsidR="00C01398">
        <w:rPr>
          <w:rFonts w:ascii="Times New Roman" w:eastAsiaTheme="minorEastAsia" w:hAnsi="Times New Roman" w:cs="Times New Roman"/>
          <w:sz w:val="24"/>
          <w:szCs w:val="24"/>
        </w:rPr>
        <w:t xml:space="preserve">predictors. </w:t>
      </w:r>
      <w:r w:rsidR="00D271CA">
        <w:rPr>
          <w:rFonts w:ascii="Times New Roman" w:eastAsiaTheme="minorEastAsia" w:hAnsi="Times New Roman" w:cs="Times New Roman"/>
          <w:sz w:val="24"/>
          <w:szCs w:val="24"/>
        </w:rPr>
        <w:t>The largest p-value of 0.3622 belonged to u</w:t>
      </w:r>
      <w:r w:rsidR="00C01398">
        <w:rPr>
          <w:rFonts w:ascii="Times New Roman" w:eastAsiaTheme="minorEastAsia" w:hAnsi="Times New Roman" w:cs="Times New Roman"/>
          <w:sz w:val="24"/>
          <w:szCs w:val="24"/>
        </w:rPr>
        <w:t>nemployment rate</w:t>
      </w:r>
      <w:r w:rsidR="00D271CA">
        <w:rPr>
          <w:rFonts w:ascii="Times New Roman" w:eastAsiaTheme="minorEastAsia" w:hAnsi="Times New Roman" w:cs="Times New Roman"/>
          <w:sz w:val="24"/>
          <w:szCs w:val="24"/>
        </w:rPr>
        <w:t xml:space="preserve">, so that variable was eliminated. The new refitted model included the remaining five predictors who all had p-values less than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criteria</m:t>
            </m:r>
          </m:sub>
        </m:sSub>
        <m:r>
          <w:rPr>
            <w:rFonts w:ascii="Cambria Math" w:eastAsiaTheme="minorEastAsia" w:hAnsi="Cambria Math" w:cs="Times New Roman"/>
            <w:sz w:val="24"/>
            <w:szCs w:val="24"/>
          </w:rPr>
          <m:t>=0.05</m:t>
        </m:r>
      </m:oMath>
      <w:r w:rsidR="00D271CA">
        <w:rPr>
          <w:rFonts w:ascii="Times New Roman" w:eastAsiaTheme="minorEastAsia" w:hAnsi="Times New Roman" w:cs="Times New Roman"/>
          <w:sz w:val="24"/>
          <w:szCs w:val="24"/>
        </w:rPr>
        <w:t xml:space="preserve"> significant level. The final model selected from backwards elimination is </w:t>
      </w:r>
    </w:p>
    <w:p w14:paraId="34331DA9" w14:textId="6C0C8C1B" w:rsidR="00D271CA" w:rsidRDefault="00D271CA" w:rsidP="00D271CA">
      <w:pPr>
        <w:rPr>
          <w:rFonts w:ascii="Times New Roman" w:eastAsiaTheme="minorEastAsia" w:hAnsi="Times New Roman" w:cs="Times New Roman"/>
          <w:sz w:val="24"/>
          <w:szCs w:val="24"/>
        </w:rPr>
      </w:pPr>
      <m:oMathPara>
        <m:oMath>
          <m:r>
            <w:rPr>
              <w:rFonts w:ascii="Cambria Math" w:eastAsiaTheme="minorEastAsia" w:hAnsi="Cambria Math" w:cs="Times New Roman"/>
              <w:color w:val="FF3399"/>
              <w:sz w:val="24"/>
              <w:szCs w:val="24"/>
            </w:rPr>
            <m:t>divorce</m:t>
          </m:r>
          <m:r>
            <w:rPr>
              <w:rFonts w:ascii="Cambria Math" w:eastAsiaTheme="minorEastAsia" w:hAnsi="Cambria Math" w:cs="Times New Roman"/>
              <w:sz w:val="24"/>
              <w:szCs w:val="24"/>
            </w:rPr>
            <m:t>=405.6167-0.2179</m:t>
          </m:r>
          <m:r>
            <w:rPr>
              <w:rFonts w:ascii="Cambria Math" w:eastAsiaTheme="minorEastAsia" w:hAnsi="Cambria Math" w:cs="Times New Roman"/>
              <w:color w:val="FF0000"/>
              <w:sz w:val="24"/>
              <w:szCs w:val="24"/>
            </w:rPr>
            <m:t>year</m:t>
          </m:r>
          <m:r>
            <w:rPr>
              <w:rFonts w:ascii="Cambria Math" w:eastAsiaTheme="minorEastAsia" w:hAnsi="Cambria Math" w:cs="Times New Roman"/>
              <w:sz w:val="24"/>
              <w:szCs w:val="24"/>
            </w:rPr>
            <m:t>+0.8548</m:t>
          </m:r>
          <m:r>
            <w:rPr>
              <w:rFonts w:ascii="Cambria Math" w:eastAsiaTheme="minorEastAsia" w:hAnsi="Cambria Math" w:cs="Times New Roman"/>
              <w:color w:val="FFC000"/>
              <w:sz w:val="24"/>
              <w:szCs w:val="24"/>
            </w:rPr>
            <m:t>femlab</m:t>
          </m:r>
          <m:r>
            <w:rPr>
              <w:rFonts w:ascii="Cambria Math" w:eastAsiaTheme="minorEastAsia" w:hAnsi="Cambria Math" w:cs="Times New Roman"/>
              <w:sz w:val="24"/>
              <w:szCs w:val="24"/>
            </w:rPr>
            <m:t>+0.1593</m:t>
          </m:r>
          <m:r>
            <w:rPr>
              <w:rFonts w:ascii="Cambria Math" w:eastAsiaTheme="minorEastAsia" w:hAnsi="Cambria Math" w:cs="Times New Roman"/>
              <w:color w:val="00B050"/>
              <w:sz w:val="24"/>
              <w:szCs w:val="24"/>
            </w:rPr>
            <m:t>marriage</m:t>
          </m:r>
          <m:r>
            <w:rPr>
              <w:rFonts w:ascii="Cambria Math" w:eastAsiaTheme="minorEastAsia" w:hAnsi="Cambria Math" w:cs="Times New Roman"/>
              <w:sz w:val="24"/>
              <w:szCs w:val="24"/>
            </w:rPr>
            <m:t>-0.1101</m:t>
          </m:r>
          <m:r>
            <w:rPr>
              <w:rFonts w:ascii="Cambria Math" w:eastAsiaTheme="minorEastAsia" w:hAnsi="Cambria Math" w:cs="Times New Roman"/>
              <w:color w:val="00B0F0"/>
              <w:sz w:val="24"/>
              <w:szCs w:val="24"/>
            </w:rPr>
            <m:t>birth</m:t>
          </m:r>
          <m:r>
            <w:rPr>
              <w:rFonts w:ascii="Cambria Math" w:eastAsiaTheme="minorEastAsia" w:hAnsi="Cambria Math" w:cs="Times New Roman"/>
              <w:sz w:val="24"/>
              <w:szCs w:val="24"/>
            </w:rPr>
            <m:t>-0.0412</m:t>
          </m:r>
          <m:r>
            <w:rPr>
              <w:rFonts w:ascii="Cambria Math" w:eastAsiaTheme="minorEastAsia" w:hAnsi="Cambria Math" w:cs="Times New Roman"/>
              <w:color w:val="7030A0"/>
              <w:sz w:val="24"/>
              <w:szCs w:val="24"/>
            </w:rPr>
            <m:t>military</m:t>
          </m:r>
        </m:oMath>
      </m:oMathPara>
    </w:p>
    <w:p w14:paraId="154E123A" w14:textId="6F1E0240" w:rsidR="00D271CA" w:rsidRDefault="00D271CA" w:rsidP="00D271CA">
      <w:pPr>
        <w:rPr>
          <w:rFonts w:ascii="Times New Roman" w:eastAsiaTheme="minorEastAsia" w:hAnsi="Times New Roman" w:cs="Times New Roman"/>
          <w:sz w:val="24"/>
          <w:szCs w:val="24"/>
        </w:rPr>
      </w:pPr>
    </w:p>
    <w:p w14:paraId="74ED899B" w14:textId="57C4EECD" w:rsidR="00D271CA" w:rsidRDefault="00D271CA" w:rsidP="00D271CA">
      <w:pPr>
        <w:rPr>
          <w:rFonts w:ascii="Times New Roman" w:eastAsiaTheme="minorEastAsia" w:hAnsi="Times New Roman" w:cs="Times New Roman"/>
          <w:sz w:val="24"/>
          <w:szCs w:val="24"/>
        </w:rPr>
      </w:pPr>
    </w:p>
    <w:p w14:paraId="28EDB67E" w14:textId="750486BF" w:rsidR="00D271CA" w:rsidRPr="00371E59" w:rsidRDefault="00D271CA" w:rsidP="00D271CA">
      <w:pPr>
        <w:rPr>
          <w:rFonts w:ascii="Times New Roman" w:hAnsi="Times New Roman" w:cs="Times New Roman"/>
          <w:sz w:val="24"/>
          <w:szCs w:val="24"/>
          <w:u w:val="single"/>
        </w:rPr>
      </w:pPr>
      <w:r>
        <w:rPr>
          <w:rFonts w:ascii="Times New Roman" w:hAnsi="Times New Roman" w:cs="Times New Roman"/>
          <w:sz w:val="24"/>
          <w:szCs w:val="24"/>
          <w:u w:val="single"/>
        </w:rPr>
        <w:t xml:space="preserve">Forward Selection Using AIC </w:t>
      </w:r>
    </w:p>
    <w:p w14:paraId="427EDAE3" w14:textId="69A018BF" w:rsidR="00D271CA" w:rsidRDefault="00125F85" w:rsidP="00EB743A">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73379F">
        <w:rPr>
          <w:rFonts w:ascii="Times New Roman" w:eastAsiaTheme="minorEastAsia" w:hAnsi="Times New Roman" w:cs="Times New Roman"/>
          <w:sz w:val="24"/>
          <w:szCs w:val="24"/>
        </w:rPr>
        <w:t xml:space="preserve">forward selection </w:t>
      </w:r>
      <w:r>
        <w:rPr>
          <w:rFonts w:ascii="Times New Roman" w:eastAsiaTheme="minorEastAsia" w:hAnsi="Times New Roman" w:cs="Times New Roman"/>
          <w:sz w:val="24"/>
          <w:szCs w:val="24"/>
        </w:rPr>
        <w:t xml:space="preserve">process </w:t>
      </w:r>
      <w:r w:rsidR="0073379F">
        <w:rPr>
          <w:rFonts w:ascii="Times New Roman" w:eastAsiaTheme="minorEastAsia" w:hAnsi="Times New Roman" w:cs="Times New Roman"/>
          <w:sz w:val="24"/>
          <w:szCs w:val="24"/>
        </w:rPr>
        <w:t xml:space="preserve">using AIC </w:t>
      </w:r>
      <w:r>
        <w:rPr>
          <w:rFonts w:ascii="Times New Roman" w:eastAsiaTheme="minorEastAsia" w:hAnsi="Times New Roman" w:cs="Times New Roman"/>
          <w:sz w:val="24"/>
          <w:szCs w:val="24"/>
        </w:rPr>
        <w:t xml:space="preserve">began with the null model with no predictors. The smallest AIC of 134.28 belonged to female participation in labor force, so that variable was added to the null model. </w:t>
      </w:r>
      <w:r w:rsidR="00EB743A">
        <w:rPr>
          <w:rFonts w:ascii="Times New Roman" w:eastAsiaTheme="minorEastAsia" w:hAnsi="Times New Roman" w:cs="Times New Roman"/>
          <w:sz w:val="24"/>
          <w:szCs w:val="24"/>
        </w:rPr>
        <w:t xml:space="preserve">The subsequent refitted models had smallest AIC of 111.83 belonged to birth rate, 85.196 belonged to marriage rate, 76.691 belonged to year, and 69.33 belonged to military personnel percentage, respectively. The final model selected from forward selection using AIC is </w:t>
      </w:r>
    </w:p>
    <w:p w14:paraId="05B26777" w14:textId="77777777" w:rsidR="0073379F" w:rsidRDefault="0073379F" w:rsidP="0073379F">
      <w:pPr>
        <w:rPr>
          <w:rFonts w:ascii="Times New Roman" w:eastAsiaTheme="minorEastAsia" w:hAnsi="Times New Roman" w:cs="Times New Roman"/>
          <w:sz w:val="24"/>
          <w:szCs w:val="24"/>
        </w:rPr>
      </w:pPr>
      <m:oMathPara>
        <m:oMath>
          <m:r>
            <w:rPr>
              <w:rFonts w:ascii="Cambria Math" w:eastAsiaTheme="minorEastAsia" w:hAnsi="Cambria Math" w:cs="Times New Roman"/>
              <w:color w:val="FF3399"/>
              <w:sz w:val="24"/>
              <w:szCs w:val="24"/>
            </w:rPr>
            <m:t>divorce</m:t>
          </m:r>
          <m:r>
            <w:rPr>
              <w:rFonts w:ascii="Cambria Math" w:eastAsiaTheme="minorEastAsia" w:hAnsi="Cambria Math" w:cs="Times New Roman"/>
              <w:sz w:val="24"/>
              <w:szCs w:val="24"/>
            </w:rPr>
            <m:t>=405.6167-0.2179</m:t>
          </m:r>
          <m:r>
            <w:rPr>
              <w:rFonts w:ascii="Cambria Math" w:eastAsiaTheme="minorEastAsia" w:hAnsi="Cambria Math" w:cs="Times New Roman"/>
              <w:color w:val="FF0000"/>
              <w:sz w:val="24"/>
              <w:szCs w:val="24"/>
            </w:rPr>
            <m:t>year</m:t>
          </m:r>
          <m:r>
            <w:rPr>
              <w:rFonts w:ascii="Cambria Math" w:eastAsiaTheme="minorEastAsia" w:hAnsi="Cambria Math" w:cs="Times New Roman"/>
              <w:sz w:val="24"/>
              <w:szCs w:val="24"/>
            </w:rPr>
            <m:t>+0.8548</m:t>
          </m:r>
          <m:r>
            <w:rPr>
              <w:rFonts w:ascii="Cambria Math" w:eastAsiaTheme="minorEastAsia" w:hAnsi="Cambria Math" w:cs="Times New Roman"/>
              <w:color w:val="FFC000"/>
              <w:sz w:val="24"/>
              <w:szCs w:val="24"/>
            </w:rPr>
            <m:t>femlab</m:t>
          </m:r>
          <m:r>
            <w:rPr>
              <w:rFonts w:ascii="Cambria Math" w:eastAsiaTheme="minorEastAsia" w:hAnsi="Cambria Math" w:cs="Times New Roman"/>
              <w:sz w:val="24"/>
              <w:szCs w:val="24"/>
            </w:rPr>
            <m:t>+0.1593</m:t>
          </m:r>
          <m:r>
            <w:rPr>
              <w:rFonts w:ascii="Cambria Math" w:eastAsiaTheme="minorEastAsia" w:hAnsi="Cambria Math" w:cs="Times New Roman"/>
              <w:color w:val="00B050"/>
              <w:sz w:val="24"/>
              <w:szCs w:val="24"/>
            </w:rPr>
            <m:t>marriage</m:t>
          </m:r>
          <m:r>
            <w:rPr>
              <w:rFonts w:ascii="Cambria Math" w:eastAsiaTheme="minorEastAsia" w:hAnsi="Cambria Math" w:cs="Times New Roman"/>
              <w:sz w:val="24"/>
              <w:szCs w:val="24"/>
            </w:rPr>
            <m:t>-0.1101</m:t>
          </m:r>
          <m:r>
            <w:rPr>
              <w:rFonts w:ascii="Cambria Math" w:eastAsiaTheme="minorEastAsia" w:hAnsi="Cambria Math" w:cs="Times New Roman"/>
              <w:color w:val="00B0F0"/>
              <w:sz w:val="24"/>
              <w:szCs w:val="24"/>
            </w:rPr>
            <m:t>birth</m:t>
          </m:r>
          <m:r>
            <w:rPr>
              <w:rFonts w:ascii="Cambria Math" w:eastAsiaTheme="minorEastAsia" w:hAnsi="Cambria Math" w:cs="Times New Roman"/>
              <w:sz w:val="24"/>
              <w:szCs w:val="24"/>
            </w:rPr>
            <m:t>-0.0412</m:t>
          </m:r>
          <m:r>
            <w:rPr>
              <w:rFonts w:ascii="Cambria Math" w:eastAsiaTheme="minorEastAsia" w:hAnsi="Cambria Math" w:cs="Times New Roman"/>
              <w:color w:val="7030A0"/>
              <w:sz w:val="24"/>
              <w:szCs w:val="24"/>
            </w:rPr>
            <m:t>military</m:t>
          </m:r>
        </m:oMath>
      </m:oMathPara>
    </w:p>
    <w:p w14:paraId="71E65A48" w14:textId="77777777" w:rsidR="00D271CA" w:rsidRDefault="00D271CA" w:rsidP="00D271CA">
      <w:pPr>
        <w:rPr>
          <w:rFonts w:ascii="Times New Roman" w:eastAsiaTheme="minorEastAsia" w:hAnsi="Times New Roman" w:cs="Times New Roman"/>
          <w:sz w:val="24"/>
          <w:szCs w:val="24"/>
        </w:rPr>
      </w:pPr>
    </w:p>
    <w:p w14:paraId="390A131A" w14:textId="77777777" w:rsidR="00D271CA" w:rsidRDefault="00D271CA" w:rsidP="00D271CA">
      <w:pPr>
        <w:rPr>
          <w:rFonts w:ascii="Times New Roman" w:eastAsiaTheme="minorEastAsia" w:hAnsi="Times New Roman" w:cs="Times New Roman"/>
          <w:sz w:val="24"/>
          <w:szCs w:val="24"/>
        </w:rPr>
      </w:pPr>
    </w:p>
    <w:p w14:paraId="10844CE0" w14:textId="43CD627B" w:rsidR="0073379F" w:rsidRPr="00371E59" w:rsidRDefault="0073379F" w:rsidP="0073379F">
      <w:pPr>
        <w:rPr>
          <w:rFonts w:ascii="Times New Roman" w:hAnsi="Times New Roman" w:cs="Times New Roman"/>
          <w:sz w:val="24"/>
          <w:szCs w:val="24"/>
          <w:u w:val="single"/>
        </w:rPr>
      </w:pPr>
      <w:r>
        <w:rPr>
          <w:rFonts w:ascii="Times New Roman" w:hAnsi="Times New Roman" w:cs="Times New Roman"/>
          <w:sz w:val="24"/>
          <w:szCs w:val="24"/>
          <w:u w:val="single"/>
        </w:rPr>
        <w:t xml:space="preserve">Forward Selection Using BIC </w:t>
      </w:r>
    </w:p>
    <w:p w14:paraId="3E85E054" w14:textId="2D6787F8" w:rsidR="0073379F" w:rsidRDefault="0073379F" w:rsidP="0073379F">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forward selection process using BIC began with the null model with no predictors. The smallest BIC of 138.97 belonged to female participation in labor force, so that variable was added to the null model. The subsequent refitted models had smallest BIC of 118.86 belonged to birth rate, 94.571 belonged to marriage rate, 88.410 belonged to year, and 83.393 belonged to military personnel percentage, respectively. The final model selected from forward selection using BIC is </w:t>
      </w:r>
    </w:p>
    <w:p w14:paraId="30FBBDC6" w14:textId="77777777" w:rsidR="0073379F" w:rsidRDefault="0073379F" w:rsidP="0073379F">
      <w:pPr>
        <w:rPr>
          <w:rFonts w:ascii="Times New Roman" w:eastAsiaTheme="minorEastAsia" w:hAnsi="Times New Roman" w:cs="Times New Roman"/>
          <w:sz w:val="24"/>
          <w:szCs w:val="24"/>
        </w:rPr>
      </w:pPr>
      <m:oMathPara>
        <m:oMath>
          <m:r>
            <w:rPr>
              <w:rFonts w:ascii="Cambria Math" w:eastAsiaTheme="minorEastAsia" w:hAnsi="Cambria Math" w:cs="Times New Roman"/>
              <w:color w:val="FF3399"/>
              <w:sz w:val="24"/>
              <w:szCs w:val="24"/>
            </w:rPr>
            <m:t>divorce</m:t>
          </m:r>
          <m:r>
            <w:rPr>
              <w:rFonts w:ascii="Cambria Math" w:eastAsiaTheme="minorEastAsia" w:hAnsi="Cambria Math" w:cs="Times New Roman"/>
              <w:sz w:val="24"/>
              <w:szCs w:val="24"/>
            </w:rPr>
            <m:t>=405.6167-0.2179</m:t>
          </m:r>
          <m:r>
            <w:rPr>
              <w:rFonts w:ascii="Cambria Math" w:eastAsiaTheme="minorEastAsia" w:hAnsi="Cambria Math" w:cs="Times New Roman"/>
              <w:color w:val="FF0000"/>
              <w:sz w:val="24"/>
              <w:szCs w:val="24"/>
            </w:rPr>
            <m:t>year</m:t>
          </m:r>
          <m:r>
            <w:rPr>
              <w:rFonts w:ascii="Cambria Math" w:eastAsiaTheme="minorEastAsia" w:hAnsi="Cambria Math" w:cs="Times New Roman"/>
              <w:sz w:val="24"/>
              <w:szCs w:val="24"/>
            </w:rPr>
            <m:t>+0.8548</m:t>
          </m:r>
          <m:r>
            <w:rPr>
              <w:rFonts w:ascii="Cambria Math" w:eastAsiaTheme="minorEastAsia" w:hAnsi="Cambria Math" w:cs="Times New Roman"/>
              <w:color w:val="FFC000"/>
              <w:sz w:val="24"/>
              <w:szCs w:val="24"/>
            </w:rPr>
            <m:t>femlab</m:t>
          </m:r>
          <m:r>
            <w:rPr>
              <w:rFonts w:ascii="Cambria Math" w:eastAsiaTheme="minorEastAsia" w:hAnsi="Cambria Math" w:cs="Times New Roman"/>
              <w:sz w:val="24"/>
              <w:szCs w:val="24"/>
            </w:rPr>
            <m:t>+0.1593</m:t>
          </m:r>
          <m:r>
            <w:rPr>
              <w:rFonts w:ascii="Cambria Math" w:eastAsiaTheme="minorEastAsia" w:hAnsi="Cambria Math" w:cs="Times New Roman"/>
              <w:color w:val="00B050"/>
              <w:sz w:val="24"/>
              <w:szCs w:val="24"/>
            </w:rPr>
            <m:t>marriage</m:t>
          </m:r>
          <m:r>
            <w:rPr>
              <w:rFonts w:ascii="Cambria Math" w:eastAsiaTheme="minorEastAsia" w:hAnsi="Cambria Math" w:cs="Times New Roman"/>
              <w:sz w:val="24"/>
              <w:szCs w:val="24"/>
            </w:rPr>
            <m:t>-0.1101</m:t>
          </m:r>
          <m:r>
            <w:rPr>
              <w:rFonts w:ascii="Cambria Math" w:eastAsiaTheme="minorEastAsia" w:hAnsi="Cambria Math" w:cs="Times New Roman"/>
              <w:color w:val="00B0F0"/>
              <w:sz w:val="24"/>
              <w:szCs w:val="24"/>
            </w:rPr>
            <m:t>birth</m:t>
          </m:r>
          <m:r>
            <w:rPr>
              <w:rFonts w:ascii="Cambria Math" w:eastAsiaTheme="minorEastAsia" w:hAnsi="Cambria Math" w:cs="Times New Roman"/>
              <w:sz w:val="24"/>
              <w:szCs w:val="24"/>
            </w:rPr>
            <m:t>-0.0412</m:t>
          </m:r>
          <m:r>
            <w:rPr>
              <w:rFonts w:ascii="Cambria Math" w:eastAsiaTheme="minorEastAsia" w:hAnsi="Cambria Math" w:cs="Times New Roman"/>
              <w:color w:val="7030A0"/>
              <w:sz w:val="24"/>
              <w:szCs w:val="24"/>
            </w:rPr>
            <m:t>military</m:t>
          </m:r>
        </m:oMath>
      </m:oMathPara>
    </w:p>
    <w:p w14:paraId="44AC24CE" w14:textId="77777777" w:rsidR="0073379F" w:rsidRDefault="0073379F" w:rsidP="0073379F">
      <w:pPr>
        <w:rPr>
          <w:rFonts w:ascii="Times New Roman" w:eastAsiaTheme="minorEastAsia" w:hAnsi="Times New Roman" w:cs="Times New Roman"/>
          <w:sz w:val="24"/>
          <w:szCs w:val="24"/>
        </w:rPr>
      </w:pPr>
    </w:p>
    <w:p w14:paraId="1B0CBE71" w14:textId="77D80DA8" w:rsidR="0073379F" w:rsidRDefault="0073379F" w:rsidP="0073379F">
      <w:pPr>
        <w:rPr>
          <w:rFonts w:ascii="Times New Roman" w:eastAsiaTheme="minorEastAsia" w:hAnsi="Times New Roman" w:cs="Times New Roman"/>
          <w:sz w:val="24"/>
          <w:szCs w:val="24"/>
        </w:rPr>
      </w:pPr>
    </w:p>
    <w:p w14:paraId="3690DAB2" w14:textId="6E22B175" w:rsidR="0073379F" w:rsidRDefault="0073379F">
      <w:pPr>
        <w:spacing w:after="160" w:line="259"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47F5EFE" w14:textId="44E32050" w:rsidR="0073379F" w:rsidRPr="0073379F" w:rsidRDefault="0073379F" w:rsidP="0073379F">
      <w:pPr>
        <w:rPr>
          <w:rFonts w:ascii="Times New Roman" w:eastAsiaTheme="minorEastAsia" w:hAnsi="Times New Roman" w:cs="Times New Roman"/>
          <w:sz w:val="24"/>
          <w:szCs w:val="24"/>
          <w:u w:val="single"/>
        </w:rPr>
      </w:pPr>
      <w:r w:rsidRPr="0073379F">
        <w:rPr>
          <w:rFonts w:ascii="Times New Roman" w:eastAsiaTheme="minorEastAsia" w:hAnsi="Times New Roman" w:cs="Times New Roman"/>
          <w:sz w:val="24"/>
          <w:szCs w:val="24"/>
          <w:u w:val="single"/>
        </w:rPr>
        <w:lastRenderedPageBreak/>
        <w:t xml:space="preserve">Adjusted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R</m:t>
            </m:r>
          </m:e>
          <m:sup>
            <m:r>
              <w:rPr>
                <w:rFonts w:ascii="Cambria Math" w:eastAsiaTheme="minorEastAsia" w:hAnsi="Cambria Math" w:cs="Times New Roman"/>
                <w:sz w:val="24"/>
                <w:szCs w:val="24"/>
                <w:u w:val="single"/>
              </w:rPr>
              <m:t>2</m:t>
            </m:r>
          </m:sup>
        </m:sSup>
      </m:oMath>
    </w:p>
    <w:p w14:paraId="13B4F8EC" w14:textId="1C30368A" w:rsidR="0073379F" w:rsidRDefault="00812D23" w:rsidP="0073379F">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Adjusted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values of linear models constructed from 2 to 6 </w:t>
      </w:r>
      <w:r w:rsidR="00851B9C">
        <w:rPr>
          <w:rFonts w:ascii="Times New Roman" w:eastAsiaTheme="minorEastAsia" w:hAnsi="Times New Roman" w:cs="Times New Roman"/>
          <w:sz w:val="24"/>
          <w:szCs w:val="24"/>
        </w:rPr>
        <w:t>parameters</w:t>
      </w:r>
      <w:r>
        <w:rPr>
          <w:rFonts w:ascii="Times New Roman" w:eastAsiaTheme="minorEastAsia" w:hAnsi="Times New Roman" w:cs="Times New Roman"/>
          <w:sz w:val="24"/>
          <w:szCs w:val="24"/>
        </w:rPr>
        <w:t xml:space="preserve"> were plotted. The highest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value of 0.9</w:t>
      </w:r>
      <w:r w:rsidR="00406C61">
        <w:rPr>
          <w:rFonts w:ascii="Times New Roman" w:eastAsiaTheme="minorEastAsia" w:hAnsi="Times New Roman" w:cs="Times New Roman"/>
          <w:sz w:val="24"/>
          <w:szCs w:val="24"/>
        </w:rPr>
        <w:t xml:space="preserve">2895 </w:t>
      </w:r>
      <w:r>
        <w:rPr>
          <w:rFonts w:ascii="Times New Roman" w:eastAsiaTheme="minorEastAsia" w:hAnsi="Times New Roman" w:cs="Times New Roman"/>
          <w:sz w:val="24"/>
          <w:szCs w:val="24"/>
        </w:rPr>
        <w:t xml:space="preserve">belongs to the model with 6 parameters including the intercept, so the final model selected using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criteria includes all the predictors except for unemployment rate. </w:t>
      </w:r>
    </w:p>
    <w:p w14:paraId="7E212D03" w14:textId="77777777" w:rsidR="00812D23" w:rsidRDefault="00812D23" w:rsidP="00812D23">
      <w:pPr>
        <w:rPr>
          <w:rFonts w:ascii="Times New Roman" w:eastAsiaTheme="minorEastAsia" w:hAnsi="Times New Roman" w:cs="Times New Roman"/>
          <w:sz w:val="24"/>
          <w:szCs w:val="24"/>
        </w:rPr>
      </w:pPr>
      <m:oMathPara>
        <m:oMath>
          <m:r>
            <w:rPr>
              <w:rFonts w:ascii="Cambria Math" w:eastAsiaTheme="minorEastAsia" w:hAnsi="Cambria Math" w:cs="Times New Roman"/>
              <w:color w:val="FF3399"/>
              <w:sz w:val="24"/>
              <w:szCs w:val="24"/>
            </w:rPr>
            <m:t>divorce</m:t>
          </m:r>
          <m:r>
            <w:rPr>
              <w:rFonts w:ascii="Cambria Math" w:eastAsiaTheme="minorEastAsia" w:hAnsi="Cambria Math" w:cs="Times New Roman"/>
              <w:sz w:val="24"/>
              <w:szCs w:val="24"/>
            </w:rPr>
            <m:t>=405.6167-0.2179</m:t>
          </m:r>
          <m:r>
            <w:rPr>
              <w:rFonts w:ascii="Cambria Math" w:eastAsiaTheme="minorEastAsia" w:hAnsi="Cambria Math" w:cs="Times New Roman"/>
              <w:color w:val="FF0000"/>
              <w:sz w:val="24"/>
              <w:szCs w:val="24"/>
            </w:rPr>
            <m:t>year</m:t>
          </m:r>
          <m:r>
            <w:rPr>
              <w:rFonts w:ascii="Cambria Math" w:eastAsiaTheme="minorEastAsia" w:hAnsi="Cambria Math" w:cs="Times New Roman"/>
              <w:sz w:val="24"/>
              <w:szCs w:val="24"/>
            </w:rPr>
            <m:t>+0.8548</m:t>
          </m:r>
          <m:r>
            <w:rPr>
              <w:rFonts w:ascii="Cambria Math" w:eastAsiaTheme="minorEastAsia" w:hAnsi="Cambria Math" w:cs="Times New Roman"/>
              <w:color w:val="FFC000"/>
              <w:sz w:val="24"/>
              <w:szCs w:val="24"/>
            </w:rPr>
            <m:t>femlab</m:t>
          </m:r>
          <m:r>
            <w:rPr>
              <w:rFonts w:ascii="Cambria Math" w:eastAsiaTheme="minorEastAsia" w:hAnsi="Cambria Math" w:cs="Times New Roman"/>
              <w:sz w:val="24"/>
              <w:szCs w:val="24"/>
            </w:rPr>
            <m:t>+0.1593</m:t>
          </m:r>
          <m:r>
            <w:rPr>
              <w:rFonts w:ascii="Cambria Math" w:eastAsiaTheme="minorEastAsia" w:hAnsi="Cambria Math" w:cs="Times New Roman"/>
              <w:color w:val="00B050"/>
              <w:sz w:val="24"/>
              <w:szCs w:val="24"/>
            </w:rPr>
            <m:t>marriage</m:t>
          </m:r>
          <m:r>
            <w:rPr>
              <w:rFonts w:ascii="Cambria Math" w:eastAsiaTheme="minorEastAsia" w:hAnsi="Cambria Math" w:cs="Times New Roman"/>
              <w:sz w:val="24"/>
              <w:szCs w:val="24"/>
            </w:rPr>
            <m:t>-0.1101</m:t>
          </m:r>
          <m:r>
            <w:rPr>
              <w:rFonts w:ascii="Cambria Math" w:eastAsiaTheme="minorEastAsia" w:hAnsi="Cambria Math" w:cs="Times New Roman"/>
              <w:color w:val="00B0F0"/>
              <w:sz w:val="24"/>
              <w:szCs w:val="24"/>
            </w:rPr>
            <m:t>birth</m:t>
          </m:r>
          <m:r>
            <w:rPr>
              <w:rFonts w:ascii="Cambria Math" w:eastAsiaTheme="minorEastAsia" w:hAnsi="Cambria Math" w:cs="Times New Roman"/>
              <w:sz w:val="24"/>
              <w:szCs w:val="24"/>
            </w:rPr>
            <m:t>-0.0412</m:t>
          </m:r>
          <m:r>
            <w:rPr>
              <w:rFonts w:ascii="Cambria Math" w:eastAsiaTheme="minorEastAsia" w:hAnsi="Cambria Math" w:cs="Times New Roman"/>
              <w:color w:val="7030A0"/>
              <w:sz w:val="24"/>
              <w:szCs w:val="24"/>
            </w:rPr>
            <m:t>military</m:t>
          </m:r>
        </m:oMath>
      </m:oMathPara>
    </w:p>
    <w:p w14:paraId="3993560D" w14:textId="77777777" w:rsidR="0073379F" w:rsidRDefault="00E878E8" w:rsidP="008A3315">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u w:val="single"/>
        </w:rPr>
        <w:drawing>
          <wp:inline distT="0" distB="0" distL="0" distR="0" wp14:anchorId="2AE5FD3E" wp14:editId="7C4B4C8E">
            <wp:extent cx="5938629" cy="328104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
                      <a:extLst>
                        <a:ext uri="{28A0092B-C50C-407E-A947-70E740481C1C}">
                          <a14:useLocalDpi xmlns:a14="http://schemas.microsoft.com/office/drawing/2010/main" val="0"/>
                        </a:ext>
                      </a:extLst>
                    </a:blip>
                    <a:srcRect t="8053" b="2467"/>
                    <a:stretch/>
                  </pic:blipFill>
                  <pic:spPr bwMode="auto">
                    <a:xfrm>
                      <a:off x="0" y="0"/>
                      <a:ext cx="5938629" cy="3281045"/>
                    </a:xfrm>
                    <a:prstGeom prst="rect">
                      <a:avLst/>
                    </a:prstGeom>
                    <a:noFill/>
                    <a:ln>
                      <a:noFill/>
                    </a:ln>
                    <a:extLst>
                      <a:ext uri="{53640926-AAD7-44D8-BBD7-CCE9431645EC}">
                        <a14:shadowObscured xmlns:a14="http://schemas.microsoft.com/office/drawing/2010/main"/>
                      </a:ext>
                    </a:extLst>
                  </pic:spPr>
                </pic:pic>
              </a:graphicData>
            </a:graphic>
          </wp:inline>
        </w:drawing>
      </w:r>
    </w:p>
    <w:p w14:paraId="43B56D7D" w14:textId="534A09FA" w:rsidR="0073379F" w:rsidRDefault="0073379F" w:rsidP="0073379F">
      <w:pPr>
        <w:rPr>
          <w:rFonts w:ascii="Times New Roman" w:eastAsiaTheme="minorEastAsia" w:hAnsi="Times New Roman" w:cs="Times New Roman"/>
          <w:sz w:val="24"/>
          <w:szCs w:val="24"/>
        </w:rPr>
      </w:pPr>
    </w:p>
    <w:p w14:paraId="43AB8F02" w14:textId="77777777" w:rsidR="00406C61" w:rsidRDefault="00406C61">
      <w:pPr>
        <w:spacing w:after="160" w:line="259" w:lineRule="auto"/>
        <w:rPr>
          <w:rFonts w:ascii="Times New Roman" w:eastAsiaTheme="minorEastAsia" w:hAnsi="Times New Roman" w:cs="Times New Roman"/>
          <w:bCs/>
          <w:sz w:val="24"/>
          <w:szCs w:val="24"/>
          <w:u w:val="single"/>
        </w:rPr>
      </w:pPr>
      <w:r>
        <w:rPr>
          <w:rFonts w:ascii="Times New Roman" w:eastAsiaTheme="minorEastAsia" w:hAnsi="Times New Roman" w:cs="Times New Roman"/>
          <w:bCs/>
          <w:sz w:val="24"/>
          <w:szCs w:val="24"/>
          <w:u w:val="single"/>
        </w:rPr>
        <w:br w:type="page"/>
      </w:r>
    </w:p>
    <w:p w14:paraId="145204CE" w14:textId="47D7FA56" w:rsidR="0073379F" w:rsidRPr="0073379F" w:rsidRDefault="0073379F" w:rsidP="0073379F">
      <w:pPr>
        <w:rPr>
          <w:rFonts w:ascii="Times New Roman" w:eastAsiaTheme="minorEastAsia" w:hAnsi="Times New Roman" w:cs="Times New Roman"/>
          <w:sz w:val="24"/>
          <w:szCs w:val="24"/>
          <w:u w:val="single"/>
        </w:rPr>
      </w:pPr>
      <w:r w:rsidRPr="0073379F">
        <w:rPr>
          <w:rFonts w:ascii="Times New Roman" w:eastAsiaTheme="minorEastAsia" w:hAnsi="Times New Roman" w:cs="Times New Roman"/>
          <w:bCs/>
          <w:sz w:val="24"/>
          <w:szCs w:val="24"/>
          <w:u w:val="single"/>
        </w:rPr>
        <w:lastRenderedPageBreak/>
        <w:t>M</w:t>
      </w:r>
      <w:r w:rsidRPr="0073379F">
        <w:rPr>
          <w:rFonts w:ascii="Times New Roman" w:eastAsiaTheme="minorEastAsia" w:hAnsi="Times New Roman" w:cs="Times New Roman"/>
          <w:sz w:val="24"/>
          <w:szCs w:val="24"/>
          <w:u w:val="single"/>
        </w:rPr>
        <w:t xml:space="preserve">allow’s </w:t>
      </w:r>
      <m:oMath>
        <m:sSub>
          <m:sSubPr>
            <m:ctrlPr>
              <w:rPr>
                <w:rFonts w:ascii="Cambria Math" w:eastAsiaTheme="minorEastAsia" w:hAnsi="Cambria Math" w:cs="Times New Roman"/>
                <w:i/>
                <w:sz w:val="24"/>
                <w:szCs w:val="24"/>
                <w:u w:val="single"/>
              </w:rPr>
            </m:ctrlPr>
          </m:sSubPr>
          <m:e>
            <m:r>
              <w:rPr>
                <w:rFonts w:ascii="Cambria Math" w:eastAsiaTheme="minorEastAsia" w:hAnsi="Cambria Math" w:cs="Times New Roman"/>
                <w:sz w:val="24"/>
                <w:szCs w:val="24"/>
                <w:u w:val="single"/>
              </w:rPr>
              <m:t>C</m:t>
            </m:r>
          </m:e>
          <m:sub>
            <m:r>
              <w:rPr>
                <w:rFonts w:ascii="Cambria Math" w:eastAsiaTheme="minorEastAsia" w:hAnsi="Cambria Math" w:cs="Times New Roman"/>
                <w:sz w:val="24"/>
                <w:szCs w:val="24"/>
                <w:u w:val="single"/>
              </w:rPr>
              <m:t>p</m:t>
            </m:r>
          </m:sub>
        </m:sSub>
      </m:oMath>
      <w:r w:rsidRPr="0073379F">
        <w:rPr>
          <w:rFonts w:ascii="Times New Roman" w:eastAsiaTheme="minorEastAsia" w:hAnsi="Times New Roman" w:cs="Times New Roman"/>
          <w:sz w:val="24"/>
          <w:szCs w:val="24"/>
          <w:u w:val="single"/>
        </w:rPr>
        <w:t xml:space="preserve"> Statistics</w:t>
      </w:r>
    </w:p>
    <w:p w14:paraId="06D8026E" w14:textId="5A5983F7" w:rsidR="00812D23" w:rsidRDefault="00812D23" w:rsidP="00406C61">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Mallow’s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oMath>
      <w:r w:rsidRPr="00812D23">
        <w:rPr>
          <w:rFonts w:ascii="Times New Roman" w:eastAsiaTheme="minorEastAsia" w:hAnsi="Times New Roman" w:cs="Times New Roman"/>
          <w:sz w:val="24"/>
          <w:szCs w:val="24"/>
        </w:rPr>
        <w:t xml:space="preserve"> Statistics</w:t>
      </w:r>
      <w:r>
        <w:rPr>
          <w:rFonts w:ascii="Times New Roman" w:eastAsiaTheme="minorEastAsia" w:hAnsi="Times New Roman" w:cs="Times New Roman"/>
          <w:sz w:val="24"/>
          <w:szCs w:val="24"/>
        </w:rPr>
        <w:t xml:space="preserve"> of linear models constructed from 2 to 6 predictors were plotted</w:t>
      </w:r>
      <w:r w:rsidR="00406C61">
        <w:rPr>
          <w:rFonts w:ascii="Times New Roman" w:eastAsiaTheme="minorEastAsia" w:hAnsi="Times New Roman" w:cs="Times New Roman"/>
          <w:sz w:val="24"/>
          <w:szCs w:val="24"/>
        </w:rPr>
        <w:t xml:space="preserve">. The subset of 6 predictors with a Mallow’s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oMath>
      <w:r w:rsidR="00406C61" w:rsidRPr="00812D23">
        <w:rPr>
          <w:rFonts w:ascii="Times New Roman" w:eastAsiaTheme="minorEastAsia" w:hAnsi="Times New Roman" w:cs="Times New Roman"/>
          <w:sz w:val="24"/>
          <w:szCs w:val="24"/>
        </w:rPr>
        <w:t xml:space="preserve"> </w:t>
      </w:r>
      <w:r w:rsidR="00406C61">
        <w:rPr>
          <w:rFonts w:ascii="Times New Roman" w:eastAsiaTheme="minorEastAsia" w:hAnsi="Times New Roman" w:cs="Times New Roman"/>
          <w:sz w:val="24"/>
          <w:szCs w:val="24"/>
        </w:rPr>
        <w:t xml:space="preserve">statistic of 5.8413 was closest to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=p</m:t>
        </m:r>
      </m:oMath>
      <w:r w:rsidR="00406C61">
        <w:rPr>
          <w:rFonts w:ascii="Times New Roman" w:eastAsiaTheme="minorEastAsia" w:hAnsi="Times New Roman" w:cs="Times New Roman"/>
          <w:sz w:val="24"/>
          <w:szCs w:val="24"/>
        </w:rPr>
        <w:t xml:space="preserve"> line, so the final model selected using Mallow’s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oMath>
      <w:r w:rsidR="00406C61" w:rsidRPr="00812D23">
        <w:rPr>
          <w:rFonts w:ascii="Times New Roman" w:eastAsiaTheme="minorEastAsia" w:hAnsi="Times New Roman" w:cs="Times New Roman"/>
          <w:sz w:val="24"/>
          <w:szCs w:val="24"/>
        </w:rPr>
        <w:t xml:space="preserve"> </w:t>
      </w:r>
      <w:r w:rsidR="00406C61">
        <w:rPr>
          <w:rFonts w:ascii="Times New Roman" w:eastAsiaTheme="minorEastAsia" w:hAnsi="Times New Roman" w:cs="Times New Roman"/>
          <w:sz w:val="24"/>
          <w:szCs w:val="24"/>
        </w:rPr>
        <w:t xml:space="preserve">statistic includes all the predictors except for </w:t>
      </w:r>
      <w:r>
        <w:rPr>
          <w:rFonts w:ascii="Times New Roman" w:eastAsiaTheme="minorEastAsia" w:hAnsi="Times New Roman" w:cs="Times New Roman"/>
          <w:sz w:val="24"/>
          <w:szCs w:val="24"/>
        </w:rPr>
        <w:t xml:space="preserve">unemployment rate. </w:t>
      </w:r>
    </w:p>
    <w:p w14:paraId="27E1D9A1" w14:textId="77777777" w:rsidR="00812D23" w:rsidRDefault="00812D23" w:rsidP="00812D23">
      <w:pPr>
        <w:rPr>
          <w:rFonts w:ascii="Times New Roman" w:eastAsiaTheme="minorEastAsia" w:hAnsi="Times New Roman" w:cs="Times New Roman"/>
          <w:sz w:val="24"/>
          <w:szCs w:val="24"/>
        </w:rPr>
      </w:pPr>
      <m:oMathPara>
        <m:oMath>
          <m:r>
            <w:rPr>
              <w:rFonts w:ascii="Cambria Math" w:eastAsiaTheme="minorEastAsia" w:hAnsi="Cambria Math" w:cs="Times New Roman"/>
              <w:color w:val="FF3399"/>
              <w:sz w:val="24"/>
              <w:szCs w:val="24"/>
            </w:rPr>
            <m:t>divorce</m:t>
          </m:r>
          <m:r>
            <w:rPr>
              <w:rFonts w:ascii="Cambria Math" w:eastAsiaTheme="minorEastAsia" w:hAnsi="Cambria Math" w:cs="Times New Roman"/>
              <w:sz w:val="24"/>
              <w:szCs w:val="24"/>
            </w:rPr>
            <m:t>=405.6167-0.2179</m:t>
          </m:r>
          <m:r>
            <w:rPr>
              <w:rFonts w:ascii="Cambria Math" w:eastAsiaTheme="minorEastAsia" w:hAnsi="Cambria Math" w:cs="Times New Roman"/>
              <w:color w:val="FF0000"/>
              <w:sz w:val="24"/>
              <w:szCs w:val="24"/>
            </w:rPr>
            <m:t>year</m:t>
          </m:r>
          <m:r>
            <w:rPr>
              <w:rFonts w:ascii="Cambria Math" w:eastAsiaTheme="minorEastAsia" w:hAnsi="Cambria Math" w:cs="Times New Roman"/>
              <w:sz w:val="24"/>
              <w:szCs w:val="24"/>
            </w:rPr>
            <m:t>+0.8548</m:t>
          </m:r>
          <m:r>
            <w:rPr>
              <w:rFonts w:ascii="Cambria Math" w:eastAsiaTheme="minorEastAsia" w:hAnsi="Cambria Math" w:cs="Times New Roman"/>
              <w:color w:val="FFC000"/>
              <w:sz w:val="24"/>
              <w:szCs w:val="24"/>
            </w:rPr>
            <m:t>femlab</m:t>
          </m:r>
          <m:r>
            <w:rPr>
              <w:rFonts w:ascii="Cambria Math" w:eastAsiaTheme="minorEastAsia" w:hAnsi="Cambria Math" w:cs="Times New Roman"/>
              <w:sz w:val="24"/>
              <w:szCs w:val="24"/>
            </w:rPr>
            <m:t>+0.1593</m:t>
          </m:r>
          <m:r>
            <w:rPr>
              <w:rFonts w:ascii="Cambria Math" w:eastAsiaTheme="minorEastAsia" w:hAnsi="Cambria Math" w:cs="Times New Roman"/>
              <w:color w:val="00B050"/>
              <w:sz w:val="24"/>
              <w:szCs w:val="24"/>
            </w:rPr>
            <m:t>marriage</m:t>
          </m:r>
          <m:r>
            <w:rPr>
              <w:rFonts w:ascii="Cambria Math" w:eastAsiaTheme="minorEastAsia" w:hAnsi="Cambria Math" w:cs="Times New Roman"/>
              <w:sz w:val="24"/>
              <w:szCs w:val="24"/>
            </w:rPr>
            <m:t>-0.1101</m:t>
          </m:r>
          <m:r>
            <w:rPr>
              <w:rFonts w:ascii="Cambria Math" w:eastAsiaTheme="minorEastAsia" w:hAnsi="Cambria Math" w:cs="Times New Roman"/>
              <w:color w:val="00B0F0"/>
              <w:sz w:val="24"/>
              <w:szCs w:val="24"/>
            </w:rPr>
            <m:t>birth</m:t>
          </m:r>
          <m:r>
            <w:rPr>
              <w:rFonts w:ascii="Cambria Math" w:eastAsiaTheme="minorEastAsia" w:hAnsi="Cambria Math" w:cs="Times New Roman"/>
              <w:sz w:val="24"/>
              <w:szCs w:val="24"/>
            </w:rPr>
            <m:t>-0.0412</m:t>
          </m:r>
          <m:r>
            <w:rPr>
              <w:rFonts w:ascii="Cambria Math" w:eastAsiaTheme="minorEastAsia" w:hAnsi="Cambria Math" w:cs="Times New Roman"/>
              <w:color w:val="7030A0"/>
              <w:sz w:val="24"/>
              <w:szCs w:val="24"/>
            </w:rPr>
            <m:t>military</m:t>
          </m:r>
        </m:oMath>
      </m:oMathPara>
    </w:p>
    <w:p w14:paraId="12E7FBD8" w14:textId="0FD1D7E1" w:rsidR="00C01398" w:rsidRDefault="00406C61" w:rsidP="008A3315">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43FE2B9" wp14:editId="10C1B22C">
            <wp:extent cx="5939155" cy="318611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t="8831" b="4286"/>
                    <a:stretch/>
                  </pic:blipFill>
                  <pic:spPr bwMode="auto">
                    <a:xfrm>
                      <a:off x="0" y="0"/>
                      <a:ext cx="5939155" cy="3186113"/>
                    </a:xfrm>
                    <a:prstGeom prst="rect">
                      <a:avLst/>
                    </a:prstGeom>
                    <a:noFill/>
                    <a:ln>
                      <a:noFill/>
                    </a:ln>
                    <a:extLst>
                      <a:ext uri="{53640926-AAD7-44D8-BBD7-CCE9431645EC}">
                        <a14:shadowObscured xmlns:a14="http://schemas.microsoft.com/office/drawing/2010/main"/>
                      </a:ext>
                    </a:extLst>
                  </pic:spPr>
                </pic:pic>
              </a:graphicData>
            </a:graphic>
          </wp:inline>
        </w:drawing>
      </w:r>
    </w:p>
    <w:p w14:paraId="58F47D31" w14:textId="7DD97B84" w:rsidR="00C01398" w:rsidRPr="00424ECE" w:rsidRDefault="00C01398" w:rsidP="00DC1A96">
      <w:pPr>
        <w:spacing w:after="160" w:line="259" w:lineRule="auto"/>
        <w:rPr>
          <w:rFonts w:ascii="Times New Roman" w:eastAsiaTheme="minorEastAsia" w:hAnsi="Times New Roman" w:cs="Times New Roman"/>
          <w:sz w:val="24"/>
          <w:szCs w:val="24"/>
        </w:rPr>
      </w:pPr>
    </w:p>
    <w:sectPr w:rsidR="00C01398" w:rsidRPr="00424ECE" w:rsidSect="00F97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20"/>
    <w:rsid w:val="000301E2"/>
    <w:rsid w:val="00047FF5"/>
    <w:rsid w:val="00125F85"/>
    <w:rsid w:val="00150B33"/>
    <w:rsid w:val="001551EC"/>
    <w:rsid w:val="002B6AD7"/>
    <w:rsid w:val="002E3695"/>
    <w:rsid w:val="00325131"/>
    <w:rsid w:val="00337F24"/>
    <w:rsid w:val="00371E59"/>
    <w:rsid w:val="003F492A"/>
    <w:rsid w:val="00406C61"/>
    <w:rsid w:val="00424ECE"/>
    <w:rsid w:val="004F66BE"/>
    <w:rsid w:val="005115EF"/>
    <w:rsid w:val="0056284C"/>
    <w:rsid w:val="005A3A97"/>
    <w:rsid w:val="00641520"/>
    <w:rsid w:val="006537F2"/>
    <w:rsid w:val="00671CF6"/>
    <w:rsid w:val="00673437"/>
    <w:rsid w:val="006934B3"/>
    <w:rsid w:val="006B35F1"/>
    <w:rsid w:val="00701B73"/>
    <w:rsid w:val="0073379F"/>
    <w:rsid w:val="0077043A"/>
    <w:rsid w:val="007A52C7"/>
    <w:rsid w:val="00812D23"/>
    <w:rsid w:val="00851B9C"/>
    <w:rsid w:val="008A3315"/>
    <w:rsid w:val="008C015A"/>
    <w:rsid w:val="008E3A2E"/>
    <w:rsid w:val="00944E11"/>
    <w:rsid w:val="009B19D0"/>
    <w:rsid w:val="009B2CE0"/>
    <w:rsid w:val="00A10392"/>
    <w:rsid w:val="00A40121"/>
    <w:rsid w:val="00A6750F"/>
    <w:rsid w:val="00AA1446"/>
    <w:rsid w:val="00AF5500"/>
    <w:rsid w:val="00C01398"/>
    <w:rsid w:val="00C13EAB"/>
    <w:rsid w:val="00C22D30"/>
    <w:rsid w:val="00C87A98"/>
    <w:rsid w:val="00CD0D10"/>
    <w:rsid w:val="00D04484"/>
    <w:rsid w:val="00D271CA"/>
    <w:rsid w:val="00D617D1"/>
    <w:rsid w:val="00DC1A96"/>
    <w:rsid w:val="00E878E8"/>
    <w:rsid w:val="00EB07A7"/>
    <w:rsid w:val="00EB743A"/>
    <w:rsid w:val="00F02E6A"/>
    <w:rsid w:val="00F03FA5"/>
    <w:rsid w:val="00F217AE"/>
    <w:rsid w:val="00F970D2"/>
    <w:rsid w:val="00FF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8D75"/>
  <w15:chartTrackingRefBased/>
  <w15:docId w15:val="{FD454035-5F7B-4A62-A591-F2636988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2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E11"/>
    <w:pPr>
      <w:ind w:left="720"/>
      <w:contextualSpacing/>
    </w:pPr>
  </w:style>
  <w:style w:type="character" w:styleId="PlaceholderText">
    <w:name w:val="Placeholder Text"/>
    <w:basedOn w:val="DefaultParagraphFont"/>
    <w:uiPriority w:val="99"/>
    <w:semiHidden/>
    <w:rsid w:val="008E3A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1663</TotalTime>
  <Pages>3</Pages>
  <Words>459</Words>
  <Characters>2622</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Hsueh</dc:creator>
  <cp:keywords/>
  <dc:description/>
  <cp:lastModifiedBy>Irene Hsueh</cp:lastModifiedBy>
  <cp:revision>26</cp:revision>
  <dcterms:created xsi:type="dcterms:W3CDTF">2020-09-30T21:52:00Z</dcterms:created>
  <dcterms:modified xsi:type="dcterms:W3CDTF">2020-10-28T06:21:00Z</dcterms:modified>
</cp:coreProperties>
</file>