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0D3579" w:rsidRPr="0003311D" w:rsidRDefault="0003311D" w:rsidP="003E001C">
      <w:pPr>
        <w:pStyle w:val="ac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 робота №</w:t>
      </w:r>
      <w:r w:rsidRPr="0003311D">
        <w:rPr>
          <w:sz w:val="48"/>
          <w:szCs w:val="48"/>
          <w:lang w:val="ru-RU"/>
        </w:rPr>
        <w:t>2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Default="00042F3D" w:rsidP="003E001C">
      <w:pPr>
        <w:pStyle w:val="ac"/>
        <w:rPr>
          <w:sz w:val="44"/>
          <w:szCs w:val="44"/>
        </w:rPr>
      </w:pPr>
      <w:r>
        <w:rPr>
          <w:sz w:val="44"/>
          <w:szCs w:val="44"/>
        </w:rPr>
        <w:t>Теорія формальних мов та компіляція</w:t>
      </w:r>
    </w:p>
    <w:p w:rsidR="00E00AAE" w:rsidRPr="00E00AAE" w:rsidRDefault="00E00AAE" w:rsidP="003E001C">
      <w:pPr>
        <w:pStyle w:val="ac"/>
        <w:rPr>
          <w:sz w:val="32"/>
          <w:szCs w:val="44"/>
        </w:rPr>
      </w:pPr>
      <w:r w:rsidRPr="00E00AAE">
        <w:rPr>
          <w:sz w:val="32"/>
          <w:szCs w:val="44"/>
        </w:rPr>
        <w:t>на тему</w:t>
      </w:r>
    </w:p>
    <w:p w:rsidR="00E00AAE" w:rsidRPr="00E00AAE" w:rsidRDefault="00E00AAE" w:rsidP="003E001C">
      <w:pPr>
        <w:pStyle w:val="ac"/>
        <w:rPr>
          <w:szCs w:val="44"/>
        </w:rPr>
      </w:pPr>
      <w:r w:rsidRPr="00E00AAE">
        <w:rPr>
          <w:szCs w:val="44"/>
        </w:rPr>
        <w:t xml:space="preserve">«Розробка </w:t>
      </w:r>
      <w:r w:rsidR="0003311D">
        <w:rPr>
          <w:szCs w:val="44"/>
        </w:rPr>
        <w:t>синтаксичного</w:t>
      </w:r>
      <w:r w:rsidRPr="00E00AAE">
        <w:rPr>
          <w:szCs w:val="44"/>
        </w:rPr>
        <w:t xml:space="preserve"> аналізатора»</w:t>
      </w:r>
    </w:p>
    <w:p w:rsidR="00AB3CFE" w:rsidRDefault="00AB3CFE" w:rsidP="003E001C">
      <w:pPr>
        <w:pStyle w:val="ac"/>
        <w:rPr>
          <w:sz w:val="44"/>
          <w:szCs w:val="44"/>
        </w:rPr>
      </w:pPr>
    </w:p>
    <w:p w:rsidR="00AB3CFE" w:rsidRPr="00AB3CFE" w:rsidRDefault="00AB3CFE" w:rsidP="003E001C">
      <w:pPr>
        <w:pStyle w:val="ac"/>
        <w:rPr>
          <w:szCs w:val="44"/>
        </w:rPr>
      </w:pPr>
      <w:r w:rsidRPr="00AB3CFE">
        <w:rPr>
          <w:szCs w:val="44"/>
        </w:rPr>
        <w:t>Варіант №17</w:t>
      </w: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D93371" w:rsidRPr="00D93371" w:rsidRDefault="00D93371" w:rsidP="00527365">
            <w:pPr>
              <w:pStyle w:val="ac"/>
              <w:jc w:val="left"/>
            </w:pPr>
            <w:r>
              <w:t>Марченко О. І.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033C22" w:rsidRDefault="00033C22" w:rsidP="009F7231">
      <w:pPr>
        <w:pStyle w:val="ac"/>
        <w:jc w:val="left"/>
        <w:sectPr w:rsidR="00033C22" w:rsidSect="00180B14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6" w:h="16838"/>
          <w:pgMar w:top="850" w:right="850" w:bottom="850" w:left="1417" w:header="708" w:footer="0" w:gutter="0"/>
          <w:cols w:space="708"/>
          <w:titlePg/>
          <w:docGrid w:linePitch="381"/>
        </w:sectPr>
      </w:pPr>
    </w:p>
    <w:p w:rsidR="0033441A" w:rsidRPr="003763C0" w:rsidRDefault="003763C0" w:rsidP="003763C0">
      <w:pPr>
        <w:pStyle w:val="af0"/>
        <w:numPr>
          <w:ilvl w:val="0"/>
          <w:numId w:val="15"/>
        </w:numPr>
        <w:jc w:val="both"/>
        <w:rPr>
          <w:b/>
          <w:lang w:val="uk-UA"/>
        </w:rPr>
      </w:pPr>
      <w:r w:rsidRPr="003763C0">
        <w:rPr>
          <w:b/>
          <w:lang w:val="uk-UA"/>
        </w:rPr>
        <w:lastRenderedPageBreak/>
        <w:t>Постановка задачі</w:t>
      </w:r>
    </w:p>
    <w:p w:rsidR="0003311D" w:rsidRPr="00765E16" w:rsidRDefault="0003311D" w:rsidP="0003311D">
      <w:pPr>
        <w:pStyle w:val="body"/>
        <w:rPr>
          <w:lang w:val="uk-UA"/>
        </w:rPr>
      </w:pPr>
      <w:r w:rsidRPr="00765E16">
        <w:rPr>
          <w:lang w:val="uk-UA"/>
        </w:rPr>
        <w:t>Розробити програму синтаксичного аналізатора (СА) для підмножини мови програмування SIGNAL.</w:t>
      </w:r>
    </w:p>
    <w:p w:rsidR="0003311D" w:rsidRPr="00765E16" w:rsidRDefault="0003311D" w:rsidP="0003311D">
      <w:pPr>
        <w:pStyle w:val="body"/>
        <w:rPr>
          <w:lang w:val="uk-UA"/>
        </w:rPr>
      </w:pPr>
      <w:r w:rsidRPr="00765E16">
        <w:rPr>
          <w:lang w:val="uk-UA"/>
        </w:rPr>
        <w:t>Програма має забезпечувати наступне:</w:t>
      </w:r>
    </w:p>
    <w:p w:rsidR="0003311D" w:rsidRPr="00765E16" w:rsidRDefault="0003311D" w:rsidP="0003311D">
      <w:pPr>
        <w:pStyle w:val="body"/>
        <w:numPr>
          <w:ilvl w:val="0"/>
          <w:numId w:val="22"/>
        </w:numPr>
        <w:rPr>
          <w:lang w:val="uk-UA"/>
        </w:rPr>
      </w:pPr>
      <w:r w:rsidRPr="00765E16">
        <w:rPr>
          <w:lang w:val="uk-UA"/>
        </w:rPr>
        <w:t xml:space="preserve">читання рядку лексем та таблиць, </w:t>
      </w:r>
      <w:proofErr w:type="spellStart"/>
      <w:r w:rsidRPr="00765E16">
        <w:rPr>
          <w:lang w:val="uk-UA"/>
        </w:rPr>
        <w:t>згенерованих</w:t>
      </w:r>
      <w:proofErr w:type="spellEnd"/>
      <w:r w:rsidRPr="00765E16">
        <w:rPr>
          <w:lang w:val="uk-UA"/>
        </w:rPr>
        <w:t xml:space="preserve"> лексичним аналізатором, який було розроблено в лабораторній роботі №1;</w:t>
      </w:r>
    </w:p>
    <w:p w:rsidR="0003311D" w:rsidRPr="00765E16" w:rsidRDefault="0003311D" w:rsidP="0003311D">
      <w:pPr>
        <w:pStyle w:val="body"/>
        <w:numPr>
          <w:ilvl w:val="0"/>
          <w:numId w:val="22"/>
        </w:numPr>
        <w:rPr>
          <w:lang w:val="uk-UA"/>
        </w:rPr>
      </w:pPr>
      <w:r w:rsidRPr="00765E16">
        <w:rPr>
          <w:lang w:val="uk-UA"/>
        </w:rPr>
        <w:t>синтаксичний аналіз (розбір) програми, поданої рядком лексем (алгоритм розбору вибирається згідно з варіантом);</w:t>
      </w:r>
    </w:p>
    <w:p w:rsidR="0003311D" w:rsidRPr="00765E16" w:rsidRDefault="0003311D" w:rsidP="0003311D">
      <w:pPr>
        <w:pStyle w:val="body"/>
        <w:numPr>
          <w:ilvl w:val="0"/>
          <w:numId w:val="22"/>
        </w:numPr>
        <w:rPr>
          <w:lang w:val="uk-UA"/>
        </w:rPr>
      </w:pPr>
      <w:r w:rsidRPr="00765E16">
        <w:rPr>
          <w:lang w:val="uk-UA"/>
        </w:rPr>
        <w:t>побудову дерева розбору;</w:t>
      </w:r>
    </w:p>
    <w:p w:rsidR="0003311D" w:rsidRPr="00765E16" w:rsidRDefault="0003311D" w:rsidP="0003311D">
      <w:pPr>
        <w:pStyle w:val="body"/>
        <w:numPr>
          <w:ilvl w:val="0"/>
          <w:numId w:val="22"/>
        </w:numPr>
        <w:rPr>
          <w:lang w:val="uk-UA"/>
        </w:rPr>
      </w:pPr>
      <w:r w:rsidRPr="00765E16">
        <w:rPr>
          <w:lang w:val="uk-UA"/>
        </w:rPr>
        <w:t>формування таблиць ідентифікаторів та різних констант з повною інформацією, необхідною для генерування коду;</w:t>
      </w:r>
    </w:p>
    <w:p w:rsidR="0003311D" w:rsidRPr="00765E16" w:rsidRDefault="0003311D" w:rsidP="0003311D">
      <w:pPr>
        <w:pStyle w:val="body"/>
        <w:numPr>
          <w:ilvl w:val="0"/>
          <w:numId w:val="22"/>
        </w:numPr>
        <w:rPr>
          <w:lang w:val="uk-UA"/>
        </w:rPr>
      </w:pPr>
      <w:r w:rsidRPr="00765E16">
        <w:rPr>
          <w:lang w:val="uk-UA"/>
        </w:rPr>
        <w:t>формування лістингу вхідної програми з повідомленнями про лексичні та синтаксичні помилки.</w:t>
      </w:r>
    </w:p>
    <w:p w:rsidR="0003311D" w:rsidRPr="00765E16" w:rsidRDefault="0003311D" w:rsidP="0003311D">
      <w:pPr>
        <w:pStyle w:val="body"/>
        <w:rPr>
          <w:lang w:val="uk-UA"/>
        </w:rPr>
      </w:pPr>
      <w:r w:rsidRPr="00765E16">
        <w:rPr>
          <w:b/>
          <w:lang w:val="uk-UA"/>
        </w:rPr>
        <w:t xml:space="preserve">Входом </w:t>
      </w:r>
      <w:r w:rsidRPr="00765E16">
        <w:rPr>
          <w:lang w:val="uk-UA"/>
        </w:rPr>
        <w:t>СА має бути наступне:</w:t>
      </w:r>
    </w:p>
    <w:p w:rsidR="0003311D" w:rsidRPr="00765E16" w:rsidRDefault="0003311D" w:rsidP="0003311D">
      <w:pPr>
        <w:pStyle w:val="body"/>
        <w:numPr>
          <w:ilvl w:val="0"/>
          <w:numId w:val="23"/>
        </w:numPr>
        <w:rPr>
          <w:b/>
          <w:lang w:val="uk-UA"/>
        </w:rPr>
      </w:pPr>
      <w:r w:rsidRPr="00765E16">
        <w:rPr>
          <w:lang w:val="uk-UA"/>
        </w:rPr>
        <w:t>закодований рядок лексем;</w:t>
      </w:r>
      <w:bookmarkStart w:id="0" w:name="_GoBack"/>
      <w:bookmarkEnd w:id="0"/>
    </w:p>
    <w:p w:rsidR="0003311D" w:rsidRPr="00765E16" w:rsidRDefault="0003311D" w:rsidP="0003311D">
      <w:pPr>
        <w:pStyle w:val="body"/>
        <w:numPr>
          <w:ilvl w:val="0"/>
          <w:numId w:val="23"/>
        </w:numPr>
        <w:rPr>
          <w:b/>
          <w:lang w:val="uk-UA"/>
        </w:rPr>
      </w:pPr>
      <w:r w:rsidRPr="00765E16">
        <w:rPr>
          <w:lang w:val="uk-UA"/>
        </w:rPr>
        <w:t xml:space="preserve">таблиці ідентифікаторів, числових, символьних та рядкових констант (якщо це передбачено граматикою варіанту), </w:t>
      </w:r>
      <w:proofErr w:type="spellStart"/>
      <w:r w:rsidRPr="00765E16">
        <w:rPr>
          <w:lang w:val="uk-UA"/>
        </w:rPr>
        <w:t>згенеровані</w:t>
      </w:r>
      <w:proofErr w:type="spellEnd"/>
      <w:r w:rsidRPr="00765E16">
        <w:rPr>
          <w:lang w:val="uk-UA"/>
        </w:rPr>
        <w:t xml:space="preserve"> лексичним аналізатором;</w:t>
      </w:r>
    </w:p>
    <w:p w:rsidR="0003311D" w:rsidRPr="00765E16" w:rsidRDefault="0003311D" w:rsidP="0003311D">
      <w:pPr>
        <w:pStyle w:val="body"/>
        <w:numPr>
          <w:ilvl w:val="0"/>
          <w:numId w:val="23"/>
        </w:numPr>
        <w:rPr>
          <w:b/>
          <w:lang w:val="uk-UA"/>
        </w:rPr>
      </w:pPr>
      <w:r w:rsidRPr="00765E16">
        <w:rPr>
          <w:lang w:val="uk-UA"/>
        </w:rPr>
        <w:t xml:space="preserve">вхідна програма на підмножині мови програмування SIGNAL згідно з варіантом (необхідна для формування </w:t>
      </w:r>
      <w:proofErr w:type="spellStart"/>
      <w:r w:rsidRPr="00765E16">
        <w:rPr>
          <w:lang w:val="uk-UA"/>
        </w:rPr>
        <w:t>лістнигу</w:t>
      </w:r>
      <w:proofErr w:type="spellEnd"/>
      <w:r w:rsidRPr="00765E16">
        <w:rPr>
          <w:lang w:val="uk-UA"/>
        </w:rPr>
        <w:t xml:space="preserve"> програми).</w:t>
      </w:r>
    </w:p>
    <w:p w:rsidR="0003311D" w:rsidRPr="00765E16" w:rsidRDefault="0003311D" w:rsidP="0003311D">
      <w:pPr>
        <w:pStyle w:val="body"/>
        <w:rPr>
          <w:lang w:val="uk-UA"/>
        </w:rPr>
      </w:pPr>
      <w:r w:rsidRPr="00765E16">
        <w:rPr>
          <w:b/>
          <w:lang w:val="uk-UA"/>
        </w:rPr>
        <w:t xml:space="preserve">Виходом </w:t>
      </w:r>
      <w:r w:rsidRPr="00765E16">
        <w:rPr>
          <w:lang w:val="uk-UA"/>
        </w:rPr>
        <w:t>СА має бути наступне:</w:t>
      </w:r>
    </w:p>
    <w:p w:rsidR="0003311D" w:rsidRPr="00765E16" w:rsidRDefault="0003311D" w:rsidP="0003311D">
      <w:pPr>
        <w:pStyle w:val="body"/>
        <w:numPr>
          <w:ilvl w:val="0"/>
          <w:numId w:val="24"/>
        </w:numPr>
        <w:rPr>
          <w:lang w:val="uk-UA"/>
        </w:rPr>
      </w:pPr>
      <w:r w:rsidRPr="00765E16">
        <w:rPr>
          <w:lang w:val="uk-UA"/>
        </w:rPr>
        <w:t>дерево розбору вхідної програми;</w:t>
      </w:r>
    </w:p>
    <w:p w:rsidR="0003311D" w:rsidRPr="00765E16" w:rsidRDefault="0003311D" w:rsidP="0003311D">
      <w:pPr>
        <w:pStyle w:val="body"/>
        <w:numPr>
          <w:ilvl w:val="0"/>
          <w:numId w:val="24"/>
        </w:numPr>
        <w:rPr>
          <w:lang w:val="uk-UA"/>
        </w:rPr>
      </w:pPr>
      <w:r w:rsidRPr="00765E16">
        <w:rPr>
          <w:lang w:val="uk-UA"/>
        </w:rPr>
        <w:t>таблиці ідентифікаторів та різних констант з повною інформацією, необхідною для генерування коду;</w:t>
      </w:r>
    </w:p>
    <w:p w:rsidR="0003311D" w:rsidRPr="00765E16" w:rsidRDefault="0003311D" w:rsidP="0003311D">
      <w:pPr>
        <w:pStyle w:val="body"/>
        <w:numPr>
          <w:ilvl w:val="0"/>
          <w:numId w:val="24"/>
        </w:numPr>
        <w:rPr>
          <w:lang w:val="uk-UA"/>
        </w:rPr>
      </w:pPr>
      <w:r w:rsidRPr="00765E16">
        <w:rPr>
          <w:lang w:val="uk-UA"/>
        </w:rPr>
        <w:t>лістинг вхідної програми з повідомленнями про лексичні та синтаксичні помилки.</w:t>
      </w:r>
    </w:p>
    <w:p w:rsidR="00EB1FA6" w:rsidRPr="0003311D" w:rsidRDefault="00EB1FA6" w:rsidP="00EB1FA6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EB1FA6" w:rsidRPr="0003311D" w:rsidRDefault="00EB1FA6" w:rsidP="00EB1FA6">
      <w:pPr>
        <w:pStyle w:val="Bullets"/>
        <w:numPr>
          <w:ilvl w:val="0"/>
          <w:numId w:val="0"/>
        </w:numPr>
        <w:ind w:left="360" w:hanging="360"/>
      </w:pPr>
    </w:p>
    <w:p w:rsidR="00EB1FA6" w:rsidRPr="003763C0" w:rsidRDefault="00EB1FA6" w:rsidP="00EB1FA6">
      <w:pPr>
        <w:pStyle w:val="Bullets"/>
        <w:numPr>
          <w:ilvl w:val="0"/>
          <w:numId w:val="0"/>
        </w:numPr>
        <w:ind w:left="360" w:hanging="360"/>
      </w:pPr>
    </w:p>
    <w:p w:rsidR="003763C0" w:rsidRDefault="003763C0" w:rsidP="003763C0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03311D" w:rsidRDefault="0003311D">
      <w:pPr>
        <w:spacing w:after="200" w:line="276" w:lineRule="auto"/>
        <w:rPr>
          <w:b/>
          <w:szCs w:val="12"/>
          <w:lang w:val="uk-UA" w:eastAsia="en-US"/>
        </w:rPr>
      </w:pPr>
      <w:r>
        <w:rPr>
          <w:b/>
          <w:lang w:val="uk-UA"/>
        </w:rPr>
        <w:br w:type="page"/>
      </w:r>
    </w:p>
    <w:p w:rsidR="0003311D" w:rsidRPr="0003311D" w:rsidRDefault="003763C0" w:rsidP="0003311D">
      <w:pPr>
        <w:pStyle w:val="Bullets"/>
        <w:numPr>
          <w:ilvl w:val="0"/>
          <w:numId w:val="15"/>
        </w:numPr>
        <w:rPr>
          <w:b/>
          <w:sz w:val="28"/>
        </w:rPr>
      </w:pPr>
      <w:r>
        <w:rPr>
          <w:b/>
          <w:sz w:val="28"/>
          <w:lang w:val="uk-UA"/>
        </w:rPr>
        <w:lastRenderedPageBreak/>
        <w:t xml:space="preserve">Індивідуальне завдання </w:t>
      </w:r>
      <w:r w:rsidR="0003311D">
        <w:rPr>
          <w:b/>
          <w:sz w:val="28"/>
          <w:lang w:val="uk-UA"/>
        </w:rPr>
        <w:t>згідно із варіантом</w:t>
      </w:r>
    </w:p>
    <w:p w:rsid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</w:p>
    <w:p w:rsidR="0003311D" w:rsidRPr="0003311D" w:rsidRDefault="0003311D" w:rsidP="0003311D">
      <w:pPr>
        <w:pStyle w:val="Bullets"/>
        <w:numPr>
          <w:ilvl w:val="0"/>
          <w:numId w:val="0"/>
        </w:numPr>
        <w:ind w:left="1080"/>
        <w:rPr>
          <w:sz w:val="28"/>
        </w:rPr>
      </w:pPr>
      <w:r w:rsidRPr="0003311D">
        <w:rPr>
          <w:sz w:val="28"/>
          <w:lang w:val="uk-UA"/>
        </w:rPr>
        <w:t>Висхідний розбір за алгоритмом граматик простого передування</w:t>
      </w:r>
    </w:p>
    <w:p w:rsid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</w:p>
    <w:p w:rsid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</w:p>
    <w:p w:rsidR="003763C0" w:rsidRP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</w:rPr>
      </w:pPr>
      <w:r>
        <w:rPr>
          <w:b/>
          <w:sz w:val="28"/>
          <w:lang w:val="uk-UA"/>
        </w:rPr>
        <w:t>Задана гр</w:t>
      </w:r>
      <w:r w:rsidR="003763C0">
        <w:rPr>
          <w:b/>
          <w:sz w:val="28"/>
          <w:lang w:val="uk-UA"/>
        </w:rPr>
        <w:t xml:space="preserve">аматика </w:t>
      </w:r>
      <w:r>
        <w:rPr>
          <w:b/>
          <w:sz w:val="28"/>
          <w:lang w:val="uk-UA"/>
        </w:rPr>
        <w:t xml:space="preserve">підмножини мови </w:t>
      </w:r>
      <w:r>
        <w:rPr>
          <w:b/>
          <w:sz w:val="28"/>
          <w:lang w:val="en-US"/>
        </w:rPr>
        <w:t>SIGNAL</w:t>
      </w:r>
      <w:r w:rsidRPr="0003311D">
        <w:rPr>
          <w:b/>
          <w:sz w:val="28"/>
        </w:rPr>
        <w:t>:</w:t>
      </w:r>
    </w:p>
    <w:p w:rsidR="00931117" w:rsidRPr="0003311D" w:rsidRDefault="00931117" w:rsidP="00931117">
      <w:pPr>
        <w:pStyle w:val="Bullets"/>
        <w:numPr>
          <w:ilvl w:val="0"/>
          <w:numId w:val="0"/>
        </w:numPr>
        <w:ind w:left="360" w:hanging="360"/>
      </w:pPr>
    </w:p>
    <w:p w:rsidR="003F290C" w:rsidRPr="003F290C" w:rsidRDefault="003F290C" w:rsidP="003F290C">
      <w:pPr>
        <w:pStyle w:val="gram1"/>
        <w:rPr>
          <w:sz w:val="22"/>
        </w:rPr>
      </w:pPr>
      <w:r w:rsidRPr="003F290C">
        <w:rPr>
          <w:sz w:val="22"/>
        </w:rPr>
        <w:t>&lt;signal-program&gt; → &lt;program&gt;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 xml:space="preserve">&lt;program&gt; → PROGRAM &lt;procedure-identifier&gt; ; &lt;block&gt;. 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&lt;block&gt; → BEGIN &lt;statements-list&gt; END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&lt;statements-list&gt; → &lt;statement&gt; &lt;statements-list&gt;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&lt;statement&gt; → LOOP &lt;statements-list&gt; ENDLOOP 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FOR &lt;variable-identifier&gt; := &lt;loop-declaration&gt; ENDFOR 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&lt;loop-declaration&gt; → &lt;expression&gt; TO &lt;expression&gt; DO &lt;statements-list&gt;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&lt;expression&gt; → &lt;summand&gt; &lt;summands-list&gt;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- &lt;summand&gt; &lt;summands-list&gt;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&lt;summands-list&gt; → &lt;add-instruction&gt; &lt;summand&gt; &lt;summands-list&gt;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  <w:lang w:val="uk-UA"/>
        </w:rPr>
      </w:pPr>
      <w:r w:rsidRPr="003F290C">
        <w:rPr>
          <w:sz w:val="22"/>
        </w:rPr>
        <w:t>&lt;add-instruction&gt; →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+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-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&lt;summand&gt; → &lt;variable-identifier&gt;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&lt;unsigned-integer&gt;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&lt;variable-identifier&gt; → &lt;identifier&gt;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&lt;procedure-identifier&gt; → &lt;identifier&gt;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&lt;identifier&gt; → &lt;letter&gt;&lt;string&gt;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&lt;string&gt; → &lt;letter&gt;&lt;string&gt;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&lt;digit&gt;&lt;string&gt;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&lt;unsigned-integer&gt; → &lt;digit&gt;&lt;digits-string&gt;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&lt;digits-string&gt; → &lt;digit&gt;&lt;digits-string&gt; |</w:t>
      </w:r>
      <w:r w:rsidRPr="003F290C">
        <w:rPr>
          <w:sz w:val="22"/>
          <w:lang w:val="uk-UA"/>
        </w:rPr>
        <w:t xml:space="preserve"> </w:t>
      </w:r>
      <w:r w:rsidRPr="003F290C">
        <w:rPr>
          <w:sz w:val="22"/>
        </w:rPr>
        <w:t>&lt;empty&gt;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&lt;digit&gt; → 0 | 1 | 2 | 3 | 4 | 5 | 6 | 7 | 8 | 9</w:t>
      </w:r>
    </w:p>
    <w:p w:rsidR="003F290C" w:rsidRPr="003F290C" w:rsidRDefault="003F290C" w:rsidP="003F290C">
      <w:pPr>
        <w:pStyle w:val="gramn"/>
        <w:rPr>
          <w:sz w:val="22"/>
        </w:rPr>
      </w:pPr>
      <w:r w:rsidRPr="003F290C">
        <w:rPr>
          <w:sz w:val="22"/>
        </w:rPr>
        <w:t>&lt;letter&gt; → A | B | C | D | ... | Z</w:t>
      </w:r>
    </w:p>
    <w:p w:rsidR="00116373" w:rsidRDefault="00116373" w:rsidP="00116373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03311D" w:rsidRDefault="0003311D">
      <w:pPr>
        <w:spacing w:after="200" w:line="276" w:lineRule="auto"/>
        <w:rPr>
          <w:b/>
          <w:szCs w:val="12"/>
          <w:lang w:val="uk-UA" w:eastAsia="en-US"/>
        </w:rPr>
      </w:pPr>
      <w:r>
        <w:rPr>
          <w:b/>
          <w:lang w:val="uk-UA"/>
        </w:rPr>
        <w:br w:type="page"/>
      </w:r>
    </w:p>
    <w:p w:rsid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Перетворена</w:t>
      </w:r>
      <w:r>
        <w:rPr>
          <w:b/>
          <w:sz w:val="28"/>
          <w:lang w:val="uk-UA"/>
        </w:rPr>
        <w:t xml:space="preserve"> граматика</w:t>
      </w:r>
      <w:r w:rsidRPr="0003311D">
        <w:rPr>
          <w:b/>
          <w:sz w:val="28"/>
        </w:rPr>
        <w:t>:</w:t>
      </w:r>
    </w:p>
    <w:p w:rsidR="00E67078" w:rsidRPr="000D350C" w:rsidRDefault="000D350C" w:rsidP="000D350C">
      <w:pPr>
        <w:pStyle w:val="af8"/>
        <w:spacing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Г</w:t>
      </w:r>
      <w:r w:rsidRPr="00E67078">
        <w:rPr>
          <w:color w:val="000000"/>
          <w:sz w:val="28"/>
          <w:szCs w:val="28"/>
        </w:rPr>
        <w:t xml:space="preserve">раматика </w:t>
      </w:r>
      <w:r>
        <w:rPr>
          <w:color w:val="000000"/>
          <w:sz w:val="28"/>
          <w:szCs w:val="28"/>
        </w:rPr>
        <w:t>п</w:t>
      </w:r>
      <w:r w:rsidR="00E67078" w:rsidRPr="00E67078">
        <w:rPr>
          <w:color w:val="000000"/>
          <w:sz w:val="28"/>
          <w:szCs w:val="28"/>
        </w:rPr>
        <w:t xml:space="preserve">еретворена </w:t>
      </w:r>
      <w:r>
        <w:rPr>
          <w:color w:val="000000"/>
          <w:sz w:val="28"/>
          <w:szCs w:val="28"/>
        </w:rPr>
        <w:t>з метою</w:t>
      </w:r>
      <w:r w:rsidR="00E67078" w:rsidRPr="00E67078">
        <w:rPr>
          <w:color w:val="000000"/>
          <w:sz w:val="28"/>
          <w:szCs w:val="28"/>
        </w:rPr>
        <w:t xml:space="preserve"> задовольняти </w:t>
      </w:r>
      <w:r>
        <w:rPr>
          <w:color w:val="000000"/>
          <w:sz w:val="28"/>
          <w:szCs w:val="28"/>
        </w:rPr>
        <w:t xml:space="preserve">всі </w:t>
      </w:r>
      <w:r w:rsidR="00E67078" w:rsidRPr="00E67078">
        <w:rPr>
          <w:color w:val="000000"/>
          <w:sz w:val="28"/>
          <w:szCs w:val="28"/>
        </w:rPr>
        <w:t>обме</w:t>
      </w:r>
      <w:r>
        <w:rPr>
          <w:color w:val="000000"/>
          <w:sz w:val="28"/>
          <w:szCs w:val="28"/>
        </w:rPr>
        <w:t>же</w:t>
      </w:r>
      <w:r w:rsidR="00E67078" w:rsidRPr="00E67078">
        <w:rPr>
          <w:color w:val="000000"/>
          <w:sz w:val="28"/>
          <w:szCs w:val="28"/>
        </w:rPr>
        <w:t>ння, щ</w:t>
      </w:r>
      <w:r>
        <w:rPr>
          <w:color w:val="000000"/>
          <w:sz w:val="28"/>
          <w:szCs w:val="28"/>
        </w:rPr>
        <w:t>о накладають</w:t>
      </w:r>
      <w:r w:rsidR="00E67078" w:rsidRPr="00E67078">
        <w:rPr>
          <w:color w:val="000000"/>
          <w:sz w:val="28"/>
          <w:szCs w:val="28"/>
        </w:rPr>
        <w:t>ся на граматику простого передування за визначенням</w:t>
      </w:r>
      <w:r>
        <w:rPr>
          <w:color w:val="000000"/>
          <w:sz w:val="28"/>
          <w:szCs w:val="28"/>
        </w:rPr>
        <w:t xml:space="preserve"> граматики простого передування, а саме</w:t>
      </w:r>
      <w:r w:rsidR="00E67078" w:rsidRPr="00E67078">
        <w:rPr>
          <w:color w:val="000000"/>
          <w:sz w:val="28"/>
          <w:szCs w:val="28"/>
        </w:rPr>
        <w:br/>
      </w:r>
      <w:r w:rsidR="00E67078" w:rsidRPr="000D350C">
        <w:rPr>
          <w:color w:val="000000"/>
          <w:sz w:val="28"/>
          <w:szCs w:val="28"/>
          <w:lang w:val="en-US"/>
        </w:rPr>
        <w:t>G = (</w:t>
      </w:r>
      <w:r w:rsidR="00E67078" w:rsidRPr="000D350C">
        <w:rPr>
          <w:i/>
          <w:iCs/>
          <w:color w:val="000000"/>
          <w:sz w:val="28"/>
          <w:szCs w:val="28"/>
          <w:lang w:val="en-US"/>
        </w:rPr>
        <w:t>N</w:t>
      </w:r>
      <w:r w:rsidR="00E67078" w:rsidRPr="000D350C">
        <w:rPr>
          <w:color w:val="000000"/>
          <w:sz w:val="28"/>
          <w:szCs w:val="28"/>
          <w:lang w:val="en-US"/>
        </w:rPr>
        <w:t>, Σ,</w:t>
      </w:r>
      <w:r w:rsidR="00E67078" w:rsidRPr="000D350C">
        <w:rPr>
          <w:rStyle w:val="apple-converted-space"/>
          <w:color w:val="000000"/>
          <w:sz w:val="28"/>
          <w:szCs w:val="28"/>
          <w:lang w:val="en-US"/>
        </w:rPr>
        <w:t> </w:t>
      </w:r>
      <w:r w:rsidR="00E67078" w:rsidRPr="000D350C">
        <w:rPr>
          <w:i/>
          <w:iCs/>
          <w:color w:val="000000"/>
          <w:sz w:val="28"/>
          <w:szCs w:val="28"/>
          <w:lang w:val="en-US"/>
        </w:rPr>
        <w:t>P</w:t>
      </w:r>
      <w:r w:rsidR="00E67078" w:rsidRPr="000D350C">
        <w:rPr>
          <w:color w:val="000000"/>
          <w:sz w:val="28"/>
          <w:szCs w:val="28"/>
          <w:lang w:val="en-US"/>
        </w:rPr>
        <w:t>,</w:t>
      </w:r>
      <w:r w:rsidR="00E67078" w:rsidRPr="000D350C">
        <w:rPr>
          <w:rStyle w:val="apple-converted-space"/>
          <w:color w:val="000000"/>
          <w:sz w:val="28"/>
          <w:szCs w:val="28"/>
          <w:lang w:val="en-US"/>
        </w:rPr>
        <w:t> </w:t>
      </w:r>
      <w:r w:rsidR="00E67078" w:rsidRPr="000D350C">
        <w:rPr>
          <w:i/>
          <w:iCs/>
          <w:color w:val="000000"/>
          <w:sz w:val="28"/>
          <w:szCs w:val="28"/>
          <w:lang w:val="en-US"/>
        </w:rPr>
        <w:t>S</w:t>
      </w:r>
      <w:r w:rsidR="00E67078" w:rsidRPr="000D350C">
        <w:rPr>
          <w:color w:val="000000"/>
          <w:sz w:val="28"/>
          <w:szCs w:val="28"/>
          <w:lang w:val="en-US"/>
        </w:rPr>
        <w:t>) is a simple precedence grammar if all the production rules in</w:t>
      </w:r>
      <w:r w:rsidR="00E67078" w:rsidRPr="000D350C">
        <w:rPr>
          <w:rStyle w:val="apple-converted-space"/>
          <w:color w:val="000000"/>
          <w:sz w:val="28"/>
          <w:szCs w:val="28"/>
          <w:lang w:val="en-US"/>
        </w:rPr>
        <w:t> </w:t>
      </w:r>
      <w:r w:rsidR="00E67078" w:rsidRPr="000D350C">
        <w:rPr>
          <w:i/>
          <w:iCs/>
          <w:color w:val="000000"/>
          <w:sz w:val="28"/>
          <w:szCs w:val="28"/>
          <w:lang w:val="en-US"/>
        </w:rPr>
        <w:t>P</w:t>
      </w:r>
      <w:r w:rsidR="00E67078" w:rsidRPr="000D350C">
        <w:rPr>
          <w:rStyle w:val="apple-converted-space"/>
          <w:color w:val="000000"/>
          <w:sz w:val="28"/>
          <w:szCs w:val="28"/>
          <w:lang w:val="en-US"/>
        </w:rPr>
        <w:t> </w:t>
      </w:r>
      <w:r w:rsidR="00E67078" w:rsidRPr="000D350C">
        <w:rPr>
          <w:color w:val="000000"/>
          <w:sz w:val="28"/>
          <w:szCs w:val="28"/>
          <w:lang w:val="en-US"/>
        </w:rPr>
        <w:t>comply with the following constraints:</w:t>
      </w:r>
    </w:p>
    <w:p w:rsidR="00E67078" w:rsidRPr="00E67078" w:rsidRDefault="00E67078" w:rsidP="000D350C">
      <w:pPr>
        <w:numPr>
          <w:ilvl w:val="0"/>
          <w:numId w:val="25"/>
        </w:numPr>
        <w:spacing w:before="100" w:beforeAutospacing="1" w:after="100" w:afterAutospacing="1" w:line="240" w:lineRule="auto"/>
        <w:ind w:left="357" w:hanging="357"/>
        <w:rPr>
          <w:color w:val="000000"/>
          <w:szCs w:val="28"/>
          <w:lang w:val="en-US"/>
        </w:rPr>
      </w:pPr>
      <w:r w:rsidRPr="00E67078">
        <w:rPr>
          <w:color w:val="000000"/>
          <w:szCs w:val="28"/>
          <w:lang w:val="en-US"/>
        </w:rPr>
        <w:t>There are no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hyperlink r:id="rId13" w:tooltip="Erasing rule" w:history="1">
        <w:r w:rsidRPr="00E67078">
          <w:rPr>
            <w:rStyle w:val="af"/>
            <w:color w:val="0645AD"/>
            <w:szCs w:val="28"/>
            <w:lang w:val="en-US"/>
          </w:rPr>
          <w:t>erasing rules</w:t>
        </w:r>
      </w:hyperlink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color w:val="000000"/>
          <w:szCs w:val="28"/>
          <w:lang w:val="en-US"/>
        </w:rPr>
        <w:t>(</w:t>
      </w:r>
      <w:r w:rsidRPr="00E67078">
        <w:rPr>
          <w:color w:val="000000"/>
          <w:szCs w:val="28"/>
        </w:rPr>
        <w:t>ε</w:t>
      </w:r>
      <w:r w:rsidRPr="00E67078">
        <w:rPr>
          <w:color w:val="000000"/>
          <w:szCs w:val="28"/>
          <w:lang w:val="en-US"/>
        </w:rPr>
        <w:t>-productions)</w:t>
      </w:r>
    </w:p>
    <w:p w:rsidR="00E67078" w:rsidRPr="00E67078" w:rsidRDefault="00E67078" w:rsidP="000D350C">
      <w:pPr>
        <w:numPr>
          <w:ilvl w:val="0"/>
          <w:numId w:val="25"/>
        </w:numPr>
        <w:spacing w:before="100" w:beforeAutospacing="1" w:after="100" w:afterAutospacing="1" w:line="240" w:lineRule="auto"/>
        <w:ind w:left="357" w:hanging="357"/>
        <w:rPr>
          <w:color w:val="000000"/>
          <w:szCs w:val="28"/>
          <w:lang w:val="en-US"/>
        </w:rPr>
      </w:pPr>
      <w:r w:rsidRPr="00E67078">
        <w:rPr>
          <w:color w:val="000000"/>
          <w:szCs w:val="28"/>
          <w:lang w:val="en-US"/>
        </w:rPr>
        <w:t>There are no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hyperlink r:id="rId14" w:tooltip="Useless Rules" w:history="1">
        <w:r w:rsidRPr="00E67078">
          <w:rPr>
            <w:rStyle w:val="af"/>
            <w:color w:val="0645AD"/>
            <w:szCs w:val="28"/>
            <w:lang w:val="en-US"/>
          </w:rPr>
          <w:t>useless rules</w:t>
        </w:r>
      </w:hyperlink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color w:val="000000"/>
          <w:szCs w:val="28"/>
          <w:lang w:val="en-US"/>
        </w:rPr>
        <w:t>(unreachable symbols or unproductive rules)</w:t>
      </w:r>
    </w:p>
    <w:p w:rsidR="00E67078" w:rsidRPr="00E67078" w:rsidRDefault="00E67078" w:rsidP="000D350C">
      <w:pPr>
        <w:numPr>
          <w:ilvl w:val="0"/>
          <w:numId w:val="25"/>
        </w:numPr>
        <w:spacing w:before="100" w:beforeAutospacing="1" w:after="100" w:afterAutospacing="1" w:line="240" w:lineRule="auto"/>
        <w:ind w:left="360"/>
        <w:rPr>
          <w:color w:val="000000"/>
          <w:szCs w:val="28"/>
          <w:lang w:val="en-US"/>
        </w:rPr>
      </w:pPr>
      <w:r w:rsidRPr="00E67078">
        <w:rPr>
          <w:color w:val="000000"/>
          <w:szCs w:val="28"/>
          <w:lang w:val="en-US"/>
        </w:rPr>
        <w:t>For each pair of symbols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i/>
          <w:iCs/>
          <w:color w:val="000000"/>
          <w:szCs w:val="28"/>
          <w:lang w:val="en-US"/>
        </w:rPr>
        <w:t>X</w:t>
      </w:r>
      <w:r w:rsidRPr="00E67078">
        <w:rPr>
          <w:color w:val="000000"/>
          <w:szCs w:val="28"/>
          <w:lang w:val="en-US"/>
        </w:rPr>
        <w:t>,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i/>
          <w:iCs/>
          <w:color w:val="000000"/>
          <w:szCs w:val="28"/>
          <w:lang w:val="en-US"/>
        </w:rPr>
        <w:t>Y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color w:val="000000"/>
          <w:szCs w:val="28"/>
          <w:lang w:val="en-US"/>
        </w:rPr>
        <w:t>(</w:t>
      </w:r>
      <w:r w:rsidRPr="00E67078">
        <w:rPr>
          <w:i/>
          <w:iCs/>
          <w:color w:val="000000"/>
          <w:szCs w:val="28"/>
          <w:lang w:val="en-US"/>
        </w:rPr>
        <w:t>X</w:t>
      </w:r>
      <w:r w:rsidRPr="00E67078">
        <w:rPr>
          <w:color w:val="000000"/>
          <w:szCs w:val="28"/>
          <w:lang w:val="en-US"/>
        </w:rPr>
        <w:t>,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i/>
          <w:iCs/>
          <w:color w:val="000000"/>
          <w:szCs w:val="28"/>
          <w:lang w:val="en-US"/>
        </w:rPr>
        <w:t>Y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noProof/>
          <w:color w:val="000000"/>
          <w:szCs w:val="28"/>
          <w:lang w:val="uk-UA" w:eastAsia="uk-UA"/>
        </w:rPr>
        <w:drawing>
          <wp:inline distT="0" distB="0" distL="0" distR="0" wp14:anchorId="3A1A8F35" wp14:editId="27F4A97D">
            <wp:extent cx="104775" cy="114300"/>
            <wp:effectExtent l="0" t="0" r="9525" b="0"/>
            <wp:docPr id="1" name="Рисунок 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color w:val="000000"/>
          <w:szCs w:val="28"/>
          <w:lang w:val="en-US"/>
        </w:rPr>
        <w:t>(</w:t>
      </w:r>
      <w:r w:rsidRPr="00E67078">
        <w:rPr>
          <w:i/>
          <w:iCs/>
          <w:color w:val="000000"/>
          <w:szCs w:val="28"/>
          <w:lang w:val="en-US"/>
        </w:rPr>
        <w:t>N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r w:rsidRPr="00E67078">
        <w:rPr>
          <w:rFonts w:ascii="Cambria Math" w:hAnsi="Cambria Math" w:cs="Cambria Math"/>
          <w:color w:val="000000"/>
          <w:szCs w:val="28"/>
          <w:lang w:val="en-US"/>
        </w:rPr>
        <w:t>∪</w:t>
      </w:r>
      <w:r w:rsidRPr="00E67078">
        <w:rPr>
          <w:color w:val="000000"/>
          <w:szCs w:val="28"/>
          <w:lang w:val="en-US"/>
        </w:rPr>
        <w:t xml:space="preserve"> </w:t>
      </w:r>
      <w:r w:rsidRPr="00E67078">
        <w:rPr>
          <w:color w:val="000000"/>
          <w:szCs w:val="28"/>
        </w:rPr>
        <w:t>Σ</w:t>
      </w:r>
      <w:r w:rsidRPr="00E67078">
        <w:rPr>
          <w:color w:val="000000"/>
          <w:szCs w:val="28"/>
          <w:lang w:val="en-US"/>
        </w:rPr>
        <w:t>)) there is only one</w:t>
      </w:r>
      <w:r w:rsidRPr="00E67078">
        <w:rPr>
          <w:rStyle w:val="apple-converted-space"/>
          <w:color w:val="000000"/>
          <w:szCs w:val="28"/>
          <w:lang w:val="en-US"/>
        </w:rPr>
        <w:t> </w:t>
      </w:r>
      <w:hyperlink r:id="rId16" w:tooltip="Wirth-Weber precedence relationship" w:history="1">
        <w:r w:rsidRPr="00E67078">
          <w:rPr>
            <w:rStyle w:val="af"/>
            <w:color w:val="0645AD"/>
            <w:szCs w:val="28"/>
            <w:lang w:val="en-US"/>
          </w:rPr>
          <w:t>Wirth-Weber precedence relation</w:t>
        </w:r>
      </w:hyperlink>
    </w:p>
    <w:p w:rsidR="00E67078" w:rsidRPr="000D350C" w:rsidRDefault="00E67078" w:rsidP="000D350C">
      <w:pPr>
        <w:numPr>
          <w:ilvl w:val="0"/>
          <w:numId w:val="25"/>
        </w:numPr>
        <w:spacing w:before="100" w:beforeAutospacing="1" w:after="100" w:afterAutospacing="1" w:line="240" w:lineRule="auto"/>
        <w:ind w:left="360"/>
        <w:rPr>
          <w:color w:val="000000"/>
          <w:szCs w:val="28"/>
          <w:lang w:val="en-US"/>
        </w:rPr>
      </w:pPr>
      <w:r w:rsidRPr="000D350C">
        <w:rPr>
          <w:color w:val="000000"/>
          <w:szCs w:val="28"/>
          <w:lang w:val="en-US"/>
        </w:rPr>
        <w:t>G is</w:t>
      </w:r>
      <w:r w:rsidRPr="000D350C">
        <w:rPr>
          <w:rStyle w:val="apple-converted-space"/>
          <w:color w:val="000000"/>
          <w:szCs w:val="28"/>
          <w:lang w:val="en-US"/>
        </w:rPr>
        <w:t> </w:t>
      </w:r>
      <w:hyperlink r:id="rId17" w:tooltip="Uniquely Inversible Grammar" w:history="1">
        <w:r w:rsidRPr="000D350C">
          <w:rPr>
            <w:rStyle w:val="af"/>
            <w:color w:val="0645AD"/>
            <w:szCs w:val="28"/>
            <w:lang w:val="en-US"/>
          </w:rPr>
          <w:t xml:space="preserve">uniquely </w:t>
        </w:r>
        <w:proofErr w:type="spellStart"/>
        <w:r w:rsidRPr="000D350C">
          <w:rPr>
            <w:rStyle w:val="af"/>
            <w:color w:val="0645AD"/>
            <w:szCs w:val="28"/>
            <w:lang w:val="en-US"/>
          </w:rPr>
          <w:t>inversible</w:t>
        </w:r>
        <w:proofErr w:type="spellEnd"/>
      </w:hyperlink>
    </w:p>
    <w:p w:rsidR="0003311D" w:rsidRPr="0003311D" w:rsidRDefault="0003311D" w:rsidP="0003311D">
      <w:pPr>
        <w:pStyle w:val="gram1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&lt;signal-program&gt; → &lt;program&gt;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&lt;program&gt; → PROGRAM &lt;identifier&gt; ; &lt;block&gt;</w:t>
      </w:r>
      <w:r w:rsidRPr="0003311D">
        <w:rPr>
          <w:rFonts w:cs="Courier New"/>
          <w:sz w:val="22"/>
          <w:szCs w:val="22"/>
          <w:lang w:val="uk-UA"/>
        </w:rPr>
        <w:t xml:space="preserve"> </w:t>
      </w:r>
      <w:r w:rsidRPr="0003311D">
        <w:rPr>
          <w:rFonts w:cs="Courier New"/>
          <w:sz w:val="22"/>
          <w:szCs w:val="22"/>
        </w:rPr>
        <w:t xml:space="preserve">. </w:t>
      </w:r>
    </w:p>
    <w:p w:rsidR="0003311D" w:rsidRPr="0003311D" w:rsidRDefault="0003311D" w:rsidP="0003311D">
      <w:pPr>
        <w:pStyle w:val="listn"/>
        <w:tabs>
          <w:tab w:val="clear" w:pos="570"/>
        </w:tabs>
        <w:ind w:left="709" w:hanging="709"/>
        <w:rPr>
          <w:rFonts w:ascii="Courier New" w:hAnsi="Courier New" w:cs="Courier New"/>
          <w:sz w:val="22"/>
          <w:szCs w:val="22"/>
        </w:rPr>
      </w:pPr>
      <w:r w:rsidRPr="0003311D">
        <w:rPr>
          <w:rFonts w:ascii="Courier New" w:hAnsi="Courier New" w:cs="Courier New"/>
          <w:sz w:val="22"/>
          <w:szCs w:val="22"/>
        </w:rPr>
        <w:t>&lt;block&gt; → BEGIN &lt;statements-list&gt; END</w:t>
      </w:r>
    </w:p>
    <w:p w:rsidR="0003311D" w:rsidRPr="0003311D" w:rsidRDefault="0003311D" w:rsidP="0003311D">
      <w:pPr>
        <w:pStyle w:val="listn"/>
        <w:tabs>
          <w:tab w:val="clear" w:pos="570"/>
        </w:tabs>
        <w:ind w:left="709" w:hanging="709"/>
        <w:rPr>
          <w:rFonts w:ascii="Courier New" w:hAnsi="Courier New" w:cs="Courier New"/>
          <w:sz w:val="22"/>
          <w:szCs w:val="22"/>
        </w:rPr>
      </w:pPr>
      <w:r w:rsidRPr="0003311D">
        <w:rPr>
          <w:rFonts w:ascii="Courier New" w:hAnsi="Courier New" w:cs="Courier New"/>
          <w:sz w:val="22"/>
          <w:szCs w:val="22"/>
        </w:rPr>
        <w:t>&lt;block&gt; → BEGIN END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&lt;statements-list&gt; →</w:t>
      </w:r>
      <w:r>
        <w:rPr>
          <w:rFonts w:cs="Courier New"/>
          <w:sz w:val="22"/>
          <w:szCs w:val="22"/>
        </w:rPr>
        <w:t xml:space="preserve"> &lt;statements&gt;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&lt;statements&gt;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&lt;statement&gt;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&lt;statements&gt;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&lt;statement&gt; &lt;statements&gt;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&lt;statement&gt; → LO</w:t>
      </w:r>
      <w:r>
        <w:rPr>
          <w:rFonts w:cs="Courier New"/>
          <w:sz w:val="22"/>
          <w:szCs w:val="22"/>
        </w:rPr>
        <w:t>OP &lt;statements-list&gt; ENDLOOP 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&lt;statement&gt; → LO</w:t>
      </w:r>
      <w:r>
        <w:rPr>
          <w:rFonts w:cs="Courier New"/>
          <w:sz w:val="22"/>
          <w:szCs w:val="22"/>
        </w:rPr>
        <w:t>OP ENDLOOP 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&lt;statement&gt; → FOR &lt;identifier&gt; := &lt;loop-declaration&gt; ENDFOR 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&lt;loop-declaration&gt; → &lt;expression&gt; TO &lt;expression&gt; DO &lt;statements-list&gt;</w:t>
      </w:r>
    </w:p>
    <w:p w:rsidR="00C97B7C" w:rsidRDefault="00C97B7C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&lt;loop-declaration&gt; → &lt;expression&gt; TO &lt;expression&gt; DO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&lt;express</w:t>
      </w:r>
      <w:r w:rsidR="00C97B7C">
        <w:rPr>
          <w:rFonts w:cs="Courier New"/>
          <w:sz w:val="22"/>
          <w:szCs w:val="22"/>
        </w:rPr>
        <w:t>ion&gt; → &lt;summands-list&gt;</w:t>
      </w:r>
    </w:p>
    <w:p w:rsidR="00C97B7C" w:rsidRPr="0003311D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&lt;express</w:t>
      </w:r>
      <w:r>
        <w:rPr>
          <w:rFonts w:cs="Courier New"/>
          <w:sz w:val="22"/>
          <w:szCs w:val="22"/>
        </w:rPr>
        <w:t xml:space="preserve">ion&gt; → </w:t>
      </w:r>
      <w:r>
        <w:rPr>
          <w:rFonts w:cs="Courier New"/>
          <w:sz w:val="22"/>
          <w:szCs w:val="22"/>
        </w:rPr>
        <w:t xml:space="preserve">- </w:t>
      </w:r>
      <w:r>
        <w:rPr>
          <w:rFonts w:cs="Courier New"/>
          <w:sz w:val="22"/>
          <w:szCs w:val="22"/>
        </w:rPr>
        <w:t>&lt;summands-list&gt;</w:t>
      </w:r>
    </w:p>
    <w:p w:rsidR="00C97B7C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&lt;summands-list&gt; → &lt;summand&gt;</w:t>
      </w:r>
    </w:p>
    <w:p w:rsidR="00C97B7C" w:rsidRPr="0003311D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&lt;summands-list&gt; → &lt;summand&gt;</w:t>
      </w:r>
      <w:r>
        <w:rPr>
          <w:rFonts w:cs="Courier New"/>
          <w:sz w:val="22"/>
          <w:szCs w:val="22"/>
        </w:rPr>
        <w:t xml:space="preserve"> - &lt;summands-list&gt;</w:t>
      </w:r>
    </w:p>
    <w:p w:rsidR="00C97B7C" w:rsidRPr="0003311D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&lt;summands-list&gt; → &lt;summand&gt; </w:t>
      </w:r>
      <w:r>
        <w:rPr>
          <w:rFonts w:cs="Courier New"/>
          <w:sz w:val="22"/>
          <w:szCs w:val="22"/>
        </w:rPr>
        <w:t>+</w:t>
      </w:r>
      <w:r>
        <w:rPr>
          <w:rFonts w:cs="Courier New"/>
          <w:sz w:val="22"/>
          <w:szCs w:val="22"/>
        </w:rPr>
        <w:t xml:space="preserve"> &lt;summands-list&gt;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&lt;summand&gt; → &lt;</w:t>
      </w:r>
      <w:r w:rsidR="00C97B7C">
        <w:rPr>
          <w:rFonts w:cs="Courier New"/>
          <w:sz w:val="22"/>
          <w:szCs w:val="22"/>
        </w:rPr>
        <w:t>identifier&gt;</w:t>
      </w:r>
    </w:p>
    <w:p w:rsidR="00C97B7C" w:rsidRPr="0003311D" w:rsidRDefault="00C97B7C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&lt;summand&gt;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&lt;unsigned-integer&gt;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&lt;unsigned-int</w:t>
      </w:r>
      <w:r w:rsidR="00C97B7C">
        <w:rPr>
          <w:rFonts w:cs="Courier New"/>
          <w:sz w:val="22"/>
          <w:szCs w:val="22"/>
        </w:rPr>
        <w:t>eger&gt; → N</w:t>
      </w:r>
      <w:r w:rsidR="00C97B7C" w:rsidRPr="00C97B7C">
        <w:rPr>
          <w:rFonts w:cs="Courier New"/>
          <w:sz w:val="22"/>
          <w:szCs w:val="22"/>
          <w:vertAlign w:val="subscript"/>
        </w:rPr>
        <w:t>1</w:t>
      </w:r>
      <w:r w:rsidR="00C97B7C">
        <w:rPr>
          <w:rFonts w:cs="Courier New"/>
          <w:sz w:val="22"/>
          <w:szCs w:val="22"/>
        </w:rPr>
        <w:t xml:space="preserve"> | N</w:t>
      </w:r>
      <w:r w:rsidR="00C97B7C" w:rsidRPr="00C97B7C">
        <w:rPr>
          <w:rFonts w:cs="Courier New"/>
          <w:sz w:val="22"/>
          <w:szCs w:val="22"/>
          <w:vertAlign w:val="subscript"/>
        </w:rPr>
        <w:t>2</w:t>
      </w:r>
      <w:r w:rsidR="00C97B7C">
        <w:rPr>
          <w:rFonts w:cs="Courier New"/>
          <w:sz w:val="22"/>
          <w:szCs w:val="22"/>
        </w:rPr>
        <w:t xml:space="preserve"> | … | N</w:t>
      </w:r>
      <w:r w:rsidR="00C97B7C">
        <w:rPr>
          <w:rFonts w:cs="Courier New"/>
          <w:sz w:val="22"/>
          <w:szCs w:val="22"/>
          <w:vertAlign w:val="subscript"/>
        </w:rPr>
        <w:t>K</w:t>
      </w:r>
    </w:p>
    <w:p w:rsidR="0003311D" w:rsidRPr="0003311D" w:rsidRDefault="00C97B7C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&lt;identifier&gt;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T</w:t>
      </w:r>
      <w:r w:rsidRPr="00C97B7C">
        <w:rPr>
          <w:rFonts w:cs="Courier New"/>
          <w:sz w:val="22"/>
          <w:szCs w:val="22"/>
          <w:vertAlign w:val="subscript"/>
        </w:rPr>
        <w:t>1</w:t>
      </w:r>
      <w:r>
        <w:rPr>
          <w:rFonts w:cs="Courier New"/>
          <w:sz w:val="22"/>
          <w:szCs w:val="22"/>
        </w:rPr>
        <w:t xml:space="preserve"> | T</w:t>
      </w:r>
      <w:r w:rsidRPr="00C97B7C">
        <w:rPr>
          <w:rFonts w:cs="Courier New"/>
          <w:sz w:val="22"/>
          <w:szCs w:val="22"/>
          <w:vertAlign w:val="subscript"/>
        </w:rPr>
        <w:t>2</w:t>
      </w:r>
      <w:r>
        <w:rPr>
          <w:rFonts w:cs="Courier New"/>
          <w:sz w:val="22"/>
          <w:szCs w:val="22"/>
        </w:rPr>
        <w:t xml:space="preserve"> | … | T</w:t>
      </w:r>
      <w:r>
        <w:rPr>
          <w:rFonts w:cs="Courier New"/>
          <w:sz w:val="22"/>
          <w:szCs w:val="22"/>
          <w:vertAlign w:val="subscript"/>
        </w:rPr>
        <w:t>N</w:t>
      </w:r>
    </w:p>
    <w:p w:rsidR="0003311D" w:rsidRPr="0003311D" w:rsidRDefault="0003311D" w:rsidP="00116373">
      <w:pPr>
        <w:pStyle w:val="Bullets"/>
        <w:numPr>
          <w:ilvl w:val="0"/>
          <w:numId w:val="0"/>
        </w:numPr>
        <w:ind w:left="360" w:hanging="360"/>
      </w:pPr>
    </w:p>
    <w:p w:rsidR="00C97B7C" w:rsidRPr="00C97B7C" w:rsidRDefault="00C97B7C" w:rsidP="00C97B7C">
      <w:pPr>
        <w:pStyle w:val="gramn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C97B7C">
        <w:rPr>
          <w:rFonts w:ascii="Times New Roman" w:hAnsi="Times New Roman"/>
          <w:sz w:val="28"/>
          <w:szCs w:val="28"/>
          <w:lang w:val="uk-UA"/>
        </w:rPr>
        <w:t>Де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97B7C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C97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97B7C">
        <w:rPr>
          <w:rFonts w:ascii="Times New Roman" w:hAnsi="Times New Roman"/>
          <w:sz w:val="28"/>
          <w:szCs w:val="28"/>
        </w:rPr>
        <w:t>N</w:t>
      </w:r>
      <w:r w:rsidRPr="00C97B7C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C97B7C">
        <w:rPr>
          <w:rFonts w:ascii="Times New Roman" w:hAnsi="Times New Roman"/>
          <w:sz w:val="28"/>
          <w:szCs w:val="28"/>
          <w:lang w:val="ru-RU"/>
        </w:rPr>
        <w:t xml:space="preserve"> …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C97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97B7C">
        <w:rPr>
          <w:rFonts w:ascii="Times New Roman" w:hAnsi="Times New Roman"/>
          <w:sz w:val="28"/>
          <w:szCs w:val="28"/>
        </w:rPr>
        <w:t>N</w:t>
      </w:r>
      <w:r w:rsidRPr="00C97B7C">
        <w:rPr>
          <w:rFonts w:ascii="Times New Roman" w:hAnsi="Times New Roman"/>
          <w:sz w:val="28"/>
          <w:szCs w:val="28"/>
          <w:vertAlign w:val="subscript"/>
        </w:rPr>
        <w:t>K</w:t>
      </w:r>
      <w:r w:rsidRPr="00C97B7C">
        <w:rPr>
          <w:rFonts w:ascii="Times New Roman" w:hAnsi="Times New Roman"/>
          <w:sz w:val="28"/>
          <w:szCs w:val="28"/>
          <w:lang w:val="uk-UA"/>
        </w:rPr>
        <w:t xml:space="preserve"> – константи користувача, згорнуті </w:t>
      </w:r>
      <w:r>
        <w:rPr>
          <w:rFonts w:ascii="Times New Roman" w:hAnsi="Times New Roman"/>
          <w:sz w:val="28"/>
          <w:szCs w:val="28"/>
          <w:lang w:val="uk-UA"/>
        </w:rPr>
        <w:t>лексичним аналізатором;</w:t>
      </w:r>
    </w:p>
    <w:p w:rsidR="00C97B7C" w:rsidRDefault="00C97B7C" w:rsidP="00C97B7C">
      <w:pPr>
        <w:pStyle w:val="af0"/>
        <w:jc w:val="both"/>
        <w:rPr>
          <w:szCs w:val="28"/>
          <w:lang w:val="uk-UA"/>
        </w:rPr>
      </w:pPr>
      <w:r w:rsidRPr="00C97B7C">
        <w:rPr>
          <w:szCs w:val="28"/>
        </w:rPr>
        <w:t>T</w:t>
      </w:r>
      <w:r w:rsidRPr="00C97B7C">
        <w:rPr>
          <w:szCs w:val="28"/>
          <w:vertAlign w:val="subscript"/>
        </w:rPr>
        <w:t>1</w:t>
      </w:r>
      <w:r>
        <w:rPr>
          <w:szCs w:val="28"/>
          <w:lang w:val="uk-UA"/>
        </w:rPr>
        <w:t>,</w:t>
      </w:r>
      <w:r w:rsidRPr="00C97B7C">
        <w:rPr>
          <w:szCs w:val="28"/>
        </w:rPr>
        <w:t xml:space="preserve"> T</w:t>
      </w:r>
      <w:r w:rsidRPr="00C97B7C">
        <w:rPr>
          <w:szCs w:val="28"/>
          <w:vertAlign w:val="subscript"/>
        </w:rPr>
        <w:t>2</w:t>
      </w:r>
      <w:r>
        <w:rPr>
          <w:szCs w:val="28"/>
          <w:lang w:val="uk-UA"/>
        </w:rPr>
        <w:t>,</w:t>
      </w:r>
      <w:r w:rsidRPr="00C97B7C">
        <w:rPr>
          <w:szCs w:val="28"/>
        </w:rPr>
        <w:t xml:space="preserve"> …</w:t>
      </w:r>
      <w:r>
        <w:rPr>
          <w:szCs w:val="28"/>
          <w:lang w:val="uk-UA"/>
        </w:rPr>
        <w:t>,</w:t>
      </w:r>
      <w:r>
        <w:rPr>
          <w:szCs w:val="28"/>
        </w:rPr>
        <w:t xml:space="preserve"> </w:t>
      </w:r>
      <w:r w:rsidRPr="00C97B7C">
        <w:rPr>
          <w:szCs w:val="28"/>
        </w:rPr>
        <w:t>T</w:t>
      </w:r>
      <w:r w:rsidRPr="00C97B7C">
        <w:rPr>
          <w:szCs w:val="28"/>
          <w:vertAlign w:val="subscript"/>
        </w:rPr>
        <w:t>N</w:t>
      </w:r>
      <w:r w:rsidRPr="00C97B7C">
        <w:rPr>
          <w:szCs w:val="28"/>
          <w:lang w:val="uk-UA"/>
        </w:rPr>
        <w:t xml:space="preserve"> – ідентифікатори користувача, згорнуті лексичним аналізатором</w:t>
      </w:r>
      <w:r w:rsidR="00E74C95">
        <w:rPr>
          <w:szCs w:val="28"/>
          <w:lang w:val="uk-UA"/>
        </w:rPr>
        <w:t>.</w:t>
      </w:r>
    </w:p>
    <w:p w:rsidR="00D226BA" w:rsidRPr="00D226BA" w:rsidRDefault="00D226BA" w:rsidP="00D226BA">
      <w:pPr>
        <w:pStyle w:val="Bullets"/>
        <w:numPr>
          <w:ilvl w:val="0"/>
          <w:numId w:val="15"/>
        </w:numPr>
        <w:rPr>
          <w:b/>
          <w:sz w:val="28"/>
          <w:lang w:val="uk-UA"/>
        </w:rPr>
      </w:pPr>
      <w:r w:rsidRPr="00D226BA">
        <w:rPr>
          <w:b/>
          <w:sz w:val="28"/>
          <w:lang w:val="uk-UA"/>
        </w:rPr>
        <w:lastRenderedPageBreak/>
        <w:t xml:space="preserve">Лістинг програми </w:t>
      </w:r>
      <w:r w:rsidR="0048634A">
        <w:rPr>
          <w:b/>
          <w:sz w:val="28"/>
          <w:lang w:val="uk-UA"/>
        </w:rPr>
        <w:t>синтаксичного</w:t>
      </w:r>
      <w:r w:rsidRPr="00D226BA">
        <w:rPr>
          <w:b/>
          <w:sz w:val="28"/>
          <w:lang w:val="uk-UA"/>
        </w:rPr>
        <w:t xml:space="preserve"> аналізатора</w:t>
      </w:r>
      <w:r w:rsidR="000E1494">
        <w:rPr>
          <w:b/>
          <w:sz w:val="28"/>
          <w:lang w:val="uk-UA"/>
        </w:rPr>
        <w:t xml:space="preserve"> (основна частина)</w:t>
      </w:r>
    </w:p>
    <w:p w:rsidR="00D226BA" w:rsidRPr="00D226BA" w:rsidRDefault="00D226BA" w:rsidP="00D226BA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SyntaxAnalyzer</w:t>
      </w:r>
      <w:proofErr w:type="spellEnd"/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863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63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63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863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63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Parse Tree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863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863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863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863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4863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4863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Token { </w:t>
      </w:r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Tree() : </w:t>
      </w:r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() { }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Tree(</w:t>
      </w:r>
      <w:proofErr w:type="spellStart"/>
      <w:r w:rsidRPr="004863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proofErr w:type="spellEnd"/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4863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collection) : </w:t>
      </w:r>
      <w:r w:rsidRPr="004863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(collection) { }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634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8634A" w:rsidRP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RelationsComputing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SyntaxAnalyzer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Simple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precedence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parser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see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href=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"http://en.wikipedia.org/wiki/Simple_precedence_parser"/&gt;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Parser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Wirth-Weber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precedence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relationship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table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Create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syntax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analyser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instance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name=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Wirth-Weber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precedence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relationship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table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Parser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Parse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input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name=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tuples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.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tuple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defined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two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items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Item1: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assigned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Item2: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Tuple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only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starting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marker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.limitMarker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} };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being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parsed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ended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marker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input.Add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Tuple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(-1,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.limitMarker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pivots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offsets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indices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Each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such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satisfies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"A &lt; B",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previous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before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B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pivotsOffsets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&gt;();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equals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$S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equals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$) (S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Initial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grammar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stack.Last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"&lt;signal-program&gt;"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input.First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().Item2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.limitMarker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Search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relationship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between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NextToken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stack.Last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input.First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().Item2])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{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.Lower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relationship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pivots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offsets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pivotsOffsets.Push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Relation.Equal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.Equal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input.First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().Item2 });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input.RemoveAt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(0);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.Greater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Search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production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reduce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reduced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Reduce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stack.Skip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pivotsOffsets.Peek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()));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stack.Take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pivotsOffsets.Peek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pivots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offsets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relationship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between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Non-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terminal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production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first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Starting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"&lt;"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                       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relationTable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stack.Last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reduced.Token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==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.Equal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pivotsOffsets.Pop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reduced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non-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terminal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*/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reduced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SyntaxException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'"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input.First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().Item2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"'"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}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stack.Last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Serch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production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reduce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productions</w:t>
      </w:r>
      <w:proofErr w:type="spellEnd"/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name=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tokens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reduce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Reduced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non-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terminal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Reduce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nonTerminal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RelationTable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.NonTerminals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production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relationTable.Productions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nonTerminal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Enumerable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.SequenceEqual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production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nonTerminal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};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SyntaxException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reduce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following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code\n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pivot.Aggregate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) =&gt;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));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4A38A5" w:rsidRDefault="004A38A5" w:rsidP="004A3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48634A" w:rsidRDefault="0048634A" w:rsidP="004863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226BA" w:rsidRPr="005E383E" w:rsidRDefault="005E383E" w:rsidP="005E383E">
      <w:pPr>
        <w:pStyle w:val="af0"/>
        <w:numPr>
          <w:ilvl w:val="0"/>
          <w:numId w:val="15"/>
        </w:numPr>
        <w:rPr>
          <w:b/>
          <w:lang w:val="uk-UA"/>
        </w:rPr>
      </w:pPr>
      <w:r w:rsidRPr="005E383E">
        <w:rPr>
          <w:b/>
          <w:lang w:val="uk-UA"/>
        </w:rPr>
        <w:lastRenderedPageBreak/>
        <w:t>Контрольні приклади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PROGRAM </w:t>
      </w:r>
      <w:proofErr w:type="spellStart"/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>sample</w:t>
      </w:r>
      <w:proofErr w:type="spellEnd"/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>BEGIN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LOOP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ENDLOOP;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LOOP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FOR i := 1 TO -4+20+i DO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FOR j := 2 TO 42 DO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LOOP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ENDLOOP;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ENDFOR;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ENDFOR;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ENDLOOP;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(*</w:t>
      </w:r>
      <w:proofErr w:type="spellStart"/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>comment</w:t>
      </w:r>
      <w:proofErr w:type="spellEnd"/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>*)</w:t>
      </w: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33312">
        <w:rPr>
          <w:rFonts w:ascii="Consolas" w:eastAsiaTheme="minorHAnsi" w:hAnsi="Consolas" w:cs="Consolas"/>
          <w:sz w:val="19"/>
          <w:szCs w:val="19"/>
          <w:lang w:val="uk-UA" w:eastAsia="en-US"/>
        </w:rPr>
        <w:t>END.</w:t>
      </w:r>
    </w:p>
    <w:p w:rsidR="005E383E" w:rsidRDefault="005E383E" w:rsidP="005E383E">
      <w:pPr>
        <w:rPr>
          <w:lang w:val="uk-UA"/>
        </w:rPr>
      </w:pPr>
    </w:p>
    <w:p w:rsidR="00F33312" w:rsidRDefault="00F33312" w:rsidP="005E383E">
      <w:pPr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CE80A3" wp14:editId="7629DB6E">
            <wp:extent cx="6248400" cy="6077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7147" cy="60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1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lastRenderedPageBreak/>
        <w:drawing>
          <wp:inline distT="0" distB="0" distL="0" distR="0" wp14:anchorId="43968AC1" wp14:editId="4B563966">
            <wp:extent cx="6057900" cy="6085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9844" cy="60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677"/>
        <w:gridCol w:w="7677"/>
      </w:tblGrid>
      <w:tr w:rsidR="00F33312" w:rsidTr="00F33312">
        <w:tc>
          <w:tcPr>
            <w:tcW w:w="7677" w:type="dxa"/>
          </w:tcPr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PROGRAM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sample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BEGIN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ENDLOOP(*;*)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i := 1 TO -4+20+i DO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j := 2 TO 42 DO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(*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comment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*)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END.</w:t>
            </w:r>
          </w:p>
          <w:p w:rsidR="00F33312" w:rsidRP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</w:tc>
        <w:tc>
          <w:tcPr>
            <w:tcW w:w="7677" w:type="dxa"/>
          </w:tcPr>
          <w:p w:rsidR="004F5316" w:rsidRDefault="002C6B9D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8E21487" wp14:editId="7033C7F5">
                  <wp:extent cx="2505075" cy="16287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312" w:rsidTr="00F33312">
        <w:tc>
          <w:tcPr>
            <w:tcW w:w="7677" w:type="dxa"/>
          </w:tcPr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PROGRAM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sample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BEGIN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(*ENDLOOP;*)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i := 1 TO -4+20+i DO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j := 2 TO 42 DO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(*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comment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*)</w:t>
            </w:r>
          </w:p>
          <w:p w:rsid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END.</w:t>
            </w:r>
          </w:p>
          <w:p w:rsidR="00F33312" w:rsidRP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</w:tc>
        <w:tc>
          <w:tcPr>
            <w:tcW w:w="7677" w:type="dxa"/>
          </w:tcPr>
          <w:p w:rsidR="00F33312" w:rsidRDefault="002C6B9D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02A485F" wp14:editId="01273A16">
                  <wp:extent cx="2857500" cy="2038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sectPr w:rsidR="00F33312" w:rsidRPr="00F33312" w:rsidSect="00033C22">
      <w:headerReference w:type="first" r:id="rId22"/>
      <w:footerReference w:type="first" r:id="rId23"/>
      <w:footnotePr>
        <w:pos w:val="beneathText"/>
      </w:footnotePr>
      <w:endnotePr>
        <w:numFmt w:val="decimal"/>
      </w:endnotePr>
      <w:pgSz w:w="16838" w:h="11906" w:orient="landscape"/>
      <w:pgMar w:top="850" w:right="850" w:bottom="1417" w:left="850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7E" w:rsidRDefault="000E497E" w:rsidP="00607045">
      <w:pPr>
        <w:spacing w:after="0" w:line="240" w:lineRule="auto"/>
      </w:pPr>
      <w:r>
        <w:separator/>
      </w:r>
    </w:p>
    <w:p w:rsidR="000E497E" w:rsidRDefault="000E497E"/>
    <w:p w:rsidR="000E497E" w:rsidRDefault="000E497E" w:rsidP="00180B14"/>
    <w:p w:rsidR="000E497E" w:rsidRDefault="000E497E" w:rsidP="00180B14"/>
    <w:p w:rsidR="000E497E" w:rsidRDefault="000E497E" w:rsidP="00180B14"/>
  </w:endnote>
  <w:endnote w:type="continuationSeparator" w:id="0">
    <w:p w:rsidR="000E497E" w:rsidRDefault="000E497E" w:rsidP="00607045">
      <w:pPr>
        <w:spacing w:after="0" w:line="240" w:lineRule="auto"/>
      </w:pPr>
      <w:r>
        <w:continuationSeparator/>
      </w:r>
    </w:p>
    <w:p w:rsidR="000E497E" w:rsidRDefault="000E497E"/>
    <w:p w:rsidR="000E497E" w:rsidRDefault="000E497E" w:rsidP="00180B14"/>
    <w:p w:rsidR="000E497E" w:rsidRDefault="000E497E" w:rsidP="00180B14"/>
    <w:p w:rsidR="000E497E" w:rsidRDefault="000E497E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8185"/>
      <w:docPartObj>
        <w:docPartGallery w:val="Page Numbers (Bottom of Page)"/>
        <w:docPartUnique/>
      </w:docPartObj>
    </w:sdtPr>
    <w:sdtEndPr/>
    <w:sdtContent>
      <w:p w:rsidR="00FD7DC3" w:rsidRPr="0020628A" w:rsidRDefault="00FD7DC3" w:rsidP="002062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E1A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Pr="000D3579" w:rsidRDefault="00FD7DC3" w:rsidP="00527365">
    <w:pPr>
      <w:pStyle w:val="ac"/>
    </w:pPr>
    <w:r w:rsidRPr="000D3579">
      <w:rPr>
        <w:lang w:val="en-US"/>
      </w:rPr>
      <w:t>X</w:t>
    </w:r>
    <w:r w:rsidRPr="000D3579">
      <w:t xml:space="preserve"> семестр</w:t>
    </w:r>
  </w:p>
  <w:p w:rsidR="00FD7DC3" w:rsidRDefault="00FD7DC3" w:rsidP="00527365">
    <w:pPr>
      <w:pStyle w:val="ac"/>
    </w:pPr>
    <w:r w:rsidRPr="000D3579">
      <w:t>Київ-201</w:t>
    </w:r>
    <w:r>
      <w:t>1</w:t>
    </w:r>
  </w:p>
  <w:p w:rsidR="00FD7DC3" w:rsidRDefault="00FD7DC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Default="00FD7DC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7E" w:rsidRDefault="000E497E" w:rsidP="00607045">
      <w:pPr>
        <w:spacing w:after="0" w:line="240" w:lineRule="auto"/>
      </w:pPr>
      <w:r>
        <w:separator/>
      </w:r>
    </w:p>
    <w:p w:rsidR="000E497E" w:rsidRDefault="000E497E"/>
    <w:p w:rsidR="000E497E" w:rsidRDefault="000E497E" w:rsidP="00180B14"/>
    <w:p w:rsidR="000E497E" w:rsidRDefault="000E497E" w:rsidP="00180B14"/>
    <w:p w:rsidR="000E497E" w:rsidRDefault="000E497E" w:rsidP="00180B14"/>
  </w:footnote>
  <w:footnote w:type="continuationSeparator" w:id="0">
    <w:p w:rsidR="000E497E" w:rsidRDefault="000E497E" w:rsidP="00607045">
      <w:pPr>
        <w:spacing w:after="0" w:line="240" w:lineRule="auto"/>
      </w:pPr>
      <w:r>
        <w:continuationSeparator/>
      </w:r>
    </w:p>
    <w:p w:rsidR="000E497E" w:rsidRDefault="000E497E"/>
    <w:p w:rsidR="000E497E" w:rsidRDefault="000E497E" w:rsidP="00180B14"/>
    <w:p w:rsidR="000E497E" w:rsidRDefault="000E497E" w:rsidP="00180B14"/>
    <w:p w:rsidR="000E497E" w:rsidRDefault="000E497E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Default="00FD7DC3" w:rsidP="00486BD8">
    <w:pPr>
      <w:pStyle w:val="ac"/>
    </w:pPr>
    <w:r>
      <w:t>МІНІСТЕРСТВО ОСВІТИ І НАУКИ УКРАЇНИ</w:t>
    </w:r>
  </w:p>
  <w:p w:rsidR="00FD7DC3" w:rsidRDefault="00FD7DC3" w:rsidP="00486BD8">
    <w:pPr>
      <w:pStyle w:val="ac"/>
    </w:pPr>
    <w:r>
      <w:t>НАЦІОНАЛЬНИЙ ТЕХНІЧНИЙ УНІВЕРСИТЕТ УКРАЇНИ</w:t>
    </w:r>
  </w:p>
  <w:p w:rsidR="00FD7DC3" w:rsidRDefault="00FD7DC3" w:rsidP="00486BD8">
    <w:pPr>
      <w:pStyle w:val="ac"/>
    </w:pPr>
    <w:r>
      <w:t>«Київський політехнічний інститут»</w:t>
    </w:r>
  </w:p>
  <w:p w:rsidR="00FD7DC3" w:rsidRDefault="00FD7DC3" w:rsidP="00486BD8">
    <w:pPr>
      <w:pStyle w:val="ac"/>
    </w:pPr>
  </w:p>
  <w:p w:rsidR="00FD7DC3" w:rsidRDefault="00FD7DC3" w:rsidP="00486BD8">
    <w:pPr>
      <w:pStyle w:val="ac"/>
    </w:pPr>
    <w:r>
      <w:t>ФАКУЛЬТЕТ ПРИКЛАДНОЇ МАТЕМАТИКИ</w:t>
    </w:r>
  </w:p>
  <w:p w:rsidR="00FD7DC3" w:rsidRPr="00562649" w:rsidRDefault="00FD7DC3" w:rsidP="00486BD8">
    <w:pPr>
      <w:pStyle w:val="ac"/>
    </w:pPr>
    <w:r>
      <w:t>Кафедра програмного забезпечення комп’ютерних систем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Pr="00562649" w:rsidRDefault="00FD7DC3" w:rsidP="00486BD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77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53ED"/>
    <w:multiLevelType w:val="multilevel"/>
    <w:tmpl w:val="007AB0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F644F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6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11E21"/>
    <w:multiLevelType w:val="hybridMultilevel"/>
    <w:tmpl w:val="37644202"/>
    <w:lvl w:ilvl="0" w:tplc="60A03978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17764D"/>
    <w:multiLevelType w:val="hybridMultilevel"/>
    <w:tmpl w:val="94AC10E4"/>
    <w:lvl w:ilvl="0" w:tplc="17124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8E1212"/>
    <w:multiLevelType w:val="hybridMultilevel"/>
    <w:tmpl w:val="92F8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7">
    <w:nsid w:val="63057E10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BD0A5E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22">
    <w:nsid w:val="79BD28F2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6"/>
  </w:num>
  <w:num w:numId="5">
    <w:abstractNumId w:val="19"/>
  </w:num>
  <w:num w:numId="6">
    <w:abstractNumId w:val="11"/>
  </w:num>
  <w:num w:numId="7">
    <w:abstractNumId w:val="1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2"/>
  </w:num>
  <w:num w:numId="11">
    <w:abstractNumId w:val="17"/>
  </w:num>
  <w:num w:numId="12">
    <w:abstractNumId w:val="2"/>
  </w:num>
  <w:num w:numId="13">
    <w:abstractNumId w:val="18"/>
  </w:num>
  <w:num w:numId="14">
    <w:abstractNumId w:val="0"/>
  </w:num>
  <w:num w:numId="15">
    <w:abstractNumId w:val="13"/>
  </w:num>
  <w:num w:numId="16">
    <w:abstractNumId w:val="20"/>
  </w:num>
  <w:num w:numId="17">
    <w:abstractNumId w:val="21"/>
  </w:num>
  <w:num w:numId="18">
    <w:abstractNumId w:val="4"/>
  </w:num>
  <w:num w:numId="19">
    <w:abstractNumId w:val="23"/>
  </w:num>
  <w:num w:numId="20">
    <w:abstractNumId w:val="12"/>
  </w:num>
  <w:num w:numId="21">
    <w:abstractNumId w:val="5"/>
  </w:num>
  <w:num w:numId="22">
    <w:abstractNumId w:val="3"/>
  </w:num>
  <w:num w:numId="23">
    <w:abstractNumId w:val="10"/>
  </w:num>
  <w:num w:numId="24">
    <w:abstractNumId w:val="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015011"/>
    <w:rsid w:val="0002386B"/>
    <w:rsid w:val="00025642"/>
    <w:rsid w:val="0003311D"/>
    <w:rsid w:val="00033C22"/>
    <w:rsid w:val="00036703"/>
    <w:rsid w:val="00042F3D"/>
    <w:rsid w:val="00044E1A"/>
    <w:rsid w:val="00053E69"/>
    <w:rsid w:val="00086EEC"/>
    <w:rsid w:val="00090D89"/>
    <w:rsid w:val="0009788C"/>
    <w:rsid w:val="000A68FD"/>
    <w:rsid w:val="000C0B27"/>
    <w:rsid w:val="000C4DC6"/>
    <w:rsid w:val="000D350C"/>
    <w:rsid w:val="000D3579"/>
    <w:rsid w:val="000D6217"/>
    <w:rsid w:val="000E1494"/>
    <w:rsid w:val="000E497E"/>
    <w:rsid w:val="00112678"/>
    <w:rsid w:val="001141AA"/>
    <w:rsid w:val="0011512B"/>
    <w:rsid w:val="00116373"/>
    <w:rsid w:val="0013239F"/>
    <w:rsid w:val="00135268"/>
    <w:rsid w:val="00155026"/>
    <w:rsid w:val="001573FC"/>
    <w:rsid w:val="00157782"/>
    <w:rsid w:val="00171A2A"/>
    <w:rsid w:val="00177D66"/>
    <w:rsid w:val="00180B14"/>
    <w:rsid w:val="0018270A"/>
    <w:rsid w:val="001A4721"/>
    <w:rsid w:val="001B4CF5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41E80"/>
    <w:rsid w:val="00252991"/>
    <w:rsid w:val="00282560"/>
    <w:rsid w:val="00292E80"/>
    <w:rsid w:val="002A2828"/>
    <w:rsid w:val="002A3CB9"/>
    <w:rsid w:val="002C0397"/>
    <w:rsid w:val="002C6B9D"/>
    <w:rsid w:val="002F7771"/>
    <w:rsid w:val="00303855"/>
    <w:rsid w:val="00311B8D"/>
    <w:rsid w:val="0033441A"/>
    <w:rsid w:val="00340FD7"/>
    <w:rsid w:val="00346429"/>
    <w:rsid w:val="0034697B"/>
    <w:rsid w:val="0034722E"/>
    <w:rsid w:val="0035584A"/>
    <w:rsid w:val="00355C8C"/>
    <w:rsid w:val="00374955"/>
    <w:rsid w:val="003763C0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D6078"/>
    <w:rsid w:val="003E001C"/>
    <w:rsid w:val="003E4E5A"/>
    <w:rsid w:val="003F290C"/>
    <w:rsid w:val="003F7D0C"/>
    <w:rsid w:val="0040578B"/>
    <w:rsid w:val="00407DCE"/>
    <w:rsid w:val="0041222B"/>
    <w:rsid w:val="00412479"/>
    <w:rsid w:val="00414D12"/>
    <w:rsid w:val="00416B96"/>
    <w:rsid w:val="00420379"/>
    <w:rsid w:val="004431AE"/>
    <w:rsid w:val="004432D1"/>
    <w:rsid w:val="00465A06"/>
    <w:rsid w:val="00466B28"/>
    <w:rsid w:val="0047603B"/>
    <w:rsid w:val="0048634A"/>
    <w:rsid w:val="00486BD8"/>
    <w:rsid w:val="004A38A5"/>
    <w:rsid w:val="004B00AE"/>
    <w:rsid w:val="004C4C30"/>
    <w:rsid w:val="004F3D04"/>
    <w:rsid w:val="004F5316"/>
    <w:rsid w:val="004F78A4"/>
    <w:rsid w:val="0050195E"/>
    <w:rsid w:val="00506DAA"/>
    <w:rsid w:val="005111EF"/>
    <w:rsid w:val="005157D4"/>
    <w:rsid w:val="0051667C"/>
    <w:rsid w:val="00527365"/>
    <w:rsid w:val="0053489B"/>
    <w:rsid w:val="005513CC"/>
    <w:rsid w:val="00575C25"/>
    <w:rsid w:val="005A219E"/>
    <w:rsid w:val="005A38FF"/>
    <w:rsid w:val="005C0A87"/>
    <w:rsid w:val="005C647A"/>
    <w:rsid w:val="005C6B2D"/>
    <w:rsid w:val="005D62C9"/>
    <w:rsid w:val="005E383E"/>
    <w:rsid w:val="005E3D0A"/>
    <w:rsid w:val="006069D7"/>
    <w:rsid w:val="00607045"/>
    <w:rsid w:val="00607F5B"/>
    <w:rsid w:val="00613C99"/>
    <w:rsid w:val="006172CB"/>
    <w:rsid w:val="00627E89"/>
    <w:rsid w:val="006654C7"/>
    <w:rsid w:val="00666254"/>
    <w:rsid w:val="006828AE"/>
    <w:rsid w:val="00683B77"/>
    <w:rsid w:val="00686B22"/>
    <w:rsid w:val="00694259"/>
    <w:rsid w:val="00694C3B"/>
    <w:rsid w:val="006A098C"/>
    <w:rsid w:val="006A69A3"/>
    <w:rsid w:val="006A736B"/>
    <w:rsid w:val="006B10E0"/>
    <w:rsid w:val="006B324F"/>
    <w:rsid w:val="006B72E4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46EA3"/>
    <w:rsid w:val="0075106E"/>
    <w:rsid w:val="007515B2"/>
    <w:rsid w:val="0076326F"/>
    <w:rsid w:val="0076570E"/>
    <w:rsid w:val="00767DEB"/>
    <w:rsid w:val="00771AAF"/>
    <w:rsid w:val="007B020B"/>
    <w:rsid w:val="008043C0"/>
    <w:rsid w:val="00822E13"/>
    <w:rsid w:val="00825584"/>
    <w:rsid w:val="00825DB9"/>
    <w:rsid w:val="00851B88"/>
    <w:rsid w:val="008607B5"/>
    <w:rsid w:val="0086187C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14A3B"/>
    <w:rsid w:val="0091584E"/>
    <w:rsid w:val="009172BE"/>
    <w:rsid w:val="00917C81"/>
    <w:rsid w:val="00921814"/>
    <w:rsid w:val="00925560"/>
    <w:rsid w:val="00931117"/>
    <w:rsid w:val="00940458"/>
    <w:rsid w:val="0095388E"/>
    <w:rsid w:val="0095514A"/>
    <w:rsid w:val="00971E39"/>
    <w:rsid w:val="0097472A"/>
    <w:rsid w:val="009771C9"/>
    <w:rsid w:val="00986288"/>
    <w:rsid w:val="0098709F"/>
    <w:rsid w:val="009A258F"/>
    <w:rsid w:val="009A3E85"/>
    <w:rsid w:val="009A7ADD"/>
    <w:rsid w:val="009D685F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93A81"/>
    <w:rsid w:val="00AB2E15"/>
    <w:rsid w:val="00AB3CFE"/>
    <w:rsid w:val="00AC7895"/>
    <w:rsid w:val="00AD00A8"/>
    <w:rsid w:val="00AE47BC"/>
    <w:rsid w:val="00AE538C"/>
    <w:rsid w:val="00B00937"/>
    <w:rsid w:val="00B068D2"/>
    <w:rsid w:val="00B1431A"/>
    <w:rsid w:val="00B168BC"/>
    <w:rsid w:val="00B20BEC"/>
    <w:rsid w:val="00B31CA7"/>
    <w:rsid w:val="00B364BE"/>
    <w:rsid w:val="00B529C8"/>
    <w:rsid w:val="00B64614"/>
    <w:rsid w:val="00B70D91"/>
    <w:rsid w:val="00B77521"/>
    <w:rsid w:val="00B9207C"/>
    <w:rsid w:val="00B9229C"/>
    <w:rsid w:val="00BA0853"/>
    <w:rsid w:val="00BA2969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825F3"/>
    <w:rsid w:val="00C92BEE"/>
    <w:rsid w:val="00C97B7C"/>
    <w:rsid w:val="00CD29B3"/>
    <w:rsid w:val="00CD7493"/>
    <w:rsid w:val="00CF41E5"/>
    <w:rsid w:val="00CF5CFD"/>
    <w:rsid w:val="00D01129"/>
    <w:rsid w:val="00D07929"/>
    <w:rsid w:val="00D226BA"/>
    <w:rsid w:val="00D3672D"/>
    <w:rsid w:val="00D40EC3"/>
    <w:rsid w:val="00D44C83"/>
    <w:rsid w:val="00D50D48"/>
    <w:rsid w:val="00D62F00"/>
    <w:rsid w:val="00D75EA3"/>
    <w:rsid w:val="00D75FB6"/>
    <w:rsid w:val="00D76CEC"/>
    <w:rsid w:val="00D9084A"/>
    <w:rsid w:val="00D91DAA"/>
    <w:rsid w:val="00D93371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0AAE"/>
    <w:rsid w:val="00E04643"/>
    <w:rsid w:val="00E05BA7"/>
    <w:rsid w:val="00E10688"/>
    <w:rsid w:val="00E10CC1"/>
    <w:rsid w:val="00E17A32"/>
    <w:rsid w:val="00E22369"/>
    <w:rsid w:val="00E31A9B"/>
    <w:rsid w:val="00E35759"/>
    <w:rsid w:val="00E4615E"/>
    <w:rsid w:val="00E60389"/>
    <w:rsid w:val="00E63108"/>
    <w:rsid w:val="00E67078"/>
    <w:rsid w:val="00E74C95"/>
    <w:rsid w:val="00E8163A"/>
    <w:rsid w:val="00E855AA"/>
    <w:rsid w:val="00E9198D"/>
    <w:rsid w:val="00EB1FA6"/>
    <w:rsid w:val="00EB7845"/>
    <w:rsid w:val="00EB797A"/>
    <w:rsid w:val="00EC130D"/>
    <w:rsid w:val="00EE1B9C"/>
    <w:rsid w:val="00EF4348"/>
    <w:rsid w:val="00EF5501"/>
    <w:rsid w:val="00F27B29"/>
    <w:rsid w:val="00F31B0C"/>
    <w:rsid w:val="00F33312"/>
    <w:rsid w:val="00F3362F"/>
    <w:rsid w:val="00F33F58"/>
    <w:rsid w:val="00F47334"/>
    <w:rsid w:val="00F47B07"/>
    <w:rsid w:val="00F70AB6"/>
    <w:rsid w:val="00F75487"/>
    <w:rsid w:val="00F90756"/>
    <w:rsid w:val="00FB5A04"/>
    <w:rsid w:val="00FD007E"/>
    <w:rsid w:val="00FD2879"/>
    <w:rsid w:val="00FD3C26"/>
    <w:rsid w:val="00FD78E1"/>
    <w:rsid w:val="00FD7DC3"/>
    <w:rsid w:val="00FF0BD9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paragraph" w:customStyle="1" w:styleId="body">
    <w:name w:val="body"/>
    <w:basedOn w:val="a"/>
    <w:rsid w:val="003763C0"/>
    <w:pPr>
      <w:spacing w:before="120" w:after="120" w:line="240" w:lineRule="auto"/>
      <w:jc w:val="both"/>
    </w:pPr>
    <w:rPr>
      <w:spacing w:val="-4"/>
      <w:sz w:val="24"/>
    </w:rPr>
  </w:style>
  <w:style w:type="paragraph" w:customStyle="1" w:styleId="Bullets">
    <w:name w:val="Bullets"/>
    <w:basedOn w:val="a"/>
    <w:rsid w:val="003763C0"/>
    <w:pPr>
      <w:numPr>
        <w:numId w:val="16"/>
      </w:numPr>
      <w:spacing w:after="0" w:line="240" w:lineRule="auto"/>
      <w:jc w:val="both"/>
    </w:pPr>
    <w:rPr>
      <w:sz w:val="24"/>
      <w:szCs w:val="12"/>
      <w:lang w:eastAsia="en-US"/>
    </w:rPr>
  </w:style>
  <w:style w:type="paragraph" w:customStyle="1" w:styleId="table">
    <w:name w:val="table"/>
    <w:basedOn w:val="a"/>
    <w:next w:val="a"/>
    <w:rsid w:val="003763C0"/>
    <w:pPr>
      <w:keepNext/>
      <w:widowControl w:val="0"/>
      <w:numPr>
        <w:ilvl w:val="6"/>
        <w:numId w:val="17"/>
      </w:numPr>
      <w:autoSpaceDE w:val="0"/>
      <w:autoSpaceDN w:val="0"/>
      <w:adjustRightInd w:val="0"/>
      <w:spacing w:before="120" w:after="0" w:line="240" w:lineRule="auto"/>
      <w:jc w:val="right"/>
    </w:pPr>
    <w:rPr>
      <w:rFonts w:eastAsia="Arial Unicode MS"/>
      <w:b/>
      <w:i/>
      <w:sz w:val="24"/>
      <w:lang w:val="uk-UA"/>
    </w:rPr>
  </w:style>
  <w:style w:type="paragraph" w:customStyle="1" w:styleId="bodytable">
    <w:name w:val="body_table"/>
    <w:basedOn w:val="body"/>
    <w:rsid w:val="003763C0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3F290C"/>
    <w:pPr>
      <w:numPr>
        <w:numId w:val="2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noProof/>
      <w:color w:val="000000"/>
      <w:sz w:val="24"/>
      <w:szCs w:val="20"/>
      <w:lang w:val="en-US"/>
    </w:rPr>
  </w:style>
  <w:style w:type="paragraph" w:customStyle="1" w:styleId="listn">
    <w:name w:val="list(n)"/>
    <w:basedOn w:val="a"/>
    <w:rsid w:val="003F290C"/>
    <w:pPr>
      <w:numPr>
        <w:ilvl w:val="1"/>
        <w:numId w:val="2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eastAsia="Arial Unicode MS"/>
      <w:noProof/>
      <w:color w:val="000000"/>
      <w:sz w:val="24"/>
      <w:szCs w:val="20"/>
      <w:lang w:val="en-US"/>
    </w:rPr>
  </w:style>
  <w:style w:type="paragraph" w:styleId="af8">
    <w:name w:val="Normal (Web)"/>
    <w:basedOn w:val="a"/>
    <w:uiPriority w:val="99"/>
    <w:semiHidden/>
    <w:unhideWhenUsed/>
    <w:rsid w:val="00E67078"/>
    <w:pPr>
      <w:spacing w:before="100" w:beforeAutospacing="1" w:after="100" w:afterAutospacing="1" w:line="240" w:lineRule="auto"/>
    </w:pPr>
    <w:rPr>
      <w:sz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paragraph" w:customStyle="1" w:styleId="body">
    <w:name w:val="body"/>
    <w:basedOn w:val="a"/>
    <w:rsid w:val="003763C0"/>
    <w:pPr>
      <w:spacing w:before="120" w:after="120" w:line="240" w:lineRule="auto"/>
      <w:jc w:val="both"/>
    </w:pPr>
    <w:rPr>
      <w:spacing w:val="-4"/>
      <w:sz w:val="24"/>
    </w:rPr>
  </w:style>
  <w:style w:type="paragraph" w:customStyle="1" w:styleId="Bullets">
    <w:name w:val="Bullets"/>
    <w:basedOn w:val="a"/>
    <w:rsid w:val="003763C0"/>
    <w:pPr>
      <w:numPr>
        <w:numId w:val="16"/>
      </w:numPr>
      <w:spacing w:after="0" w:line="240" w:lineRule="auto"/>
      <w:jc w:val="both"/>
    </w:pPr>
    <w:rPr>
      <w:sz w:val="24"/>
      <w:szCs w:val="12"/>
      <w:lang w:eastAsia="en-US"/>
    </w:rPr>
  </w:style>
  <w:style w:type="paragraph" w:customStyle="1" w:styleId="table">
    <w:name w:val="table"/>
    <w:basedOn w:val="a"/>
    <w:next w:val="a"/>
    <w:rsid w:val="003763C0"/>
    <w:pPr>
      <w:keepNext/>
      <w:widowControl w:val="0"/>
      <w:numPr>
        <w:ilvl w:val="6"/>
        <w:numId w:val="17"/>
      </w:numPr>
      <w:autoSpaceDE w:val="0"/>
      <w:autoSpaceDN w:val="0"/>
      <w:adjustRightInd w:val="0"/>
      <w:spacing w:before="120" w:after="0" w:line="240" w:lineRule="auto"/>
      <w:jc w:val="right"/>
    </w:pPr>
    <w:rPr>
      <w:rFonts w:eastAsia="Arial Unicode MS"/>
      <w:b/>
      <w:i/>
      <w:sz w:val="24"/>
      <w:lang w:val="uk-UA"/>
    </w:rPr>
  </w:style>
  <w:style w:type="paragraph" w:customStyle="1" w:styleId="bodytable">
    <w:name w:val="body_table"/>
    <w:basedOn w:val="body"/>
    <w:rsid w:val="003763C0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3F290C"/>
    <w:pPr>
      <w:numPr>
        <w:numId w:val="2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noProof/>
      <w:color w:val="000000"/>
      <w:sz w:val="24"/>
      <w:szCs w:val="20"/>
      <w:lang w:val="en-US"/>
    </w:rPr>
  </w:style>
  <w:style w:type="paragraph" w:customStyle="1" w:styleId="listn">
    <w:name w:val="list(n)"/>
    <w:basedOn w:val="a"/>
    <w:rsid w:val="003F290C"/>
    <w:pPr>
      <w:numPr>
        <w:ilvl w:val="1"/>
        <w:numId w:val="2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eastAsia="Arial Unicode MS"/>
      <w:noProof/>
      <w:color w:val="000000"/>
      <w:sz w:val="24"/>
      <w:szCs w:val="20"/>
      <w:lang w:val="en-US"/>
    </w:rPr>
  </w:style>
  <w:style w:type="paragraph" w:styleId="af8">
    <w:name w:val="Normal (Web)"/>
    <w:basedOn w:val="a"/>
    <w:uiPriority w:val="99"/>
    <w:semiHidden/>
    <w:unhideWhenUsed/>
    <w:rsid w:val="00E67078"/>
    <w:pPr>
      <w:spacing w:before="100" w:beforeAutospacing="1" w:after="100" w:afterAutospacing="1" w:line="240" w:lineRule="auto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n.wikipedia.org/wiki/Erasing_rule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://en.wikipedia.org/wiki/Uniquely_Inversible_Gramma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Wirth-Weber_precedence_relationship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n.wikipedia.org/wiki/Useless_Rules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7A91C-9D8E-4CE8-9117-E48203C7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11</Pages>
  <Words>6241</Words>
  <Characters>3558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Sergey Podolsky</cp:lastModifiedBy>
  <cp:revision>102</cp:revision>
  <dcterms:created xsi:type="dcterms:W3CDTF">2010-10-10T21:11:00Z</dcterms:created>
  <dcterms:modified xsi:type="dcterms:W3CDTF">2011-05-03T14:17:00Z</dcterms:modified>
</cp:coreProperties>
</file>