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p w:rsidR="000D3579" w:rsidRPr="00C74D30" w:rsidRDefault="003642E5" w:rsidP="003E001C">
      <w:pPr>
        <w:pStyle w:val="ac"/>
        <w:rPr>
          <w:sz w:val="48"/>
          <w:szCs w:val="48"/>
          <w:lang w:val="en-US"/>
        </w:rPr>
      </w:pPr>
      <w:r>
        <w:rPr>
          <w:sz w:val="48"/>
          <w:szCs w:val="48"/>
        </w:rPr>
        <w:t>Лабораторна робота №</w:t>
      </w:r>
      <w:r w:rsidR="00C74D30">
        <w:rPr>
          <w:sz w:val="48"/>
          <w:szCs w:val="48"/>
          <w:lang w:val="en-US"/>
        </w:rPr>
        <w:t>2</w:t>
      </w:r>
    </w:p>
    <w:p w:rsidR="000D3579" w:rsidRDefault="000D3579" w:rsidP="003E001C">
      <w:pPr>
        <w:pStyle w:val="ac"/>
        <w:rPr>
          <w:sz w:val="32"/>
          <w:szCs w:val="32"/>
        </w:rPr>
      </w:pPr>
      <w:r>
        <w:rPr>
          <w:sz w:val="32"/>
          <w:szCs w:val="32"/>
        </w:rPr>
        <w:t xml:space="preserve">з дисципліни </w:t>
      </w:r>
    </w:p>
    <w:p w:rsidR="000D3579" w:rsidRPr="000409F6" w:rsidRDefault="003642E5" w:rsidP="003E001C">
      <w:pPr>
        <w:pStyle w:val="ac"/>
        <w:rPr>
          <w:sz w:val="44"/>
          <w:szCs w:val="44"/>
        </w:rPr>
      </w:pPr>
      <w:r>
        <w:rPr>
          <w:sz w:val="44"/>
          <w:szCs w:val="44"/>
        </w:rPr>
        <w:t>Програмування комп’ютерних мереж</w:t>
      </w:r>
    </w:p>
    <w:p w:rsidR="000D3579" w:rsidRDefault="000D3579" w:rsidP="003E001C">
      <w:pPr>
        <w:pStyle w:val="ac"/>
        <w:rPr>
          <w:sz w:val="40"/>
          <w:szCs w:val="40"/>
        </w:rPr>
      </w:pPr>
    </w:p>
    <w:p w:rsidR="000D3579" w:rsidRDefault="000D3579" w:rsidP="003E001C">
      <w:pPr>
        <w:pStyle w:val="ac"/>
      </w:pPr>
      <w:r>
        <w:t>на тему:</w:t>
      </w:r>
    </w:p>
    <w:p w:rsidR="000D3579" w:rsidRPr="003642E5" w:rsidRDefault="000D3579" w:rsidP="003E001C">
      <w:pPr>
        <w:pStyle w:val="ac"/>
        <w:rPr>
          <w:b/>
          <w:szCs w:val="40"/>
          <w:lang w:val="ru-RU"/>
        </w:rPr>
      </w:pPr>
      <w:r w:rsidRPr="000D3579">
        <w:rPr>
          <w:b/>
          <w:szCs w:val="40"/>
        </w:rPr>
        <w:t>«</w:t>
      </w:r>
      <w:r w:rsidR="00C74D30" w:rsidRPr="00C74D30">
        <w:rPr>
          <w:b/>
          <w:szCs w:val="40"/>
        </w:rPr>
        <w:t>Неблокуючі та широкомовні передачі в MPI</w:t>
      </w:r>
      <w:r w:rsidRPr="000D3579">
        <w:rPr>
          <w:b/>
          <w:szCs w:val="40"/>
        </w:rPr>
        <w:t>»</w:t>
      </w:r>
    </w:p>
    <w:p w:rsidR="003642E5" w:rsidRDefault="003642E5" w:rsidP="003E001C">
      <w:pPr>
        <w:pStyle w:val="ac"/>
        <w:rPr>
          <w:b/>
          <w:szCs w:val="40"/>
        </w:rPr>
      </w:pPr>
    </w:p>
    <w:p w:rsidR="003642E5" w:rsidRPr="003642E5" w:rsidRDefault="003642E5" w:rsidP="003E001C">
      <w:pPr>
        <w:pStyle w:val="ac"/>
        <w:rPr>
          <w:b/>
          <w:szCs w:val="40"/>
        </w:rPr>
      </w:pPr>
      <w:r>
        <w:rPr>
          <w:b/>
          <w:szCs w:val="40"/>
        </w:rPr>
        <w:t>Варіант №18</w:t>
      </w:r>
    </w:p>
    <w:p w:rsidR="000D3579" w:rsidRDefault="000D3579" w:rsidP="003E001C">
      <w:pPr>
        <w:pStyle w:val="ac"/>
        <w:rPr>
          <w:b/>
          <w:sz w:val="40"/>
          <w:szCs w:val="40"/>
        </w:rPr>
      </w:pPr>
    </w:p>
    <w:p w:rsidR="000D3579" w:rsidRPr="00562649" w:rsidRDefault="000D3579" w:rsidP="003E001C">
      <w:pPr>
        <w:pStyle w:val="ac"/>
        <w:rPr>
          <w:sz w:val="40"/>
          <w:szCs w:val="40"/>
        </w:rPr>
      </w:pPr>
    </w:p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54"/>
        <w:gridCol w:w="2801"/>
      </w:tblGrid>
      <w:tr w:rsidR="00527365" w:rsidTr="00527365">
        <w:tc>
          <w:tcPr>
            <w:tcW w:w="7054" w:type="dxa"/>
          </w:tcPr>
          <w:p w:rsidR="00527365" w:rsidRDefault="00527365" w:rsidP="00527365">
            <w:pPr>
              <w:pStyle w:val="ac"/>
              <w:jc w:val="left"/>
            </w:pPr>
            <w:r>
              <w:rPr>
                <w:bCs/>
              </w:rPr>
              <w:t xml:space="preserve">Виконав </w:t>
            </w:r>
            <w:r>
              <w:t>студент</w:t>
            </w:r>
            <w:r>
              <w:tab/>
            </w:r>
          </w:p>
          <w:p w:rsidR="00527365" w:rsidRDefault="00527365" w:rsidP="00527365">
            <w:pPr>
              <w:pStyle w:val="ac"/>
              <w:jc w:val="left"/>
            </w:pPr>
            <w:r>
              <w:t>групи КВ-64М</w:t>
            </w:r>
          </w:p>
          <w:p w:rsidR="00527365" w:rsidRPr="000D3579" w:rsidRDefault="00527365" w:rsidP="00527365">
            <w:pPr>
              <w:pStyle w:val="ac"/>
              <w:jc w:val="left"/>
            </w:pPr>
            <w:r>
              <w:t>Подольський С. В.</w:t>
            </w:r>
          </w:p>
          <w:p w:rsidR="00527365" w:rsidRDefault="00527365" w:rsidP="00527365">
            <w:pPr>
              <w:pStyle w:val="ac"/>
              <w:jc w:val="left"/>
              <w:rPr>
                <w:bCs/>
              </w:rPr>
            </w:pPr>
            <w:r>
              <w:t>залікова книжка № КВ6415</w:t>
            </w:r>
          </w:p>
        </w:tc>
        <w:tc>
          <w:tcPr>
            <w:tcW w:w="2801" w:type="dxa"/>
          </w:tcPr>
          <w:p w:rsidR="00527365" w:rsidRDefault="00527365" w:rsidP="00527365">
            <w:pPr>
              <w:pStyle w:val="ac"/>
              <w:jc w:val="left"/>
            </w:pPr>
            <w:r>
              <w:t>Перевірив:</w:t>
            </w:r>
          </w:p>
          <w:p w:rsidR="00527365" w:rsidRDefault="003642E5" w:rsidP="00527365">
            <w:pPr>
              <w:pStyle w:val="ac"/>
              <w:jc w:val="left"/>
            </w:pPr>
            <w:r>
              <w:t>СтіренкоС</w:t>
            </w:r>
            <w:r w:rsidR="00527365">
              <w:t xml:space="preserve">. </w:t>
            </w:r>
            <w:r>
              <w:t>Г</w:t>
            </w:r>
            <w:r w:rsidR="00527365">
              <w:t>.</w:t>
            </w:r>
          </w:p>
          <w:p w:rsidR="00527365" w:rsidRDefault="00527365" w:rsidP="00527365">
            <w:pPr>
              <w:pStyle w:val="ac"/>
              <w:jc w:val="left"/>
              <w:rPr>
                <w:bCs/>
              </w:rPr>
            </w:pPr>
            <w:r>
              <w:t>_________</w:t>
            </w:r>
          </w:p>
        </w:tc>
      </w:tr>
    </w:tbl>
    <w:p w:rsidR="00BB718A" w:rsidRDefault="00527365" w:rsidP="003642E5">
      <w:pPr>
        <w:pStyle w:val="1"/>
      </w:pPr>
      <w:r>
        <w:br w:type="page"/>
      </w:r>
      <w:r w:rsidR="003642E5">
        <w:lastRenderedPageBreak/>
        <w:t>Мета роботи</w:t>
      </w:r>
    </w:p>
    <w:p w:rsidR="00C74D30" w:rsidRPr="003A011F" w:rsidRDefault="00C74D30" w:rsidP="00C74D30">
      <w:pPr>
        <w:tabs>
          <w:tab w:val="right" w:pos="9500"/>
        </w:tabs>
        <w:spacing w:line="240" w:lineRule="auto"/>
        <w:ind w:left="426" w:hanging="426"/>
        <w:rPr>
          <w:noProof/>
        </w:rPr>
      </w:pPr>
      <w:r w:rsidRPr="003A011F">
        <w:rPr>
          <w:noProof/>
        </w:rPr>
        <w:t xml:space="preserve">    • вивчити спосіб неблокуючої передачі даних;</w:t>
      </w:r>
    </w:p>
    <w:p w:rsidR="00C74D30" w:rsidRPr="003A011F" w:rsidRDefault="00C74D30" w:rsidP="00C74D30">
      <w:pPr>
        <w:tabs>
          <w:tab w:val="right" w:pos="9500"/>
        </w:tabs>
        <w:spacing w:line="240" w:lineRule="auto"/>
        <w:ind w:left="426" w:hanging="426"/>
        <w:rPr>
          <w:noProof/>
        </w:rPr>
      </w:pPr>
      <w:r w:rsidRPr="003A011F">
        <w:rPr>
          <w:noProof/>
        </w:rPr>
        <w:t xml:space="preserve">    • вивчити спосіб передачі даних за допомогою широкомовних повідомлень;</w:t>
      </w:r>
    </w:p>
    <w:p w:rsidR="00C74D30" w:rsidRPr="003A011F" w:rsidRDefault="00C74D30" w:rsidP="00C74D30">
      <w:pPr>
        <w:tabs>
          <w:tab w:val="right" w:pos="9500"/>
        </w:tabs>
        <w:spacing w:line="240" w:lineRule="auto"/>
        <w:ind w:left="426" w:hanging="426"/>
        <w:rPr>
          <w:noProof/>
        </w:rPr>
      </w:pPr>
      <w:r w:rsidRPr="003A011F">
        <w:rPr>
          <w:noProof/>
        </w:rPr>
        <w:t xml:space="preserve">    • вивчити метод розпаралелювання задачі шляхом розбиття задачі на підзадачі на прикладі чисельного інтегрування.</w:t>
      </w:r>
    </w:p>
    <w:p w:rsidR="003642E5" w:rsidRDefault="003642E5" w:rsidP="003642E5">
      <w:pPr>
        <w:pStyle w:val="1"/>
      </w:pPr>
      <w:r>
        <w:t>Завдання</w:t>
      </w:r>
    </w:p>
    <w:p w:rsidR="00AA5C7B" w:rsidRDefault="00AA5C7B" w:rsidP="00AA5C7B">
      <w:pPr>
        <w:tabs>
          <w:tab w:val="center" w:pos="4800"/>
          <w:tab w:val="right" w:pos="9500"/>
        </w:tabs>
        <w:ind w:firstLine="720"/>
        <w:jc w:val="both"/>
        <w:rPr>
          <w:noProof/>
          <w:lang w:val="uk-UA"/>
        </w:rPr>
      </w:pPr>
      <w:r>
        <w:rPr>
          <w:noProof/>
          <w:lang w:val="uk-UA"/>
        </w:rPr>
        <w:t>Р</w:t>
      </w:r>
      <w:r w:rsidRPr="003A011F">
        <w:rPr>
          <w:noProof/>
        </w:rPr>
        <w:t>озробити паралельну програму чисельного інтегрування функції</w:t>
      </w:r>
      <w:r>
        <w:rPr>
          <w:noProof/>
        </w:rPr>
        <w:t xml:space="preserve"> </w:t>
      </w:r>
      <w:r w:rsidRPr="002C43B3">
        <w:rPr>
          <w:i/>
          <w:noProof/>
        </w:rPr>
        <w:t>f</w:t>
      </w:r>
      <w:r>
        <w:rPr>
          <w:noProof/>
        </w:rPr>
        <w:t>(</w:t>
      </w:r>
      <w:r w:rsidRPr="002C43B3">
        <w:rPr>
          <w:i/>
          <w:noProof/>
          <w:lang w:val="en-US"/>
        </w:rPr>
        <w:t>x</w:t>
      </w:r>
      <w:r>
        <w:rPr>
          <w:noProof/>
        </w:rPr>
        <w:t>)</w:t>
      </w:r>
      <w:r w:rsidRPr="003A011F">
        <w:rPr>
          <w:noProof/>
        </w:rPr>
        <w:t xml:space="preserve"> заданим методом інтегрування за допомогою заданих засобів MPI (залежно від варіанту).</w:t>
      </w:r>
    </w:p>
    <w:tbl>
      <w:tblPr>
        <w:tblW w:w="0" w:type="auto"/>
        <w:tblInd w:w="108" w:type="dxa"/>
        <w:tblLook w:val="0000"/>
      </w:tblPr>
      <w:tblGrid>
        <w:gridCol w:w="830"/>
        <w:gridCol w:w="1873"/>
        <w:gridCol w:w="1897"/>
        <w:gridCol w:w="2276"/>
        <w:gridCol w:w="1419"/>
        <w:gridCol w:w="1452"/>
      </w:tblGrid>
      <w:tr w:rsidR="00AA5C7B" w:rsidRPr="003A011F" w:rsidTr="00AA5C7B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C7B" w:rsidRPr="003A011F" w:rsidRDefault="00AA5C7B" w:rsidP="00281FCD">
            <w:pPr>
              <w:tabs>
                <w:tab w:val="center" w:pos="4800"/>
                <w:tab w:val="right" w:pos="9500"/>
              </w:tabs>
              <w:jc w:val="both"/>
            </w:pPr>
            <w:r w:rsidRPr="003A011F">
              <w:t xml:space="preserve">  </w:t>
            </w:r>
            <w:r w:rsidRPr="003A011F">
              <w:rPr>
                <w:b/>
                <w:bCs/>
              </w:rPr>
              <w:t>№</w:t>
            </w:r>
            <w:r w:rsidRPr="003A011F">
              <w:t xml:space="preserve"> 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C7B" w:rsidRPr="003A011F" w:rsidRDefault="00AA5C7B" w:rsidP="00281FCD">
            <w:pPr>
              <w:tabs>
                <w:tab w:val="center" w:pos="4800"/>
                <w:tab w:val="right" w:pos="9500"/>
              </w:tabs>
              <w:jc w:val="both"/>
            </w:pPr>
            <w:r w:rsidRPr="003A011F">
              <w:t xml:space="preserve"> </w:t>
            </w:r>
            <w:r w:rsidRPr="003A011F">
              <w:rPr>
                <w:b/>
                <w:bCs/>
              </w:rPr>
              <w:t>Метод інтегр.</w:t>
            </w:r>
            <w:r w:rsidRPr="003A011F">
              <w:t xml:space="preserve"> 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C7B" w:rsidRPr="003A011F" w:rsidRDefault="00AA5C7B" w:rsidP="00281FCD">
            <w:pPr>
              <w:tabs>
                <w:tab w:val="center" w:pos="4800"/>
                <w:tab w:val="right" w:pos="9500"/>
              </w:tabs>
              <w:jc w:val="both"/>
            </w:pPr>
            <w:r w:rsidRPr="003A011F">
              <w:t xml:space="preserve"> </w:t>
            </w:r>
            <w:r w:rsidRPr="003A011F">
              <w:rPr>
                <w:b/>
                <w:bCs/>
              </w:rPr>
              <w:t>Метод передач</w:t>
            </w:r>
            <w:r w:rsidRPr="003A011F">
              <w:t xml:space="preserve"> 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C7B" w:rsidRPr="003A011F" w:rsidRDefault="00AA5C7B" w:rsidP="00281FCD">
            <w:pPr>
              <w:tabs>
                <w:tab w:val="center" w:pos="4800"/>
                <w:tab w:val="right" w:pos="9500"/>
              </w:tabs>
              <w:jc w:val="both"/>
            </w:pPr>
            <w:r w:rsidRPr="003A011F">
              <w:t xml:space="preserve"> </w:t>
            </w:r>
            <w:r w:rsidRPr="003A011F">
              <w:rPr>
                <w:b/>
                <w:bCs/>
              </w:rPr>
              <w:t>Функція</w:t>
            </w:r>
            <w:r w:rsidRPr="003A011F">
              <w:t xml:space="preserve">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C7B" w:rsidRPr="003A011F" w:rsidRDefault="00AA5C7B" w:rsidP="00281FCD">
            <w:pPr>
              <w:tabs>
                <w:tab w:val="center" w:pos="4800"/>
                <w:tab w:val="right" w:pos="9500"/>
              </w:tabs>
              <w:jc w:val="both"/>
            </w:pPr>
            <w:r w:rsidRPr="003A011F">
              <w:t xml:space="preserve"> </w:t>
            </w:r>
            <w:r w:rsidRPr="003A011F">
              <w:rPr>
                <w:b/>
                <w:bCs/>
              </w:rPr>
              <w:t>Межі</w:t>
            </w:r>
            <w:r w:rsidRPr="003A011F">
              <w:t xml:space="preserve">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C7B" w:rsidRPr="003A011F" w:rsidRDefault="00AA5C7B" w:rsidP="00281FCD">
            <w:pPr>
              <w:tabs>
                <w:tab w:val="center" w:pos="4800"/>
                <w:tab w:val="right" w:pos="9500"/>
              </w:tabs>
              <w:jc w:val="both"/>
            </w:pPr>
            <w:r w:rsidRPr="003A011F">
              <w:t xml:space="preserve"> </w:t>
            </w:r>
            <w:r w:rsidRPr="003A011F">
              <w:rPr>
                <w:b/>
                <w:bCs/>
              </w:rPr>
              <w:t>Точність</w:t>
            </w:r>
            <w:r w:rsidRPr="003A011F">
              <w:t xml:space="preserve"> </w:t>
            </w:r>
          </w:p>
        </w:tc>
      </w:tr>
      <w:tr w:rsidR="00AA5C7B" w:rsidRPr="003A011F" w:rsidTr="00AA5C7B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C7B" w:rsidRPr="003A011F" w:rsidRDefault="00AA5C7B" w:rsidP="00281FCD">
            <w:pPr>
              <w:tabs>
                <w:tab w:val="center" w:pos="4800"/>
                <w:tab w:val="right" w:pos="9500"/>
              </w:tabs>
              <w:jc w:val="both"/>
            </w:pPr>
            <w:r w:rsidRPr="003A011F">
              <w:t xml:space="preserve">18 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C7B" w:rsidRPr="003A011F" w:rsidRDefault="00AA5C7B" w:rsidP="00281FCD">
            <w:pPr>
              <w:tabs>
                <w:tab w:val="center" w:pos="4800"/>
                <w:tab w:val="right" w:pos="9500"/>
              </w:tabs>
              <w:jc w:val="both"/>
            </w:pPr>
            <w:r w:rsidRPr="003A011F">
              <w:t xml:space="preserve"> Трапецій 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C7B" w:rsidRPr="00416EED" w:rsidRDefault="00AA5C7B" w:rsidP="00281FCD">
            <w:pPr>
              <w:tabs>
                <w:tab w:val="center" w:pos="4800"/>
                <w:tab w:val="right" w:pos="9500"/>
              </w:tabs>
              <w:jc w:val="both"/>
              <w:rPr>
                <w:rFonts w:ascii="Courier New" w:hAnsi="Courier New" w:cs="Courier New"/>
              </w:rPr>
            </w:pPr>
            <w:r w:rsidRPr="00416EED">
              <w:rPr>
                <w:rFonts w:ascii="Courier New" w:hAnsi="Courier New" w:cs="Courier New"/>
              </w:rPr>
              <w:t xml:space="preserve">MPI_Bcast, MPI_Reduce 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C7B" w:rsidRPr="003A011F" w:rsidRDefault="00AA5C7B" w:rsidP="00281FCD">
            <w:pPr>
              <w:tabs>
                <w:tab w:val="center" w:pos="4800"/>
                <w:tab w:val="right" w:pos="9500"/>
              </w:tabs>
              <w:jc w:val="both"/>
            </w:pPr>
            <w:r w:rsidRPr="003A011F">
              <w:t xml:space="preserve"> </w:t>
            </w:r>
            <w:r w:rsidRPr="003A011F">
              <w:rPr>
                <w:position w:val="-10"/>
              </w:rPr>
              <w:object w:dxaOrig="15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65pt;height:18.45pt" o:ole="">
                  <v:imagedata r:id="rId9" o:title=""/>
                </v:shape>
                <o:OLEObject Type="Embed" ProgID="Equation.3" ShapeID="_x0000_i1025" DrawAspect="Content" ObjectID="_1351671791" r:id="rId10"/>
              </w:object>
            </w:r>
            <w:r w:rsidRPr="003A011F">
              <w:t xml:space="preserve">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C7B" w:rsidRPr="003A011F" w:rsidRDefault="00AA5C7B" w:rsidP="00281FCD">
            <w:pPr>
              <w:tabs>
                <w:tab w:val="center" w:pos="4800"/>
                <w:tab w:val="right" w:pos="9500"/>
              </w:tabs>
              <w:jc w:val="both"/>
            </w:pPr>
            <w:r w:rsidRPr="003A011F">
              <w:t xml:space="preserve"> </w:t>
            </w:r>
            <w:r w:rsidRPr="003A011F">
              <w:rPr>
                <w:position w:val="-10"/>
              </w:rPr>
              <w:object w:dxaOrig="639" w:dyaOrig="320">
                <v:shape id="_x0000_i1026" type="#_x0000_t75" style="width:31.6pt;height:15.8pt" o:ole="">
                  <v:imagedata r:id="rId11" o:title=""/>
                </v:shape>
                <o:OLEObject Type="Embed" ProgID="Equation.3" ShapeID="_x0000_i1026" DrawAspect="Content" ObjectID="_1351671792" r:id="rId12"/>
              </w:object>
            </w:r>
            <w:r w:rsidRPr="003A011F">
              <w:t xml:space="preserve">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C7B" w:rsidRPr="003A011F" w:rsidRDefault="00AA5C7B" w:rsidP="00281FCD">
            <w:pPr>
              <w:tabs>
                <w:tab w:val="center" w:pos="4800"/>
                <w:tab w:val="right" w:pos="9500"/>
              </w:tabs>
              <w:jc w:val="both"/>
            </w:pPr>
            <w:r w:rsidRPr="003A011F">
              <w:t xml:space="preserve"> 0.0001 </w:t>
            </w:r>
          </w:p>
        </w:tc>
      </w:tr>
    </w:tbl>
    <w:p w:rsidR="00AA5C7B" w:rsidRPr="00AA5C7B" w:rsidRDefault="00AA5C7B" w:rsidP="00AA5C7B">
      <w:pPr>
        <w:tabs>
          <w:tab w:val="center" w:pos="4800"/>
          <w:tab w:val="right" w:pos="9500"/>
        </w:tabs>
        <w:ind w:firstLine="720"/>
        <w:jc w:val="both"/>
        <w:rPr>
          <w:noProof/>
          <w:lang w:val="uk-UA"/>
        </w:rPr>
      </w:pPr>
    </w:p>
    <w:p w:rsidR="003642E5" w:rsidRDefault="003642E5" w:rsidP="003642E5">
      <w:pPr>
        <w:pStyle w:val="1"/>
      </w:pPr>
      <w:r>
        <w:t>Математичний апарат</w:t>
      </w:r>
    </w:p>
    <w:p w:rsidR="00AA5C7B" w:rsidRPr="00AA5C7B" w:rsidRDefault="00AA5C7B" w:rsidP="00AA5C7B">
      <w:pPr>
        <w:tabs>
          <w:tab w:val="center" w:pos="4800"/>
          <w:tab w:val="right" w:pos="9500"/>
        </w:tabs>
        <w:ind w:firstLine="720"/>
        <w:rPr>
          <w:noProof/>
          <w:lang w:val="uk-UA"/>
        </w:rPr>
      </w:pPr>
      <w:r w:rsidRPr="00AA5C7B">
        <w:rPr>
          <w:b/>
          <w:bCs/>
          <w:noProof/>
          <w:lang w:val="uk-UA"/>
        </w:rPr>
        <w:t>Метод трапецій</w:t>
      </w:r>
    </w:p>
    <w:p w:rsidR="00AA5C7B" w:rsidRPr="003A011F" w:rsidRDefault="00AA5C7B" w:rsidP="00AA5C7B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 w:rsidRPr="00AA5C7B">
        <w:rPr>
          <w:noProof/>
          <w:lang w:val="uk-UA"/>
        </w:rPr>
        <w:t xml:space="preserve"> Якщо функцію на кожному з відрізків </w:t>
      </w:r>
      <w:r w:rsidRPr="003A011F">
        <w:rPr>
          <w:noProof/>
          <w:position w:val="-12"/>
        </w:rPr>
        <w:object w:dxaOrig="800" w:dyaOrig="360">
          <v:shape id="_x0000_i1027" type="#_x0000_t75" style="width:40.4pt;height:18.45pt" o:ole="">
            <v:imagedata r:id="rId13" o:title=""/>
          </v:shape>
          <o:OLEObject Type="Embed" ProgID="Equation.3" ShapeID="_x0000_i1027" DrawAspect="Content" ObjectID="_1351671793" r:id="rId14"/>
        </w:object>
      </w:r>
      <w:r w:rsidRPr="00AA5C7B">
        <w:rPr>
          <w:noProof/>
          <w:lang w:val="uk-UA"/>
        </w:rPr>
        <w:t xml:space="preserve"> апроксимувати прямою і шукати площу отриманої фігури, то ми отримаємо метод трапецій (рис. </w:t>
      </w:r>
      <w:r>
        <w:rPr>
          <w:noProof/>
          <w:lang w:val="uk-UA"/>
        </w:rPr>
        <w:t>3.5</w:t>
      </w:r>
      <w:r w:rsidRPr="00AA5C7B">
        <w:rPr>
          <w:noProof/>
          <w:lang w:val="uk-UA"/>
        </w:rPr>
        <w:t xml:space="preserve">). </w:t>
      </w:r>
      <w:r w:rsidRPr="003A011F">
        <w:rPr>
          <w:noProof/>
        </w:rPr>
        <w:t xml:space="preserve">При чому площа кожної окремо взятої трапеції обчислюється за формулою: </w:t>
      </w:r>
    </w:p>
    <w:p w:rsidR="00AA5C7B" w:rsidRPr="003A011F" w:rsidRDefault="00AA5C7B" w:rsidP="00AA5C7B">
      <w:pPr>
        <w:tabs>
          <w:tab w:val="center" w:pos="4800"/>
          <w:tab w:val="right" w:pos="9500"/>
        </w:tabs>
        <w:ind w:firstLine="720"/>
        <w:rPr>
          <w:noProof/>
        </w:rPr>
      </w:pPr>
      <w:r w:rsidRPr="003A011F">
        <w:rPr>
          <w:noProof/>
        </w:rPr>
        <w:tab/>
      </w:r>
      <w:r w:rsidRPr="003A011F">
        <w:rPr>
          <w:noProof/>
          <w:position w:val="-24"/>
        </w:rPr>
        <w:object w:dxaOrig="2120" w:dyaOrig="620">
          <v:shape id="_x0000_i1028" type="#_x0000_t75" style="width:106.25pt;height:30.75pt" o:ole="">
            <v:imagedata r:id="rId15" o:title=""/>
          </v:shape>
          <o:OLEObject Type="Embed" ProgID="Equation.3" ShapeID="_x0000_i1028" DrawAspect="Content" ObjectID="_1351671794" r:id="rId16"/>
        </w:object>
      </w:r>
    </w:p>
    <w:p w:rsidR="00AA5C7B" w:rsidRPr="003A011F" w:rsidRDefault="00AA5C7B" w:rsidP="00AA5C7B">
      <w:pPr>
        <w:tabs>
          <w:tab w:val="center" w:pos="4800"/>
          <w:tab w:val="right" w:pos="9500"/>
        </w:tabs>
        <w:jc w:val="both"/>
        <w:rPr>
          <w:noProof/>
        </w:rPr>
      </w:pPr>
      <w:r w:rsidRPr="003A011F">
        <w:rPr>
          <w:noProof/>
        </w:rPr>
        <w:t xml:space="preserve">Оскільки інтеграл складається з суми площ </w:t>
      </w:r>
      <w:r w:rsidRPr="003A011F">
        <w:rPr>
          <w:noProof/>
          <w:position w:val="-6"/>
        </w:rPr>
        <w:object w:dxaOrig="200" w:dyaOrig="220">
          <v:shape id="_x0000_i1029" type="#_x0000_t75" style="width:9.65pt;height:11.4pt" o:ole="">
            <v:imagedata r:id="rId17" o:title=""/>
          </v:shape>
          <o:OLEObject Type="Embed" ProgID="Equation.3" ShapeID="_x0000_i1029" DrawAspect="Content" ObjectID="_1351671795" r:id="rId18"/>
        </w:object>
      </w:r>
      <w:r w:rsidRPr="003A011F">
        <w:rPr>
          <w:noProof/>
        </w:rPr>
        <w:t xml:space="preserve"> трапецій, то наближене значення інтегралу можна обчислити за формулою: </w:t>
      </w:r>
    </w:p>
    <w:p w:rsidR="00AA5C7B" w:rsidRPr="003A011F" w:rsidRDefault="00AA5C7B" w:rsidP="00AA5C7B">
      <w:pPr>
        <w:tabs>
          <w:tab w:val="left" w:pos="1500"/>
          <w:tab w:val="right" w:pos="9500"/>
        </w:tabs>
        <w:ind w:firstLine="720"/>
        <w:rPr>
          <w:noProof/>
        </w:rPr>
      </w:pPr>
      <w:r w:rsidRPr="003A011F">
        <w:rPr>
          <w:noProof/>
        </w:rPr>
        <w:tab/>
      </w:r>
      <w:r w:rsidRPr="003A011F">
        <w:rPr>
          <w:noProof/>
          <w:position w:val="-32"/>
        </w:rPr>
        <w:object w:dxaOrig="3840" w:dyaOrig="760">
          <v:shape id="_x0000_i1030" type="#_x0000_t75" style="width:192.3pt;height:37.75pt" o:ole="">
            <v:imagedata r:id="rId19" o:title=""/>
          </v:shape>
          <o:OLEObject Type="Embed" ProgID="Equation.3" ShapeID="_x0000_i1030" DrawAspect="Content" ObjectID="_1351671796" r:id="rId20"/>
        </w:object>
      </w:r>
      <w:r w:rsidRPr="003A011F">
        <w:rPr>
          <w:noProof/>
          <w:position w:val="-30"/>
        </w:rPr>
        <w:object w:dxaOrig="3159" w:dyaOrig="720">
          <v:shape id="_x0000_i1031" type="#_x0000_t75" style="width:158.05pt;height:36pt" o:ole="">
            <v:imagedata r:id="rId21" o:title=""/>
          </v:shape>
          <o:OLEObject Type="Embed" ProgID="Equation.3" ShapeID="_x0000_i1031" DrawAspect="Content" ObjectID="_1351671797" r:id="rId22"/>
        </w:object>
      </w:r>
    </w:p>
    <w:p w:rsidR="003642E5" w:rsidRDefault="003642E5" w:rsidP="003642E5">
      <w:pPr>
        <w:pStyle w:val="1"/>
        <w:rPr>
          <w:noProof/>
        </w:rPr>
      </w:pPr>
      <w:r>
        <w:rPr>
          <w:noProof/>
        </w:rPr>
        <w:lastRenderedPageBreak/>
        <w:t>Повний текст програми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>/* * * * * * * * * * * * * * * * * * * * * * * * * * * * * * * * * * *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* Parallel integration using MPI</w:t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 *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* Programming of computer networks Lab №2 (1st semester 2010)</w:t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 *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*</w:t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 *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*</w:t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Author:</w:t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 *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* Podolsky Sergey</w:t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 *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* Group:</w:t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KV-64M</w:t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 *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*</w:t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 *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* written:</w:t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17.11.2010</w:t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 *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* remarks:</w:t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debugged with Visual Studio 2010. Tested on a cluster.</w:t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 *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*</w:t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 *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*</w:t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Project definition:</w:t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 *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* integrate.c</w:t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The entry point for the console application</w:t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 *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* * * * * * * * * * * * * * * * * * * * * * * * * * * * * * * * * * */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 &lt;stdio.h&gt;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 &lt;math.h&gt;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 &lt;stdbool.h&gt;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 &lt;mpi.h&gt;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>#define input_filename</w:t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"input.txt"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>#define output_filename</w:t>
      </w: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"output.txt"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/*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Обчислення</w:t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функції</w:t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*/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double function(double x)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{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return pow(x, 3) * cos(x);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}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/*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Інтегрування</w:t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методом</w:t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трапецій</w:t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*/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double integrate_composite_trapezium_rule(double start, double finish, double epsilon)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{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int iteration_count = (int)(1 / sqrt(epsilon));</w:t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 xml:space="preserve">/*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Початкова</w:t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кількість</w:t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ітерацій</w:t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*/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double previous_result, next_result = 0;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do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{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previous_result = next_result;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next_result = (function(start) + function(finish)) / 2;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double delta_x = (finish - start) / iteration_count;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for (int i = 1; i &lt; iteration_count; i++)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next_result += function(start + i * delta_x);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next_result *= delta_x;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iteration_count *= 2;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}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while (fabs(next_result - previous_result) / 3 &gt; epsilon);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return next_result;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}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int main(int argc, char* argv[])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{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int np;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int rank;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 xml:space="preserve">/*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Ініціалізація</w:t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MPI */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MPI_Init(&amp;argc, &amp;argv);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 xml:space="preserve">/*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Отримати</w:t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кількість</w:t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процесів</w:t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*/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MPI_Comm_size(MPI_COMM_WORLD, &amp;np);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 xml:space="preserve">/*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Отримати</w:t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індивідуальний</w:t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ідентифікатор</w:t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процесу</w:t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*/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MPI_Comm_rank(MPI_COMM_WORLD, &amp;rank);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</w:p>
    <w:p w:rsid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/* Введення даних з файлу в масив з трьох змінних.</w:t>
      </w:r>
    </w:p>
    <w:p w:rsid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 xml:space="preserve"> * Відбувається у процесі з рангом 0.</w:t>
      </w:r>
    </w:p>
    <w:p w:rsid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 xml:space="preserve"> * 1 - нижня межа інтегрування</w:t>
      </w:r>
    </w:p>
    <w:p w:rsid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 xml:space="preserve"> * 2 - верхня межа інтегрування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 xml:space="preserve"> </w:t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* 3 -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допустима</w:t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похибка</w:t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*/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double input[3];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if (rank == 0)</w:t>
      </w:r>
    </w:p>
    <w:p w:rsid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{</w:t>
      </w:r>
    </w:p>
    <w:p w:rsid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>/* Відкриття вхідного файлу у режимі лише для читання */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lastRenderedPageBreak/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FILE *file = fopen(input_filename, "r");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 xml:space="preserve">/*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Перевірка</w:t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правильності</w:t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відкриття</w:t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файлу</w:t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*/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if (file == NULL)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{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printf("Failed to open the file");</w:t>
      </w:r>
    </w:p>
    <w:p w:rsid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/* Завершення усіх процесів, що включені в комунікатор MPI_COMM_WORLD */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MPI_Abort(MPI_COMM_WORLD, 1);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}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 xml:space="preserve">/*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Зчитування</w:t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3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чисел</w:t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типу</w:t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double */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for (int i = 0; i &lt; 3; i++)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fscanf(file, "%lg", &amp;input[i]);</w:t>
      </w:r>
    </w:p>
    <w:p w:rsid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/* Закриття файлу */</w:t>
      </w:r>
    </w:p>
    <w:p w:rsid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>fclose(file);</w:t>
      </w:r>
    </w:p>
    <w:p w:rsid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>}</w:t>
      </w:r>
    </w:p>
    <w:p w:rsid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>/* Передача введених даних від процесу з рангом 0 до всіх інших процесів,</w:t>
      </w:r>
    </w:p>
    <w:p w:rsid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 xml:space="preserve"> * що включені у комунікатор MPI_COMM_WORLD */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MPI_Bcast(input, 3, MPI_DOUBLE, 0, MPI_COMM_WORLD);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double start = input[0];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double finish = input[1];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double epsilon = input[2];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double step = (finish - start) / np;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double result_part = integrate_composite_trapezium_rule(start + rank * step, start + (rank + 1) * step, epsilon / np);</w:t>
      </w:r>
    </w:p>
    <w:p w:rsid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double total_result;</w:t>
      </w:r>
    </w:p>
    <w:p w:rsid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>/* Передача проміжного результату інтегрування від усіх процесів до процесу з рангом 0</w:t>
      </w:r>
    </w:p>
    <w:p w:rsid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 xml:space="preserve"> * та збереження суми проміжних результатів у змінній result */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MPI_Reduce(&amp;result_part, &amp;total_result, 1, MPI_DOUBLE, MPI_SUM, 0, MPI_COMM_WORLD);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</w:p>
    <w:p w:rsid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/* Виведення процесом 0 результату роботи програми у вихідний файл */</w:t>
      </w:r>
    </w:p>
    <w:p w:rsid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>if (rank == 0)</w:t>
      </w:r>
    </w:p>
    <w:p w:rsid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>{</w:t>
      </w:r>
    </w:p>
    <w:p w:rsid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>/* Відкриття файлу на запис */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FILE *file = fopen(output_filename, "w");</w:t>
      </w:r>
    </w:p>
    <w:p w:rsid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/* Перевірка правильності відкриття файлу */</w:t>
      </w:r>
    </w:p>
    <w:p w:rsid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>if (file == NULL)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{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printf("Failed to open the file");</w:t>
      </w:r>
    </w:p>
    <w:p w:rsid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/* Завершення усіх процесів, що включені в комунікатор MPI_COMM_WORLD */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MPI_Abort(MPI_COMM_WORLD, 1);</w:t>
      </w:r>
    </w:p>
    <w:p w:rsid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}</w:t>
      </w:r>
    </w:p>
    <w:p w:rsid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>/* Запис 1 числа типу double в файл */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fprintf(file, "%f\n", total_result);</w:t>
      </w:r>
    </w:p>
    <w:p w:rsid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0518B8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/* Закриття файлу */</w:t>
      </w:r>
    </w:p>
    <w:p w:rsid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>fclose(file);</w:t>
      </w:r>
    </w:p>
    <w:p w:rsid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>}</w:t>
      </w:r>
    </w:p>
    <w:p w:rsid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</w:p>
    <w:p w:rsid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>/* Закінчити роботу з MPI */</w:t>
      </w:r>
    </w:p>
    <w:p w:rsid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>MPI_Finalize();</w:t>
      </w:r>
    </w:p>
    <w:p w:rsid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>return 0;</w:t>
      </w:r>
    </w:p>
    <w:p w:rsid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}</w:t>
      </w:r>
    </w:p>
    <w:p w:rsid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E134F4" w:rsidRDefault="00E134F4" w:rsidP="00E134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0518B8" w:rsidRDefault="000518B8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28"/>
          <w:lang w:val="uk-UA"/>
        </w:rPr>
      </w:pPr>
      <w:r>
        <w:br w:type="page"/>
      </w:r>
    </w:p>
    <w:p w:rsidR="003642E5" w:rsidRPr="00275D48" w:rsidRDefault="00275D48" w:rsidP="00275D48">
      <w:pPr>
        <w:pStyle w:val="1"/>
      </w:pPr>
      <w:r>
        <w:lastRenderedPageBreak/>
        <w:t>Вхідні дані</w:t>
      </w:r>
      <w:r w:rsidRPr="00275D48">
        <w:t xml:space="preserve"> (</w:t>
      </w:r>
      <w:r>
        <w:rPr>
          <w:lang w:val="en-US"/>
        </w:rPr>
        <w:t>in</w:t>
      </w:r>
      <w:r w:rsidRPr="00275D48">
        <w:t>.</w:t>
      </w:r>
      <w:r>
        <w:rPr>
          <w:lang w:val="en-US"/>
        </w:rPr>
        <w:t>txt</w:t>
      </w:r>
      <w:r w:rsidRPr="00275D48">
        <w:t>)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18"/>
          <w:lang w:eastAsia="en-US"/>
        </w:rPr>
      </w:pPr>
      <w:r w:rsidRPr="000518B8">
        <w:rPr>
          <w:rFonts w:ascii="Courier New" w:eastAsiaTheme="minorHAnsi" w:hAnsi="Courier New" w:cs="Courier New"/>
          <w:sz w:val="24"/>
          <w:szCs w:val="18"/>
          <w:lang w:eastAsia="en-US"/>
        </w:rPr>
        <w:t>0</w:t>
      </w:r>
    </w:p>
    <w:p w:rsidR="000518B8" w:rsidRPr="000518B8" w:rsidRDefault="000518B8" w:rsidP="000518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18"/>
          <w:lang w:eastAsia="en-US"/>
        </w:rPr>
      </w:pPr>
      <w:r w:rsidRPr="000518B8">
        <w:rPr>
          <w:rFonts w:ascii="Courier New" w:eastAsiaTheme="minorHAnsi" w:hAnsi="Courier New" w:cs="Courier New"/>
          <w:sz w:val="24"/>
          <w:szCs w:val="18"/>
          <w:lang w:eastAsia="en-US"/>
        </w:rPr>
        <w:t>15</w:t>
      </w:r>
    </w:p>
    <w:p w:rsidR="00275D48" w:rsidRPr="000518B8" w:rsidRDefault="000518B8" w:rsidP="000518B8">
      <w:pPr>
        <w:pStyle w:val="ac"/>
        <w:jc w:val="left"/>
        <w:rPr>
          <w:sz w:val="48"/>
        </w:rPr>
      </w:pPr>
      <w:r w:rsidRPr="000518B8">
        <w:rPr>
          <w:rFonts w:ascii="Courier New" w:eastAsiaTheme="minorHAnsi" w:hAnsi="Courier New" w:cs="Courier New"/>
          <w:sz w:val="24"/>
          <w:szCs w:val="18"/>
          <w:lang w:eastAsia="en-US"/>
        </w:rPr>
        <w:t>0.0001</w:t>
      </w:r>
    </w:p>
    <w:p w:rsidR="00275D48" w:rsidRPr="00275D48" w:rsidRDefault="00275D48" w:rsidP="00275D48">
      <w:pPr>
        <w:pStyle w:val="1"/>
      </w:pPr>
      <w:r>
        <w:t>Вихідні дані</w:t>
      </w:r>
      <w:r w:rsidRPr="00275D48">
        <w:t xml:space="preserve"> (</w:t>
      </w:r>
      <w:r>
        <w:rPr>
          <w:lang w:val="en-US"/>
        </w:rPr>
        <w:t>out</w:t>
      </w:r>
      <w:r w:rsidRPr="00275D48">
        <w:t>.</w:t>
      </w:r>
      <w:r>
        <w:rPr>
          <w:lang w:val="en-US"/>
        </w:rPr>
        <w:t>txt</w:t>
      </w:r>
      <w:r w:rsidRPr="00275D48">
        <w:t>)</w:t>
      </w:r>
    </w:p>
    <w:p w:rsidR="000518B8" w:rsidRPr="000518B8" w:rsidRDefault="000518B8" w:rsidP="006E5549">
      <w:pPr>
        <w:pStyle w:val="ac"/>
        <w:keepNext/>
        <w:jc w:val="left"/>
        <w:rPr>
          <w:rFonts w:ascii="Courier New" w:eastAsiaTheme="minorHAnsi" w:hAnsi="Courier New" w:cs="Courier New"/>
          <w:sz w:val="24"/>
          <w:szCs w:val="18"/>
          <w:lang w:eastAsia="en-US"/>
        </w:rPr>
      </w:pPr>
      <w:r w:rsidRPr="000518B8">
        <w:rPr>
          <w:rFonts w:ascii="Courier New" w:eastAsiaTheme="minorHAnsi" w:hAnsi="Courier New" w:cs="Courier New"/>
          <w:sz w:val="24"/>
          <w:szCs w:val="18"/>
          <w:lang w:eastAsia="en-US"/>
        </w:rPr>
        <w:t>1633.964331</w:t>
      </w:r>
    </w:p>
    <w:p w:rsidR="000518B8" w:rsidRDefault="000518B8" w:rsidP="006E5549">
      <w:pPr>
        <w:pStyle w:val="ac"/>
        <w:keepNext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6E5549" w:rsidRPr="000518B8" w:rsidRDefault="006E5549" w:rsidP="006E5549">
      <w:pPr>
        <w:pStyle w:val="ac"/>
        <w:keepNext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>
        <w:rPr>
          <w:noProof/>
          <w:lang w:val="ru-RU"/>
        </w:rPr>
        <w:drawing>
          <wp:inline distT="0" distB="0" distL="0" distR="0">
            <wp:extent cx="6120765" cy="37973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549" w:rsidRPr="006E5549" w:rsidRDefault="006E5549" w:rsidP="006E5549">
      <w:pPr>
        <w:pStyle w:val="af4"/>
      </w:pPr>
      <w:r>
        <w:t xml:space="preserve">Рис. </w:t>
      </w:r>
      <w:fldSimple w:instr=" SEQ Рисунок \* ARABIC ">
        <w:r>
          <w:rPr>
            <w:noProof/>
          </w:rPr>
          <w:t>1</w:t>
        </w:r>
      </w:fldSimple>
      <w:r>
        <w:rPr>
          <w:noProof/>
        </w:rPr>
        <w:t>. Відлагодження програми</w:t>
      </w:r>
    </w:p>
    <w:sectPr w:rsidR="006E5549" w:rsidRPr="006E5549" w:rsidSect="00180B14">
      <w:footerReference w:type="default" r:id="rId24"/>
      <w:headerReference w:type="first" r:id="rId25"/>
      <w:footerReference w:type="first" r:id="rId26"/>
      <w:footnotePr>
        <w:pos w:val="beneathText"/>
      </w:footnotePr>
      <w:endnotePr>
        <w:numFmt w:val="decimal"/>
      </w:endnotePr>
      <w:pgSz w:w="11906" w:h="16838"/>
      <w:pgMar w:top="850" w:right="850" w:bottom="850" w:left="1417" w:header="708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F64" w:rsidRDefault="00282F64" w:rsidP="00607045">
      <w:pPr>
        <w:spacing w:after="0" w:line="240" w:lineRule="auto"/>
      </w:pPr>
      <w:r>
        <w:separator/>
      </w:r>
    </w:p>
    <w:p w:rsidR="00282F64" w:rsidRDefault="00282F64"/>
    <w:p w:rsidR="00282F64" w:rsidRDefault="00282F64" w:rsidP="00180B14"/>
    <w:p w:rsidR="00282F64" w:rsidRDefault="00282F64" w:rsidP="00180B14"/>
    <w:p w:rsidR="00282F64" w:rsidRDefault="00282F64" w:rsidP="00180B14"/>
  </w:endnote>
  <w:endnote w:type="continuationSeparator" w:id="1">
    <w:p w:rsidR="00282F64" w:rsidRDefault="00282F64" w:rsidP="00607045">
      <w:pPr>
        <w:spacing w:after="0" w:line="240" w:lineRule="auto"/>
      </w:pPr>
      <w:r>
        <w:continuationSeparator/>
      </w:r>
    </w:p>
    <w:p w:rsidR="00282F64" w:rsidRDefault="00282F64"/>
    <w:p w:rsidR="00282F64" w:rsidRDefault="00282F64" w:rsidP="00180B14"/>
    <w:p w:rsidR="00282F64" w:rsidRDefault="00282F64" w:rsidP="00180B14"/>
    <w:p w:rsidR="00282F64" w:rsidRDefault="00282F64" w:rsidP="00180B1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 CYR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5718947"/>
      <w:docPartObj>
        <w:docPartGallery w:val="Page Numbers (Bottom of Page)"/>
        <w:docPartUnique/>
      </w:docPartObj>
    </w:sdtPr>
    <w:sdtContent>
      <w:p w:rsidR="00BD6D5E" w:rsidRPr="0020628A" w:rsidRDefault="001C28CF" w:rsidP="0020628A">
        <w:pPr>
          <w:pStyle w:val="a3"/>
          <w:jc w:val="center"/>
        </w:pPr>
        <w:r>
          <w:fldChar w:fldCharType="begin"/>
        </w:r>
        <w:r w:rsidR="00BD6D5E">
          <w:instrText>PAGE   \* MERGEFORMAT</w:instrText>
        </w:r>
        <w:r>
          <w:fldChar w:fldCharType="separate"/>
        </w:r>
        <w:r w:rsidR="000518B8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D5E" w:rsidRPr="000D3579" w:rsidRDefault="00BD6D5E" w:rsidP="00527365">
    <w:pPr>
      <w:pStyle w:val="ac"/>
    </w:pPr>
    <w:r w:rsidRPr="000D3579">
      <w:rPr>
        <w:lang w:val="en-US"/>
      </w:rPr>
      <w:t>IX</w:t>
    </w:r>
    <w:r w:rsidRPr="000D3579">
      <w:t xml:space="preserve"> семестр</w:t>
    </w:r>
  </w:p>
  <w:p w:rsidR="00BD6D5E" w:rsidRDefault="00BD6D5E" w:rsidP="00527365">
    <w:pPr>
      <w:pStyle w:val="ac"/>
    </w:pPr>
    <w:r w:rsidRPr="000D3579">
      <w:t>Київ-2010</w:t>
    </w:r>
  </w:p>
  <w:p w:rsidR="00BD6D5E" w:rsidRDefault="00BD6D5E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F64" w:rsidRDefault="00282F64" w:rsidP="00607045">
      <w:pPr>
        <w:spacing w:after="0" w:line="240" w:lineRule="auto"/>
      </w:pPr>
      <w:r>
        <w:separator/>
      </w:r>
    </w:p>
    <w:p w:rsidR="00282F64" w:rsidRDefault="00282F64"/>
    <w:p w:rsidR="00282F64" w:rsidRDefault="00282F64" w:rsidP="00180B14"/>
    <w:p w:rsidR="00282F64" w:rsidRDefault="00282F64" w:rsidP="00180B14"/>
    <w:p w:rsidR="00282F64" w:rsidRDefault="00282F64" w:rsidP="00180B14"/>
  </w:footnote>
  <w:footnote w:type="continuationSeparator" w:id="1">
    <w:p w:rsidR="00282F64" w:rsidRDefault="00282F64" w:rsidP="00607045">
      <w:pPr>
        <w:spacing w:after="0" w:line="240" w:lineRule="auto"/>
      </w:pPr>
      <w:r>
        <w:continuationSeparator/>
      </w:r>
    </w:p>
    <w:p w:rsidR="00282F64" w:rsidRDefault="00282F64"/>
    <w:p w:rsidR="00282F64" w:rsidRDefault="00282F64" w:rsidP="00180B14"/>
    <w:p w:rsidR="00282F64" w:rsidRDefault="00282F64" w:rsidP="00180B14"/>
    <w:p w:rsidR="00282F64" w:rsidRDefault="00282F64" w:rsidP="00180B1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D5E" w:rsidRDefault="00BD6D5E" w:rsidP="00486BD8">
    <w:pPr>
      <w:pStyle w:val="ac"/>
    </w:pPr>
    <w:r>
      <w:t>МІНІСТЕРСТВО ОСВІТИ І НАУКИ УКРАЇНИ</w:t>
    </w:r>
  </w:p>
  <w:p w:rsidR="00BD6D5E" w:rsidRDefault="00BD6D5E" w:rsidP="00486BD8">
    <w:pPr>
      <w:pStyle w:val="ac"/>
    </w:pPr>
    <w:r>
      <w:t>НАЦІОНАЛЬНИЙ ТЕХНІЧНИЙ УНІВЕРСИТЕТ УКРАЇНИ</w:t>
    </w:r>
  </w:p>
  <w:p w:rsidR="00BD6D5E" w:rsidRDefault="00BD6D5E" w:rsidP="00486BD8">
    <w:pPr>
      <w:pStyle w:val="ac"/>
    </w:pPr>
    <w:r>
      <w:t>«Київський політехнічний інститут»</w:t>
    </w:r>
  </w:p>
  <w:p w:rsidR="00BD6D5E" w:rsidRDefault="00BD6D5E" w:rsidP="00486BD8">
    <w:pPr>
      <w:pStyle w:val="ac"/>
    </w:pPr>
  </w:p>
  <w:p w:rsidR="00BD6D5E" w:rsidRDefault="00BD6D5E" w:rsidP="00486BD8">
    <w:pPr>
      <w:pStyle w:val="ac"/>
    </w:pPr>
    <w:r>
      <w:t>ФАКУЛЬТЕТ ПРИКЛАДНОЇ МАТЕМАТИКИ</w:t>
    </w:r>
  </w:p>
  <w:p w:rsidR="00BD6D5E" w:rsidRPr="00562649" w:rsidRDefault="00BD6D5E" w:rsidP="00486BD8">
    <w:pPr>
      <w:pStyle w:val="ac"/>
    </w:pPr>
    <w:r>
      <w:t>Кафедра програмного забезпечення комп’ютерних систем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426D0"/>
    <w:multiLevelType w:val="hybridMultilevel"/>
    <w:tmpl w:val="876228D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56356"/>
    <w:multiLevelType w:val="hybridMultilevel"/>
    <w:tmpl w:val="72220E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F5D24"/>
    <w:multiLevelType w:val="hybridMultilevel"/>
    <w:tmpl w:val="070A66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D1161"/>
    <w:multiLevelType w:val="hybridMultilevel"/>
    <w:tmpl w:val="C6A411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FA2140"/>
    <w:multiLevelType w:val="hybridMultilevel"/>
    <w:tmpl w:val="41F4B430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DD602C"/>
    <w:multiLevelType w:val="multilevel"/>
    <w:tmpl w:val="7B0E3EA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6">
    <w:nsid w:val="64381000"/>
    <w:multiLevelType w:val="multilevel"/>
    <w:tmpl w:val="84EA9D4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hyphenationZone w:val="425"/>
  <w:characterSpacingControl w:val="doNotCompress"/>
  <w:hdrShapeDefaults>
    <o:shapedefaults v:ext="edit" spidmax="8194"/>
  </w:hdrShapeDefaults>
  <w:footnotePr>
    <w:pos w:val="beneathText"/>
    <w:footnote w:id="0"/>
    <w:footnote w:id="1"/>
  </w:footnotePr>
  <w:endnotePr>
    <w:numFmt w:val="decimal"/>
    <w:endnote w:id="0"/>
    <w:endnote w:id="1"/>
  </w:endnotePr>
  <w:compat/>
  <w:rsids>
    <w:rsidRoot w:val="006F158E"/>
    <w:rsid w:val="00015011"/>
    <w:rsid w:val="0002386B"/>
    <w:rsid w:val="00025642"/>
    <w:rsid w:val="00036703"/>
    <w:rsid w:val="000518B8"/>
    <w:rsid w:val="00053E69"/>
    <w:rsid w:val="00086EEC"/>
    <w:rsid w:val="00090D89"/>
    <w:rsid w:val="0009788C"/>
    <w:rsid w:val="000A68FD"/>
    <w:rsid w:val="000C0B27"/>
    <w:rsid w:val="000C4DC6"/>
    <w:rsid w:val="000D3579"/>
    <w:rsid w:val="000D6217"/>
    <w:rsid w:val="000E7AE2"/>
    <w:rsid w:val="00112678"/>
    <w:rsid w:val="001141AA"/>
    <w:rsid w:val="0011512B"/>
    <w:rsid w:val="0013239F"/>
    <w:rsid w:val="00135268"/>
    <w:rsid w:val="00155026"/>
    <w:rsid w:val="001573FC"/>
    <w:rsid w:val="00157782"/>
    <w:rsid w:val="00177D66"/>
    <w:rsid w:val="00180B14"/>
    <w:rsid w:val="0018270A"/>
    <w:rsid w:val="001A4721"/>
    <w:rsid w:val="001C28CF"/>
    <w:rsid w:val="001D60B9"/>
    <w:rsid w:val="00200075"/>
    <w:rsid w:val="0020628A"/>
    <w:rsid w:val="002077D5"/>
    <w:rsid w:val="00211297"/>
    <w:rsid w:val="0022035D"/>
    <w:rsid w:val="00222EFB"/>
    <w:rsid w:val="002251E8"/>
    <w:rsid w:val="00240159"/>
    <w:rsid w:val="00252991"/>
    <w:rsid w:val="00262D70"/>
    <w:rsid w:val="00275D48"/>
    <w:rsid w:val="00282F64"/>
    <w:rsid w:val="00292E80"/>
    <w:rsid w:val="002A2828"/>
    <w:rsid w:val="002A3CB9"/>
    <w:rsid w:val="002C0397"/>
    <w:rsid w:val="002F7771"/>
    <w:rsid w:val="00303855"/>
    <w:rsid w:val="00311B8D"/>
    <w:rsid w:val="00340FD7"/>
    <w:rsid w:val="00346429"/>
    <w:rsid w:val="0034697B"/>
    <w:rsid w:val="0034722E"/>
    <w:rsid w:val="0035584A"/>
    <w:rsid w:val="00355C8C"/>
    <w:rsid w:val="003642E5"/>
    <w:rsid w:val="00374955"/>
    <w:rsid w:val="00376E42"/>
    <w:rsid w:val="0039702E"/>
    <w:rsid w:val="003A2C1C"/>
    <w:rsid w:val="003A4C3A"/>
    <w:rsid w:val="003B4FE3"/>
    <w:rsid w:val="003B5091"/>
    <w:rsid w:val="003B7ED3"/>
    <w:rsid w:val="003C54DA"/>
    <w:rsid w:val="003D18B9"/>
    <w:rsid w:val="003D1B65"/>
    <w:rsid w:val="003E001C"/>
    <w:rsid w:val="003E4E5A"/>
    <w:rsid w:val="003F7D0C"/>
    <w:rsid w:val="0040578B"/>
    <w:rsid w:val="00407DCE"/>
    <w:rsid w:val="004112CC"/>
    <w:rsid w:val="0041222B"/>
    <w:rsid w:val="00412479"/>
    <w:rsid w:val="00414D12"/>
    <w:rsid w:val="00416B96"/>
    <w:rsid w:val="00420379"/>
    <w:rsid w:val="004432D1"/>
    <w:rsid w:val="00465A06"/>
    <w:rsid w:val="00466B28"/>
    <w:rsid w:val="0047603B"/>
    <w:rsid w:val="00486BD8"/>
    <w:rsid w:val="004B00AE"/>
    <w:rsid w:val="004C4C30"/>
    <w:rsid w:val="004F3D04"/>
    <w:rsid w:val="004F78A4"/>
    <w:rsid w:val="0050195E"/>
    <w:rsid w:val="00506DAA"/>
    <w:rsid w:val="005111EF"/>
    <w:rsid w:val="005157D4"/>
    <w:rsid w:val="0051667C"/>
    <w:rsid w:val="00527365"/>
    <w:rsid w:val="0053489B"/>
    <w:rsid w:val="005513CC"/>
    <w:rsid w:val="00575C25"/>
    <w:rsid w:val="005A38FF"/>
    <w:rsid w:val="005C0A87"/>
    <w:rsid w:val="005C647A"/>
    <w:rsid w:val="005C6B2D"/>
    <w:rsid w:val="005D62C9"/>
    <w:rsid w:val="005E3D0A"/>
    <w:rsid w:val="00607045"/>
    <w:rsid w:val="00607F5B"/>
    <w:rsid w:val="00613C99"/>
    <w:rsid w:val="006172CB"/>
    <w:rsid w:val="00627E89"/>
    <w:rsid w:val="006654C7"/>
    <w:rsid w:val="00666254"/>
    <w:rsid w:val="00680FC4"/>
    <w:rsid w:val="006828AE"/>
    <w:rsid w:val="00683B77"/>
    <w:rsid w:val="00686B22"/>
    <w:rsid w:val="00694259"/>
    <w:rsid w:val="00694C3B"/>
    <w:rsid w:val="006A098C"/>
    <w:rsid w:val="006A69A3"/>
    <w:rsid w:val="006A736B"/>
    <w:rsid w:val="006B324F"/>
    <w:rsid w:val="006B72E4"/>
    <w:rsid w:val="006D5B3D"/>
    <w:rsid w:val="006D6208"/>
    <w:rsid w:val="006E5549"/>
    <w:rsid w:val="006F158E"/>
    <w:rsid w:val="00705990"/>
    <w:rsid w:val="00711CA5"/>
    <w:rsid w:val="007137D3"/>
    <w:rsid w:val="00723C66"/>
    <w:rsid w:val="00724520"/>
    <w:rsid w:val="007264DF"/>
    <w:rsid w:val="00744C34"/>
    <w:rsid w:val="007515B2"/>
    <w:rsid w:val="0076326F"/>
    <w:rsid w:val="0076570E"/>
    <w:rsid w:val="00767DEB"/>
    <w:rsid w:val="007B020B"/>
    <w:rsid w:val="008043C0"/>
    <w:rsid w:val="00822E13"/>
    <w:rsid w:val="00825584"/>
    <w:rsid w:val="00825DB9"/>
    <w:rsid w:val="00851B88"/>
    <w:rsid w:val="008632CA"/>
    <w:rsid w:val="00895516"/>
    <w:rsid w:val="008C41A7"/>
    <w:rsid w:val="008C64FD"/>
    <w:rsid w:val="008D0976"/>
    <w:rsid w:val="008D2D01"/>
    <w:rsid w:val="008D6273"/>
    <w:rsid w:val="008F44BF"/>
    <w:rsid w:val="0090217D"/>
    <w:rsid w:val="00914A3B"/>
    <w:rsid w:val="009172BE"/>
    <w:rsid w:val="00921814"/>
    <w:rsid w:val="00925560"/>
    <w:rsid w:val="00940458"/>
    <w:rsid w:val="0095388E"/>
    <w:rsid w:val="0095514A"/>
    <w:rsid w:val="00971E39"/>
    <w:rsid w:val="0097472A"/>
    <w:rsid w:val="009771C9"/>
    <w:rsid w:val="00986288"/>
    <w:rsid w:val="009A258F"/>
    <w:rsid w:val="009A3E85"/>
    <w:rsid w:val="009A7ADD"/>
    <w:rsid w:val="009D7B9B"/>
    <w:rsid w:val="009F69C6"/>
    <w:rsid w:val="009F7231"/>
    <w:rsid w:val="00A03EF1"/>
    <w:rsid w:val="00A04F8C"/>
    <w:rsid w:val="00A071FF"/>
    <w:rsid w:val="00A075D2"/>
    <w:rsid w:val="00A15289"/>
    <w:rsid w:val="00A274C1"/>
    <w:rsid w:val="00AA5C7B"/>
    <w:rsid w:val="00AB2E15"/>
    <w:rsid w:val="00AC7895"/>
    <w:rsid w:val="00AE47BC"/>
    <w:rsid w:val="00AE538C"/>
    <w:rsid w:val="00B00937"/>
    <w:rsid w:val="00B068D2"/>
    <w:rsid w:val="00B1431A"/>
    <w:rsid w:val="00B168BC"/>
    <w:rsid w:val="00B20BEC"/>
    <w:rsid w:val="00B31CA7"/>
    <w:rsid w:val="00B364BE"/>
    <w:rsid w:val="00B70D91"/>
    <w:rsid w:val="00B77521"/>
    <w:rsid w:val="00B9207C"/>
    <w:rsid w:val="00B9229C"/>
    <w:rsid w:val="00BA0853"/>
    <w:rsid w:val="00BB2441"/>
    <w:rsid w:val="00BB718A"/>
    <w:rsid w:val="00BD597A"/>
    <w:rsid w:val="00BD6D5E"/>
    <w:rsid w:val="00BE7722"/>
    <w:rsid w:val="00C15446"/>
    <w:rsid w:val="00C50C22"/>
    <w:rsid w:val="00C550D2"/>
    <w:rsid w:val="00C6197C"/>
    <w:rsid w:val="00C74D30"/>
    <w:rsid w:val="00C92BEE"/>
    <w:rsid w:val="00CD7493"/>
    <w:rsid w:val="00CF41E5"/>
    <w:rsid w:val="00CF5CFD"/>
    <w:rsid w:val="00D01129"/>
    <w:rsid w:val="00D07929"/>
    <w:rsid w:val="00D3672D"/>
    <w:rsid w:val="00D40EC3"/>
    <w:rsid w:val="00D44C83"/>
    <w:rsid w:val="00D50D48"/>
    <w:rsid w:val="00D75EA3"/>
    <w:rsid w:val="00D75FB6"/>
    <w:rsid w:val="00D9084A"/>
    <w:rsid w:val="00D91DAA"/>
    <w:rsid w:val="00D97B49"/>
    <w:rsid w:val="00DA6499"/>
    <w:rsid w:val="00DA7572"/>
    <w:rsid w:val="00DB018B"/>
    <w:rsid w:val="00DB06CE"/>
    <w:rsid w:val="00DB216B"/>
    <w:rsid w:val="00DB5A66"/>
    <w:rsid w:val="00DB6034"/>
    <w:rsid w:val="00DC5994"/>
    <w:rsid w:val="00DF06C3"/>
    <w:rsid w:val="00E04643"/>
    <w:rsid w:val="00E05BA7"/>
    <w:rsid w:val="00E10CC1"/>
    <w:rsid w:val="00E134F4"/>
    <w:rsid w:val="00E17A32"/>
    <w:rsid w:val="00E22369"/>
    <w:rsid w:val="00E35759"/>
    <w:rsid w:val="00E4615E"/>
    <w:rsid w:val="00E60389"/>
    <w:rsid w:val="00E63108"/>
    <w:rsid w:val="00E8163A"/>
    <w:rsid w:val="00EB7845"/>
    <w:rsid w:val="00EB797A"/>
    <w:rsid w:val="00EC130D"/>
    <w:rsid w:val="00EE1B9C"/>
    <w:rsid w:val="00EF4348"/>
    <w:rsid w:val="00EF5501"/>
    <w:rsid w:val="00F31B0C"/>
    <w:rsid w:val="00F3362F"/>
    <w:rsid w:val="00F47334"/>
    <w:rsid w:val="00F47B07"/>
    <w:rsid w:val="00F70AB6"/>
    <w:rsid w:val="00F75487"/>
    <w:rsid w:val="00F90756"/>
    <w:rsid w:val="00FD007E"/>
    <w:rsid w:val="00FD2879"/>
    <w:rsid w:val="00FD3C26"/>
    <w:rsid w:val="00FD78E1"/>
    <w:rsid w:val="00FF0BD9"/>
    <w:rsid w:val="00FF3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B8D"/>
    <w:pPr>
      <w:spacing w:after="240" w:line="36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E001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uk-UA"/>
    </w:rPr>
  </w:style>
  <w:style w:type="paragraph" w:styleId="3">
    <w:name w:val="heading 3"/>
    <w:basedOn w:val="a"/>
    <w:next w:val="a"/>
    <w:link w:val="30"/>
    <w:qFormat/>
    <w:rsid w:val="000D3579"/>
    <w:pPr>
      <w:keepNext/>
      <w:ind w:left="4680"/>
      <w:outlineLvl w:val="2"/>
    </w:pPr>
    <w:rPr>
      <w:sz w:val="36"/>
      <w:szCs w:val="36"/>
      <w:lang w:val="uk-UA"/>
    </w:rPr>
  </w:style>
  <w:style w:type="paragraph" w:styleId="4">
    <w:name w:val="heading 4"/>
    <w:basedOn w:val="a"/>
    <w:next w:val="a"/>
    <w:link w:val="40"/>
    <w:qFormat/>
    <w:rsid w:val="000D3579"/>
    <w:pPr>
      <w:keepNext/>
      <w:outlineLvl w:val="3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D3579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rsid w:val="000D3579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paragraph" w:styleId="a3">
    <w:name w:val="footer"/>
    <w:basedOn w:val="a"/>
    <w:link w:val="a4"/>
    <w:uiPriority w:val="99"/>
    <w:rsid w:val="000D357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D357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60704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04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3E001C"/>
    <w:rPr>
      <w:rFonts w:asciiTheme="majorHAnsi" w:eastAsiaTheme="majorEastAsia" w:hAnsiTheme="majorHAnsi" w:cstheme="majorBidi"/>
      <w:b/>
      <w:bCs/>
      <w:sz w:val="32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40EC3"/>
    <w:pPr>
      <w:spacing w:line="276" w:lineRule="auto"/>
      <w:outlineLvl w:val="9"/>
    </w:pPr>
    <w:rPr>
      <w:lang w:eastAsia="uk-UA"/>
    </w:rPr>
  </w:style>
  <w:style w:type="paragraph" w:styleId="a8">
    <w:name w:val="Balloon Text"/>
    <w:basedOn w:val="a"/>
    <w:link w:val="a9"/>
    <w:uiPriority w:val="99"/>
    <w:semiHidden/>
    <w:unhideWhenUsed/>
    <w:rsid w:val="00D40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0EC3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a">
    <w:name w:val="No Spacing"/>
    <w:link w:val="ab"/>
    <w:uiPriority w:val="1"/>
    <w:qFormat/>
    <w:rsid w:val="00D40EC3"/>
    <w:pPr>
      <w:spacing w:after="0" w:line="240" w:lineRule="auto"/>
    </w:pPr>
    <w:rPr>
      <w:rFonts w:eastAsiaTheme="minorEastAsia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40EC3"/>
    <w:pPr>
      <w:spacing w:after="100"/>
    </w:pPr>
  </w:style>
  <w:style w:type="character" w:customStyle="1" w:styleId="ab">
    <w:name w:val="Без интервала Знак"/>
    <w:basedOn w:val="a0"/>
    <w:link w:val="aa"/>
    <w:uiPriority w:val="1"/>
    <w:rsid w:val="00D40EC3"/>
    <w:rPr>
      <w:rFonts w:eastAsiaTheme="minorEastAsia"/>
      <w:lang w:eastAsia="uk-UA"/>
    </w:rPr>
  </w:style>
  <w:style w:type="paragraph" w:customStyle="1" w:styleId="ac">
    <w:name w:val="Титулка"/>
    <w:link w:val="ad"/>
    <w:qFormat/>
    <w:rsid w:val="00180B14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table" w:styleId="ae">
    <w:name w:val="Table Grid"/>
    <w:basedOn w:val="a1"/>
    <w:uiPriority w:val="59"/>
    <w:rsid w:val="00527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Титулка Знак"/>
    <w:basedOn w:val="a0"/>
    <w:link w:val="ac"/>
    <w:rsid w:val="00180B14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f">
    <w:name w:val="Hyperlink"/>
    <w:basedOn w:val="a0"/>
    <w:uiPriority w:val="99"/>
    <w:unhideWhenUsed/>
    <w:rsid w:val="00527365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5C6B2D"/>
    <w:pPr>
      <w:ind w:left="720"/>
      <w:contextualSpacing/>
    </w:pPr>
  </w:style>
  <w:style w:type="paragraph" w:styleId="af1">
    <w:name w:val="footnote text"/>
    <w:basedOn w:val="a"/>
    <w:link w:val="af2"/>
    <w:uiPriority w:val="99"/>
    <w:semiHidden/>
    <w:unhideWhenUsed/>
    <w:rsid w:val="003F7D0C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3F7D0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3">
    <w:name w:val="footnote reference"/>
    <w:basedOn w:val="a0"/>
    <w:uiPriority w:val="99"/>
    <w:semiHidden/>
    <w:unhideWhenUsed/>
    <w:rsid w:val="003F7D0C"/>
    <w:rPr>
      <w:vertAlign w:val="superscript"/>
    </w:rPr>
  </w:style>
  <w:style w:type="character" w:customStyle="1" w:styleId="apple-converted-space">
    <w:name w:val="apple-converted-space"/>
    <w:basedOn w:val="a0"/>
    <w:rsid w:val="00B068D2"/>
  </w:style>
  <w:style w:type="paragraph" w:styleId="af4">
    <w:name w:val="caption"/>
    <w:basedOn w:val="a"/>
    <w:next w:val="a"/>
    <w:uiPriority w:val="35"/>
    <w:unhideWhenUsed/>
    <w:qFormat/>
    <w:rsid w:val="00090D89"/>
    <w:pPr>
      <w:spacing w:line="240" w:lineRule="auto"/>
      <w:jc w:val="center"/>
    </w:pPr>
    <w:rPr>
      <w:b/>
      <w:bCs/>
      <w:sz w:val="24"/>
      <w:szCs w:val="18"/>
      <w:lang w:val="uk-UA"/>
    </w:rPr>
  </w:style>
  <w:style w:type="character" w:customStyle="1" w:styleId="apple-style-span">
    <w:name w:val="apple-style-span"/>
    <w:basedOn w:val="a0"/>
    <w:rsid w:val="001573FC"/>
  </w:style>
  <w:style w:type="paragraph" w:styleId="af5">
    <w:name w:val="endnote text"/>
    <w:basedOn w:val="a"/>
    <w:link w:val="af6"/>
    <w:uiPriority w:val="99"/>
    <w:semiHidden/>
    <w:unhideWhenUsed/>
    <w:rsid w:val="003A2C1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3A2C1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7">
    <w:name w:val="endnote reference"/>
    <w:basedOn w:val="a0"/>
    <w:uiPriority w:val="99"/>
    <w:semiHidden/>
    <w:unhideWhenUsed/>
    <w:rsid w:val="003A2C1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B8D"/>
    <w:pPr>
      <w:spacing w:after="240" w:line="36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E001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uk-UA"/>
    </w:rPr>
  </w:style>
  <w:style w:type="paragraph" w:styleId="3">
    <w:name w:val="heading 3"/>
    <w:basedOn w:val="a"/>
    <w:next w:val="a"/>
    <w:link w:val="30"/>
    <w:qFormat/>
    <w:rsid w:val="000D3579"/>
    <w:pPr>
      <w:keepNext/>
      <w:ind w:left="4680"/>
      <w:outlineLvl w:val="2"/>
    </w:pPr>
    <w:rPr>
      <w:sz w:val="36"/>
      <w:szCs w:val="36"/>
      <w:lang w:val="uk-UA"/>
    </w:rPr>
  </w:style>
  <w:style w:type="paragraph" w:styleId="4">
    <w:name w:val="heading 4"/>
    <w:basedOn w:val="a"/>
    <w:next w:val="a"/>
    <w:link w:val="40"/>
    <w:qFormat/>
    <w:rsid w:val="000D3579"/>
    <w:pPr>
      <w:keepNext/>
      <w:outlineLvl w:val="3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D3579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rsid w:val="000D3579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paragraph" w:styleId="a3">
    <w:name w:val="footer"/>
    <w:basedOn w:val="a"/>
    <w:link w:val="a4"/>
    <w:uiPriority w:val="99"/>
    <w:rsid w:val="000D357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D357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60704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04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3E001C"/>
    <w:rPr>
      <w:rFonts w:asciiTheme="majorHAnsi" w:eastAsiaTheme="majorEastAsia" w:hAnsiTheme="majorHAnsi" w:cstheme="majorBidi"/>
      <w:b/>
      <w:bCs/>
      <w:sz w:val="32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40EC3"/>
    <w:pPr>
      <w:spacing w:line="276" w:lineRule="auto"/>
      <w:outlineLvl w:val="9"/>
    </w:pPr>
    <w:rPr>
      <w:lang w:eastAsia="uk-UA"/>
    </w:rPr>
  </w:style>
  <w:style w:type="paragraph" w:styleId="a8">
    <w:name w:val="Balloon Text"/>
    <w:basedOn w:val="a"/>
    <w:link w:val="a9"/>
    <w:uiPriority w:val="99"/>
    <w:semiHidden/>
    <w:unhideWhenUsed/>
    <w:rsid w:val="00D40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0EC3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a">
    <w:name w:val="No Spacing"/>
    <w:link w:val="ab"/>
    <w:uiPriority w:val="1"/>
    <w:qFormat/>
    <w:rsid w:val="00D40EC3"/>
    <w:pPr>
      <w:spacing w:after="0" w:line="240" w:lineRule="auto"/>
    </w:pPr>
    <w:rPr>
      <w:rFonts w:eastAsiaTheme="minorEastAsia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40EC3"/>
    <w:pPr>
      <w:spacing w:after="100"/>
    </w:pPr>
  </w:style>
  <w:style w:type="character" w:customStyle="1" w:styleId="ab">
    <w:name w:val="Без интервала Знак"/>
    <w:basedOn w:val="a0"/>
    <w:link w:val="aa"/>
    <w:uiPriority w:val="1"/>
    <w:rsid w:val="00D40EC3"/>
    <w:rPr>
      <w:rFonts w:eastAsiaTheme="minorEastAsia"/>
      <w:lang w:eastAsia="uk-UA"/>
    </w:rPr>
  </w:style>
  <w:style w:type="paragraph" w:customStyle="1" w:styleId="ac">
    <w:name w:val="Титулка"/>
    <w:link w:val="ad"/>
    <w:qFormat/>
    <w:rsid w:val="00180B14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table" w:styleId="ae">
    <w:name w:val="Table Grid"/>
    <w:basedOn w:val="a1"/>
    <w:uiPriority w:val="59"/>
    <w:rsid w:val="00527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Титулка Знак"/>
    <w:basedOn w:val="a0"/>
    <w:link w:val="ac"/>
    <w:rsid w:val="00180B14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f">
    <w:name w:val="Hyperlink"/>
    <w:basedOn w:val="a0"/>
    <w:uiPriority w:val="99"/>
    <w:unhideWhenUsed/>
    <w:rsid w:val="00527365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5C6B2D"/>
    <w:pPr>
      <w:ind w:left="720"/>
      <w:contextualSpacing/>
    </w:pPr>
  </w:style>
  <w:style w:type="paragraph" w:styleId="af1">
    <w:name w:val="footnote text"/>
    <w:basedOn w:val="a"/>
    <w:link w:val="af2"/>
    <w:uiPriority w:val="99"/>
    <w:semiHidden/>
    <w:unhideWhenUsed/>
    <w:rsid w:val="003F7D0C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3F7D0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3">
    <w:name w:val="footnote reference"/>
    <w:basedOn w:val="a0"/>
    <w:uiPriority w:val="99"/>
    <w:semiHidden/>
    <w:unhideWhenUsed/>
    <w:rsid w:val="003F7D0C"/>
    <w:rPr>
      <w:vertAlign w:val="superscript"/>
    </w:rPr>
  </w:style>
  <w:style w:type="character" w:customStyle="1" w:styleId="apple-converted-space">
    <w:name w:val="apple-converted-space"/>
    <w:basedOn w:val="a0"/>
    <w:rsid w:val="00B068D2"/>
  </w:style>
  <w:style w:type="paragraph" w:styleId="af4">
    <w:name w:val="caption"/>
    <w:basedOn w:val="a"/>
    <w:next w:val="a"/>
    <w:uiPriority w:val="35"/>
    <w:unhideWhenUsed/>
    <w:qFormat/>
    <w:rsid w:val="00090D89"/>
    <w:pPr>
      <w:spacing w:line="240" w:lineRule="auto"/>
      <w:jc w:val="center"/>
    </w:pPr>
    <w:rPr>
      <w:b/>
      <w:bCs/>
      <w:sz w:val="24"/>
      <w:szCs w:val="18"/>
      <w:lang w:val="uk-UA"/>
    </w:rPr>
  </w:style>
  <w:style w:type="character" w:customStyle="1" w:styleId="apple-style-span">
    <w:name w:val="apple-style-span"/>
    <w:basedOn w:val="a0"/>
    <w:rsid w:val="001573FC"/>
  </w:style>
  <w:style w:type="paragraph" w:styleId="af5">
    <w:name w:val="endnote text"/>
    <w:basedOn w:val="a"/>
    <w:link w:val="af6"/>
    <w:uiPriority w:val="99"/>
    <w:semiHidden/>
    <w:unhideWhenUsed/>
    <w:rsid w:val="003A2C1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3A2C1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7">
    <w:name w:val="endnote reference"/>
    <w:basedOn w:val="a0"/>
    <w:uiPriority w:val="99"/>
    <w:semiHidden/>
    <w:unhideWhenUsed/>
    <w:rsid w:val="003A2C1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DC4F5C-7D0C-4828-8483-5D4EE969E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5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NTUU "KPI"</Company>
  <LinksUpToDate>false</LinksUpToDate>
  <CharactersWithSpaces>5142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Podolsky</dc:creator>
  <cp:keywords/>
  <dc:description/>
  <cp:lastModifiedBy>admin</cp:lastModifiedBy>
  <cp:revision>65</cp:revision>
  <dcterms:created xsi:type="dcterms:W3CDTF">2010-10-10T21:11:00Z</dcterms:created>
  <dcterms:modified xsi:type="dcterms:W3CDTF">2010-11-19T09:37:00Z</dcterms:modified>
</cp:coreProperties>
</file>