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175" w:rsidRPr="00B128AB" w:rsidRDefault="00B33175" w:rsidP="00B33175">
      <w:pPr>
        <w:jc w:val="both"/>
        <w:rPr>
          <w:lang w:val="en-US"/>
        </w:rPr>
      </w:pPr>
      <w:r w:rsidRPr="003D0C03">
        <w:rPr>
          <w:b/>
          <w:lang w:val="en-US"/>
        </w:rPr>
        <w:t>Summary</w:t>
      </w:r>
      <w:r>
        <w:rPr>
          <w:lang w:val="en-US"/>
        </w:rPr>
        <w:t xml:space="preserve">: </w:t>
      </w:r>
      <w:r w:rsidR="00265763">
        <w:rPr>
          <w:lang w:val="en-US"/>
        </w:rPr>
        <w:t xml:space="preserve">no error message </w:t>
      </w:r>
      <w:r w:rsidR="00B128AB">
        <w:rPr>
          <w:lang w:val="en-US"/>
        </w:rPr>
        <w:t xml:space="preserve">when </w:t>
      </w:r>
      <w:r w:rsidR="00265763">
        <w:rPr>
          <w:lang w:val="en-US"/>
        </w:rPr>
        <w:t>filling in the field “To“</w:t>
      </w:r>
    </w:p>
    <w:p w:rsidR="00B33175" w:rsidRDefault="00B33175" w:rsidP="00B33175">
      <w:pPr>
        <w:spacing w:after="120"/>
        <w:jc w:val="both"/>
        <w:rPr>
          <w:lang w:val="en-US"/>
        </w:rPr>
      </w:pPr>
      <w:r w:rsidRPr="003D0C03">
        <w:rPr>
          <w:b/>
          <w:lang w:val="en-US"/>
        </w:rPr>
        <w:t>Steps to reproduce</w:t>
      </w:r>
      <w:r>
        <w:rPr>
          <w:lang w:val="en-US"/>
        </w:rPr>
        <w:t>:</w:t>
      </w:r>
    </w:p>
    <w:p w:rsidR="00B33175" w:rsidRPr="0088111B" w:rsidRDefault="00B33175" w:rsidP="0088111B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Open</w:t>
      </w:r>
      <w:r w:rsidRPr="0088111B">
        <w:rPr>
          <w:lang w:val="en-US"/>
        </w:rPr>
        <w:t xml:space="preserve"> </w:t>
      </w:r>
      <w:r w:rsidR="004F04DC" w:rsidRPr="004F04DC">
        <w:rPr>
          <w:lang w:val="en-US"/>
        </w:rPr>
        <w:t>mobile</w:t>
      </w:r>
      <w:r w:rsidR="004F04DC" w:rsidRPr="0088111B">
        <w:rPr>
          <w:lang w:val="en-US"/>
        </w:rPr>
        <w:t xml:space="preserve"> </w:t>
      </w:r>
      <w:r w:rsidR="004F04DC" w:rsidRPr="004F04DC">
        <w:rPr>
          <w:lang w:val="en-US"/>
        </w:rPr>
        <w:t>app</w:t>
      </w:r>
      <w:r w:rsidR="004F04DC" w:rsidRPr="0088111B">
        <w:rPr>
          <w:lang w:val="en-US"/>
        </w:rPr>
        <w:t xml:space="preserve"> “</w:t>
      </w:r>
      <w:r w:rsidR="0088111B" w:rsidRPr="0088111B">
        <w:rPr>
          <w:lang w:val="en-US"/>
        </w:rPr>
        <w:t>Railway tickets</w:t>
      </w:r>
      <w:r w:rsidR="004F04DC" w:rsidRPr="0088111B">
        <w:rPr>
          <w:lang w:val="en-US"/>
        </w:rPr>
        <w:t>”</w:t>
      </w:r>
    </w:p>
    <w:p w:rsidR="00B33175" w:rsidRDefault="0088111B" w:rsidP="00B33175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Fill in the fields </w:t>
      </w:r>
      <w:r w:rsidR="00BF586D">
        <w:rPr>
          <w:lang w:val="en-US"/>
        </w:rPr>
        <w:t>F</w:t>
      </w:r>
      <w:r>
        <w:rPr>
          <w:lang w:val="en-US"/>
        </w:rPr>
        <w:t>rom</w:t>
      </w:r>
      <w:r w:rsidR="00B33175">
        <w:rPr>
          <w:lang w:val="en-US"/>
        </w:rPr>
        <w:t xml:space="preserve">: </w:t>
      </w:r>
      <w:r>
        <w:rPr>
          <w:lang w:val="en-US"/>
        </w:rPr>
        <w:t>Kyiv</w:t>
      </w:r>
      <w:r w:rsidR="00B33175">
        <w:rPr>
          <w:lang w:val="en-US"/>
        </w:rPr>
        <w:t xml:space="preserve">; </w:t>
      </w:r>
      <w:r w:rsidR="00BF586D">
        <w:rPr>
          <w:lang w:val="en-US"/>
        </w:rPr>
        <w:t>T</w:t>
      </w:r>
      <w:r>
        <w:rPr>
          <w:lang w:val="en-US"/>
        </w:rPr>
        <w:t>o</w:t>
      </w:r>
      <w:r w:rsidR="00B33175" w:rsidRPr="00CA3735">
        <w:rPr>
          <w:lang w:val="en-US"/>
        </w:rPr>
        <w:t>:</w:t>
      </w:r>
      <w:r w:rsidR="00B33175">
        <w:rPr>
          <w:lang w:val="en-US"/>
        </w:rPr>
        <w:t xml:space="preserve"> </w:t>
      </w:r>
      <w:r>
        <w:rPr>
          <w:lang w:val="en-US"/>
        </w:rPr>
        <w:t>Munich</w:t>
      </w:r>
      <w:r w:rsidR="00DC299A">
        <w:rPr>
          <w:lang w:val="en-US"/>
        </w:rPr>
        <w:t>/Paris</w:t>
      </w:r>
      <w:r>
        <w:rPr>
          <w:lang w:val="en-US"/>
        </w:rPr>
        <w:t xml:space="preserve">. Leave other fields by default.  </w:t>
      </w:r>
    </w:p>
    <w:p w:rsidR="00BF586D" w:rsidRDefault="00B33175" w:rsidP="00B33175">
      <w:pPr>
        <w:spacing w:after="120"/>
        <w:jc w:val="both"/>
        <w:rPr>
          <w:b/>
          <w:lang w:val="en-US"/>
        </w:rPr>
      </w:pPr>
      <w:r w:rsidRPr="003D0C03">
        <w:rPr>
          <w:b/>
          <w:lang w:val="en-US"/>
        </w:rPr>
        <w:t xml:space="preserve">Expected result: </w:t>
      </w:r>
    </w:p>
    <w:p w:rsidR="00DC299A" w:rsidRDefault="00DC299A" w:rsidP="00DC299A">
      <w:pPr>
        <w:pStyle w:val="a3"/>
        <w:numPr>
          <w:ilvl w:val="0"/>
          <w:numId w:val="2"/>
        </w:numPr>
        <w:spacing w:after="120"/>
        <w:jc w:val="both"/>
        <w:rPr>
          <w:lang w:val="en-US"/>
        </w:rPr>
      </w:pPr>
      <w:r>
        <w:rPr>
          <w:lang w:val="en-US"/>
        </w:rPr>
        <w:t>Some trains to choose.</w:t>
      </w:r>
    </w:p>
    <w:p w:rsidR="00A947D3" w:rsidRDefault="00A947D3" w:rsidP="00A947D3">
      <w:pPr>
        <w:pStyle w:val="a3"/>
        <w:spacing w:after="120"/>
        <w:jc w:val="both"/>
        <w:rPr>
          <w:lang w:val="en-US"/>
        </w:rPr>
      </w:pPr>
      <w:r>
        <w:rPr>
          <w:lang w:val="en-US"/>
        </w:rPr>
        <w:t>OR</w:t>
      </w:r>
    </w:p>
    <w:p w:rsidR="00A947D3" w:rsidRDefault="00A947D3" w:rsidP="00A947D3">
      <w:pPr>
        <w:pStyle w:val="a3"/>
        <w:numPr>
          <w:ilvl w:val="0"/>
          <w:numId w:val="2"/>
        </w:numPr>
        <w:spacing w:after="120"/>
        <w:jc w:val="both"/>
        <w:rPr>
          <w:lang w:val="en-US"/>
        </w:rPr>
      </w:pPr>
      <w:r>
        <w:rPr>
          <w:lang w:val="en-US"/>
        </w:rPr>
        <w:t>Message “There are no trains found for your date and time”.</w:t>
      </w:r>
    </w:p>
    <w:p w:rsidR="00DC299A" w:rsidRPr="00DC299A" w:rsidRDefault="00DC299A" w:rsidP="00DC299A">
      <w:pPr>
        <w:pStyle w:val="a3"/>
        <w:spacing w:after="120"/>
        <w:jc w:val="both"/>
        <w:rPr>
          <w:lang w:val="en-US"/>
        </w:rPr>
      </w:pPr>
      <w:r>
        <w:rPr>
          <w:lang w:val="en-US"/>
        </w:rPr>
        <w:t xml:space="preserve">OR </w:t>
      </w:r>
    </w:p>
    <w:p w:rsidR="00BF586D" w:rsidRPr="00DC299A" w:rsidRDefault="00BF586D" w:rsidP="00DC299A">
      <w:pPr>
        <w:pStyle w:val="a3"/>
        <w:numPr>
          <w:ilvl w:val="0"/>
          <w:numId w:val="2"/>
        </w:numPr>
        <w:spacing w:after="120"/>
        <w:jc w:val="both"/>
        <w:rPr>
          <w:lang w:val="en-US"/>
        </w:rPr>
      </w:pPr>
      <w:r w:rsidRPr="00DC299A">
        <w:rPr>
          <w:lang w:val="en-US"/>
        </w:rPr>
        <w:t xml:space="preserve">Error </w:t>
      </w:r>
      <w:r w:rsidR="00DC299A" w:rsidRPr="00DC299A">
        <w:rPr>
          <w:lang w:val="en-US"/>
        </w:rPr>
        <w:t>message: “There is no conveyance to this city (country)”.</w:t>
      </w:r>
    </w:p>
    <w:p w:rsidR="00B33175" w:rsidRDefault="00B33175" w:rsidP="00B33175">
      <w:pPr>
        <w:spacing w:before="120" w:after="120"/>
        <w:jc w:val="both"/>
        <w:rPr>
          <w:b/>
          <w:lang w:val="en-US"/>
        </w:rPr>
      </w:pPr>
      <w:r w:rsidRPr="003D0C03">
        <w:rPr>
          <w:b/>
          <w:lang w:val="en-US"/>
        </w:rPr>
        <w:t xml:space="preserve">Actual result: </w:t>
      </w:r>
    </w:p>
    <w:p w:rsidR="00265763" w:rsidRPr="00B128AB" w:rsidRDefault="00E81EC8" w:rsidP="00265763">
      <w:pPr>
        <w:jc w:val="both"/>
        <w:rPr>
          <w:lang w:val="en-US"/>
        </w:rPr>
      </w:pPr>
      <w:r w:rsidRPr="00E81EC8">
        <w:rPr>
          <w:lang w:val="en-US"/>
        </w:rPr>
        <w:t xml:space="preserve">When </w:t>
      </w:r>
      <w:r>
        <w:rPr>
          <w:lang w:val="en-US"/>
        </w:rPr>
        <w:t xml:space="preserve">filling in the field </w:t>
      </w:r>
      <w:r w:rsidR="00116190">
        <w:rPr>
          <w:lang w:val="en-US"/>
        </w:rPr>
        <w:t>“</w:t>
      </w:r>
      <w:r>
        <w:rPr>
          <w:lang w:val="en-US"/>
        </w:rPr>
        <w:t>To</w:t>
      </w:r>
      <w:r w:rsidR="00116190">
        <w:rPr>
          <w:lang w:val="en-US"/>
        </w:rPr>
        <w:t>”</w:t>
      </w:r>
      <w:r>
        <w:rPr>
          <w:lang w:val="en-US"/>
        </w:rPr>
        <w:t xml:space="preserve"> there is no error message (</w:t>
      </w:r>
      <w:r w:rsidRPr="00DC299A">
        <w:rPr>
          <w:lang w:val="en-US"/>
        </w:rPr>
        <w:t>“There is no conveyance to this city (country)”</w:t>
      </w:r>
      <w:r>
        <w:rPr>
          <w:lang w:val="en-US"/>
        </w:rPr>
        <w:t>)</w:t>
      </w:r>
      <w:r w:rsidR="00F12910">
        <w:rPr>
          <w:lang w:val="en-US"/>
        </w:rPr>
        <w:t>.</w:t>
      </w:r>
      <w:r>
        <w:rPr>
          <w:lang w:val="en-US"/>
        </w:rPr>
        <w:t xml:space="preserve"> </w:t>
      </w:r>
      <w:r w:rsidR="00F12910">
        <w:rPr>
          <w:lang w:val="en-US"/>
        </w:rPr>
        <w:t xml:space="preserve">It is impossible to choose some cities, although the user can type the name, nothing happens after that. As a result </w:t>
      </w:r>
      <w:r>
        <w:rPr>
          <w:lang w:val="en-US"/>
        </w:rPr>
        <w:t xml:space="preserve">the user is stuck on this page and cannot go on and press the button </w:t>
      </w:r>
      <w:r w:rsidR="00116190">
        <w:rPr>
          <w:lang w:val="en-US"/>
        </w:rPr>
        <w:t>“F</w:t>
      </w:r>
      <w:r>
        <w:rPr>
          <w:lang w:val="en-US"/>
        </w:rPr>
        <w:t>ind trains</w:t>
      </w:r>
      <w:r w:rsidR="00116190">
        <w:rPr>
          <w:lang w:val="en-US"/>
        </w:rPr>
        <w:t>”</w:t>
      </w:r>
      <w:r>
        <w:rPr>
          <w:lang w:val="en-US"/>
        </w:rPr>
        <w:t xml:space="preserve">. </w:t>
      </w:r>
    </w:p>
    <w:p w:rsidR="00DC299A" w:rsidRDefault="00DC299A" w:rsidP="00B33175">
      <w:pPr>
        <w:spacing w:before="120" w:after="120"/>
        <w:jc w:val="both"/>
        <w:rPr>
          <w:lang w:val="en-US"/>
        </w:rPr>
      </w:pPr>
    </w:p>
    <w:p w:rsidR="000E650D" w:rsidRDefault="000E650D" w:rsidP="00B33175">
      <w:pPr>
        <w:spacing w:before="120" w:after="120"/>
        <w:jc w:val="both"/>
        <w:rPr>
          <w:lang w:val="en-US"/>
        </w:rPr>
      </w:pPr>
    </w:p>
    <w:p w:rsidR="000E650D" w:rsidRPr="00E81EC8" w:rsidRDefault="000E650D" w:rsidP="00B33175">
      <w:pPr>
        <w:spacing w:before="120" w:after="120"/>
        <w:jc w:val="both"/>
        <w:rPr>
          <w:lang w:val="en-US"/>
        </w:rPr>
      </w:pPr>
    </w:p>
    <w:p w:rsidR="000E650D" w:rsidRPr="00B128AB" w:rsidRDefault="000E650D" w:rsidP="000E650D">
      <w:pPr>
        <w:jc w:val="both"/>
        <w:rPr>
          <w:lang w:val="en-US"/>
        </w:rPr>
      </w:pPr>
      <w:r w:rsidRPr="003D0C03">
        <w:rPr>
          <w:b/>
          <w:lang w:val="en-US"/>
        </w:rPr>
        <w:t>Summary</w:t>
      </w:r>
      <w:r>
        <w:rPr>
          <w:lang w:val="en-US"/>
        </w:rPr>
        <w:t>: no error message</w:t>
      </w:r>
      <w:r w:rsidR="004B120D">
        <w:rPr>
          <w:lang w:val="en-US"/>
        </w:rPr>
        <w:t xml:space="preserve"> when typing </w:t>
      </w:r>
      <w:r w:rsidR="004B120D" w:rsidRPr="004B120D">
        <w:rPr>
          <w:lang w:val="en-US"/>
        </w:rPr>
        <w:t>invalid character</w:t>
      </w:r>
      <w:r w:rsidR="004B120D">
        <w:rPr>
          <w:lang w:val="en-US"/>
        </w:rPr>
        <w:t>s</w:t>
      </w:r>
    </w:p>
    <w:p w:rsidR="000E650D" w:rsidRDefault="000E650D" w:rsidP="000E650D">
      <w:pPr>
        <w:spacing w:after="120"/>
        <w:jc w:val="both"/>
        <w:rPr>
          <w:lang w:val="en-US"/>
        </w:rPr>
      </w:pPr>
      <w:r w:rsidRPr="003D0C03">
        <w:rPr>
          <w:b/>
          <w:lang w:val="en-US"/>
        </w:rPr>
        <w:t>Steps to reproduce</w:t>
      </w:r>
      <w:r>
        <w:rPr>
          <w:lang w:val="en-US"/>
        </w:rPr>
        <w:t>:</w:t>
      </w:r>
    </w:p>
    <w:p w:rsidR="000E650D" w:rsidRPr="0088111B" w:rsidRDefault="000E650D" w:rsidP="00E144B9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Open</w:t>
      </w:r>
      <w:r w:rsidRPr="0088111B">
        <w:rPr>
          <w:lang w:val="en-US"/>
        </w:rPr>
        <w:t xml:space="preserve"> </w:t>
      </w:r>
      <w:r w:rsidRPr="004F04DC">
        <w:rPr>
          <w:lang w:val="en-US"/>
        </w:rPr>
        <w:t>mobile</w:t>
      </w:r>
      <w:r w:rsidRPr="0088111B">
        <w:rPr>
          <w:lang w:val="en-US"/>
        </w:rPr>
        <w:t xml:space="preserve"> </w:t>
      </w:r>
      <w:r w:rsidRPr="004F04DC">
        <w:rPr>
          <w:lang w:val="en-US"/>
        </w:rPr>
        <w:t>app</w:t>
      </w:r>
      <w:r w:rsidRPr="0088111B">
        <w:rPr>
          <w:lang w:val="en-US"/>
        </w:rPr>
        <w:t xml:space="preserve"> “Railway tickets”</w:t>
      </w:r>
    </w:p>
    <w:p w:rsidR="000E650D" w:rsidRDefault="000E650D" w:rsidP="00E144B9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Fill in the fields From: Kyiv; To</w:t>
      </w:r>
      <w:r w:rsidRPr="00CA3735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="00E144B9">
        <w:rPr>
          <w:lang w:val="en-US"/>
        </w:rPr>
        <w:t>Kamianetsk%Podilsky</w:t>
      </w:r>
      <w:proofErr w:type="spellEnd"/>
      <w:r>
        <w:rPr>
          <w:lang w:val="en-US"/>
        </w:rPr>
        <w:t xml:space="preserve">. </w:t>
      </w:r>
    </w:p>
    <w:p w:rsidR="000E650D" w:rsidRDefault="000E650D" w:rsidP="000E650D">
      <w:pPr>
        <w:spacing w:after="120"/>
        <w:jc w:val="both"/>
        <w:rPr>
          <w:b/>
          <w:lang w:val="en-US"/>
        </w:rPr>
      </w:pPr>
      <w:r w:rsidRPr="003D0C03">
        <w:rPr>
          <w:b/>
          <w:lang w:val="en-US"/>
        </w:rPr>
        <w:t xml:space="preserve">Expected result: </w:t>
      </w:r>
    </w:p>
    <w:p w:rsidR="000E650D" w:rsidRPr="00E144B9" w:rsidRDefault="000E650D" w:rsidP="00E144B9">
      <w:pPr>
        <w:spacing w:after="120"/>
        <w:jc w:val="both"/>
        <w:rPr>
          <w:lang w:val="en-US"/>
        </w:rPr>
      </w:pPr>
      <w:r w:rsidRPr="00E144B9">
        <w:rPr>
          <w:lang w:val="en-US"/>
        </w:rPr>
        <w:t>Error message: “</w:t>
      </w:r>
      <w:r w:rsidR="00E144B9">
        <w:rPr>
          <w:lang w:val="en-US"/>
        </w:rPr>
        <w:t xml:space="preserve">You used invalid character, please type the name once </w:t>
      </w:r>
      <w:r w:rsidR="00265763">
        <w:rPr>
          <w:lang w:val="en-US"/>
        </w:rPr>
        <w:t>again”</w:t>
      </w:r>
      <w:r w:rsidRPr="00E144B9">
        <w:rPr>
          <w:lang w:val="en-US"/>
        </w:rPr>
        <w:t>.</w:t>
      </w:r>
    </w:p>
    <w:p w:rsidR="000E650D" w:rsidRDefault="000E650D" w:rsidP="000E650D">
      <w:pPr>
        <w:spacing w:before="120" w:after="120"/>
        <w:jc w:val="both"/>
        <w:rPr>
          <w:b/>
          <w:lang w:val="en-US"/>
        </w:rPr>
      </w:pPr>
      <w:r w:rsidRPr="003D0C03">
        <w:rPr>
          <w:b/>
          <w:lang w:val="en-US"/>
        </w:rPr>
        <w:t xml:space="preserve">Actual result: </w:t>
      </w:r>
    </w:p>
    <w:p w:rsidR="00265763" w:rsidRDefault="000E650D" w:rsidP="00265763">
      <w:pPr>
        <w:spacing w:before="120" w:after="120"/>
        <w:jc w:val="both"/>
        <w:rPr>
          <w:lang w:val="en-US"/>
        </w:rPr>
      </w:pPr>
      <w:r w:rsidRPr="00E81EC8">
        <w:rPr>
          <w:lang w:val="en-US"/>
        </w:rPr>
        <w:t xml:space="preserve">When </w:t>
      </w:r>
      <w:r>
        <w:rPr>
          <w:lang w:val="en-US"/>
        </w:rPr>
        <w:t xml:space="preserve">filling in the field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there is no </w:t>
      </w:r>
      <w:r w:rsidR="00C56564">
        <w:rPr>
          <w:lang w:val="en-US"/>
        </w:rPr>
        <w:t>error message</w:t>
      </w:r>
      <w:r>
        <w:rPr>
          <w:lang w:val="en-US"/>
        </w:rPr>
        <w:t xml:space="preserve"> and the user </w:t>
      </w:r>
      <w:r w:rsidR="00C56564">
        <w:rPr>
          <w:lang w:val="en-US"/>
        </w:rPr>
        <w:t>may not understand that they made a mistake and typed invalid character</w:t>
      </w:r>
      <w:r>
        <w:rPr>
          <w:lang w:val="en-US"/>
        </w:rPr>
        <w:t xml:space="preserve">. </w:t>
      </w:r>
      <w:r w:rsidR="00265763">
        <w:rPr>
          <w:lang w:val="en-US"/>
        </w:rPr>
        <w:t xml:space="preserve">The user is stuck on this page and cannot go on and press the button </w:t>
      </w:r>
      <w:bookmarkStart w:id="0" w:name="_GoBack"/>
      <w:bookmarkEnd w:id="0"/>
      <w:r w:rsidR="00265763">
        <w:rPr>
          <w:lang w:val="en-US"/>
        </w:rPr>
        <w:t xml:space="preserve">find trains. </w:t>
      </w:r>
    </w:p>
    <w:p w:rsidR="000E650D" w:rsidRDefault="006279D7" w:rsidP="000E650D">
      <w:pPr>
        <w:spacing w:before="120" w:after="120"/>
        <w:jc w:val="both"/>
        <w:rPr>
          <w:lang w:val="en-US"/>
        </w:rPr>
      </w:pPr>
      <w:r w:rsidRPr="006279D7"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1843405</wp:posOffset>
            </wp:positionH>
            <wp:positionV relativeFrom="paragraph">
              <wp:posOffset>41275</wp:posOffset>
            </wp:positionV>
            <wp:extent cx="1676400" cy="2864142"/>
            <wp:effectExtent l="19050" t="19050" r="19050" b="12700"/>
            <wp:wrapTight wrapText="bothSides">
              <wp:wrapPolygon edited="0">
                <wp:start x="-245" y="-144"/>
                <wp:lineTo x="-245" y="21552"/>
                <wp:lineTo x="21600" y="21552"/>
                <wp:lineTo x="21600" y="-144"/>
                <wp:lineTo x="-245" y="-144"/>
              </wp:wrapPolygon>
            </wp:wrapTight>
            <wp:docPr id="1" name="Рисунок 1" descr="D:\тестирование\2 курс\укрзалізниця\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тестирование\2 курс\укрзалізниця\exampl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8641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1E2" w:rsidRPr="000E650D" w:rsidRDefault="00F621E2">
      <w:pPr>
        <w:rPr>
          <w:lang w:val="en-US"/>
        </w:rPr>
      </w:pPr>
    </w:p>
    <w:sectPr w:rsidR="00F621E2" w:rsidRPr="000E65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546A3"/>
    <w:multiLevelType w:val="hybridMultilevel"/>
    <w:tmpl w:val="7C344D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91290"/>
    <w:multiLevelType w:val="hybridMultilevel"/>
    <w:tmpl w:val="825CA6D0"/>
    <w:lvl w:ilvl="0" w:tplc="5894B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6E3D39"/>
    <w:multiLevelType w:val="hybridMultilevel"/>
    <w:tmpl w:val="FF8C20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75"/>
    <w:rsid w:val="000E650D"/>
    <w:rsid w:val="00116190"/>
    <w:rsid w:val="00265763"/>
    <w:rsid w:val="004B120D"/>
    <w:rsid w:val="004F04DC"/>
    <w:rsid w:val="006279D7"/>
    <w:rsid w:val="006A1B58"/>
    <w:rsid w:val="0088111B"/>
    <w:rsid w:val="00A947D3"/>
    <w:rsid w:val="00B128AB"/>
    <w:rsid w:val="00B33175"/>
    <w:rsid w:val="00BF586D"/>
    <w:rsid w:val="00C56564"/>
    <w:rsid w:val="00DC299A"/>
    <w:rsid w:val="00E144B9"/>
    <w:rsid w:val="00E81EC8"/>
    <w:rsid w:val="00F12910"/>
    <w:rsid w:val="00F621E2"/>
    <w:rsid w:val="00FC48A0"/>
    <w:rsid w:val="00FD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F68E8-AADD-42B2-B0C5-8C23CB4A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1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1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3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764</Words>
  <Characters>437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18</cp:revision>
  <dcterms:created xsi:type="dcterms:W3CDTF">2017-09-19T13:52:00Z</dcterms:created>
  <dcterms:modified xsi:type="dcterms:W3CDTF">2017-09-21T15:50:00Z</dcterms:modified>
</cp:coreProperties>
</file>