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2C26" w14:textId="77777777" w:rsidR="00B71745" w:rsidRDefault="00B71745">
      <w:pPr>
        <w:rPr>
          <w:sz w:val="80"/>
          <w:szCs w:val="80"/>
        </w:rPr>
      </w:pPr>
    </w:p>
    <w:p w14:paraId="318746C8" w14:textId="77777777" w:rsidR="00B71745" w:rsidRDefault="00B71745">
      <w:pPr>
        <w:rPr>
          <w:sz w:val="80"/>
          <w:szCs w:val="80"/>
        </w:rPr>
      </w:pPr>
    </w:p>
    <w:p w14:paraId="4D658059" w14:textId="77777777" w:rsidR="00B71745" w:rsidRDefault="00B71745">
      <w:pPr>
        <w:rPr>
          <w:sz w:val="80"/>
          <w:szCs w:val="80"/>
        </w:rPr>
      </w:pPr>
    </w:p>
    <w:p w14:paraId="3B106AD7" w14:textId="4D534341" w:rsidR="005501B8" w:rsidRPr="005B4D88" w:rsidRDefault="005501B8">
      <w:pPr>
        <w:rPr>
          <w:sz w:val="100"/>
          <w:szCs w:val="100"/>
        </w:rPr>
      </w:pPr>
      <w:r w:rsidRPr="005B4D88"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673B2" wp14:editId="22E76CD9">
                <wp:simplePos x="0" y="0"/>
                <wp:positionH relativeFrom="margin">
                  <wp:align>left</wp:align>
                </wp:positionH>
                <wp:positionV relativeFrom="paragraph">
                  <wp:posOffset>793584</wp:posOffset>
                </wp:positionV>
                <wp:extent cx="6400800" cy="15903"/>
                <wp:effectExtent l="0" t="0" r="19050" b="22225"/>
                <wp:wrapNone/>
                <wp:docPr id="1" name="Suora yhdysvi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59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723B5" id="Suora yhdysviiva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2.5pt" to="7in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D25F7" w:rsidRPr="005B4D88">
        <w:rPr>
          <w:sz w:val="100"/>
          <w:szCs w:val="100"/>
        </w:rPr>
        <w:t>Esitutkimus</w:t>
      </w:r>
    </w:p>
    <w:p w14:paraId="4C4C2949" w14:textId="0E72D198" w:rsidR="00EB149C" w:rsidRPr="005B4D88" w:rsidRDefault="006D1E52">
      <w:r w:rsidRPr="005B4D88">
        <w:t>IL</w:t>
      </w:r>
      <w:r w:rsidR="00811691" w:rsidRPr="005B4D88">
        <w:t>MOITTAUTUMISJÄRJESTELMÄ</w:t>
      </w:r>
    </w:p>
    <w:p w14:paraId="0AE859A9" w14:textId="77777777" w:rsidR="00B71745" w:rsidRPr="005B4D88" w:rsidRDefault="00B71745"/>
    <w:p w14:paraId="1DF40C76" w14:textId="77777777" w:rsidR="00B71745" w:rsidRPr="005B4D88" w:rsidRDefault="00B71745"/>
    <w:p w14:paraId="20CC5DBE" w14:textId="77777777" w:rsidR="00B71745" w:rsidRPr="005B4D88" w:rsidRDefault="00B71745"/>
    <w:p w14:paraId="1AC93505" w14:textId="77777777" w:rsidR="00B71745" w:rsidRPr="005B4D88" w:rsidRDefault="00B71745"/>
    <w:p w14:paraId="0C877A2A" w14:textId="77777777" w:rsidR="00B71745" w:rsidRPr="005B4D88" w:rsidRDefault="00B71745"/>
    <w:p w14:paraId="2439CDB6" w14:textId="77777777" w:rsidR="00B71745" w:rsidRPr="005B4D88" w:rsidRDefault="00B71745"/>
    <w:p w14:paraId="7CCC4FAD" w14:textId="77777777" w:rsidR="00B71745" w:rsidRPr="005B4D88" w:rsidRDefault="00B71745"/>
    <w:p w14:paraId="7FF348F0" w14:textId="77777777" w:rsidR="00B71745" w:rsidRPr="005B4D88" w:rsidRDefault="00B71745"/>
    <w:p w14:paraId="07A49491" w14:textId="77777777" w:rsidR="00B71745" w:rsidRPr="005B4D88" w:rsidRDefault="00B71745"/>
    <w:p w14:paraId="036FD0CC" w14:textId="77777777" w:rsidR="00B71745" w:rsidRPr="005B4D88" w:rsidRDefault="00B71745"/>
    <w:p w14:paraId="54BE9550" w14:textId="77777777" w:rsidR="00B71745" w:rsidRPr="005B4D88" w:rsidRDefault="00B71745"/>
    <w:p w14:paraId="0A38BAA1" w14:textId="77777777" w:rsidR="00B71745" w:rsidRPr="005B4D88" w:rsidRDefault="00B71745"/>
    <w:p w14:paraId="1E86B1F9" w14:textId="77777777" w:rsidR="00B71745" w:rsidRPr="005B4D88" w:rsidRDefault="00B71745"/>
    <w:p w14:paraId="3AC709E4" w14:textId="77777777" w:rsidR="00B71745" w:rsidRDefault="00B71745"/>
    <w:p w14:paraId="1B439347" w14:textId="77777777" w:rsidR="00E061F5" w:rsidRDefault="00E061F5"/>
    <w:p w14:paraId="63E0084D" w14:textId="77777777" w:rsidR="00E061F5" w:rsidRPr="005B4D88" w:rsidRDefault="00E061F5"/>
    <w:p w14:paraId="3373121B" w14:textId="77777777" w:rsidR="00EB149C" w:rsidRPr="005B4D88" w:rsidRDefault="00EB149C">
      <w:r w:rsidRPr="005B4D88">
        <w:t>Iryna Sula</w:t>
      </w:r>
    </w:p>
    <w:p w14:paraId="0E72950B" w14:textId="35D94B94" w:rsidR="00B71745" w:rsidRDefault="00EB149C">
      <w:r w:rsidRPr="005B4D88">
        <w:t xml:space="preserve">TREDU </w:t>
      </w:r>
      <w:r w:rsidR="005501B8" w:rsidRPr="005B4D88">
        <w:t>| 2024</w:t>
      </w:r>
    </w:p>
    <w:p w14:paraId="7B9A6E72" w14:textId="58C76358" w:rsidR="00D02174" w:rsidRPr="005B4D88" w:rsidRDefault="00D02174">
      <w:r w:rsidRPr="005B4D88">
        <w:br w:type="page"/>
      </w:r>
    </w:p>
    <w:p w14:paraId="743AFF3B" w14:textId="1A781475" w:rsidR="00EB149C" w:rsidRPr="005B4D88" w:rsidRDefault="00E46C3B" w:rsidP="00BD41E4">
      <w:pPr>
        <w:pStyle w:val="Otsikko"/>
      </w:pPr>
      <w:r w:rsidRPr="005B4D88">
        <w:lastRenderedPageBreak/>
        <w:t>1 Yleistä</w:t>
      </w:r>
    </w:p>
    <w:p w14:paraId="4FEF8FD8" w14:textId="4027EA26" w:rsidR="00E46C3B" w:rsidRPr="005B4D88" w:rsidRDefault="00BA6D30" w:rsidP="00BD41E4">
      <w:pPr>
        <w:pStyle w:val="Alaotsikko"/>
        <w:numPr>
          <w:ilvl w:val="1"/>
          <w:numId w:val="2"/>
        </w:numPr>
      </w:pPr>
      <w:r w:rsidRPr="005B4D88">
        <w:t>Tuoteidea</w:t>
      </w:r>
    </w:p>
    <w:p w14:paraId="31614ECD" w14:textId="796191D1" w:rsidR="00BA6D30" w:rsidRPr="005B4D88" w:rsidRDefault="009111E3" w:rsidP="00DA2F29">
      <w:r w:rsidRPr="005B4D88">
        <w:t>Tällä s</w:t>
      </w:r>
      <w:r w:rsidR="00DD59B1" w:rsidRPr="005B4D88">
        <w:t>ovellukse</w:t>
      </w:r>
      <w:r w:rsidRPr="005B4D88">
        <w:t>lla</w:t>
      </w:r>
      <w:r w:rsidR="00DD59B1" w:rsidRPr="005B4D88">
        <w:t xml:space="preserve"> </w:t>
      </w:r>
      <w:r w:rsidR="008C1A78" w:rsidRPr="005B4D88">
        <w:t>opiskelijat voivat ilmoittautua</w:t>
      </w:r>
      <w:r w:rsidR="00321F91" w:rsidRPr="005B4D88">
        <w:t xml:space="preserve"> tiettynä päivänä Digipaja</w:t>
      </w:r>
      <w:r w:rsidR="001A63B7" w:rsidRPr="005B4D88">
        <w:t xml:space="preserve">an tai </w:t>
      </w:r>
      <w:proofErr w:type="spellStart"/>
      <w:r w:rsidR="001A63B7" w:rsidRPr="005B4D88">
        <w:t>Ohjamoon</w:t>
      </w:r>
      <w:proofErr w:type="spellEnd"/>
      <w:r w:rsidR="005D707C" w:rsidRPr="005B4D88">
        <w:t>.</w:t>
      </w:r>
    </w:p>
    <w:p w14:paraId="58EC8E56" w14:textId="50CF8CBE" w:rsidR="0014373A" w:rsidRPr="005B4D88" w:rsidRDefault="0014373A" w:rsidP="00DA2F29">
      <w:r w:rsidRPr="005B4D88">
        <w:t>Käytt</w:t>
      </w:r>
      <w:r w:rsidR="005A3A6B" w:rsidRPr="005B4D88">
        <w:t>äjäryhmät</w:t>
      </w:r>
    </w:p>
    <w:p w14:paraId="3F7685E2" w14:textId="24FAC9D1" w:rsidR="005A3A6B" w:rsidRPr="005B4D88" w:rsidRDefault="005A3A6B" w:rsidP="005A3A6B">
      <w:pPr>
        <w:pStyle w:val="Luettelokappale"/>
        <w:numPr>
          <w:ilvl w:val="0"/>
          <w:numId w:val="3"/>
        </w:numPr>
      </w:pPr>
      <w:r w:rsidRPr="005B4D88">
        <w:t>Pääkäyttäjä</w:t>
      </w:r>
      <w:r w:rsidR="0066301B" w:rsidRPr="005B4D88">
        <w:t>t</w:t>
      </w:r>
      <w:r w:rsidRPr="005B4D88">
        <w:t xml:space="preserve">: </w:t>
      </w:r>
      <w:r w:rsidR="001A63B7" w:rsidRPr="005B4D88">
        <w:t xml:space="preserve">Digipajan ja Ohjaamon </w:t>
      </w:r>
      <w:r w:rsidR="00B5023D" w:rsidRPr="005B4D88">
        <w:t>henkilökunta</w:t>
      </w:r>
      <w:r w:rsidR="00BC1F18" w:rsidRPr="005B4D88">
        <w:t>.</w:t>
      </w:r>
    </w:p>
    <w:p w14:paraId="18B5BE28" w14:textId="4D6E1981" w:rsidR="00BC1F18" w:rsidRPr="005B4D88" w:rsidRDefault="00BC1F18" w:rsidP="005A3A6B">
      <w:pPr>
        <w:pStyle w:val="Luettelokappale"/>
        <w:numPr>
          <w:ilvl w:val="0"/>
          <w:numId w:val="3"/>
        </w:numPr>
      </w:pPr>
      <w:r w:rsidRPr="005B4D88">
        <w:t>Käyttäjä</w:t>
      </w:r>
      <w:r w:rsidR="00857F57" w:rsidRPr="005B4D88">
        <w:t xml:space="preserve">t: </w:t>
      </w:r>
      <w:proofErr w:type="spellStart"/>
      <w:r w:rsidR="007555F0" w:rsidRPr="005B4D88">
        <w:t>Tredun</w:t>
      </w:r>
      <w:proofErr w:type="spellEnd"/>
      <w:r w:rsidR="007555F0" w:rsidRPr="005B4D88">
        <w:t xml:space="preserve"> opiske</w:t>
      </w:r>
      <w:r w:rsidR="00857F57" w:rsidRPr="005B4D88">
        <w:t>lijat.</w:t>
      </w:r>
      <w:r w:rsidR="0068161C" w:rsidRPr="005B4D88">
        <w:t xml:space="preserve"> </w:t>
      </w:r>
      <w:r w:rsidR="00857F57" w:rsidRPr="005B4D88">
        <w:t>H</w:t>
      </w:r>
      <w:r w:rsidR="0068161C" w:rsidRPr="005B4D88">
        <w:t xml:space="preserve">e käyttävät sovellusta yleensä </w:t>
      </w:r>
      <w:r w:rsidR="000A249D" w:rsidRPr="005B4D88">
        <w:t xml:space="preserve">puhelimen kautta. Käyttäjät voivat kirjauduttuaan </w:t>
      </w:r>
      <w:r w:rsidR="0013174D" w:rsidRPr="005B4D88">
        <w:t>käytt</w:t>
      </w:r>
      <w:r w:rsidR="00CE0ED8" w:rsidRPr="005B4D88">
        <w:t xml:space="preserve">ää kohdassa 3.1 </w:t>
      </w:r>
      <w:r w:rsidR="00DD0A98" w:rsidRPr="005B4D88">
        <w:t>esite</w:t>
      </w:r>
      <w:r w:rsidR="00DD59C9" w:rsidRPr="005B4D88">
        <w:t xml:space="preserve">ttyjä toimintoja. </w:t>
      </w:r>
    </w:p>
    <w:p w14:paraId="20174F80" w14:textId="37B13BCC" w:rsidR="00C26A9D" w:rsidRPr="005B4D88" w:rsidRDefault="00142320" w:rsidP="00142320">
      <w:pPr>
        <w:pStyle w:val="Alaotsikko"/>
        <w:numPr>
          <w:ilvl w:val="1"/>
          <w:numId w:val="2"/>
        </w:numPr>
      </w:pPr>
      <w:r w:rsidRPr="005B4D88">
        <w:t>Tuotteen tausta hyödyt</w:t>
      </w:r>
    </w:p>
    <w:p w14:paraId="1CB144DE" w14:textId="170C912E" w:rsidR="00B256FC" w:rsidRPr="005B4D88" w:rsidRDefault="00455DCF" w:rsidP="00B256FC">
      <w:r w:rsidRPr="005B4D88">
        <w:t>Sovelluksen kautta opiskelija ilmoittaa päivän</w:t>
      </w:r>
      <w:r w:rsidR="00655CD2" w:rsidRPr="005B4D88">
        <w:t xml:space="preserve">, jona hän olisi tulossa tekemään keskeneräisiä </w:t>
      </w:r>
      <w:r w:rsidR="003A68AE" w:rsidRPr="005B4D88">
        <w:t>opintojaan</w:t>
      </w:r>
      <w:r w:rsidR="00771360" w:rsidRPr="005B4D88">
        <w:t xml:space="preserve"> ja ohjaaja varaa hänelle tuolle päivälle työaseman </w:t>
      </w:r>
      <w:r w:rsidR="00FB6E93" w:rsidRPr="005B4D88">
        <w:t>käyttöön</w:t>
      </w:r>
      <w:r w:rsidR="00771360" w:rsidRPr="005B4D88">
        <w:t>.</w:t>
      </w:r>
      <w:r w:rsidR="00956B96" w:rsidRPr="005B4D88">
        <w:t xml:space="preserve"> </w:t>
      </w:r>
      <w:r w:rsidR="00EA50B7" w:rsidRPr="005B4D88">
        <w:t xml:space="preserve">Sovelluksen tulisi olla helposti käytettävä. </w:t>
      </w:r>
      <w:r w:rsidR="000F31DF" w:rsidRPr="005B4D88">
        <w:t>Opiskelija käyttää sovellusta todenn</w:t>
      </w:r>
      <w:r w:rsidR="00865B50" w:rsidRPr="005B4D88">
        <w:t>äköisesti ensisijaisesti puhelimen kautta, joten etenkin opiskelijan toimi</w:t>
      </w:r>
      <w:r w:rsidR="00321B31" w:rsidRPr="005B4D88">
        <w:t>n</w:t>
      </w:r>
      <w:r w:rsidR="00865B50" w:rsidRPr="005B4D88">
        <w:t xml:space="preserve">tojen </w:t>
      </w:r>
      <w:r w:rsidR="00321B31" w:rsidRPr="005B4D88">
        <w:t>on</w:t>
      </w:r>
      <w:r w:rsidR="00865B50" w:rsidRPr="005B4D88">
        <w:t xml:space="preserve"> suunniteltu</w:t>
      </w:r>
      <w:r w:rsidR="00321B31" w:rsidRPr="005B4D88">
        <w:t xml:space="preserve"> respons</w:t>
      </w:r>
      <w:r w:rsidR="00FB6E93">
        <w:t>i</w:t>
      </w:r>
      <w:r w:rsidR="00321B31" w:rsidRPr="005B4D88">
        <w:t>iv</w:t>
      </w:r>
      <w:r w:rsidR="00F80EA7">
        <w:t>is</w:t>
      </w:r>
      <w:r w:rsidR="00321B31" w:rsidRPr="005B4D88">
        <w:t>iksi.</w:t>
      </w:r>
      <w:r w:rsidR="000F31DF" w:rsidRPr="005B4D88">
        <w:t xml:space="preserve"> </w:t>
      </w:r>
    </w:p>
    <w:p w14:paraId="27B26A06" w14:textId="58F79D0A" w:rsidR="00F81F35" w:rsidRPr="005B4D88" w:rsidRDefault="00106054" w:rsidP="00106054">
      <w:pPr>
        <w:pStyle w:val="Otsikko"/>
        <w:numPr>
          <w:ilvl w:val="0"/>
          <w:numId w:val="2"/>
        </w:numPr>
      </w:pPr>
      <w:r w:rsidRPr="005B4D88">
        <w:t>Tavoitteet ja vaatimukset</w:t>
      </w:r>
    </w:p>
    <w:p w14:paraId="17F13641" w14:textId="3746D89E" w:rsidR="001C3ABA" w:rsidRPr="005B4D88" w:rsidRDefault="001C3ABA" w:rsidP="001C3ABA">
      <w:pPr>
        <w:pStyle w:val="Alaotsikko"/>
        <w:numPr>
          <w:ilvl w:val="1"/>
          <w:numId w:val="2"/>
        </w:numPr>
      </w:pPr>
      <w:r w:rsidRPr="005B4D88">
        <w:t>T</w:t>
      </w:r>
      <w:r w:rsidR="000A5781" w:rsidRPr="005B4D88">
        <w:t>oiminnalliset vaatimukset</w:t>
      </w:r>
    </w:p>
    <w:p w14:paraId="7C836CF3" w14:textId="79BA5F7E" w:rsidR="00106054" w:rsidRDefault="00106054" w:rsidP="001C3ABA"/>
    <w:p w14:paraId="0A26DA2A" w14:textId="77777777" w:rsidR="00ED4A08" w:rsidRDefault="00ED4A08" w:rsidP="001C3ABA">
      <w:pPr>
        <w:sectPr w:rsidR="00ED4A08">
          <w:headerReference w:type="default" r:id="rId8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14:paraId="213E6948" w14:textId="6C70D1E3" w:rsidR="00F34A10" w:rsidRPr="005B4D88" w:rsidRDefault="00ED4A08" w:rsidP="001C3ABA">
      <w:r>
        <w:object w:dxaOrig="18616" w:dyaOrig="14520" w14:anchorId="54CFFD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4.1pt;height:447.65pt" o:ole="">
            <v:imagedata r:id="rId9" o:title=""/>
          </v:shape>
          <o:OLEObject Type="Embed" ProgID="Visio.Drawing.15" ShapeID="_x0000_i1025" DrawAspect="Content" ObjectID="_1775980799" r:id="rId10"/>
        </w:object>
      </w:r>
    </w:p>
    <w:p w14:paraId="0ED7BDC0" w14:textId="77777777" w:rsidR="00ED4A08" w:rsidRDefault="006340E0" w:rsidP="00B256FC">
      <w:pPr>
        <w:rPr>
          <w:i/>
          <w:iCs/>
        </w:rPr>
        <w:sectPr w:rsidR="00ED4A08" w:rsidSect="00ED4A08">
          <w:pgSz w:w="16838" w:h="11906" w:orient="landscape"/>
          <w:pgMar w:top="1134" w:right="1417" w:bottom="1134" w:left="1417" w:header="708" w:footer="708" w:gutter="0"/>
          <w:cols w:space="708"/>
          <w:docGrid w:linePitch="360"/>
        </w:sectPr>
      </w:pPr>
      <w:r w:rsidRPr="005B4D88">
        <w:rPr>
          <w:i/>
          <w:iCs/>
        </w:rPr>
        <w:t>Kuva 1 Sovelluksen käyttötapaukset</w:t>
      </w:r>
    </w:p>
    <w:p w14:paraId="3F423AA7" w14:textId="57B61CA0" w:rsidR="006340E0" w:rsidRPr="005B4D88" w:rsidRDefault="001366C9" w:rsidP="006340E0">
      <w:pPr>
        <w:pStyle w:val="Alaotsikko"/>
        <w:numPr>
          <w:ilvl w:val="1"/>
          <w:numId w:val="2"/>
        </w:numPr>
      </w:pPr>
      <w:r w:rsidRPr="005B4D88">
        <w:lastRenderedPageBreak/>
        <w:t>Ei-toiminnalliset vaatimukset</w:t>
      </w:r>
    </w:p>
    <w:p w14:paraId="58800CB5" w14:textId="5E6751A9" w:rsidR="0032063F" w:rsidRPr="005B4D88" w:rsidRDefault="0032063F" w:rsidP="0032063F">
      <w:r w:rsidRPr="005B4D88">
        <w:t>Ei-toiminnallisia vaatimuksia sovelluksella on:</w:t>
      </w:r>
    </w:p>
    <w:p w14:paraId="613B176F" w14:textId="659ACF62" w:rsidR="0032063F" w:rsidRPr="005B4D88" w:rsidRDefault="0032063F" w:rsidP="0032063F">
      <w:r w:rsidRPr="005B4D88">
        <w:t xml:space="preserve">• </w:t>
      </w:r>
      <w:r w:rsidR="00934F83">
        <w:t>Opiskelijan</w:t>
      </w:r>
      <w:r w:rsidRPr="005B4D88">
        <w:t>-käyttäjän toiminnoissa on tärkeää huomioida käytettävyys ja responsiivisuus.</w:t>
      </w:r>
    </w:p>
    <w:p w14:paraId="32FED524" w14:textId="77777777" w:rsidR="0032063F" w:rsidRPr="005B4D88" w:rsidRDefault="0032063F" w:rsidP="0032063F">
      <w:r w:rsidRPr="005B4D88">
        <w:t>• Ulkoasua suunniteltaessa tulee huomioida saavutettavuus.</w:t>
      </w:r>
    </w:p>
    <w:p w14:paraId="26835643" w14:textId="75439B6B" w:rsidR="001366C9" w:rsidRPr="005B4D88" w:rsidRDefault="0032063F" w:rsidP="0032063F">
      <w:r w:rsidRPr="005B4D88">
        <w:t>• Noudatetaan käyttöliittymää suunniteltaessa ja toteutettaessa saatu graafinen ohjeistus.</w:t>
      </w:r>
    </w:p>
    <w:p w14:paraId="750970AD" w14:textId="5AAA6EBF" w:rsidR="008479DE" w:rsidRPr="005B4D88" w:rsidRDefault="0021185D" w:rsidP="0021185D">
      <w:pPr>
        <w:pStyle w:val="Otsikko"/>
        <w:numPr>
          <w:ilvl w:val="0"/>
          <w:numId w:val="2"/>
        </w:numPr>
      </w:pPr>
      <w:r w:rsidRPr="005B4D88">
        <w:t>Tietokanta</w:t>
      </w:r>
    </w:p>
    <w:p w14:paraId="207173E8" w14:textId="4E953D22" w:rsidR="002C662D" w:rsidRPr="009152F2" w:rsidRDefault="009152F2" w:rsidP="009152F2">
      <w:pPr>
        <w:pStyle w:val="Luettelokappale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9152F2">
        <w:rPr>
          <w:noProof/>
          <w:lang w:eastAsia="fi-FI"/>
        </w:rPr>
        <w:drawing>
          <wp:inline distT="0" distB="0" distL="0" distR="0" wp14:anchorId="0460AFB3" wp14:editId="5D08FD48">
            <wp:extent cx="6120130" cy="5066030"/>
            <wp:effectExtent l="0" t="0" r="0" b="127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9130" w14:textId="7E9A453D" w:rsidR="00142320" w:rsidRPr="005B4D88" w:rsidRDefault="00F3347B" w:rsidP="00142320">
      <w:pPr>
        <w:rPr>
          <w:i/>
          <w:iCs/>
        </w:rPr>
      </w:pPr>
      <w:r w:rsidRPr="005B4D88">
        <w:rPr>
          <w:i/>
          <w:iCs/>
        </w:rPr>
        <w:t xml:space="preserve">Kuva </w:t>
      </w:r>
      <w:r w:rsidR="00F07EDE" w:rsidRPr="005B4D88">
        <w:rPr>
          <w:i/>
          <w:iCs/>
        </w:rPr>
        <w:t>2</w:t>
      </w:r>
      <w:r w:rsidRPr="005B4D88">
        <w:rPr>
          <w:i/>
          <w:iCs/>
        </w:rPr>
        <w:t xml:space="preserve"> Tietokantakaavio</w:t>
      </w:r>
    </w:p>
    <w:p w14:paraId="6D9B6A88" w14:textId="05FF1CC4" w:rsidR="001F1581" w:rsidRDefault="00FE26C2" w:rsidP="001F1581">
      <w:pPr>
        <w:pStyle w:val="NormaaliWWW"/>
      </w:pPr>
      <w:r w:rsidRPr="005B4D88">
        <w:lastRenderedPageBreak/>
        <w:t xml:space="preserve">                      </w:t>
      </w:r>
      <w:r w:rsidR="001F1581" w:rsidRPr="001F1581">
        <w:rPr>
          <w:noProof/>
        </w:rPr>
        <w:drawing>
          <wp:inline distT="0" distB="0" distL="0" distR="0" wp14:anchorId="54A2336B" wp14:editId="6156183C">
            <wp:extent cx="6120130" cy="414274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BAB1" w14:textId="77777777" w:rsidR="00F143C6" w:rsidRPr="005B4D88" w:rsidRDefault="00F143C6" w:rsidP="00F143C6">
      <w:pPr>
        <w:rPr>
          <w:i/>
          <w:iCs/>
        </w:rPr>
      </w:pPr>
      <w:r w:rsidRPr="005B4D88">
        <w:rPr>
          <w:i/>
          <w:iCs/>
        </w:rPr>
        <w:t xml:space="preserve">Kuva 3 Suunnitelma ulkoasusta </w:t>
      </w:r>
    </w:p>
    <w:p w14:paraId="0A5D89BD" w14:textId="77777777" w:rsidR="00F143C6" w:rsidRPr="001F1581" w:rsidRDefault="00F143C6" w:rsidP="001F1581">
      <w:pPr>
        <w:pStyle w:val="NormaaliWWW"/>
      </w:pPr>
    </w:p>
    <w:p w14:paraId="59F97E7B" w14:textId="6370E19C" w:rsidR="00F143C6" w:rsidRPr="00F143C6" w:rsidRDefault="00F143C6" w:rsidP="00F14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F143C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 wp14:anchorId="27433FF6" wp14:editId="52B16478">
            <wp:extent cx="2313829" cy="5382537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818" cy="544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901D" w14:textId="7E52DB5D" w:rsidR="00FE26C2" w:rsidRPr="005B4D88" w:rsidRDefault="00FE26C2" w:rsidP="00FE26C2">
      <w:pPr>
        <w:pStyle w:val="NormaaliWWW"/>
      </w:pPr>
    </w:p>
    <w:p w14:paraId="330DCF45" w14:textId="6D50FDC4" w:rsidR="00FE26C2" w:rsidRPr="005B4D88" w:rsidRDefault="00FE26C2" w:rsidP="00FE26C2">
      <w:pPr>
        <w:rPr>
          <w:i/>
          <w:iCs/>
        </w:rPr>
      </w:pPr>
      <w:r w:rsidRPr="005B4D88">
        <w:rPr>
          <w:i/>
          <w:iCs/>
        </w:rPr>
        <w:t xml:space="preserve">Kuva </w:t>
      </w:r>
      <w:r w:rsidR="00F143C6">
        <w:rPr>
          <w:i/>
          <w:iCs/>
        </w:rPr>
        <w:t>4</w:t>
      </w:r>
      <w:r w:rsidRPr="005B4D88">
        <w:rPr>
          <w:i/>
          <w:iCs/>
        </w:rPr>
        <w:t xml:space="preserve"> Suunnitelma </w:t>
      </w:r>
      <w:r w:rsidR="00F143C6">
        <w:rPr>
          <w:i/>
          <w:iCs/>
        </w:rPr>
        <w:t>mobiili</w:t>
      </w:r>
      <w:r w:rsidRPr="005B4D88">
        <w:rPr>
          <w:i/>
          <w:iCs/>
        </w:rPr>
        <w:t xml:space="preserve">ulkoasusta </w:t>
      </w:r>
    </w:p>
    <w:p w14:paraId="6457AD20" w14:textId="1B4DE584" w:rsidR="00C26A9D" w:rsidRDefault="0038112E" w:rsidP="0038112E">
      <w:pPr>
        <w:pStyle w:val="Otsikko"/>
        <w:numPr>
          <w:ilvl w:val="0"/>
          <w:numId w:val="2"/>
        </w:numPr>
      </w:pPr>
      <w:r w:rsidRPr="005B4D88">
        <w:t>Riskit</w:t>
      </w:r>
    </w:p>
    <w:p w14:paraId="678275A1" w14:textId="77777777" w:rsidR="001D1487" w:rsidRPr="001D1487" w:rsidRDefault="001D1487" w:rsidP="001D1487"/>
    <w:tbl>
      <w:tblPr>
        <w:tblStyle w:val="TaulukkoRuudukko"/>
        <w:tblW w:w="0" w:type="auto"/>
        <w:tblInd w:w="390" w:type="dxa"/>
        <w:tblLook w:val="04A0" w:firstRow="1" w:lastRow="0" w:firstColumn="1" w:lastColumn="0" w:noHBand="0" w:noVBand="1"/>
      </w:tblPr>
      <w:tblGrid>
        <w:gridCol w:w="3083"/>
        <w:gridCol w:w="3051"/>
        <w:gridCol w:w="3104"/>
      </w:tblGrid>
      <w:tr w:rsidR="00BB37E4" w:rsidRPr="005B4D88" w14:paraId="0C1F0A23" w14:textId="77777777" w:rsidTr="00E00B78">
        <w:tc>
          <w:tcPr>
            <w:tcW w:w="3209" w:type="dxa"/>
          </w:tcPr>
          <w:p w14:paraId="3E0575FC" w14:textId="3D427505" w:rsidR="00E00B78" w:rsidRPr="005B4D88" w:rsidRDefault="00CA2152" w:rsidP="0038112E">
            <w:pPr>
              <w:pStyle w:val="Luettelokappale"/>
              <w:ind w:left="0"/>
            </w:pPr>
            <w:r w:rsidRPr="005B4D88">
              <w:t>Riski</w:t>
            </w:r>
          </w:p>
        </w:tc>
        <w:tc>
          <w:tcPr>
            <w:tcW w:w="3209" w:type="dxa"/>
          </w:tcPr>
          <w:p w14:paraId="728C238E" w14:textId="676AC3DD" w:rsidR="00E00B78" w:rsidRPr="005B4D88" w:rsidRDefault="00CA2152" w:rsidP="0038112E">
            <w:pPr>
              <w:pStyle w:val="Luettelokappale"/>
              <w:ind w:left="0"/>
            </w:pPr>
            <w:r w:rsidRPr="005B4D88">
              <w:t>Vakavuus (1-5)</w:t>
            </w:r>
          </w:p>
        </w:tc>
        <w:tc>
          <w:tcPr>
            <w:tcW w:w="3210" w:type="dxa"/>
          </w:tcPr>
          <w:p w14:paraId="053CE4B8" w14:textId="332EF470" w:rsidR="00E00B78" w:rsidRPr="005B4D88" w:rsidRDefault="00CA2152" w:rsidP="0038112E">
            <w:pPr>
              <w:pStyle w:val="Luettelokappale"/>
              <w:ind w:left="0"/>
            </w:pPr>
            <w:r w:rsidRPr="005B4D88">
              <w:t>Miten voidaan ehkäistä?</w:t>
            </w:r>
          </w:p>
        </w:tc>
      </w:tr>
      <w:tr w:rsidR="00BB37E4" w:rsidRPr="005B4D88" w14:paraId="14DA11F2" w14:textId="77777777" w:rsidTr="00E00B78">
        <w:tc>
          <w:tcPr>
            <w:tcW w:w="3209" w:type="dxa"/>
          </w:tcPr>
          <w:p w14:paraId="1DD4A966" w14:textId="02EACF0E" w:rsidR="00E00B78" w:rsidRPr="005B4D88" w:rsidRDefault="00E00B78" w:rsidP="0038112E">
            <w:pPr>
              <w:pStyle w:val="Luettelokappale"/>
              <w:ind w:left="0"/>
            </w:pPr>
          </w:p>
        </w:tc>
        <w:tc>
          <w:tcPr>
            <w:tcW w:w="3209" w:type="dxa"/>
          </w:tcPr>
          <w:p w14:paraId="027368E1" w14:textId="77777777" w:rsidR="00E00B78" w:rsidRPr="005B4D88" w:rsidRDefault="00E00B78" w:rsidP="0038112E">
            <w:pPr>
              <w:pStyle w:val="Luettelokappale"/>
              <w:ind w:left="0"/>
            </w:pPr>
          </w:p>
        </w:tc>
        <w:tc>
          <w:tcPr>
            <w:tcW w:w="3210" w:type="dxa"/>
          </w:tcPr>
          <w:p w14:paraId="208B2368" w14:textId="77777777" w:rsidR="00E00B78" w:rsidRPr="005B4D88" w:rsidRDefault="00E00B78" w:rsidP="0038112E">
            <w:pPr>
              <w:pStyle w:val="Luettelokappale"/>
              <w:ind w:left="0"/>
            </w:pPr>
          </w:p>
        </w:tc>
      </w:tr>
      <w:tr w:rsidR="00BB37E4" w14:paraId="4673CBEA" w14:textId="77777777" w:rsidTr="00E00B78">
        <w:tc>
          <w:tcPr>
            <w:tcW w:w="3209" w:type="dxa"/>
          </w:tcPr>
          <w:p w14:paraId="0CEF2E22" w14:textId="72571A17" w:rsidR="00E00B78" w:rsidRPr="005B4D88" w:rsidRDefault="00BB37E4" w:rsidP="0038112E">
            <w:pPr>
              <w:pStyle w:val="Luettelokappale"/>
              <w:ind w:left="0"/>
            </w:pPr>
            <w:r w:rsidRPr="005B4D88">
              <w:t>Tiedostojen tuhoutuminen</w:t>
            </w:r>
          </w:p>
        </w:tc>
        <w:tc>
          <w:tcPr>
            <w:tcW w:w="3209" w:type="dxa"/>
          </w:tcPr>
          <w:p w14:paraId="4EC99130" w14:textId="1290EBE7" w:rsidR="00E00B78" w:rsidRPr="005B4D88" w:rsidRDefault="00BB37E4" w:rsidP="0038112E">
            <w:pPr>
              <w:pStyle w:val="Luettelokappale"/>
              <w:ind w:left="0"/>
            </w:pPr>
            <w:r w:rsidRPr="005B4D88">
              <w:t>5</w:t>
            </w:r>
          </w:p>
        </w:tc>
        <w:tc>
          <w:tcPr>
            <w:tcW w:w="3210" w:type="dxa"/>
          </w:tcPr>
          <w:p w14:paraId="25D3B92D" w14:textId="1ECE63D0" w:rsidR="00E00B78" w:rsidRDefault="00AE1A5E" w:rsidP="0038112E">
            <w:pPr>
              <w:pStyle w:val="Luettelokappale"/>
              <w:ind w:left="0"/>
            </w:pPr>
            <w:r w:rsidRPr="005B4D88">
              <w:t xml:space="preserve">Versionhallintana GitHub, </w:t>
            </w:r>
            <w:proofErr w:type="spellStart"/>
            <w:r w:rsidRPr="005B4D88">
              <w:t>sännöllinen</w:t>
            </w:r>
            <w:proofErr w:type="spellEnd"/>
            <w:r w:rsidRPr="005B4D88">
              <w:t xml:space="preserve"> </w:t>
            </w:r>
            <w:proofErr w:type="spellStart"/>
            <w:r w:rsidRPr="005B4D88">
              <w:t>git</w:t>
            </w:r>
            <w:proofErr w:type="spellEnd"/>
            <w:r w:rsidRPr="005B4D88">
              <w:t xml:space="preserve"> </w:t>
            </w:r>
            <w:proofErr w:type="spellStart"/>
            <w:r w:rsidRPr="005B4D88">
              <w:t>commit</w:t>
            </w:r>
            <w:proofErr w:type="spellEnd"/>
            <w:r w:rsidRPr="005B4D88">
              <w:t xml:space="preserve"> </w:t>
            </w:r>
            <w:r w:rsidR="00231B26" w:rsidRPr="005B4D88">
              <w:t xml:space="preserve">ja toteutustiimin sisällä </w:t>
            </w:r>
            <w:proofErr w:type="spellStart"/>
            <w:r w:rsidR="00231B26" w:rsidRPr="005B4D88">
              <w:t>merge</w:t>
            </w:r>
            <w:proofErr w:type="spellEnd"/>
            <w:r w:rsidR="00231B26" w:rsidRPr="005B4D88">
              <w:t xml:space="preserve"> </w:t>
            </w:r>
            <w:proofErr w:type="spellStart"/>
            <w:r w:rsidR="00231B26" w:rsidRPr="005B4D88">
              <w:t>request</w:t>
            </w:r>
            <w:proofErr w:type="spellEnd"/>
            <w:r w:rsidR="00231B26" w:rsidRPr="005B4D88">
              <w:t>.</w:t>
            </w:r>
          </w:p>
        </w:tc>
      </w:tr>
    </w:tbl>
    <w:p w14:paraId="43E74BA6" w14:textId="77777777" w:rsidR="0038112E" w:rsidRPr="0038112E" w:rsidRDefault="0038112E" w:rsidP="0038112E">
      <w:pPr>
        <w:pStyle w:val="Luettelokappale"/>
        <w:ind w:left="390"/>
      </w:pPr>
    </w:p>
    <w:sectPr w:rsidR="0038112E" w:rsidRPr="0038112E" w:rsidSect="00ED4A0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284C0" w14:textId="77777777" w:rsidR="00D97D0D" w:rsidRDefault="00D97D0D" w:rsidP="00AB0885">
      <w:pPr>
        <w:spacing w:after="0" w:line="240" w:lineRule="auto"/>
      </w:pPr>
      <w:r>
        <w:separator/>
      </w:r>
    </w:p>
  </w:endnote>
  <w:endnote w:type="continuationSeparator" w:id="0">
    <w:p w14:paraId="5BD533A6" w14:textId="77777777" w:rsidR="00D97D0D" w:rsidRDefault="00D97D0D" w:rsidP="00AB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D94B" w14:textId="77777777" w:rsidR="00D97D0D" w:rsidRDefault="00D97D0D" w:rsidP="00AB0885">
      <w:pPr>
        <w:spacing w:after="0" w:line="240" w:lineRule="auto"/>
      </w:pPr>
      <w:r>
        <w:separator/>
      </w:r>
    </w:p>
  </w:footnote>
  <w:footnote w:type="continuationSeparator" w:id="0">
    <w:p w14:paraId="6785B02A" w14:textId="77777777" w:rsidR="00D97D0D" w:rsidRDefault="00D97D0D" w:rsidP="00AB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C151" w14:textId="66CA41E3" w:rsidR="00AB0885" w:rsidRPr="00B13B87" w:rsidRDefault="00AB0885">
    <w:pPr>
      <w:pStyle w:val="Yltunniste"/>
    </w:pPr>
    <w:r>
      <w:t>Iryna Sula</w:t>
    </w:r>
    <w:r w:rsidR="00397566">
      <w:tab/>
    </w:r>
    <w:r w:rsidR="00397566">
      <w:tab/>
    </w:r>
    <w:r w:rsidR="00397566" w:rsidRPr="00B13B87">
      <w:fldChar w:fldCharType="begin"/>
    </w:r>
    <w:r w:rsidR="00397566" w:rsidRPr="00B13B87">
      <w:instrText>PAGE  \* Arabic  \* MERGEFORMAT</w:instrText>
    </w:r>
    <w:r w:rsidR="00397566" w:rsidRPr="00B13B87">
      <w:fldChar w:fldCharType="separate"/>
    </w:r>
    <w:r w:rsidR="00397566" w:rsidRPr="00B13B87">
      <w:t>1</w:t>
    </w:r>
    <w:r w:rsidR="00397566" w:rsidRPr="00B13B87">
      <w:fldChar w:fldCharType="end"/>
    </w:r>
    <w:r w:rsidR="00397566" w:rsidRPr="00B13B87">
      <w:t xml:space="preserve"> / </w:t>
    </w:r>
    <w:r w:rsidR="001D1487">
      <w:fldChar w:fldCharType="begin"/>
    </w:r>
    <w:r w:rsidR="001D1487">
      <w:instrText>NUMPAGES  \* Arabic  \* MERGEFORMAT</w:instrText>
    </w:r>
    <w:r w:rsidR="001D1487">
      <w:fldChar w:fldCharType="separate"/>
    </w:r>
    <w:r w:rsidR="00397566" w:rsidRPr="00B13B87">
      <w:t>2</w:t>
    </w:r>
    <w:r w:rsidR="001D1487">
      <w:fldChar w:fldCharType="end"/>
    </w:r>
  </w:p>
  <w:p w14:paraId="221CC2DF" w14:textId="7115C444" w:rsidR="00AB0885" w:rsidRDefault="00AB0885">
    <w:pPr>
      <w:pStyle w:val="Yltunniste"/>
    </w:pPr>
    <w:r>
      <w:t>TREDU |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228E"/>
    <w:multiLevelType w:val="multilevel"/>
    <w:tmpl w:val="EAAEA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747558"/>
    <w:multiLevelType w:val="hybridMultilevel"/>
    <w:tmpl w:val="FAAC2E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D1DAB"/>
    <w:multiLevelType w:val="multilevel"/>
    <w:tmpl w:val="A02894A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8E"/>
    <w:rsid w:val="00046266"/>
    <w:rsid w:val="00061E30"/>
    <w:rsid w:val="000A249D"/>
    <w:rsid w:val="000A5781"/>
    <w:rsid w:val="000F31DF"/>
    <w:rsid w:val="00106054"/>
    <w:rsid w:val="001119C8"/>
    <w:rsid w:val="0013174D"/>
    <w:rsid w:val="00132548"/>
    <w:rsid w:val="001366C9"/>
    <w:rsid w:val="00142320"/>
    <w:rsid w:val="0014373A"/>
    <w:rsid w:val="00165F33"/>
    <w:rsid w:val="00190069"/>
    <w:rsid w:val="001A48BC"/>
    <w:rsid w:val="001A63B7"/>
    <w:rsid w:val="001B5417"/>
    <w:rsid w:val="001C3ABA"/>
    <w:rsid w:val="001C6093"/>
    <w:rsid w:val="001D1487"/>
    <w:rsid w:val="001E5317"/>
    <w:rsid w:val="001F1581"/>
    <w:rsid w:val="0021185D"/>
    <w:rsid w:val="00231B26"/>
    <w:rsid w:val="002C662D"/>
    <w:rsid w:val="002E7A36"/>
    <w:rsid w:val="0032063F"/>
    <w:rsid w:val="00321B31"/>
    <w:rsid w:val="00321F91"/>
    <w:rsid w:val="003717BD"/>
    <w:rsid w:val="0038112E"/>
    <w:rsid w:val="00397566"/>
    <w:rsid w:val="003A474B"/>
    <w:rsid w:val="003A68AE"/>
    <w:rsid w:val="003F04DA"/>
    <w:rsid w:val="00424423"/>
    <w:rsid w:val="00455DCF"/>
    <w:rsid w:val="004A3C68"/>
    <w:rsid w:val="004B2548"/>
    <w:rsid w:val="004C498E"/>
    <w:rsid w:val="00517FE8"/>
    <w:rsid w:val="005501B8"/>
    <w:rsid w:val="00580D57"/>
    <w:rsid w:val="005A3A6B"/>
    <w:rsid w:val="005B4D88"/>
    <w:rsid w:val="005D707C"/>
    <w:rsid w:val="005E4040"/>
    <w:rsid w:val="00606DD0"/>
    <w:rsid w:val="00626732"/>
    <w:rsid w:val="006340E0"/>
    <w:rsid w:val="00655CD2"/>
    <w:rsid w:val="0066301B"/>
    <w:rsid w:val="0068161C"/>
    <w:rsid w:val="006D1E52"/>
    <w:rsid w:val="0070519F"/>
    <w:rsid w:val="0071381D"/>
    <w:rsid w:val="00726BA7"/>
    <w:rsid w:val="007555F0"/>
    <w:rsid w:val="00771360"/>
    <w:rsid w:val="00786915"/>
    <w:rsid w:val="007A116D"/>
    <w:rsid w:val="00805E68"/>
    <w:rsid w:val="00811691"/>
    <w:rsid w:val="008236E0"/>
    <w:rsid w:val="008479DE"/>
    <w:rsid w:val="0085625F"/>
    <w:rsid w:val="00857F57"/>
    <w:rsid w:val="00865B50"/>
    <w:rsid w:val="00882E86"/>
    <w:rsid w:val="008B5CF9"/>
    <w:rsid w:val="008C1A78"/>
    <w:rsid w:val="008D0BA8"/>
    <w:rsid w:val="0090761A"/>
    <w:rsid w:val="009111E3"/>
    <w:rsid w:val="009152F2"/>
    <w:rsid w:val="00927CF4"/>
    <w:rsid w:val="00934F83"/>
    <w:rsid w:val="00956B96"/>
    <w:rsid w:val="0095726A"/>
    <w:rsid w:val="009D25F7"/>
    <w:rsid w:val="00AB0885"/>
    <w:rsid w:val="00AE1A5E"/>
    <w:rsid w:val="00AE4492"/>
    <w:rsid w:val="00AF2FDA"/>
    <w:rsid w:val="00AF68A7"/>
    <w:rsid w:val="00B13B87"/>
    <w:rsid w:val="00B256FC"/>
    <w:rsid w:val="00B5023D"/>
    <w:rsid w:val="00B555D4"/>
    <w:rsid w:val="00B71745"/>
    <w:rsid w:val="00BA6D30"/>
    <w:rsid w:val="00BB37E4"/>
    <w:rsid w:val="00BC1F18"/>
    <w:rsid w:val="00BD41E4"/>
    <w:rsid w:val="00C26A9D"/>
    <w:rsid w:val="00C5054F"/>
    <w:rsid w:val="00C62F86"/>
    <w:rsid w:val="00C67B90"/>
    <w:rsid w:val="00CA2152"/>
    <w:rsid w:val="00CE0ED8"/>
    <w:rsid w:val="00CF231A"/>
    <w:rsid w:val="00D02174"/>
    <w:rsid w:val="00D835A1"/>
    <w:rsid w:val="00D97D0D"/>
    <w:rsid w:val="00DA2F29"/>
    <w:rsid w:val="00DB5CA7"/>
    <w:rsid w:val="00DD0A98"/>
    <w:rsid w:val="00DD59B1"/>
    <w:rsid w:val="00DD59C9"/>
    <w:rsid w:val="00E00B78"/>
    <w:rsid w:val="00E061F5"/>
    <w:rsid w:val="00E46C3B"/>
    <w:rsid w:val="00E7085F"/>
    <w:rsid w:val="00EA50B7"/>
    <w:rsid w:val="00EB149C"/>
    <w:rsid w:val="00ED4A08"/>
    <w:rsid w:val="00EF1E0C"/>
    <w:rsid w:val="00F07EDE"/>
    <w:rsid w:val="00F143C6"/>
    <w:rsid w:val="00F3347B"/>
    <w:rsid w:val="00F34A10"/>
    <w:rsid w:val="00F80EA7"/>
    <w:rsid w:val="00F81F35"/>
    <w:rsid w:val="00FB4FF6"/>
    <w:rsid w:val="00FB6E93"/>
    <w:rsid w:val="00FE26C2"/>
    <w:rsid w:val="00F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4C39B92"/>
  <w15:chartTrackingRefBased/>
  <w15:docId w15:val="{05AC50FE-70BB-40B0-AE55-ABE9C0E3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AB0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B0885"/>
  </w:style>
  <w:style w:type="paragraph" w:styleId="Alatunniste">
    <w:name w:val="footer"/>
    <w:basedOn w:val="Normaali"/>
    <w:link w:val="AlatunnisteChar"/>
    <w:uiPriority w:val="99"/>
    <w:unhideWhenUsed/>
    <w:rsid w:val="00AB0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B0885"/>
  </w:style>
  <w:style w:type="paragraph" w:styleId="Luettelokappale">
    <w:name w:val="List Paragraph"/>
    <w:basedOn w:val="Normaali"/>
    <w:uiPriority w:val="34"/>
    <w:qFormat/>
    <w:rsid w:val="00BA6D30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BD4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D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D41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BD41E4"/>
    <w:rPr>
      <w:rFonts w:eastAsiaTheme="minorEastAsia"/>
      <w:color w:val="5A5A5A" w:themeColor="text1" w:themeTint="A5"/>
      <w:spacing w:val="15"/>
    </w:rPr>
  </w:style>
  <w:style w:type="paragraph" w:styleId="NormaaliWWW">
    <w:name w:val="Normal (Web)"/>
    <w:basedOn w:val="Normaali"/>
    <w:uiPriority w:val="99"/>
    <w:unhideWhenUsed/>
    <w:rsid w:val="0060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table" w:styleId="TaulukkoRuudukko">
    <w:name w:val="Table Grid"/>
    <w:basedOn w:val="Normaalitaulukko"/>
    <w:uiPriority w:val="39"/>
    <w:rsid w:val="00E0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5E48-D917-4A54-B919-FDD1C20F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170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Sula</dc:creator>
  <cp:keywords/>
  <dc:description/>
  <cp:lastModifiedBy>Iryna Sula</cp:lastModifiedBy>
  <cp:revision>121</cp:revision>
  <dcterms:created xsi:type="dcterms:W3CDTF">2024-03-11T08:46:00Z</dcterms:created>
  <dcterms:modified xsi:type="dcterms:W3CDTF">2024-04-30T08:14:00Z</dcterms:modified>
</cp:coreProperties>
</file>