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6AB" w:rsidRPr="001436AB" w:rsidRDefault="005E6BEE" w:rsidP="001436AB">
      <w:pPr>
        <w:jc w:val="center"/>
        <w:rPr>
          <w:b/>
          <w:sz w:val="28"/>
          <w:szCs w:val="28"/>
          <w:highlight w:val="yellow"/>
        </w:rPr>
      </w:pPr>
      <w:r w:rsidRPr="001436AB">
        <w:rPr>
          <w:b/>
          <w:sz w:val="28"/>
          <w:szCs w:val="28"/>
          <w:highlight w:val="yellow"/>
          <w:lang w:val="en-US"/>
        </w:rPr>
        <w:fldChar w:fldCharType="begin"/>
      </w:r>
      <w:r w:rsidR="001436AB" w:rsidRPr="001436AB">
        <w:rPr>
          <w:b/>
          <w:sz w:val="28"/>
          <w:szCs w:val="28"/>
          <w:highlight w:val="yellow"/>
          <w:lang w:val="en-US"/>
        </w:rPr>
        <w:instrText xml:space="preserve"> HYPERLINK "http://inet.amstrad-road.ru/" </w:instrText>
      </w:r>
      <w:r w:rsidRPr="001436AB">
        <w:rPr>
          <w:b/>
          <w:sz w:val="28"/>
          <w:szCs w:val="28"/>
          <w:highlight w:val="yellow"/>
          <w:lang w:val="en-US"/>
        </w:rPr>
        <w:fldChar w:fldCharType="separate"/>
      </w:r>
      <w:r w:rsidR="001436AB" w:rsidRPr="001436AB">
        <w:rPr>
          <w:rStyle w:val="a7"/>
          <w:b/>
          <w:color w:val="auto"/>
          <w:sz w:val="28"/>
          <w:szCs w:val="28"/>
          <w:highlight w:val="yellow"/>
          <w:lang w:val="en-US"/>
        </w:rPr>
        <w:t>http://inet.amstrad-road.ru/</w:t>
      </w:r>
      <w:r w:rsidRPr="001436AB">
        <w:rPr>
          <w:b/>
          <w:sz w:val="28"/>
          <w:szCs w:val="28"/>
          <w:highlight w:val="yellow"/>
          <w:lang w:val="en-US"/>
        </w:rPr>
        <w:fldChar w:fldCharType="end"/>
      </w:r>
    </w:p>
    <w:p w:rsidR="001436AB" w:rsidRPr="001436AB" w:rsidRDefault="001436AB" w:rsidP="001436AB">
      <w:pPr>
        <w:jc w:val="center"/>
        <w:rPr>
          <w:b/>
          <w:sz w:val="28"/>
          <w:szCs w:val="28"/>
          <w:highlight w:val="yellow"/>
        </w:rPr>
      </w:pPr>
      <w:r w:rsidRPr="001436AB">
        <w:rPr>
          <w:b/>
          <w:sz w:val="28"/>
          <w:szCs w:val="28"/>
          <w:highlight w:val="yellow"/>
        </w:rPr>
        <w:t xml:space="preserve">Раздел </w:t>
      </w:r>
      <w:r>
        <w:rPr>
          <w:b/>
          <w:sz w:val="28"/>
          <w:szCs w:val="28"/>
          <w:highlight w:val="yellow"/>
        </w:rPr>
        <w:t>Программы -</w:t>
      </w:r>
      <w:r w:rsidRPr="001436AB">
        <w:rPr>
          <w:b/>
          <w:sz w:val="28"/>
          <w:szCs w:val="28"/>
          <w:highlight w:val="yellow"/>
        </w:rPr>
        <w:t>&gt; В разработке</w:t>
      </w:r>
    </w:p>
    <w:p w:rsidR="001436AB" w:rsidRPr="001436AB" w:rsidRDefault="001436AB" w:rsidP="001436AB">
      <w:pPr>
        <w:jc w:val="center"/>
        <w:rPr>
          <w:b/>
          <w:sz w:val="28"/>
          <w:szCs w:val="28"/>
        </w:rPr>
      </w:pPr>
      <w:proofErr w:type="spellStart"/>
      <w:r w:rsidRPr="001436AB">
        <w:rPr>
          <w:b/>
          <w:sz w:val="28"/>
          <w:szCs w:val="28"/>
          <w:highlight w:val="yellow"/>
        </w:rPr>
        <w:t>Агрегатор</w:t>
      </w:r>
      <w:proofErr w:type="spellEnd"/>
      <w:r w:rsidRPr="001436AB">
        <w:rPr>
          <w:b/>
          <w:sz w:val="28"/>
          <w:szCs w:val="28"/>
          <w:highlight w:val="yellow"/>
        </w:rPr>
        <w:t xml:space="preserve"> информации</w:t>
      </w:r>
    </w:p>
    <w:p w:rsidR="001436AB" w:rsidRDefault="001436AB" w:rsidP="00A54698">
      <w:pPr>
        <w:rPr>
          <w:color w:val="2E74B5" w:themeColor="accent1" w:themeShade="BF"/>
          <w:sz w:val="28"/>
          <w:szCs w:val="28"/>
        </w:rPr>
      </w:pPr>
    </w:p>
    <w:p w:rsidR="00A54698" w:rsidRPr="001436AB" w:rsidRDefault="001436AB" w:rsidP="00A54698">
      <w:pPr>
        <w:rPr>
          <w:color w:val="2E74B5" w:themeColor="accent1" w:themeShade="BF"/>
          <w:sz w:val="28"/>
          <w:szCs w:val="28"/>
        </w:rPr>
      </w:pPr>
      <w:r w:rsidRPr="001436AB">
        <w:rPr>
          <w:color w:val="2E74B5" w:themeColor="accent1" w:themeShade="BF"/>
          <w:sz w:val="28"/>
          <w:szCs w:val="28"/>
        </w:rPr>
        <w:t xml:space="preserve"> </w:t>
      </w:r>
    </w:p>
    <w:p w:rsidR="00A54698" w:rsidRPr="00762785" w:rsidRDefault="00A54698" w:rsidP="00A54698">
      <w:pPr>
        <w:rPr>
          <w:color w:val="2E74B5" w:themeColor="accent1" w:themeShade="BF"/>
          <w:sz w:val="28"/>
          <w:szCs w:val="28"/>
        </w:rPr>
      </w:pPr>
      <w:r w:rsidRPr="00762785">
        <w:rPr>
          <w:color w:val="2E74B5" w:themeColor="accent1" w:themeShade="BF"/>
          <w:sz w:val="28"/>
          <w:szCs w:val="28"/>
        </w:rPr>
        <w:t xml:space="preserve">Реализовано: </w:t>
      </w:r>
    </w:p>
    <w:p w:rsidR="00A54698" w:rsidRPr="00762785" w:rsidRDefault="00A54698" w:rsidP="00A54698">
      <w:pPr>
        <w:rPr>
          <w:color w:val="2E74B5" w:themeColor="accent1" w:themeShade="BF"/>
          <w:sz w:val="28"/>
          <w:szCs w:val="28"/>
        </w:rPr>
      </w:pPr>
      <w:r w:rsidRPr="00762785">
        <w:rPr>
          <w:color w:val="2E74B5" w:themeColor="accent1" w:themeShade="BF"/>
          <w:sz w:val="28"/>
          <w:szCs w:val="28"/>
        </w:rPr>
        <w:t>1. отображение на карте районов, объектов содержания в зависимости от выбранных значений в Комбобоксе</w:t>
      </w:r>
    </w:p>
    <w:p w:rsidR="00A54698" w:rsidRPr="00762785" w:rsidRDefault="00A54698" w:rsidP="00A54698">
      <w:pPr>
        <w:rPr>
          <w:color w:val="2E74B5" w:themeColor="accent1" w:themeShade="BF"/>
          <w:sz w:val="28"/>
          <w:szCs w:val="28"/>
        </w:rPr>
      </w:pPr>
      <w:r w:rsidRPr="00762785">
        <w:rPr>
          <w:color w:val="2E74B5" w:themeColor="accent1" w:themeShade="BF"/>
          <w:sz w:val="28"/>
          <w:szCs w:val="28"/>
        </w:rPr>
        <w:t>2. просмотр, редактирование, фильтрация, экспорт ведомостей Светофоры и Дорожные знаки</w:t>
      </w:r>
    </w:p>
    <w:p w:rsidR="00A54698" w:rsidRPr="00762785" w:rsidRDefault="00A54698" w:rsidP="00A54698">
      <w:pPr>
        <w:rPr>
          <w:color w:val="2E74B5" w:themeColor="accent1" w:themeShade="BF"/>
          <w:sz w:val="28"/>
          <w:szCs w:val="28"/>
        </w:rPr>
      </w:pPr>
      <w:r w:rsidRPr="00762785">
        <w:rPr>
          <w:color w:val="2E74B5" w:themeColor="accent1" w:themeShade="BF"/>
          <w:sz w:val="28"/>
          <w:szCs w:val="28"/>
        </w:rPr>
        <w:t>3. просмотр географических точечных объектов на карте (с учетом кластеризации по линейной привязке), с возможностью позиционирования в табличной ведомости и с различными условными обозначениями</w:t>
      </w:r>
    </w:p>
    <w:p w:rsidR="00A54698" w:rsidRPr="00762785" w:rsidRDefault="00A54698" w:rsidP="00A54698">
      <w:pPr>
        <w:rPr>
          <w:color w:val="2E74B5" w:themeColor="accent1" w:themeShade="BF"/>
          <w:sz w:val="28"/>
          <w:szCs w:val="28"/>
        </w:rPr>
      </w:pPr>
      <w:r w:rsidRPr="00762785">
        <w:rPr>
          <w:color w:val="2E74B5" w:themeColor="accent1" w:themeShade="BF"/>
          <w:sz w:val="28"/>
          <w:szCs w:val="28"/>
        </w:rPr>
        <w:t>4. просмотр, редактирование, экспорт справочников</w:t>
      </w:r>
      <w:r w:rsidR="00DD432F" w:rsidRPr="00762785">
        <w:rPr>
          <w:color w:val="2E74B5" w:themeColor="accent1" w:themeShade="BF"/>
          <w:sz w:val="28"/>
          <w:szCs w:val="28"/>
        </w:rPr>
        <w:t>,</w:t>
      </w:r>
      <w:r w:rsidRPr="00762785">
        <w:rPr>
          <w:color w:val="2E74B5" w:themeColor="accent1" w:themeShade="BF"/>
          <w:sz w:val="28"/>
          <w:szCs w:val="28"/>
        </w:rPr>
        <w:t xml:space="preserve"> задействованных в ведомостях</w:t>
      </w:r>
    </w:p>
    <w:p w:rsidR="00A54698" w:rsidRPr="00762785" w:rsidRDefault="00A54698" w:rsidP="00A54698">
      <w:pPr>
        <w:rPr>
          <w:color w:val="2E74B5" w:themeColor="accent1" w:themeShade="BF"/>
          <w:sz w:val="28"/>
          <w:szCs w:val="28"/>
        </w:rPr>
      </w:pPr>
      <w:r w:rsidRPr="00762785">
        <w:rPr>
          <w:color w:val="2E74B5" w:themeColor="accent1" w:themeShade="BF"/>
          <w:sz w:val="28"/>
          <w:szCs w:val="28"/>
        </w:rPr>
        <w:t>5. просмотр, экспорт сводной ведомости по муниципальному образованию (образованиям)</w:t>
      </w:r>
    </w:p>
    <w:p w:rsidR="00A54698" w:rsidRPr="00762785" w:rsidRDefault="00A54698" w:rsidP="00A54698">
      <w:pPr>
        <w:rPr>
          <w:color w:val="2E74B5" w:themeColor="accent1" w:themeShade="BF"/>
          <w:sz w:val="28"/>
          <w:szCs w:val="28"/>
        </w:rPr>
      </w:pPr>
      <w:r w:rsidRPr="00762785">
        <w:rPr>
          <w:color w:val="2E74B5" w:themeColor="accent1" w:themeShade="BF"/>
          <w:sz w:val="28"/>
          <w:szCs w:val="28"/>
        </w:rPr>
        <w:t>6. поиск точечной привязки или поиск участка по диапазону на объекте содержания</w:t>
      </w:r>
    </w:p>
    <w:p w:rsidR="006657FF" w:rsidRPr="00762785" w:rsidRDefault="00A54698" w:rsidP="00A54698">
      <w:pPr>
        <w:rPr>
          <w:color w:val="2E74B5" w:themeColor="accent1" w:themeShade="BF"/>
          <w:sz w:val="28"/>
          <w:szCs w:val="28"/>
        </w:rPr>
      </w:pPr>
      <w:r w:rsidRPr="00762785">
        <w:rPr>
          <w:color w:val="2E74B5" w:themeColor="accent1" w:themeShade="BF"/>
          <w:sz w:val="28"/>
          <w:szCs w:val="28"/>
        </w:rPr>
        <w:t>7. режим карты Схема, Спутник, Панорама</w:t>
      </w:r>
    </w:p>
    <w:p w:rsidR="00DD432F" w:rsidRPr="00762785" w:rsidRDefault="00DD432F" w:rsidP="00A54698">
      <w:pPr>
        <w:rPr>
          <w:sz w:val="28"/>
          <w:szCs w:val="28"/>
        </w:rPr>
      </w:pPr>
    </w:p>
    <w:p w:rsidR="00DD432F" w:rsidRPr="00762785" w:rsidRDefault="00762785" w:rsidP="00A54698">
      <w:pPr>
        <w:rPr>
          <w:sz w:val="28"/>
          <w:szCs w:val="28"/>
        </w:rPr>
      </w:pPr>
      <w:r w:rsidRPr="00762785">
        <w:rPr>
          <w:sz w:val="28"/>
          <w:szCs w:val="28"/>
        </w:rPr>
        <w:t>Замечания:</w:t>
      </w:r>
    </w:p>
    <w:p w:rsidR="00762785" w:rsidRPr="00930AA7" w:rsidRDefault="00762785" w:rsidP="00762785">
      <w:pPr>
        <w:pStyle w:val="a3"/>
        <w:numPr>
          <w:ilvl w:val="0"/>
          <w:numId w:val="1"/>
        </w:numPr>
        <w:ind w:left="284"/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 xml:space="preserve">Заменить «Муниципальное образование» на «Район». Расположить </w:t>
      </w:r>
      <w:r w:rsidR="00971B2B" w:rsidRPr="00930AA7">
        <w:rPr>
          <w:sz w:val="28"/>
          <w:szCs w:val="28"/>
          <w:highlight w:val="green"/>
        </w:rPr>
        <w:t xml:space="preserve">перечень </w:t>
      </w:r>
      <w:r w:rsidRPr="00930AA7">
        <w:rPr>
          <w:sz w:val="28"/>
          <w:szCs w:val="28"/>
          <w:highlight w:val="green"/>
        </w:rPr>
        <w:t>в алфавитном порядке.</w:t>
      </w:r>
    </w:p>
    <w:p w:rsidR="00291026" w:rsidRPr="00930AA7" w:rsidRDefault="00291026" w:rsidP="000F7F41">
      <w:pPr>
        <w:pStyle w:val="a3"/>
        <w:numPr>
          <w:ilvl w:val="0"/>
          <w:numId w:val="1"/>
        </w:numPr>
        <w:ind w:left="284"/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«Объект содержания»:</w:t>
      </w:r>
    </w:p>
    <w:p w:rsidR="00291026" w:rsidRPr="00930AA7" w:rsidRDefault="000F7F41" w:rsidP="00291026">
      <w:pPr>
        <w:pStyle w:val="a3"/>
        <w:numPr>
          <w:ilvl w:val="0"/>
          <w:numId w:val="4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 xml:space="preserve">Заменить «Объект содержания» на «Объект». </w:t>
      </w:r>
    </w:p>
    <w:p w:rsidR="00291026" w:rsidRPr="00930AA7" w:rsidRDefault="000F7F41" w:rsidP="00291026">
      <w:pPr>
        <w:pStyle w:val="a3"/>
        <w:numPr>
          <w:ilvl w:val="0"/>
          <w:numId w:val="4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 xml:space="preserve">Расположить </w:t>
      </w:r>
      <w:r w:rsidR="00971B2B" w:rsidRPr="00930AA7">
        <w:rPr>
          <w:sz w:val="28"/>
          <w:szCs w:val="28"/>
          <w:highlight w:val="green"/>
        </w:rPr>
        <w:t xml:space="preserve">перечень </w:t>
      </w:r>
      <w:r w:rsidRPr="00930AA7">
        <w:rPr>
          <w:sz w:val="28"/>
          <w:szCs w:val="28"/>
          <w:highlight w:val="green"/>
        </w:rPr>
        <w:t>в алфавитном порядке.</w:t>
      </w:r>
      <w:r w:rsidR="00971B2B" w:rsidRPr="00930AA7">
        <w:rPr>
          <w:sz w:val="28"/>
          <w:szCs w:val="28"/>
          <w:highlight w:val="green"/>
        </w:rPr>
        <w:t xml:space="preserve"> </w:t>
      </w:r>
    </w:p>
    <w:p w:rsidR="00291026" w:rsidRPr="00930AA7" w:rsidRDefault="00971B2B" w:rsidP="001E1F9E">
      <w:pPr>
        <w:pStyle w:val="a3"/>
        <w:numPr>
          <w:ilvl w:val="0"/>
          <w:numId w:val="4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Из значений убрать квадратные скобки, район. Пример: Подъезд к п.Новый, км 0.023-15.913</w:t>
      </w:r>
    </w:p>
    <w:p w:rsidR="00762785" w:rsidRPr="00930AA7" w:rsidRDefault="00EC6C1C" w:rsidP="00762785">
      <w:pPr>
        <w:pStyle w:val="a3"/>
        <w:numPr>
          <w:ilvl w:val="0"/>
          <w:numId w:val="1"/>
        </w:numPr>
        <w:ind w:left="284"/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Кнопка «Показать объекты на карте» - название сократить до «Показать на карте»; сделать контрастного цвета (…)</w:t>
      </w:r>
    </w:p>
    <w:p w:rsidR="00EC6C1C" w:rsidRPr="00930AA7" w:rsidRDefault="00895376" w:rsidP="00762785">
      <w:pPr>
        <w:pStyle w:val="a3"/>
        <w:numPr>
          <w:ilvl w:val="0"/>
          <w:numId w:val="1"/>
        </w:numPr>
        <w:ind w:left="284"/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Фокусировка объекта на карте - из обозначений убрать квадратные скобки</w:t>
      </w:r>
      <w:r w:rsidR="00183FDF" w:rsidRPr="00930AA7">
        <w:rPr>
          <w:sz w:val="28"/>
          <w:szCs w:val="28"/>
          <w:highlight w:val="green"/>
        </w:rPr>
        <w:t>.</w:t>
      </w:r>
    </w:p>
    <w:p w:rsidR="00183FDF" w:rsidRPr="00930AA7" w:rsidRDefault="004C6559" w:rsidP="00762785">
      <w:pPr>
        <w:pStyle w:val="a3"/>
        <w:numPr>
          <w:ilvl w:val="0"/>
          <w:numId w:val="1"/>
        </w:numPr>
        <w:ind w:left="284"/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 xml:space="preserve">«Ведомости </w:t>
      </w:r>
      <w:proofErr w:type="spellStart"/>
      <w:r w:rsidRPr="00930AA7">
        <w:rPr>
          <w:sz w:val="28"/>
          <w:szCs w:val="28"/>
          <w:highlight w:val="green"/>
        </w:rPr>
        <w:t>ДорГИС</w:t>
      </w:r>
      <w:proofErr w:type="spellEnd"/>
      <w:r w:rsidRPr="00930AA7">
        <w:rPr>
          <w:sz w:val="28"/>
          <w:szCs w:val="28"/>
          <w:highlight w:val="green"/>
        </w:rPr>
        <w:t>» заменить на «Ведомости вариант №1»</w:t>
      </w:r>
    </w:p>
    <w:p w:rsidR="004C6559" w:rsidRPr="00930AA7" w:rsidRDefault="00DB6F8D" w:rsidP="00762785">
      <w:pPr>
        <w:pStyle w:val="a3"/>
        <w:numPr>
          <w:ilvl w:val="0"/>
          <w:numId w:val="1"/>
        </w:numPr>
        <w:ind w:left="284"/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Поиск по км:</w:t>
      </w:r>
    </w:p>
    <w:p w:rsidR="00DB6F8D" w:rsidRPr="00930AA7" w:rsidRDefault="00DB6F8D" w:rsidP="00DB6F8D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Объект содержания разбить на два поля: район и объект</w:t>
      </w:r>
    </w:p>
    <w:p w:rsidR="00DB6F8D" w:rsidRPr="00930AA7" w:rsidRDefault="00DB6F8D" w:rsidP="00DB6F8D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lastRenderedPageBreak/>
        <w:t>Не менять масштаб объекта после поиска</w:t>
      </w:r>
    </w:p>
    <w:p w:rsidR="00DB6F8D" w:rsidRPr="00930AA7" w:rsidRDefault="00DB6F8D" w:rsidP="00DB6F8D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Вместо значка отображать искомый километр / километры</w:t>
      </w:r>
    </w:p>
    <w:p w:rsidR="00D744AA" w:rsidRPr="00930AA7" w:rsidRDefault="00D744AA" w:rsidP="00DB6F8D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На данный момент нет возможности ввести дробное значение километра (</w:t>
      </w:r>
      <w:r w:rsidR="00F36CAB" w:rsidRPr="00930AA7">
        <w:rPr>
          <w:sz w:val="28"/>
          <w:szCs w:val="28"/>
          <w:highlight w:val="green"/>
        </w:rPr>
        <w:t>например,</w:t>
      </w:r>
      <w:r w:rsidRPr="00930AA7">
        <w:rPr>
          <w:sz w:val="28"/>
          <w:szCs w:val="28"/>
          <w:highlight w:val="green"/>
        </w:rPr>
        <w:t xml:space="preserve"> 1,258)</w:t>
      </w:r>
    </w:p>
    <w:p w:rsidR="001E1F9E" w:rsidRPr="00930AA7" w:rsidRDefault="001E1F9E" w:rsidP="00DB6F8D">
      <w:pPr>
        <w:pStyle w:val="a3"/>
        <w:numPr>
          <w:ilvl w:val="0"/>
          <w:numId w:val="2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 xml:space="preserve">Не </w:t>
      </w:r>
      <w:r w:rsidR="00F36CAB" w:rsidRPr="00930AA7">
        <w:rPr>
          <w:sz w:val="28"/>
          <w:szCs w:val="28"/>
          <w:highlight w:val="green"/>
        </w:rPr>
        <w:t>понятно,</w:t>
      </w:r>
      <w:r w:rsidRPr="00930AA7">
        <w:rPr>
          <w:sz w:val="28"/>
          <w:szCs w:val="28"/>
          <w:highlight w:val="green"/>
        </w:rPr>
        <w:t xml:space="preserve"> как сбросить выбор искомого участка</w:t>
      </w:r>
    </w:p>
    <w:p w:rsidR="00D744AA" w:rsidRPr="00930AA7" w:rsidRDefault="00F36CAB" w:rsidP="00D744AA">
      <w:pPr>
        <w:pStyle w:val="a3"/>
        <w:numPr>
          <w:ilvl w:val="0"/>
          <w:numId w:val="1"/>
        </w:numPr>
        <w:ind w:left="284"/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Окно вывода информации по элементу/группе однотипных элементов на привязке:</w:t>
      </w:r>
    </w:p>
    <w:p w:rsidR="00F36CAB" w:rsidRPr="00930AA7" w:rsidRDefault="00A022C1" w:rsidP="00F36CAB">
      <w:pPr>
        <w:pStyle w:val="a3"/>
        <w:numPr>
          <w:ilvl w:val="0"/>
          <w:numId w:val="5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Реализовать вывод информации в формате таблицы. Пример:</w:t>
      </w:r>
    </w:p>
    <w:p w:rsidR="00A022C1" w:rsidRPr="00A022C1" w:rsidRDefault="005E6BEE" w:rsidP="00A022C1">
      <w:pPr>
        <w:rPr>
          <w:sz w:val="28"/>
          <w:szCs w:val="28"/>
        </w:rPr>
      </w:pPr>
      <w:r w:rsidRPr="005E6BEE">
        <w:rPr>
          <w:noProof/>
          <w:sz w:val="28"/>
          <w:szCs w:val="28"/>
          <w:highlight w:val="green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20.2pt;margin-top:1.9pt;width:333.75pt;height:10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" fillcolor="white [3201]" strokecolor="#5b9bd5 [3204]" strokeweight="1pt">
            <v:textbox>
              <w:txbxContent>
                <w:p w:rsidR="00A022C1" w:rsidRPr="00B117B1" w:rsidRDefault="00B117B1">
                  <w:pPr>
                    <w:rPr>
                      <w:b/>
                    </w:rPr>
                  </w:pPr>
                  <w:proofErr w:type="spellStart"/>
                  <w:r w:rsidRPr="00930AA7">
                    <w:rPr>
                      <w:b/>
                      <w:highlight w:val="red"/>
                    </w:rPr>
                    <w:t>Абинский</w:t>
                  </w:r>
                  <w:proofErr w:type="spellEnd"/>
                  <w:r w:rsidRPr="00930AA7">
                    <w:rPr>
                      <w:b/>
                      <w:highlight w:val="red"/>
                    </w:rPr>
                    <w:t xml:space="preserve"> район, Подъезд к п.Новый, км 1.135</w:t>
                  </w:r>
                </w:p>
                <w:tbl>
                  <w:tblPr>
                    <w:tblStyle w:val="a4"/>
                    <w:tblW w:w="0" w:type="auto"/>
                    <w:tblInd w:w="-5" w:type="dxa"/>
                    <w:tblLook w:val="04A0"/>
                  </w:tblPr>
                  <w:tblGrid>
                    <w:gridCol w:w="2037"/>
                    <w:gridCol w:w="2106"/>
                    <w:gridCol w:w="2220"/>
                  </w:tblGrid>
                  <w:tr w:rsidR="00A022C1" w:rsidTr="0018474F">
                    <w:tc>
                      <w:tcPr>
                        <w:tcW w:w="2037" w:type="dxa"/>
                      </w:tcPr>
                      <w:p w:rsidR="00A022C1" w:rsidRPr="00B117B1" w:rsidRDefault="00A022C1" w:rsidP="00B117B1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B117B1">
                          <w:rPr>
                            <w:b/>
                            <w:sz w:val="24"/>
                            <w:szCs w:val="24"/>
                          </w:rPr>
                          <w:t>Тип светофора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A022C1" w:rsidRPr="00B117B1" w:rsidRDefault="00A022C1" w:rsidP="00B117B1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B117B1">
                          <w:rPr>
                            <w:b/>
                            <w:sz w:val="24"/>
                            <w:szCs w:val="24"/>
                          </w:rPr>
                          <w:t>Поперечное положение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A022C1" w:rsidRPr="00B117B1" w:rsidRDefault="00A022C1" w:rsidP="00B117B1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B117B1">
                          <w:rPr>
                            <w:b/>
                            <w:sz w:val="24"/>
                            <w:szCs w:val="24"/>
                          </w:rPr>
                          <w:t>Объект регулирования</w:t>
                        </w:r>
                      </w:p>
                    </w:tc>
                  </w:tr>
                  <w:tr w:rsidR="00A022C1" w:rsidTr="0018474F">
                    <w:tc>
                      <w:tcPr>
                        <w:tcW w:w="2037" w:type="dxa"/>
                      </w:tcPr>
                      <w:p w:rsidR="00A022C1" w:rsidRPr="00A022C1" w:rsidRDefault="00B117B1" w:rsidP="00A022C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П.1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A022C1" w:rsidRPr="00A022C1" w:rsidRDefault="00B117B1" w:rsidP="00A022C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3.8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A022C1" w:rsidRPr="00A022C1" w:rsidRDefault="00B117B1" w:rsidP="00A022C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пересечение</w:t>
                        </w:r>
                      </w:p>
                    </w:tc>
                  </w:tr>
                  <w:tr w:rsidR="00A022C1" w:rsidTr="0018474F">
                    <w:tc>
                      <w:tcPr>
                        <w:tcW w:w="2037" w:type="dxa"/>
                      </w:tcPr>
                      <w:p w:rsidR="00A022C1" w:rsidRPr="00A022C1" w:rsidRDefault="00B117B1" w:rsidP="00A022C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Т.1</w:t>
                        </w:r>
                      </w:p>
                    </w:tc>
                    <w:tc>
                      <w:tcPr>
                        <w:tcW w:w="2106" w:type="dxa"/>
                      </w:tcPr>
                      <w:p w:rsidR="00A022C1" w:rsidRPr="00A022C1" w:rsidRDefault="00B117B1" w:rsidP="00A022C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3.1</w:t>
                        </w:r>
                      </w:p>
                    </w:tc>
                    <w:tc>
                      <w:tcPr>
                        <w:tcW w:w="2220" w:type="dxa"/>
                      </w:tcPr>
                      <w:p w:rsidR="00A022C1" w:rsidRPr="00A022C1" w:rsidRDefault="00B117B1" w:rsidP="00A022C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пересечение</w:t>
                        </w:r>
                      </w:p>
                    </w:tc>
                  </w:tr>
                </w:tbl>
                <w:p w:rsidR="00A022C1" w:rsidRDefault="00A022C1"/>
              </w:txbxContent>
            </v:textbox>
            <w10:wrap type="square"/>
          </v:shape>
        </w:pict>
      </w:r>
    </w:p>
    <w:p w:rsidR="00A022C1" w:rsidRPr="00A022C1" w:rsidRDefault="00A022C1" w:rsidP="00A022C1">
      <w:pPr>
        <w:rPr>
          <w:sz w:val="28"/>
          <w:szCs w:val="28"/>
        </w:rPr>
      </w:pPr>
    </w:p>
    <w:p w:rsidR="00DD432F" w:rsidRDefault="00DD432F" w:rsidP="00A54698"/>
    <w:p w:rsidR="00DD432F" w:rsidRPr="00930AA7" w:rsidRDefault="00E27F45" w:rsidP="00654756">
      <w:pPr>
        <w:pStyle w:val="a3"/>
        <w:numPr>
          <w:ilvl w:val="0"/>
          <w:numId w:val="1"/>
        </w:numPr>
        <w:ind w:left="284"/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Пиктограммы сделать одного размера</w:t>
      </w:r>
      <w:r w:rsidR="00426FE5" w:rsidRPr="00930AA7">
        <w:rPr>
          <w:sz w:val="28"/>
          <w:szCs w:val="28"/>
          <w:highlight w:val="green"/>
        </w:rPr>
        <w:t>.</w:t>
      </w:r>
    </w:p>
    <w:p w:rsidR="00426FE5" w:rsidRPr="00930AA7" w:rsidRDefault="000961BD" w:rsidP="00654756">
      <w:pPr>
        <w:pStyle w:val="a3"/>
        <w:numPr>
          <w:ilvl w:val="0"/>
          <w:numId w:val="1"/>
        </w:numPr>
        <w:ind w:left="284"/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Значение количества элементов поставить относительно пиктограммы в правый нижний угол.</w:t>
      </w:r>
    </w:p>
    <w:p w:rsidR="000961BD" w:rsidRPr="00930AA7" w:rsidRDefault="00354B81" w:rsidP="00654756">
      <w:pPr>
        <w:pStyle w:val="a3"/>
        <w:numPr>
          <w:ilvl w:val="0"/>
          <w:numId w:val="1"/>
        </w:numPr>
        <w:ind w:left="284"/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 xml:space="preserve"> Внизу формы (место для ведомостей):</w:t>
      </w:r>
    </w:p>
    <w:p w:rsidR="00354B81" w:rsidRPr="00930AA7" w:rsidRDefault="00BA73F5" w:rsidP="00354B81">
      <w:pPr>
        <w:pStyle w:val="a3"/>
        <w:numPr>
          <w:ilvl w:val="0"/>
          <w:numId w:val="5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Организовать структуру вкладок (общие характеристики, выбранные ведомости)</w:t>
      </w:r>
    </w:p>
    <w:p w:rsidR="00BA73F5" w:rsidRPr="00071BFE" w:rsidRDefault="0008327C" w:rsidP="00354B81">
      <w:pPr>
        <w:pStyle w:val="a3"/>
        <w:numPr>
          <w:ilvl w:val="0"/>
          <w:numId w:val="5"/>
        </w:numPr>
        <w:rPr>
          <w:sz w:val="28"/>
          <w:szCs w:val="28"/>
          <w:highlight w:val="yellow"/>
        </w:rPr>
      </w:pPr>
      <w:r w:rsidRPr="00071BFE">
        <w:rPr>
          <w:sz w:val="28"/>
          <w:szCs w:val="28"/>
          <w:highlight w:val="red"/>
        </w:rPr>
        <w:t>Ведомость</w:t>
      </w:r>
      <w:r w:rsidR="007D688E" w:rsidRPr="00071BFE">
        <w:rPr>
          <w:sz w:val="28"/>
          <w:szCs w:val="28"/>
          <w:highlight w:val="red"/>
        </w:rPr>
        <w:t xml:space="preserve"> / ведомости</w:t>
      </w:r>
      <w:r w:rsidRPr="00071BFE">
        <w:rPr>
          <w:sz w:val="28"/>
          <w:szCs w:val="28"/>
          <w:highlight w:val="red"/>
        </w:rPr>
        <w:t xml:space="preserve"> внизу должн</w:t>
      </w:r>
      <w:r w:rsidR="007D688E" w:rsidRPr="00071BFE">
        <w:rPr>
          <w:sz w:val="28"/>
          <w:szCs w:val="28"/>
          <w:highlight w:val="red"/>
        </w:rPr>
        <w:t>ы</w:t>
      </w:r>
      <w:r w:rsidRPr="00071BFE">
        <w:rPr>
          <w:sz w:val="28"/>
          <w:szCs w:val="28"/>
          <w:highlight w:val="red"/>
        </w:rPr>
        <w:t xml:space="preserve"> появляться при проставлении галочки в дереве</w:t>
      </w:r>
      <w:r w:rsidR="00071BFE" w:rsidRPr="00071BFE">
        <w:rPr>
          <w:sz w:val="28"/>
          <w:szCs w:val="28"/>
          <w:highlight w:val="red"/>
        </w:rPr>
        <w:t xml:space="preserve">   </w:t>
      </w:r>
      <w:r w:rsidR="00071BFE" w:rsidRPr="00071BFE">
        <w:rPr>
          <w:sz w:val="28"/>
          <w:szCs w:val="28"/>
          <w:highlight w:val="green"/>
        </w:rPr>
        <w:t>(ведомости открываются через контекстное меню)</w:t>
      </w:r>
    </w:p>
    <w:p w:rsidR="0008327C" w:rsidRPr="00930AA7" w:rsidRDefault="00344F85" w:rsidP="00354B81">
      <w:pPr>
        <w:pStyle w:val="a3"/>
        <w:numPr>
          <w:ilvl w:val="0"/>
          <w:numId w:val="5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В ведомостях не должно светиться название объекта</w:t>
      </w:r>
    </w:p>
    <w:p w:rsidR="00344F85" w:rsidRDefault="00344F85" w:rsidP="00344F85">
      <w:pPr>
        <w:rPr>
          <w:sz w:val="28"/>
          <w:szCs w:val="28"/>
        </w:rPr>
      </w:pPr>
    </w:p>
    <w:p w:rsidR="00344F85" w:rsidRPr="00AB2FC0" w:rsidRDefault="00AB2FC0" w:rsidP="00344F85">
      <w:pPr>
        <w:rPr>
          <w:color w:val="0070C0"/>
          <w:sz w:val="28"/>
          <w:szCs w:val="28"/>
        </w:rPr>
      </w:pPr>
      <w:r w:rsidRPr="00AB2FC0">
        <w:rPr>
          <w:color w:val="0070C0"/>
          <w:sz w:val="28"/>
          <w:szCs w:val="28"/>
        </w:rPr>
        <w:t>26_06_2019</w:t>
      </w:r>
    </w:p>
    <w:p w:rsidR="00AB2FC0" w:rsidRPr="000574BE" w:rsidRDefault="00AB2FC0" w:rsidP="000574BE">
      <w:pPr>
        <w:pStyle w:val="a3"/>
        <w:numPr>
          <w:ilvl w:val="0"/>
          <w:numId w:val="7"/>
        </w:numPr>
        <w:rPr>
          <w:sz w:val="28"/>
          <w:szCs w:val="28"/>
        </w:rPr>
      </w:pPr>
      <w:r w:rsidRPr="000574BE">
        <w:rPr>
          <w:sz w:val="28"/>
          <w:szCs w:val="28"/>
        </w:rPr>
        <w:t>Форма «Поиск по километру»</w:t>
      </w:r>
    </w:p>
    <w:p w:rsidR="00344F85" w:rsidRDefault="00344F85" w:rsidP="00344F85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92680" cy="11277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32585" t="39208" r="28511" b="28193"/>
                    <a:stretch/>
                  </pic:blipFill>
                  <pic:spPr bwMode="auto">
                    <a:xfrm>
                      <a:off x="0" y="0"/>
                      <a:ext cx="2393559" cy="1128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FC0" w:rsidRPr="00930AA7" w:rsidRDefault="00AB2FC0" w:rsidP="00AB2FC0">
      <w:pPr>
        <w:pStyle w:val="a3"/>
        <w:numPr>
          <w:ilvl w:val="0"/>
          <w:numId w:val="6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Расширить окно, убрать линейки</w:t>
      </w:r>
    </w:p>
    <w:p w:rsidR="00AB2FC0" w:rsidRPr="00930AA7" w:rsidRDefault="00AB2FC0" w:rsidP="00AB2FC0">
      <w:pPr>
        <w:pStyle w:val="a3"/>
        <w:numPr>
          <w:ilvl w:val="0"/>
          <w:numId w:val="6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Добавить поле «Район»</w:t>
      </w:r>
    </w:p>
    <w:p w:rsidR="00AB2FC0" w:rsidRPr="00930AA7" w:rsidRDefault="00AB2FC0" w:rsidP="00AB2FC0">
      <w:pPr>
        <w:pStyle w:val="a3"/>
        <w:numPr>
          <w:ilvl w:val="0"/>
          <w:numId w:val="6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Поиск по участку и по точке не работает</w:t>
      </w:r>
    </w:p>
    <w:p w:rsidR="00AB2FC0" w:rsidRPr="00930AA7" w:rsidRDefault="00AB2FC0" w:rsidP="00AB2FC0">
      <w:pPr>
        <w:pStyle w:val="a3"/>
        <w:rPr>
          <w:sz w:val="28"/>
          <w:szCs w:val="28"/>
        </w:rPr>
      </w:pPr>
    </w:p>
    <w:p w:rsidR="006061AB" w:rsidRPr="00930AA7" w:rsidRDefault="006061AB" w:rsidP="00AB2FC0">
      <w:pPr>
        <w:pStyle w:val="a3"/>
        <w:rPr>
          <w:sz w:val="28"/>
          <w:szCs w:val="28"/>
        </w:rPr>
      </w:pPr>
    </w:p>
    <w:p w:rsidR="006061AB" w:rsidRPr="00930AA7" w:rsidRDefault="006061AB" w:rsidP="00AB2FC0">
      <w:pPr>
        <w:pStyle w:val="a3"/>
        <w:rPr>
          <w:sz w:val="28"/>
          <w:szCs w:val="28"/>
        </w:rPr>
      </w:pPr>
    </w:p>
    <w:p w:rsidR="00AB2FC0" w:rsidRPr="00930AA7" w:rsidRDefault="000574BE" w:rsidP="000574BE">
      <w:pPr>
        <w:pStyle w:val="a3"/>
        <w:numPr>
          <w:ilvl w:val="0"/>
          <w:numId w:val="7"/>
        </w:numPr>
        <w:rPr>
          <w:sz w:val="28"/>
          <w:szCs w:val="28"/>
          <w:highlight w:val="red"/>
        </w:rPr>
      </w:pPr>
      <w:r w:rsidRPr="00930AA7">
        <w:rPr>
          <w:sz w:val="28"/>
          <w:szCs w:val="28"/>
          <w:highlight w:val="red"/>
        </w:rPr>
        <w:t>Отображение элементов на объекте</w:t>
      </w:r>
    </w:p>
    <w:p w:rsidR="000574BE" w:rsidRPr="00071BFE" w:rsidRDefault="000574BE" w:rsidP="000574BE">
      <w:pPr>
        <w:pStyle w:val="a3"/>
        <w:numPr>
          <w:ilvl w:val="0"/>
          <w:numId w:val="8"/>
        </w:numPr>
        <w:rPr>
          <w:sz w:val="28"/>
          <w:szCs w:val="28"/>
          <w:highlight w:val="red"/>
        </w:rPr>
      </w:pPr>
      <w:r w:rsidRPr="00071BFE">
        <w:rPr>
          <w:sz w:val="28"/>
          <w:szCs w:val="28"/>
          <w:highlight w:val="green"/>
        </w:rPr>
        <w:lastRenderedPageBreak/>
        <w:t>При выбранном одном объекте – отображение элементов в соответствии с их местоположением относительно оси дороги (справа/слева, на расстоянии…)</w:t>
      </w:r>
      <w:r w:rsidR="00071BFE">
        <w:rPr>
          <w:sz w:val="28"/>
          <w:szCs w:val="28"/>
          <w:highlight w:val="green"/>
        </w:rPr>
        <w:t xml:space="preserve"> </w:t>
      </w:r>
      <w:r w:rsidR="00071BFE" w:rsidRPr="00071BFE">
        <w:rPr>
          <w:sz w:val="28"/>
          <w:szCs w:val="28"/>
          <w:highlight w:val="red"/>
        </w:rPr>
        <w:t>за исключением точечных элементов</w:t>
      </w:r>
    </w:p>
    <w:p w:rsidR="000574BE" w:rsidRPr="00071BFE" w:rsidRDefault="000574BE" w:rsidP="000574BE">
      <w:pPr>
        <w:pStyle w:val="a3"/>
        <w:numPr>
          <w:ilvl w:val="0"/>
          <w:numId w:val="8"/>
        </w:numPr>
        <w:rPr>
          <w:sz w:val="28"/>
          <w:szCs w:val="28"/>
          <w:highlight w:val="green"/>
        </w:rPr>
      </w:pPr>
      <w:r w:rsidRPr="00071BFE">
        <w:rPr>
          <w:sz w:val="28"/>
          <w:szCs w:val="28"/>
          <w:highlight w:val="green"/>
        </w:rPr>
        <w:t>При выборе нескольких объектов</w:t>
      </w:r>
      <w:r w:rsidR="006736A5" w:rsidRPr="00071BFE">
        <w:rPr>
          <w:sz w:val="28"/>
          <w:szCs w:val="28"/>
          <w:highlight w:val="green"/>
        </w:rPr>
        <w:t>/районов – отображение элементов без учета их смещения относительно оси дороги (т.е. по оси)</w:t>
      </w:r>
    </w:p>
    <w:p w:rsidR="006061AB" w:rsidRPr="00930AA7" w:rsidRDefault="006061AB" w:rsidP="006061AB">
      <w:pPr>
        <w:pStyle w:val="a3"/>
        <w:numPr>
          <w:ilvl w:val="0"/>
          <w:numId w:val="8"/>
        </w:numPr>
        <w:rPr>
          <w:sz w:val="28"/>
          <w:szCs w:val="28"/>
          <w:highlight w:val="green"/>
        </w:rPr>
      </w:pPr>
      <w:r w:rsidRPr="006061AB">
        <w:rPr>
          <w:noProof/>
          <w:sz w:val="28"/>
          <w:szCs w:val="28"/>
          <w:lang w:eastAsia="ru-RU"/>
        </w:rPr>
        <w:drawing>
          <wp:inline distT="0" distB="0" distL="0" distR="0">
            <wp:extent cx="2697714" cy="124216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1AB">
        <w:rPr>
          <w:sz w:val="28"/>
          <w:szCs w:val="28"/>
        </w:rPr>
        <w:t xml:space="preserve"> </w:t>
      </w:r>
      <w:r>
        <w:rPr>
          <w:sz w:val="28"/>
          <w:szCs w:val="28"/>
        </w:rPr>
        <w:t>Заменить на формат «</w:t>
      </w:r>
      <w:proofErr w:type="gramStart"/>
      <w:r>
        <w:rPr>
          <w:sz w:val="28"/>
          <w:szCs w:val="28"/>
        </w:rPr>
        <w:t>км</w:t>
      </w:r>
      <w:proofErr w:type="gramEnd"/>
      <w:r>
        <w:rPr>
          <w:sz w:val="28"/>
          <w:szCs w:val="28"/>
        </w:rPr>
        <w:t xml:space="preserve"> 0.152-0.214 </w:t>
      </w:r>
      <w:r w:rsidRPr="00930AA7">
        <w:rPr>
          <w:sz w:val="28"/>
          <w:szCs w:val="28"/>
          <w:highlight w:val="green"/>
        </w:rPr>
        <w:t>справа»</w:t>
      </w:r>
    </w:p>
    <w:p w:rsidR="006061AB" w:rsidRPr="00930AA7" w:rsidRDefault="00FB76B3" w:rsidP="006061AB">
      <w:pPr>
        <w:pStyle w:val="a3"/>
        <w:numPr>
          <w:ilvl w:val="0"/>
          <w:numId w:val="8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Для точечного элемента – так же при наведении на него, выводить его местоположение</w:t>
      </w:r>
    </w:p>
    <w:p w:rsidR="00FB76B3" w:rsidRPr="00930AA7" w:rsidRDefault="00FB76B3" w:rsidP="006061AB">
      <w:pPr>
        <w:pStyle w:val="a3"/>
        <w:numPr>
          <w:ilvl w:val="0"/>
          <w:numId w:val="8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Реализов</w:t>
      </w:r>
      <w:r w:rsidR="0047626B" w:rsidRPr="00930AA7">
        <w:rPr>
          <w:sz w:val="28"/>
          <w:szCs w:val="28"/>
          <w:highlight w:val="green"/>
        </w:rPr>
        <w:t>ать вывод информации по элементам</w:t>
      </w:r>
      <w:r w:rsidRPr="00930AA7">
        <w:rPr>
          <w:sz w:val="28"/>
          <w:szCs w:val="28"/>
          <w:highlight w:val="green"/>
        </w:rPr>
        <w:t xml:space="preserve"> на карте согласно п. 7 (см</w:t>
      </w:r>
      <w:proofErr w:type="gramStart"/>
      <w:r w:rsidRPr="00930AA7">
        <w:rPr>
          <w:sz w:val="28"/>
          <w:szCs w:val="28"/>
          <w:highlight w:val="green"/>
        </w:rPr>
        <w:t>.в</w:t>
      </w:r>
      <w:proofErr w:type="gramEnd"/>
      <w:r w:rsidRPr="00930AA7">
        <w:rPr>
          <w:sz w:val="28"/>
          <w:szCs w:val="28"/>
          <w:highlight w:val="green"/>
        </w:rPr>
        <w:t>ыше).</w:t>
      </w:r>
    </w:p>
    <w:p w:rsidR="0047626B" w:rsidRDefault="0047626B" w:rsidP="0047626B">
      <w:pPr>
        <w:pStyle w:val="a3"/>
        <w:rPr>
          <w:sz w:val="28"/>
          <w:szCs w:val="28"/>
        </w:rPr>
      </w:pPr>
    </w:p>
    <w:p w:rsidR="0047626B" w:rsidRPr="00930AA7" w:rsidRDefault="007B0411" w:rsidP="008A3D08">
      <w:pPr>
        <w:pStyle w:val="a3"/>
        <w:numPr>
          <w:ilvl w:val="0"/>
          <w:numId w:val="7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Ведомости в нижней части формы</w:t>
      </w:r>
    </w:p>
    <w:p w:rsidR="007B0411" w:rsidRPr="00930AA7" w:rsidRDefault="007B0411" w:rsidP="007B0411">
      <w:pPr>
        <w:pStyle w:val="a3"/>
        <w:numPr>
          <w:ilvl w:val="0"/>
          <w:numId w:val="9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Организовать структуру вкладок (общие характеристики, выбранные ведомости)</w:t>
      </w:r>
    </w:p>
    <w:p w:rsidR="007B0411" w:rsidRPr="00930AA7" w:rsidRDefault="007B0411" w:rsidP="007B0411">
      <w:pPr>
        <w:pStyle w:val="a3"/>
        <w:numPr>
          <w:ilvl w:val="0"/>
          <w:numId w:val="9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 xml:space="preserve">Общие характеристики – вкладка с общей текстовой информацией по выборке. Например, </w:t>
      </w:r>
    </w:p>
    <w:p w:rsidR="007B0411" w:rsidRPr="00930AA7" w:rsidRDefault="007B0411" w:rsidP="007B0411">
      <w:pPr>
        <w:rPr>
          <w:sz w:val="28"/>
          <w:szCs w:val="28"/>
          <w:highlight w:val="green"/>
        </w:rPr>
      </w:pPr>
      <w:r w:rsidRPr="00930AA7">
        <w:rPr>
          <w:noProof/>
          <w:sz w:val="28"/>
          <w:szCs w:val="28"/>
          <w:highlight w:val="green"/>
          <w:lang w:eastAsia="ru-RU"/>
        </w:rPr>
        <w:drawing>
          <wp:inline distT="0" distB="0" distL="0" distR="0">
            <wp:extent cx="3243698" cy="678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97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AA7">
        <w:rPr>
          <w:sz w:val="28"/>
          <w:szCs w:val="28"/>
          <w:highlight w:val="green"/>
        </w:rPr>
        <w:t xml:space="preserve"> </w:t>
      </w:r>
    </w:p>
    <w:p w:rsidR="007B0411" w:rsidRPr="00930AA7" w:rsidRDefault="007B0411" w:rsidP="007B0411">
      <w:p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 xml:space="preserve">На вкладке отображается информация: </w:t>
      </w:r>
      <w:proofErr w:type="spellStart"/>
      <w:r w:rsidRPr="00930AA7">
        <w:rPr>
          <w:sz w:val="28"/>
          <w:szCs w:val="28"/>
          <w:highlight w:val="green"/>
        </w:rPr>
        <w:t>Абинский</w:t>
      </w:r>
      <w:proofErr w:type="spellEnd"/>
      <w:r w:rsidRPr="00930AA7">
        <w:rPr>
          <w:sz w:val="28"/>
          <w:szCs w:val="28"/>
          <w:highlight w:val="green"/>
        </w:rPr>
        <w:t xml:space="preserve">, </w:t>
      </w:r>
      <w:proofErr w:type="spellStart"/>
      <w:r w:rsidRPr="00930AA7">
        <w:rPr>
          <w:sz w:val="28"/>
          <w:szCs w:val="28"/>
          <w:highlight w:val="green"/>
        </w:rPr>
        <w:t>Белоглинский</w:t>
      </w:r>
      <w:proofErr w:type="spellEnd"/>
      <w:r w:rsidRPr="00930AA7">
        <w:rPr>
          <w:sz w:val="28"/>
          <w:szCs w:val="28"/>
          <w:highlight w:val="green"/>
        </w:rPr>
        <w:t xml:space="preserve">, </w:t>
      </w:r>
      <w:proofErr w:type="spellStart"/>
      <w:r w:rsidRPr="00930AA7">
        <w:rPr>
          <w:sz w:val="28"/>
          <w:szCs w:val="28"/>
          <w:highlight w:val="green"/>
        </w:rPr>
        <w:t>Выселковский</w:t>
      </w:r>
      <w:proofErr w:type="spellEnd"/>
      <w:r w:rsidRPr="00930AA7">
        <w:rPr>
          <w:sz w:val="28"/>
          <w:szCs w:val="28"/>
          <w:highlight w:val="green"/>
        </w:rPr>
        <w:t xml:space="preserve"> районы.</w:t>
      </w:r>
    </w:p>
    <w:p w:rsidR="007B0411" w:rsidRPr="00930AA7" w:rsidRDefault="007B0411" w:rsidP="007B0411">
      <w:pPr>
        <w:rPr>
          <w:sz w:val="28"/>
          <w:szCs w:val="28"/>
          <w:highlight w:val="green"/>
        </w:rPr>
      </w:pPr>
    </w:p>
    <w:p w:rsidR="007B0411" w:rsidRPr="00930AA7" w:rsidRDefault="007B0411" w:rsidP="007B0411">
      <w:pPr>
        <w:rPr>
          <w:sz w:val="28"/>
          <w:szCs w:val="28"/>
          <w:highlight w:val="green"/>
        </w:rPr>
      </w:pPr>
      <w:r w:rsidRPr="00930AA7">
        <w:rPr>
          <w:noProof/>
          <w:sz w:val="28"/>
          <w:szCs w:val="28"/>
          <w:highlight w:val="green"/>
          <w:lang w:eastAsia="ru-RU"/>
        </w:rPr>
        <w:drawing>
          <wp:inline distT="0" distB="0" distL="0" distR="0">
            <wp:extent cx="3131820" cy="184534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175" cy="18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A5" w:rsidRPr="00930AA7" w:rsidRDefault="007B0411" w:rsidP="006736A5">
      <w:p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 xml:space="preserve">На вкладке отображается информация: </w:t>
      </w:r>
    </w:p>
    <w:p w:rsidR="007B0411" w:rsidRPr="00930AA7" w:rsidRDefault="007B0411" w:rsidP="006736A5">
      <w:pPr>
        <w:rPr>
          <w:sz w:val="28"/>
          <w:szCs w:val="28"/>
          <w:highlight w:val="green"/>
        </w:rPr>
      </w:pPr>
      <w:proofErr w:type="spellStart"/>
      <w:r w:rsidRPr="00930AA7">
        <w:rPr>
          <w:sz w:val="28"/>
          <w:szCs w:val="28"/>
          <w:highlight w:val="green"/>
        </w:rPr>
        <w:t>Абинский</w:t>
      </w:r>
      <w:proofErr w:type="spellEnd"/>
      <w:r w:rsidRPr="00930AA7">
        <w:rPr>
          <w:sz w:val="28"/>
          <w:szCs w:val="28"/>
          <w:highlight w:val="green"/>
        </w:rPr>
        <w:t xml:space="preserve"> район:</w:t>
      </w:r>
    </w:p>
    <w:p w:rsidR="007B0411" w:rsidRPr="00930AA7" w:rsidRDefault="007B0411" w:rsidP="006736A5">
      <w:p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г</w:t>
      </w:r>
      <w:proofErr w:type="gramStart"/>
      <w:r w:rsidRPr="00930AA7">
        <w:rPr>
          <w:sz w:val="28"/>
          <w:szCs w:val="28"/>
          <w:highlight w:val="green"/>
        </w:rPr>
        <w:t>.А</w:t>
      </w:r>
      <w:proofErr w:type="gramEnd"/>
      <w:r w:rsidRPr="00930AA7">
        <w:rPr>
          <w:sz w:val="28"/>
          <w:szCs w:val="28"/>
          <w:highlight w:val="green"/>
        </w:rPr>
        <w:t>бинск-Варнавинское водохранилище</w:t>
      </w:r>
    </w:p>
    <w:p w:rsidR="00231804" w:rsidRPr="00930AA7" w:rsidRDefault="00231804" w:rsidP="006736A5">
      <w:pPr>
        <w:rPr>
          <w:sz w:val="28"/>
          <w:szCs w:val="28"/>
          <w:highlight w:val="green"/>
        </w:rPr>
      </w:pPr>
      <w:proofErr w:type="spellStart"/>
      <w:r w:rsidRPr="00930AA7">
        <w:rPr>
          <w:sz w:val="28"/>
          <w:szCs w:val="28"/>
          <w:highlight w:val="green"/>
        </w:rPr>
        <w:lastRenderedPageBreak/>
        <w:t>Белоглинский</w:t>
      </w:r>
      <w:proofErr w:type="spellEnd"/>
      <w:r w:rsidRPr="00930AA7">
        <w:rPr>
          <w:sz w:val="28"/>
          <w:szCs w:val="28"/>
          <w:highlight w:val="green"/>
        </w:rPr>
        <w:t xml:space="preserve"> район:</w:t>
      </w:r>
    </w:p>
    <w:p w:rsidR="00231804" w:rsidRPr="00930AA7" w:rsidRDefault="00231804" w:rsidP="006736A5">
      <w:p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г. Тихорецк – с</w:t>
      </w:r>
      <w:proofErr w:type="gramStart"/>
      <w:r w:rsidRPr="00930AA7">
        <w:rPr>
          <w:sz w:val="28"/>
          <w:szCs w:val="28"/>
          <w:highlight w:val="green"/>
        </w:rPr>
        <w:t>.Б</w:t>
      </w:r>
      <w:proofErr w:type="gramEnd"/>
      <w:r w:rsidRPr="00930AA7">
        <w:rPr>
          <w:sz w:val="28"/>
          <w:szCs w:val="28"/>
          <w:highlight w:val="green"/>
        </w:rPr>
        <w:t>елая Глина…</w:t>
      </w:r>
    </w:p>
    <w:p w:rsidR="00231804" w:rsidRPr="00930AA7" w:rsidRDefault="00231804" w:rsidP="006736A5">
      <w:pPr>
        <w:rPr>
          <w:sz w:val="28"/>
          <w:szCs w:val="28"/>
          <w:highlight w:val="green"/>
        </w:rPr>
      </w:pPr>
      <w:proofErr w:type="spellStart"/>
      <w:r w:rsidRPr="00930AA7">
        <w:rPr>
          <w:sz w:val="28"/>
          <w:szCs w:val="28"/>
          <w:highlight w:val="green"/>
        </w:rPr>
        <w:t>Выселковский</w:t>
      </w:r>
      <w:proofErr w:type="spellEnd"/>
      <w:r w:rsidRPr="00930AA7">
        <w:rPr>
          <w:sz w:val="28"/>
          <w:szCs w:val="28"/>
          <w:highlight w:val="green"/>
        </w:rPr>
        <w:t xml:space="preserve"> район:</w:t>
      </w:r>
    </w:p>
    <w:p w:rsidR="00231804" w:rsidRDefault="00231804" w:rsidP="006736A5">
      <w:pPr>
        <w:rPr>
          <w:sz w:val="28"/>
          <w:szCs w:val="28"/>
        </w:rPr>
      </w:pPr>
      <w:proofErr w:type="spellStart"/>
      <w:r w:rsidRPr="00930AA7">
        <w:rPr>
          <w:sz w:val="28"/>
          <w:szCs w:val="28"/>
          <w:highlight w:val="green"/>
        </w:rPr>
        <w:t>п</w:t>
      </w:r>
      <w:proofErr w:type="gramStart"/>
      <w:r w:rsidRPr="00930AA7">
        <w:rPr>
          <w:sz w:val="28"/>
          <w:szCs w:val="28"/>
          <w:highlight w:val="green"/>
        </w:rPr>
        <w:t>.Б</w:t>
      </w:r>
      <w:proofErr w:type="gramEnd"/>
      <w:r w:rsidRPr="00930AA7">
        <w:rPr>
          <w:sz w:val="28"/>
          <w:szCs w:val="28"/>
          <w:highlight w:val="green"/>
        </w:rPr>
        <w:t>ейсуг</w:t>
      </w:r>
      <w:proofErr w:type="spellEnd"/>
      <w:r w:rsidRPr="00930AA7">
        <w:rPr>
          <w:sz w:val="28"/>
          <w:szCs w:val="28"/>
          <w:highlight w:val="green"/>
        </w:rPr>
        <w:t xml:space="preserve"> – </w:t>
      </w:r>
      <w:proofErr w:type="spellStart"/>
      <w:r w:rsidRPr="00930AA7">
        <w:rPr>
          <w:sz w:val="28"/>
          <w:szCs w:val="28"/>
          <w:highlight w:val="green"/>
        </w:rPr>
        <w:t>с-ца</w:t>
      </w:r>
      <w:proofErr w:type="spellEnd"/>
      <w:r w:rsidRPr="00930AA7">
        <w:rPr>
          <w:sz w:val="28"/>
          <w:szCs w:val="28"/>
          <w:highlight w:val="green"/>
        </w:rPr>
        <w:t xml:space="preserve"> Новомалороссийская…</w:t>
      </w:r>
    </w:p>
    <w:p w:rsidR="00231804" w:rsidRDefault="00231804" w:rsidP="006736A5">
      <w:pPr>
        <w:rPr>
          <w:sz w:val="28"/>
          <w:szCs w:val="28"/>
        </w:rPr>
      </w:pPr>
    </w:p>
    <w:p w:rsidR="00231804" w:rsidRDefault="00231804" w:rsidP="006736A5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отображать эту информацию, т.к. пользователь не </w:t>
      </w:r>
      <w:proofErr w:type="gramStart"/>
      <w:r>
        <w:rPr>
          <w:sz w:val="28"/>
          <w:szCs w:val="28"/>
        </w:rPr>
        <w:t>видит</w:t>
      </w:r>
      <w:proofErr w:type="gramEnd"/>
      <w:r>
        <w:rPr>
          <w:sz w:val="28"/>
          <w:szCs w:val="28"/>
        </w:rPr>
        <w:t xml:space="preserve"> что он отметил при </w:t>
      </w:r>
      <w:proofErr w:type="spellStart"/>
      <w:r>
        <w:rPr>
          <w:sz w:val="28"/>
          <w:szCs w:val="28"/>
        </w:rPr>
        <w:t>мультивыборе</w:t>
      </w:r>
      <w:proofErr w:type="spellEnd"/>
      <w:r>
        <w:rPr>
          <w:sz w:val="28"/>
          <w:szCs w:val="28"/>
        </w:rPr>
        <w:t>.</w:t>
      </w:r>
    </w:p>
    <w:p w:rsidR="00231804" w:rsidRPr="00930AA7" w:rsidRDefault="008852B3" w:rsidP="00322BE5">
      <w:pPr>
        <w:pStyle w:val="a3"/>
        <w:numPr>
          <w:ilvl w:val="0"/>
          <w:numId w:val="10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 xml:space="preserve">При </w:t>
      </w:r>
      <w:r w:rsidRPr="00930AA7">
        <w:rPr>
          <w:sz w:val="28"/>
          <w:szCs w:val="28"/>
          <w:highlight w:val="red"/>
        </w:rPr>
        <w:t xml:space="preserve">отметке (галочкой) </w:t>
      </w:r>
      <w:r w:rsidRPr="00930AA7">
        <w:rPr>
          <w:sz w:val="28"/>
          <w:szCs w:val="28"/>
          <w:highlight w:val="green"/>
        </w:rPr>
        <w:t>в левой части формы ведомостей – они должны отображаться внизу (отдельная вкладка для каждой ведомости)</w:t>
      </w:r>
    </w:p>
    <w:p w:rsidR="008852B3" w:rsidRPr="00930AA7" w:rsidRDefault="008852B3" w:rsidP="00322BE5">
      <w:pPr>
        <w:pStyle w:val="a3"/>
        <w:numPr>
          <w:ilvl w:val="0"/>
          <w:numId w:val="10"/>
        </w:numPr>
        <w:rPr>
          <w:sz w:val="28"/>
          <w:szCs w:val="28"/>
          <w:highlight w:val="yellow"/>
        </w:rPr>
      </w:pPr>
      <w:r w:rsidRPr="00930AA7">
        <w:rPr>
          <w:sz w:val="28"/>
          <w:szCs w:val="28"/>
          <w:highlight w:val="yellow"/>
        </w:rPr>
        <w:t>При наведении на шапку ведомости – всплывающее название столбца</w:t>
      </w:r>
    </w:p>
    <w:p w:rsidR="008852B3" w:rsidRDefault="008852B3" w:rsidP="00322BE5">
      <w:pPr>
        <w:pStyle w:val="a3"/>
        <w:numPr>
          <w:ilvl w:val="0"/>
          <w:numId w:val="10"/>
        </w:numPr>
        <w:rPr>
          <w:sz w:val="28"/>
          <w:szCs w:val="28"/>
        </w:rPr>
      </w:pPr>
      <w:r w:rsidRPr="00930AA7">
        <w:rPr>
          <w:sz w:val="28"/>
          <w:szCs w:val="28"/>
          <w:highlight w:val="green"/>
        </w:rPr>
        <w:t>При заполнении новой строки ведомости из формы, должен вываливаться не весь список объектов, а только выбранные</w:t>
      </w:r>
      <w:r>
        <w:rPr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06417" cy="3078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3964" t="11013"/>
                    <a:stretch/>
                  </pic:blipFill>
                  <pic:spPr bwMode="auto">
                    <a:xfrm>
                      <a:off x="0" y="0"/>
                      <a:ext cx="5908585" cy="307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3C9" w:rsidRPr="00930AA7" w:rsidRDefault="00A513C9" w:rsidP="00322BE5">
      <w:pPr>
        <w:pStyle w:val="a3"/>
        <w:numPr>
          <w:ilvl w:val="0"/>
          <w:numId w:val="10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 xml:space="preserve">Экспорт </w:t>
      </w:r>
      <w:r w:rsidRPr="00930AA7">
        <w:rPr>
          <w:sz w:val="28"/>
          <w:szCs w:val="28"/>
          <w:highlight w:val="green"/>
          <w:lang w:val="en-US"/>
        </w:rPr>
        <w:t xml:space="preserve"> </w:t>
      </w:r>
      <w:r w:rsidRPr="00930AA7">
        <w:rPr>
          <w:sz w:val="28"/>
          <w:szCs w:val="28"/>
          <w:highlight w:val="green"/>
        </w:rPr>
        <w:t xml:space="preserve">не работает в </w:t>
      </w:r>
      <w:proofErr w:type="spellStart"/>
      <w:r w:rsidRPr="00930AA7">
        <w:rPr>
          <w:sz w:val="28"/>
          <w:szCs w:val="28"/>
          <w:highlight w:val="green"/>
          <w:lang w:val="en-US"/>
        </w:rPr>
        <w:t>FireFox</w:t>
      </w:r>
      <w:proofErr w:type="spellEnd"/>
    </w:p>
    <w:p w:rsidR="00A513C9" w:rsidRPr="00930AA7" w:rsidRDefault="00A513C9" w:rsidP="00322BE5">
      <w:pPr>
        <w:pStyle w:val="a3"/>
        <w:numPr>
          <w:ilvl w:val="0"/>
          <w:numId w:val="10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Убрать из ведомости перенос по словам</w:t>
      </w:r>
    </w:p>
    <w:p w:rsidR="00A513C9" w:rsidRPr="00930AA7" w:rsidRDefault="00A513C9" w:rsidP="00322BE5">
      <w:pPr>
        <w:pStyle w:val="a3"/>
        <w:numPr>
          <w:ilvl w:val="0"/>
          <w:numId w:val="10"/>
        </w:numPr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Убрать лишние нули после запятой</w:t>
      </w:r>
    </w:p>
    <w:p w:rsidR="00A513C9" w:rsidRDefault="00A513C9" w:rsidP="00E903C4">
      <w:pPr>
        <w:pStyle w:val="a3"/>
        <w:rPr>
          <w:sz w:val="28"/>
          <w:szCs w:val="28"/>
        </w:rPr>
      </w:pPr>
      <w:bookmarkStart w:id="0" w:name="_GoBack"/>
      <w:bookmarkEnd w:id="0"/>
    </w:p>
    <w:p w:rsidR="00930AA7" w:rsidRPr="00930AA7" w:rsidRDefault="00930AA7" w:rsidP="00E903C4">
      <w:pPr>
        <w:pStyle w:val="a3"/>
        <w:rPr>
          <w:sz w:val="28"/>
          <w:szCs w:val="28"/>
        </w:rPr>
      </w:pPr>
    </w:p>
    <w:p w:rsidR="00930AA7" w:rsidRPr="00930AA7" w:rsidRDefault="00930AA7" w:rsidP="00E903C4">
      <w:pPr>
        <w:pStyle w:val="a3"/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Реализован редактор ведомости</w:t>
      </w:r>
    </w:p>
    <w:p w:rsidR="00930AA7" w:rsidRPr="00930AA7" w:rsidRDefault="00930AA7" w:rsidP="00E903C4">
      <w:pPr>
        <w:pStyle w:val="a3"/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Реализован редактор справочников</w:t>
      </w:r>
    </w:p>
    <w:p w:rsidR="00930AA7" w:rsidRPr="00930AA7" w:rsidRDefault="00930AA7" w:rsidP="00E903C4">
      <w:pPr>
        <w:pStyle w:val="a3"/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>Реализован редактор иконок</w:t>
      </w:r>
    </w:p>
    <w:p w:rsidR="00930AA7" w:rsidRPr="00930AA7" w:rsidRDefault="00930AA7" w:rsidP="00E903C4">
      <w:pPr>
        <w:pStyle w:val="a3"/>
        <w:rPr>
          <w:sz w:val="28"/>
          <w:szCs w:val="28"/>
          <w:highlight w:val="green"/>
        </w:rPr>
      </w:pPr>
      <w:r w:rsidRPr="00930AA7">
        <w:rPr>
          <w:sz w:val="28"/>
          <w:szCs w:val="28"/>
          <w:highlight w:val="green"/>
        </w:rPr>
        <w:t xml:space="preserve">Реализована загрузка ведомости из </w:t>
      </w:r>
      <w:proofErr w:type="gramStart"/>
      <w:r w:rsidRPr="00930AA7">
        <w:rPr>
          <w:sz w:val="28"/>
          <w:szCs w:val="28"/>
          <w:highlight w:val="green"/>
        </w:rPr>
        <w:t>внешнего</w:t>
      </w:r>
      <w:proofErr w:type="gramEnd"/>
      <w:r w:rsidRPr="00930AA7">
        <w:rPr>
          <w:sz w:val="28"/>
          <w:szCs w:val="28"/>
          <w:highlight w:val="green"/>
        </w:rPr>
        <w:t xml:space="preserve"> </w:t>
      </w:r>
      <w:r w:rsidRPr="00930AA7">
        <w:rPr>
          <w:sz w:val="28"/>
          <w:szCs w:val="28"/>
          <w:highlight w:val="green"/>
          <w:lang w:val="en-US"/>
        </w:rPr>
        <w:t>Excel</w:t>
      </w:r>
    </w:p>
    <w:p w:rsidR="00930AA7" w:rsidRDefault="00930AA7" w:rsidP="00E903C4">
      <w:pPr>
        <w:pStyle w:val="a3"/>
        <w:rPr>
          <w:sz w:val="28"/>
          <w:szCs w:val="28"/>
        </w:rPr>
      </w:pPr>
      <w:r w:rsidRPr="00930AA7">
        <w:rPr>
          <w:sz w:val="28"/>
          <w:szCs w:val="28"/>
          <w:highlight w:val="green"/>
        </w:rPr>
        <w:t>Реализовано администрирование и разграничение прав доступа</w:t>
      </w:r>
    </w:p>
    <w:p w:rsidR="00930AA7" w:rsidRPr="00930AA7" w:rsidRDefault="00930AA7" w:rsidP="00E903C4">
      <w:pPr>
        <w:pStyle w:val="a3"/>
        <w:rPr>
          <w:sz w:val="28"/>
          <w:szCs w:val="28"/>
        </w:rPr>
      </w:pPr>
      <w:r w:rsidRPr="00930AA7">
        <w:rPr>
          <w:sz w:val="28"/>
          <w:szCs w:val="28"/>
          <w:highlight w:val="green"/>
        </w:rPr>
        <w:t xml:space="preserve">Произведена интеграция с внутренним сайтом </w:t>
      </w:r>
      <w:proofErr w:type="spellStart"/>
      <w:r w:rsidRPr="00930AA7">
        <w:rPr>
          <w:sz w:val="28"/>
          <w:szCs w:val="28"/>
          <w:highlight w:val="green"/>
        </w:rPr>
        <w:t>Амстрад</w:t>
      </w:r>
      <w:proofErr w:type="spellEnd"/>
    </w:p>
    <w:sectPr w:rsidR="00930AA7" w:rsidRPr="00930AA7" w:rsidSect="00A54698">
      <w:pgSz w:w="11906" w:h="16838"/>
      <w:pgMar w:top="709" w:right="566" w:bottom="568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0D87"/>
    <w:multiLevelType w:val="hybridMultilevel"/>
    <w:tmpl w:val="26FA9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B69E2"/>
    <w:multiLevelType w:val="hybridMultilevel"/>
    <w:tmpl w:val="AEEC3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608D"/>
    <w:multiLevelType w:val="hybridMultilevel"/>
    <w:tmpl w:val="91968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2350E"/>
    <w:multiLevelType w:val="hybridMultilevel"/>
    <w:tmpl w:val="F49A6A4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3F054E6"/>
    <w:multiLevelType w:val="hybridMultilevel"/>
    <w:tmpl w:val="A0DE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D739F"/>
    <w:multiLevelType w:val="hybridMultilevel"/>
    <w:tmpl w:val="DB1C505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5D902768"/>
    <w:multiLevelType w:val="hybridMultilevel"/>
    <w:tmpl w:val="842C09E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65E260AD"/>
    <w:multiLevelType w:val="hybridMultilevel"/>
    <w:tmpl w:val="0AA22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393386"/>
    <w:multiLevelType w:val="hybridMultilevel"/>
    <w:tmpl w:val="B8842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66C77"/>
    <w:multiLevelType w:val="hybridMultilevel"/>
    <w:tmpl w:val="AFBC5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F72F1"/>
    <w:rsid w:val="000574BE"/>
    <w:rsid w:val="00071BFE"/>
    <w:rsid w:val="0008327C"/>
    <w:rsid w:val="000961BD"/>
    <w:rsid w:val="000F7F41"/>
    <w:rsid w:val="001436AB"/>
    <w:rsid w:val="00183FDF"/>
    <w:rsid w:val="001E1F9E"/>
    <w:rsid w:val="00231804"/>
    <w:rsid w:val="00291026"/>
    <w:rsid w:val="00322BE5"/>
    <w:rsid w:val="00344F85"/>
    <w:rsid w:val="00354B81"/>
    <w:rsid w:val="00426FE5"/>
    <w:rsid w:val="0047626B"/>
    <w:rsid w:val="004C6559"/>
    <w:rsid w:val="005E6BEE"/>
    <w:rsid w:val="006061AB"/>
    <w:rsid w:val="00654756"/>
    <w:rsid w:val="006657FF"/>
    <w:rsid w:val="006736A5"/>
    <w:rsid w:val="00762785"/>
    <w:rsid w:val="007B0411"/>
    <w:rsid w:val="007D688E"/>
    <w:rsid w:val="00841452"/>
    <w:rsid w:val="00883380"/>
    <w:rsid w:val="008852B3"/>
    <w:rsid w:val="00895376"/>
    <w:rsid w:val="008A3D08"/>
    <w:rsid w:val="00930AA7"/>
    <w:rsid w:val="00971B2B"/>
    <w:rsid w:val="00A022C1"/>
    <w:rsid w:val="00A513C9"/>
    <w:rsid w:val="00A54698"/>
    <w:rsid w:val="00AB2FC0"/>
    <w:rsid w:val="00B117B1"/>
    <w:rsid w:val="00BA73F5"/>
    <w:rsid w:val="00CF72F1"/>
    <w:rsid w:val="00D744AA"/>
    <w:rsid w:val="00DB6F8D"/>
    <w:rsid w:val="00DD432F"/>
    <w:rsid w:val="00E27F45"/>
    <w:rsid w:val="00E903C4"/>
    <w:rsid w:val="00E97E8D"/>
    <w:rsid w:val="00EC6C1C"/>
    <w:rsid w:val="00F36CAB"/>
    <w:rsid w:val="00FB4A27"/>
    <w:rsid w:val="00FB7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E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785"/>
    <w:pPr>
      <w:ind w:left="720"/>
      <w:contextualSpacing/>
    </w:pPr>
  </w:style>
  <w:style w:type="table" w:styleId="a4">
    <w:name w:val="Table Grid"/>
    <w:basedOn w:val="a1"/>
    <w:uiPriority w:val="39"/>
    <w:rsid w:val="00A02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44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4F8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436A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785"/>
    <w:pPr>
      <w:ind w:left="720"/>
      <w:contextualSpacing/>
    </w:pPr>
  </w:style>
  <w:style w:type="table" w:styleId="a4">
    <w:name w:val="Table Grid"/>
    <w:basedOn w:val="a1"/>
    <w:uiPriority w:val="39"/>
    <w:rsid w:val="00A02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44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4F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Громова</dc:creator>
  <cp:keywords/>
  <dc:description/>
  <cp:lastModifiedBy>Admin</cp:lastModifiedBy>
  <cp:revision>33</cp:revision>
  <dcterms:created xsi:type="dcterms:W3CDTF">2019-06-18T09:23:00Z</dcterms:created>
  <dcterms:modified xsi:type="dcterms:W3CDTF">2019-08-06T08:30:00Z</dcterms:modified>
</cp:coreProperties>
</file>