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5364A" w14:textId="77777777" w:rsidR="00CB148D" w:rsidRPr="00CB148D" w:rsidRDefault="00CB148D" w:rsidP="00F70836">
      <w:pPr>
        <w:rPr>
          <w:b/>
        </w:rPr>
      </w:pPr>
      <w:r w:rsidRPr="00CB148D">
        <w:rPr>
          <w:b/>
        </w:rPr>
        <w:t>Fecha de creación de este documento para la</w:t>
      </w:r>
      <w:r w:rsidR="00CE4879">
        <w:rPr>
          <w:b/>
        </w:rPr>
        <w:t xml:space="preserve"> justificación</w:t>
      </w:r>
      <w:r w:rsidRPr="00CB148D">
        <w:rPr>
          <w:b/>
        </w:rPr>
        <w:t>:</w:t>
      </w:r>
      <w:r>
        <w:rPr>
          <w:b/>
        </w:rPr>
        <w:t xml:space="preserve"> </w:t>
      </w:r>
      <w:r w:rsidR="00CE4879">
        <w:t>15</w:t>
      </w:r>
      <w:r w:rsidRPr="00CB148D">
        <w:t>/</w:t>
      </w:r>
      <w:r w:rsidR="00CE4879">
        <w:t>10</w:t>
      </w:r>
      <w:r w:rsidRPr="00CB148D">
        <w:t>/2025</w:t>
      </w:r>
    </w:p>
    <w:p w14:paraId="0C309E3C" w14:textId="77777777" w:rsidR="00DF00FB" w:rsidRPr="00DF00FB" w:rsidRDefault="00DF00FB" w:rsidP="00F70836">
      <w:r w:rsidRPr="00DF00FB">
        <w:rPr>
          <w:b/>
        </w:rPr>
        <w:t xml:space="preserve">Prestación de servicio: </w:t>
      </w:r>
      <w:proofErr w:type="gramStart"/>
      <w:r w:rsidR="00D85D99">
        <w:t>Octubre</w:t>
      </w:r>
      <w:proofErr w:type="gramEnd"/>
      <w:r w:rsidR="00D85D99">
        <w:t xml:space="preserve"> </w:t>
      </w:r>
      <w:r>
        <w:t>202</w:t>
      </w:r>
      <w:r w:rsidR="004E3CD0">
        <w:t>4</w:t>
      </w:r>
      <w:r>
        <w:t xml:space="preserve">- </w:t>
      </w:r>
      <w:r w:rsidR="00D85D99">
        <w:t>Octubre</w:t>
      </w:r>
      <w:r>
        <w:t>202</w:t>
      </w:r>
      <w:r w:rsidR="004E3CD0">
        <w:t>5</w:t>
      </w:r>
    </w:p>
    <w:p w14:paraId="4033261C" w14:textId="77777777" w:rsidR="004E3CD0" w:rsidRPr="00117DC2" w:rsidRDefault="00F70836" w:rsidP="00F70836">
      <w:pPr>
        <w:rPr>
          <w:color w:val="000000" w:themeColor="text1"/>
        </w:rPr>
      </w:pPr>
      <w:r w:rsidRPr="00DF00FB">
        <w:rPr>
          <w:b/>
        </w:rPr>
        <w:t>Empresa:</w:t>
      </w:r>
      <w:r w:rsidR="00117DC2">
        <w:rPr>
          <w:b/>
        </w:rPr>
        <w:t xml:space="preserve"> </w:t>
      </w:r>
      <w:proofErr w:type="spellStart"/>
      <w:r w:rsidR="00117DC2" w:rsidRPr="00117DC2">
        <w:rPr>
          <w:color w:val="000000" w:themeColor="text1"/>
        </w:rPr>
        <w:t>Axion</w:t>
      </w:r>
      <w:proofErr w:type="spellEnd"/>
      <w:r w:rsidR="00117DC2" w:rsidRPr="00117DC2">
        <w:rPr>
          <w:color w:val="000000" w:themeColor="text1"/>
        </w:rPr>
        <w:t xml:space="preserve"> Asesores</w:t>
      </w:r>
      <w:r w:rsidR="004E3CD0" w:rsidRPr="00117DC2">
        <w:rPr>
          <w:color w:val="000000" w:themeColor="text1"/>
        </w:rPr>
        <w:t xml:space="preserve"> </w:t>
      </w:r>
      <w:r w:rsidR="00117DC2" w:rsidRPr="00117DC2">
        <w:rPr>
          <w:color w:val="000000" w:themeColor="text1"/>
        </w:rPr>
        <w:t>http://axionasesores.es</w:t>
      </w:r>
    </w:p>
    <w:p w14:paraId="0549D080" w14:textId="77777777" w:rsidR="00F70836" w:rsidRDefault="00F70836" w:rsidP="00F70836">
      <w:r>
        <w:t xml:space="preserve">Los principales competidores de </w:t>
      </w:r>
      <w:proofErr w:type="spellStart"/>
      <w:r w:rsidR="00CE4879">
        <w:t>Axion</w:t>
      </w:r>
      <w:proofErr w:type="spellEnd"/>
      <w:r w:rsidR="00CE4879">
        <w:t xml:space="preserve"> Ven </w:t>
      </w:r>
      <w:proofErr w:type="spellStart"/>
      <w:r w:rsidR="00CE4879">
        <w:t>Corp</w:t>
      </w:r>
      <w:proofErr w:type="spellEnd"/>
      <w:r w:rsidR="00CE4879">
        <w:t xml:space="preserve"> </w:t>
      </w:r>
      <w:r>
        <w:t>son:</w:t>
      </w:r>
    </w:p>
    <w:p w14:paraId="7BD0672F" w14:textId="77777777" w:rsidR="00CE4879" w:rsidRDefault="00CE4879" w:rsidP="00737EDA">
      <w:r>
        <w:t>Sevilla Coworking.info</w:t>
      </w:r>
    </w:p>
    <w:p w14:paraId="0513681E" w14:textId="77777777" w:rsidR="00737EDA" w:rsidRPr="00E36FB6" w:rsidRDefault="00737EDA" w:rsidP="00737EDA">
      <w:r w:rsidRPr="00E36FB6">
        <w:t xml:space="preserve">Página oficial: </w:t>
      </w:r>
      <w:r w:rsidR="00CE4879" w:rsidRPr="00CE4879">
        <w:t>https://sevillacoworking.info/</w:t>
      </w:r>
    </w:p>
    <w:p w14:paraId="548E0C0E" w14:textId="77777777" w:rsidR="00CE4879" w:rsidRDefault="00CE4879" w:rsidP="00737EDA">
      <w:proofErr w:type="spellStart"/>
      <w:r>
        <w:t>Work</w:t>
      </w:r>
      <w:proofErr w:type="spellEnd"/>
      <w:r>
        <w:t xml:space="preserve"> In Company</w:t>
      </w:r>
    </w:p>
    <w:p w14:paraId="68716806" w14:textId="77777777" w:rsidR="00737EDA" w:rsidRPr="00E36FB6" w:rsidRDefault="00737EDA" w:rsidP="00737EDA">
      <w:r w:rsidRPr="00E36FB6">
        <w:t xml:space="preserve">Página oficial: </w:t>
      </w:r>
      <w:r w:rsidR="00CE4879" w:rsidRPr="00CE4879">
        <w:t>https://workincompany.com/</w:t>
      </w:r>
    </w:p>
    <w:p w14:paraId="61B0A072" w14:textId="77777777" w:rsidR="00CE4879" w:rsidRDefault="00CE4879" w:rsidP="00737EDA">
      <w:r>
        <w:t xml:space="preserve">Arcadia Coworking </w:t>
      </w:r>
    </w:p>
    <w:p w14:paraId="50080F54" w14:textId="77777777" w:rsidR="00737EDA" w:rsidRDefault="00737EDA" w:rsidP="00737EDA">
      <w:r w:rsidRPr="00E36FB6">
        <w:t xml:space="preserve">Página oficial: </w:t>
      </w:r>
      <w:r w:rsidR="00CE4879" w:rsidRPr="00CE4879">
        <w:t>https://arcadiacoworking.com/</w:t>
      </w:r>
    </w:p>
    <w:p w14:paraId="6040E227" w14:textId="77777777" w:rsidR="00DF00FB" w:rsidRPr="00CB148D" w:rsidRDefault="00DF00FB" w:rsidP="00737EDA">
      <w:pPr>
        <w:rPr>
          <w:b/>
          <w:sz w:val="28"/>
        </w:rPr>
      </w:pPr>
      <w:r w:rsidRPr="00CB148D">
        <w:rPr>
          <w:b/>
          <w:sz w:val="28"/>
        </w:rPr>
        <w:t>INFORME ANÁLISIS DE COMPETENCIA</w:t>
      </w:r>
    </w:p>
    <w:p w14:paraId="3430EDCD" w14:textId="77777777" w:rsidR="007955D6" w:rsidRDefault="00F70836" w:rsidP="00F70836">
      <w:r>
        <w:t>El objetivo de este informe es analizar qué palabras clave se deben emplear para la mejora del posicionamiento de la página web d</w:t>
      </w:r>
      <w:r w:rsidR="005C1049">
        <w:t xml:space="preserve">e </w:t>
      </w:r>
      <w:proofErr w:type="spellStart"/>
      <w:r w:rsidR="00CE4879">
        <w:t>Axion</w:t>
      </w:r>
      <w:proofErr w:type="spellEnd"/>
      <w:r w:rsidR="00CE4879">
        <w:t xml:space="preserve"> Ven </w:t>
      </w:r>
      <w:proofErr w:type="spellStart"/>
      <w:r w:rsidR="00CE4879">
        <w:t>Corp</w:t>
      </w:r>
      <w:proofErr w:type="spellEnd"/>
    </w:p>
    <w:p w14:paraId="541FA012" w14:textId="77777777" w:rsidR="00F70836" w:rsidRDefault="00F70836" w:rsidP="00F70836">
      <w:r>
        <w:t>A continuación, se muestran los pasos a seguir:</w:t>
      </w:r>
    </w:p>
    <w:p w14:paraId="5C4CC122" w14:textId="77777777" w:rsidR="00F70836" w:rsidRDefault="00F70836" w:rsidP="00F70836">
      <w:r w:rsidRPr="005C2388">
        <w:rPr>
          <w:u w:val="single"/>
        </w:rPr>
        <w:t>Análisis del posicionamiento en motores de búsqueda</w:t>
      </w:r>
      <w:r>
        <w:t>: Se determina y examina los principales competidores de la página web.</w:t>
      </w:r>
    </w:p>
    <w:p w14:paraId="079A1317" w14:textId="77777777" w:rsidR="00F70836" w:rsidRDefault="00F70836" w:rsidP="00F70836">
      <w:r w:rsidRPr="005C2388">
        <w:rPr>
          <w:u w:val="single"/>
        </w:rPr>
        <w:t>Medición de la visibilidad de la marca</w:t>
      </w:r>
      <w:r>
        <w:t>: realiza un análisis comparativo del tráfico</w:t>
      </w:r>
    </w:p>
    <w:p w14:paraId="3CDB15C0" w14:textId="77777777" w:rsidR="00F70836" w:rsidRDefault="00F70836" w:rsidP="00F70836">
      <w:r>
        <w:t>orgánico recibido tanto por nuestro sitio web como por el de nuestros competidores</w:t>
      </w:r>
    </w:p>
    <w:p w14:paraId="3BDE29A9" w14:textId="77777777" w:rsidR="00F70836" w:rsidRDefault="00F70836" w:rsidP="00F70836">
      <w:r w:rsidRPr="00F70836">
        <w:rPr>
          <w:u w:val="single"/>
        </w:rPr>
        <w:t>Análisis palabras clave</w:t>
      </w:r>
      <w:r>
        <w:t>: Se realiza una investigación y análisis de las palabras clave empleadas por los competidores mejor posicionados y aquellas que tienen un nivel de dificultad y volumen óptimo para posicionar la página web</w:t>
      </w:r>
      <w:r w:rsidR="00E36FB6">
        <w:t>.</w:t>
      </w:r>
    </w:p>
    <w:p w14:paraId="54F11A1A" w14:textId="77777777" w:rsidR="00F70836" w:rsidRPr="00CB148D" w:rsidRDefault="00F70836" w:rsidP="00F70836">
      <w:pPr>
        <w:rPr>
          <w:b/>
        </w:rPr>
      </w:pPr>
    </w:p>
    <w:p w14:paraId="40832BE4" w14:textId="77777777" w:rsidR="00F70836" w:rsidRPr="00D85D99" w:rsidRDefault="00F70836" w:rsidP="00F70836">
      <w:pPr>
        <w:rPr>
          <w:b/>
          <w:color w:val="000000" w:themeColor="text1"/>
        </w:rPr>
      </w:pPr>
      <w:r w:rsidRPr="00D85D99">
        <w:rPr>
          <w:b/>
          <w:color w:val="000000" w:themeColor="text1"/>
        </w:rPr>
        <w:t>ANÁLISIS POSICIONAMIENTO EN MOTORES DE BÚSQUEDA Y MEDICIÓN VISIBILIDAD MARCA</w:t>
      </w:r>
    </w:p>
    <w:p w14:paraId="03379882" w14:textId="77777777" w:rsidR="00F70836" w:rsidRPr="00D85D99" w:rsidRDefault="00F70836" w:rsidP="00F70836">
      <w:pPr>
        <w:rPr>
          <w:color w:val="000000" w:themeColor="text1"/>
        </w:rPr>
      </w:pPr>
      <w:r w:rsidRPr="00D85D99">
        <w:rPr>
          <w:color w:val="000000" w:themeColor="text1"/>
        </w:rPr>
        <w:t>Se han seleccionado cuatro negocios enfocados</w:t>
      </w:r>
      <w:r w:rsidR="00D85D99" w:rsidRPr="00D85D99">
        <w:rPr>
          <w:color w:val="000000" w:themeColor="text1"/>
        </w:rPr>
        <w:t xml:space="preserve"> al alquiler de espacios y coworking en Sevilla</w:t>
      </w:r>
      <w:r w:rsidRPr="00D85D99">
        <w:rPr>
          <w:color w:val="000000" w:themeColor="text1"/>
        </w:rPr>
        <w:t>. Cada página web de cada negocio tiene un diseño diferente, mostrando y describiendo sus servicios con una disposición de contenido y estilo visual diferentes.</w:t>
      </w:r>
    </w:p>
    <w:p w14:paraId="06E25C11" w14:textId="77777777" w:rsidR="00F70836" w:rsidRDefault="00F70836" w:rsidP="00F70836">
      <w:r>
        <w:t>A continuación, comparamos el tráfico de</w:t>
      </w:r>
      <w:r w:rsidR="00EA5B7C">
        <w:t xml:space="preserve"> </w:t>
      </w:r>
      <w:proofErr w:type="spellStart"/>
      <w:r w:rsidR="00D3463E">
        <w:t>Axion</w:t>
      </w:r>
      <w:proofErr w:type="spellEnd"/>
      <w:r w:rsidR="00D3463E">
        <w:t xml:space="preserve"> Ven </w:t>
      </w:r>
      <w:proofErr w:type="spellStart"/>
      <w:r w:rsidR="00D3463E">
        <w:t>Corp</w:t>
      </w:r>
      <w:proofErr w:type="spellEnd"/>
      <w:r w:rsidR="00D3463E">
        <w:t xml:space="preserve"> </w:t>
      </w:r>
      <w:r>
        <w:t>con el resto de competidores.</w:t>
      </w:r>
    </w:p>
    <w:p w14:paraId="34F2AB6E" w14:textId="77777777" w:rsidR="003C6875" w:rsidRDefault="003C6875" w:rsidP="003C6875"/>
    <w:p w14:paraId="5CA76EB8" w14:textId="77777777" w:rsidR="00285C8B" w:rsidRDefault="00285C8B" w:rsidP="003C6875">
      <w:pPr>
        <w:rPr>
          <w:noProof/>
        </w:rPr>
      </w:pPr>
    </w:p>
    <w:p w14:paraId="1E4F7CA6" w14:textId="77777777" w:rsidR="00B20649" w:rsidRDefault="00B20649" w:rsidP="003C6875">
      <w:pPr>
        <w:rPr>
          <w:noProof/>
        </w:rPr>
      </w:pPr>
    </w:p>
    <w:p w14:paraId="6A6DA865" w14:textId="77777777" w:rsidR="002B45A7" w:rsidRDefault="002B45A7" w:rsidP="003C6875"/>
    <w:p w14:paraId="0BE21E76" w14:textId="77777777" w:rsidR="00E8738A" w:rsidRDefault="00B20649" w:rsidP="00117DC2">
      <w:pPr>
        <w:jc w:val="center"/>
      </w:pPr>
      <w:r>
        <w:rPr>
          <w:noProof/>
        </w:rPr>
        <w:lastRenderedPageBreak/>
        <w:drawing>
          <wp:inline distT="0" distB="0" distL="0" distR="0" wp14:anchorId="278DFA7A" wp14:editId="0CCED37E">
            <wp:extent cx="6942667" cy="3905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963" cy="39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3A54" w14:textId="77777777" w:rsidR="004208EC" w:rsidRDefault="004208EC" w:rsidP="003C6875">
      <w:r>
        <w:t xml:space="preserve">Fecha </w:t>
      </w:r>
      <w:r w:rsidR="00CB148D">
        <w:t xml:space="preserve">que analiza la </w:t>
      </w:r>
      <w:r>
        <w:t>gráfica</w:t>
      </w:r>
      <w:r w:rsidR="00E8738A">
        <w:t>:</w:t>
      </w:r>
      <w:r w:rsidR="00B20649" w:rsidRPr="00B20649">
        <w:t xml:space="preserve"> </w:t>
      </w:r>
      <w:r w:rsidR="00117DC2">
        <w:t>Septiembre-Octubre</w:t>
      </w:r>
      <w:r w:rsidR="0030434F">
        <w:t>2025</w:t>
      </w:r>
    </w:p>
    <w:p w14:paraId="1C45A1D4" w14:textId="77777777" w:rsidR="00E8738A" w:rsidRDefault="00D85D99" w:rsidP="00E8738A">
      <w:r>
        <w:rPr>
          <w:noProof/>
        </w:rPr>
        <w:lastRenderedPageBreak/>
        <w:drawing>
          <wp:inline distT="0" distB="0" distL="0" distR="0" wp14:anchorId="759452F3" wp14:editId="563F2DBC">
            <wp:extent cx="7391400" cy="416582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38" cy="417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A7012" wp14:editId="013A362A">
            <wp:extent cx="7469869" cy="4210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967" cy="42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C91A5" wp14:editId="7BAC3D1B">
            <wp:extent cx="7300868" cy="4114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527" cy="41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F87D" w14:textId="77777777" w:rsidR="00E8738A" w:rsidRDefault="00E8738A" w:rsidP="00E8738A">
      <w:r>
        <w:t xml:space="preserve">Fecha </w:t>
      </w:r>
      <w:r w:rsidR="00CB148D">
        <w:t xml:space="preserve">que analiza </w:t>
      </w:r>
      <w:proofErr w:type="gramStart"/>
      <w:r w:rsidR="00CB148D">
        <w:t>la</w:t>
      </w:r>
      <w:r w:rsidR="00D85D99">
        <w:t>s</w:t>
      </w:r>
      <w:r w:rsidR="00CB148D">
        <w:t xml:space="preserve"> </w:t>
      </w:r>
      <w:r>
        <w:t xml:space="preserve"> gráfica</w:t>
      </w:r>
      <w:r w:rsidR="00D85D99">
        <w:t>s</w:t>
      </w:r>
      <w:proofErr w:type="gramEnd"/>
      <w:r>
        <w:t xml:space="preserve">: </w:t>
      </w:r>
      <w:r w:rsidR="00117DC2">
        <w:t>Septiembre</w:t>
      </w:r>
      <w:r w:rsidR="00D85D99">
        <w:t xml:space="preserve">- </w:t>
      </w:r>
      <w:r w:rsidR="00117DC2">
        <w:t xml:space="preserve">Octubre </w:t>
      </w:r>
      <w:r w:rsidR="0030434F">
        <w:t>2025</w:t>
      </w:r>
    </w:p>
    <w:p w14:paraId="4E12AF46" w14:textId="77777777" w:rsidR="00E8738A" w:rsidRPr="00E8738A" w:rsidRDefault="00E8738A" w:rsidP="00E8738A"/>
    <w:p w14:paraId="3DDADE6E" w14:textId="77777777" w:rsidR="00E8738A" w:rsidRDefault="00E8738A" w:rsidP="003C6875"/>
    <w:p w14:paraId="1093FF2D" w14:textId="77777777" w:rsidR="00B20649" w:rsidRDefault="00B20649" w:rsidP="00E8738A"/>
    <w:p w14:paraId="18B11354" w14:textId="77777777" w:rsidR="00285C8B" w:rsidRDefault="00D85D99" w:rsidP="00F708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B13C2B" wp14:editId="3F5E0986">
            <wp:extent cx="6810763" cy="383857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198" cy="38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36E9" w14:textId="77777777" w:rsidR="00B20649" w:rsidRDefault="00B20649" w:rsidP="00F70836">
      <w:pPr>
        <w:rPr>
          <w:noProof/>
        </w:rPr>
      </w:pPr>
    </w:p>
    <w:p w14:paraId="002A67BC" w14:textId="77777777" w:rsidR="00285C8B" w:rsidRDefault="00285C8B" w:rsidP="00F70836"/>
    <w:p w14:paraId="75DA37AA" w14:textId="77777777" w:rsidR="00285C8B" w:rsidRDefault="00285C8B" w:rsidP="00F70836">
      <w:pPr>
        <w:rPr>
          <w:noProof/>
        </w:rPr>
      </w:pPr>
      <w:r>
        <w:rPr>
          <w:noProof/>
        </w:rPr>
        <w:t xml:space="preserve">Fecha </w:t>
      </w:r>
      <w:r w:rsidR="00CB148D">
        <w:rPr>
          <w:noProof/>
        </w:rPr>
        <w:t>que analiza la</w:t>
      </w:r>
      <w:r w:rsidR="00D85D99">
        <w:rPr>
          <w:noProof/>
        </w:rPr>
        <w:t xml:space="preserve">s </w:t>
      </w:r>
      <w:r w:rsidR="00CB148D">
        <w:rPr>
          <w:noProof/>
        </w:rPr>
        <w:t xml:space="preserve"> gráfica</w:t>
      </w:r>
      <w:r w:rsidR="00D85D99">
        <w:rPr>
          <w:noProof/>
        </w:rPr>
        <w:t>s</w:t>
      </w:r>
      <w:r>
        <w:rPr>
          <w:noProof/>
        </w:rPr>
        <w:t>: Desde</w:t>
      </w:r>
      <w:r w:rsidR="00D85D99">
        <w:rPr>
          <w:noProof/>
        </w:rPr>
        <w:t xml:space="preserve"> Octubre 2025 </w:t>
      </w:r>
      <w:r w:rsidR="0030434F">
        <w:rPr>
          <w:noProof/>
        </w:rPr>
        <w:t>–</w:t>
      </w:r>
      <w:r w:rsidR="00D85D99">
        <w:rPr>
          <w:noProof/>
        </w:rPr>
        <w:t>Octubre</w:t>
      </w:r>
      <w:r w:rsidR="0030434F">
        <w:rPr>
          <w:noProof/>
        </w:rPr>
        <w:t>2025</w:t>
      </w:r>
    </w:p>
    <w:p w14:paraId="4F966095" w14:textId="77777777" w:rsidR="00B20649" w:rsidRDefault="00B20649" w:rsidP="00F70836">
      <w:pPr>
        <w:rPr>
          <w:noProof/>
        </w:rPr>
      </w:pPr>
    </w:p>
    <w:p w14:paraId="570404AD" w14:textId="77777777" w:rsidR="00B20649" w:rsidRDefault="00D85D99" w:rsidP="00F708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A03399" wp14:editId="3DE826DC">
            <wp:extent cx="7672671" cy="432435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895" cy="43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F612C" wp14:editId="05AF77D4">
            <wp:extent cx="7672671" cy="43243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526" cy="432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44CD" w14:textId="77777777" w:rsidR="00B20649" w:rsidRDefault="00D85D99" w:rsidP="00F708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99B8A5" wp14:editId="1A4D960B">
            <wp:extent cx="6945964" cy="39147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908" cy="39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5228" w14:textId="77777777" w:rsidR="00E8738A" w:rsidRDefault="00E8738A" w:rsidP="00F70836"/>
    <w:p w14:paraId="3E9C684D" w14:textId="77777777" w:rsidR="00285C8B" w:rsidRDefault="00285C8B" w:rsidP="00285C8B">
      <w:pPr>
        <w:rPr>
          <w:noProof/>
        </w:rPr>
      </w:pPr>
      <w:r>
        <w:rPr>
          <w:noProof/>
        </w:rPr>
        <w:t xml:space="preserve">Fecha </w:t>
      </w:r>
      <w:r w:rsidR="00CB148D">
        <w:rPr>
          <w:noProof/>
        </w:rPr>
        <w:t xml:space="preserve">que analiza </w:t>
      </w:r>
      <w:r>
        <w:rPr>
          <w:noProof/>
        </w:rPr>
        <w:t xml:space="preserve">la gráfica: </w:t>
      </w:r>
      <w:r w:rsidR="0030434F">
        <w:rPr>
          <w:noProof/>
        </w:rPr>
        <w:t xml:space="preserve">Desde </w:t>
      </w:r>
      <w:r w:rsidR="00D85D99">
        <w:rPr>
          <w:noProof/>
        </w:rPr>
        <w:t xml:space="preserve">Octubre </w:t>
      </w:r>
      <w:r w:rsidR="0030434F">
        <w:rPr>
          <w:noProof/>
        </w:rPr>
        <w:t>2024-</w:t>
      </w:r>
      <w:r w:rsidR="00D85D99">
        <w:rPr>
          <w:noProof/>
        </w:rPr>
        <w:t>Octubre 2025</w:t>
      </w:r>
    </w:p>
    <w:p w14:paraId="115A2C6A" w14:textId="77777777" w:rsidR="00285C8B" w:rsidRDefault="00285C8B" w:rsidP="00F70836"/>
    <w:p w14:paraId="4B66A996" w14:textId="77777777" w:rsidR="00E8738A" w:rsidRDefault="00F70836" w:rsidP="00F70836">
      <w:r>
        <w:t>Nos encontramos que</w:t>
      </w:r>
      <w:r w:rsidR="00B87027">
        <w:t xml:space="preserve"> </w:t>
      </w:r>
      <w:proofErr w:type="spellStart"/>
      <w:r w:rsidR="00D85D99">
        <w:t>Axion</w:t>
      </w:r>
      <w:proofErr w:type="spellEnd"/>
      <w:r w:rsidR="00D85D99">
        <w:t xml:space="preserve"> Ven </w:t>
      </w:r>
      <w:proofErr w:type="spellStart"/>
      <w:r w:rsidR="00D85D99">
        <w:t>Corp</w:t>
      </w:r>
      <w:proofErr w:type="spellEnd"/>
      <w:r w:rsidR="00D85D99">
        <w:t xml:space="preserve"> </w:t>
      </w:r>
      <w:r>
        <w:t>está por debajo del resto de competidores, habiendo una clara diferencia de cuota de tráfico con el resto de competidores, por lo que obtiene mucha más visibilidad.</w:t>
      </w:r>
    </w:p>
    <w:p w14:paraId="3C84B97B" w14:textId="77777777" w:rsidR="00CB148D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resumen, este análisis de la competencia destaca los hallazgos clave sobre la competencia</w:t>
      </w:r>
    </w:p>
    <w:p w14:paraId="4ACC834B" w14:textId="77777777" w:rsidR="00CB148D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el mercado. Hemos evaluado exhaustivamente las estrategias de palabras clave, el</w:t>
      </w:r>
    </w:p>
    <w:p w14:paraId="22D5A565" w14:textId="77777777" w:rsidR="00CB148D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posicionamiento en motores de búsqueda </w:t>
      </w:r>
      <w:proofErr w:type="gramStart"/>
      <w:r>
        <w:rPr>
          <w:rFonts w:ascii="Calibri" w:hAnsi="Calibri" w:cs="Calibri"/>
        </w:rPr>
        <w:t>y  la</w:t>
      </w:r>
      <w:proofErr w:type="gramEnd"/>
      <w:r>
        <w:rPr>
          <w:rFonts w:ascii="Calibri" w:hAnsi="Calibri" w:cs="Calibri"/>
        </w:rPr>
        <w:t xml:space="preserve"> autoridad de dominio de</w:t>
      </w:r>
    </w:p>
    <w:p w14:paraId="7936E2AA" w14:textId="77777777" w:rsidR="00D85D99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nuestros competidores en relación con </w:t>
      </w:r>
      <w:proofErr w:type="spellStart"/>
      <w:r w:rsidR="00D3463E">
        <w:rPr>
          <w:rFonts w:ascii="Calibri" w:hAnsi="Calibri" w:cs="Calibri"/>
        </w:rPr>
        <w:t>Axion</w:t>
      </w:r>
      <w:proofErr w:type="spellEnd"/>
      <w:r w:rsidR="00D3463E">
        <w:rPr>
          <w:rFonts w:ascii="Calibri" w:hAnsi="Calibri" w:cs="Calibri"/>
        </w:rPr>
        <w:t xml:space="preserve"> Ven </w:t>
      </w:r>
      <w:proofErr w:type="spellStart"/>
      <w:r w:rsidR="00D3463E">
        <w:rPr>
          <w:rFonts w:ascii="Calibri" w:hAnsi="Calibri" w:cs="Calibri"/>
        </w:rPr>
        <w:t>Corp</w:t>
      </w:r>
      <w:proofErr w:type="spellEnd"/>
    </w:p>
    <w:p w14:paraId="49A27ED5" w14:textId="77777777" w:rsidR="00D85D99" w:rsidRDefault="00D85D99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9E87A95" w14:textId="77777777" w:rsidR="00CB148D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Estos </w:t>
      </w:r>
      <w:proofErr w:type="spellStart"/>
      <w:r>
        <w:rPr>
          <w:rFonts w:ascii="Calibri" w:hAnsi="Calibri" w:cs="Calibri"/>
        </w:rPr>
        <w:t>insights</w:t>
      </w:r>
      <w:proofErr w:type="spellEnd"/>
      <w:r>
        <w:rPr>
          <w:rFonts w:ascii="Calibri" w:hAnsi="Calibri" w:cs="Calibri"/>
        </w:rPr>
        <w:t xml:space="preserve"> nos brindan una base sólida</w:t>
      </w:r>
      <w:r w:rsidR="006211C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para desarrollar estrategias efectivas que nos permitan competir y sobresalir en el entorno digital. Este análisis proporciona una visión valiosa de nuestro posicionamiento actual y las áreas donde podemos mejorar para alcanzar nuestros objetivos de posicionamiento orgánico.</w:t>
      </w:r>
    </w:p>
    <w:p w14:paraId="66B391B9" w14:textId="77777777" w:rsidR="00CB148D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1EA601E" w14:textId="77777777" w:rsidR="00CB148D" w:rsidRPr="00CB148D" w:rsidRDefault="00CB148D" w:rsidP="00CB148D">
      <w:pPr>
        <w:rPr>
          <w:b/>
          <w:sz w:val="32"/>
        </w:rPr>
      </w:pPr>
      <w:r w:rsidRPr="00CB148D">
        <w:rPr>
          <w:b/>
          <w:sz w:val="32"/>
        </w:rPr>
        <w:t>ANÁLISIS PALABRAS CLAVE</w:t>
      </w:r>
    </w:p>
    <w:p w14:paraId="677626AD" w14:textId="77777777" w:rsidR="00CB148D" w:rsidRDefault="00CB148D" w:rsidP="00CB148D">
      <w:r>
        <w:t xml:space="preserve">Analizando las palabras clave según su volumen de búsquedas, podemos ver que </w:t>
      </w:r>
      <w:r w:rsidR="00CD5EB8">
        <w:t>Atmósfera Solar</w:t>
      </w:r>
      <w:r>
        <w:t xml:space="preserve"> está perdiendo oportunidades. Debe replantearse la estrategia de contenidos para incluir las principales palabras clave por la que pueden posicionarse.</w:t>
      </w:r>
    </w:p>
    <w:p w14:paraId="3AB6BB80" w14:textId="77777777" w:rsidR="00CB148D" w:rsidRPr="00CB148D" w:rsidRDefault="00CB148D" w:rsidP="00CB14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43F29F" w14:textId="77777777" w:rsidR="004208EC" w:rsidRDefault="004208EC" w:rsidP="003C6875"/>
    <w:p w14:paraId="3CBF7E6D" w14:textId="77777777" w:rsidR="00F70836" w:rsidRDefault="00F70836" w:rsidP="003C6875">
      <w:r>
        <w:lastRenderedPageBreak/>
        <w:t>A continuación, mostramos una lista de palabras clave que serían óptimas para la mejora del posicionamiento de</w:t>
      </w:r>
      <w:r w:rsidR="00D85D99">
        <w:t xml:space="preserve"> </w:t>
      </w:r>
      <w:proofErr w:type="spellStart"/>
      <w:r w:rsidR="00D85D99">
        <w:t>Axion</w:t>
      </w:r>
      <w:proofErr w:type="spellEnd"/>
      <w:r w:rsidR="00D85D99">
        <w:t xml:space="preserve"> Ven Corp</w:t>
      </w:r>
      <w:r>
        <w:t>. Se ha optado por escoger palabras clave generales y específicas, en español y que tenga un nivel de dificultad competitiva baja o media para facilitar la inserción en los motores de búsqueda.</w:t>
      </w:r>
    </w:p>
    <w:p w14:paraId="1961EC13" w14:textId="77777777" w:rsidR="00A12BAC" w:rsidRDefault="00A12BAC" w:rsidP="00A12BAC">
      <w:pPr>
        <w:pStyle w:val="Ttulo1"/>
        <w:rPr>
          <w:rFonts w:cstheme="majorHAnsi"/>
        </w:rPr>
      </w:pPr>
      <w:proofErr w:type="spellStart"/>
      <w:r w:rsidRPr="00BB49B6">
        <w:rPr>
          <w:rFonts w:cstheme="majorHAnsi"/>
        </w:rPr>
        <w:t>Clasificación</w:t>
      </w:r>
      <w:proofErr w:type="spellEnd"/>
      <w:r w:rsidRPr="00BB49B6">
        <w:rPr>
          <w:rFonts w:cstheme="majorHAnsi"/>
        </w:rPr>
        <w:t xml:space="preserve"> de Palabras Clave</w:t>
      </w:r>
    </w:p>
    <w:p w14:paraId="5CAA4B86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0C203D7B" w14:textId="77777777" w:rsidR="009E5FB9" w:rsidRPr="00103B88" w:rsidRDefault="009E5FB9" w:rsidP="00157359">
      <w:r w:rsidRPr="00103B88">
        <w:rPr>
          <w:sz w:val="24"/>
          <w:szCs w:val="24"/>
          <w:lang w:val="en-US"/>
        </w:rPr>
        <w:fldChar w:fldCharType="begin"/>
      </w:r>
      <w:r w:rsidRPr="00103B88">
        <w:rPr>
          <w:sz w:val="24"/>
          <w:szCs w:val="24"/>
          <w:lang w:val="en-US"/>
        </w:rPr>
        <w:instrText xml:space="preserve"> LINK Excel.Sheet.12 "C:\\Users\\documentacion\\Downloads\\axion_keywords_total.xlsx" "Sheet1!F1C1:F54C7" \a \f 5 \h  \* MERGEFORMAT </w:instrText>
      </w:r>
      <w:r w:rsidRPr="00103B88">
        <w:rPr>
          <w:sz w:val="24"/>
          <w:szCs w:val="24"/>
          <w:lang w:val="en-US"/>
        </w:rPr>
        <w:fldChar w:fldCharType="separate"/>
      </w:r>
    </w:p>
    <w:tbl>
      <w:tblPr>
        <w:tblStyle w:val="Tablaconcuadrcula"/>
        <w:tblW w:w="8359" w:type="dxa"/>
        <w:tblLook w:val="04A0" w:firstRow="1" w:lastRow="0" w:firstColumn="1" w:lastColumn="0" w:noHBand="0" w:noVBand="1"/>
      </w:tblPr>
      <w:tblGrid>
        <w:gridCol w:w="3524"/>
        <w:gridCol w:w="1797"/>
        <w:gridCol w:w="1506"/>
        <w:gridCol w:w="1548"/>
      </w:tblGrid>
      <w:tr w:rsidR="00103B88" w:rsidRPr="00103B88" w14:paraId="2B125014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4BE35D71" w14:textId="77777777" w:rsidR="00103B88" w:rsidRPr="00103B88" w:rsidRDefault="00103B88" w:rsidP="009E5FB9">
            <w:pPr>
              <w:rPr>
                <w:bCs/>
                <w:sz w:val="24"/>
                <w:szCs w:val="24"/>
                <w:lang w:val="es-ES"/>
              </w:rPr>
            </w:pPr>
            <w:r w:rsidRPr="00103B88">
              <w:rPr>
                <w:bCs/>
                <w:sz w:val="24"/>
                <w:szCs w:val="24"/>
                <w:lang w:val="es-ES"/>
              </w:rPr>
              <w:t>Palabra clave</w:t>
            </w:r>
          </w:p>
        </w:tc>
        <w:tc>
          <w:tcPr>
            <w:tcW w:w="1797" w:type="dxa"/>
            <w:noWrap/>
            <w:hideMark/>
          </w:tcPr>
          <w:p w14:paraId="6C849602" w14:textId="77777777" w:rsidR="00103B88" w:rsidRPr="00103B88" w:rsidRDefault="00103B88" w:rsidP="009E5FB9">
            <w:pPr>
              <w:rPr>
                <w:bCs/>
                <w:sz w:val="24"/>
                <w:szCs w:val="24"/>
                <w:lang w:val="es-ES"/>
              </w:rPr>
            </w:pPr>
            <w:r w:rsidRPr="00103B88">
              <w:rPr>
                <w:bCs/>
                <w:sz w:val="24"/>
                <w:szCs w:val="24"/>
                <w:lang w:val="es-ES"/>
              </w:rPr>
              <w:t>Volumen</w:t>
            </w:r>
          </w:p>
        </w:tc>
        <w:tc>
          <w:tcPr>
            <w:tcW w:w="1506" w:type="dxa"/>
            <w:noWrap/>
            <w:hideMark/>
          </w:tcPr>
          <w:p w14:paraId="357BC263" w14:textId="77777777" w:rsidR="00103B88" w:rsidRPr="00103B88" w:rsidRDefault="00103B88" w:rsidP="009E5FB9">
            <w:pPr>
              <w:rPr>
                <w:bCs/>
                <w:sz w:val="24"/>
                <w:szCs w:val="24"/>
                <w:lang w:val="es-ES"/>
              </w:rPr>
            </w:pPr>
            <w:r w:rsidRPr="00103B88">
              <w:rPr>
                <w:bCs/>
                <w:sz w:val="24"/>
                <w:szCs w:val="24"/>
                <w:lang w:val="es-ES"/>
              </w:rPr>
              <w:t>Competencia</w:t>
            </w:r>
          </w:p>
        </w:tc>
        <w:tc>
          <w:tcPr>
            <w:tcW w:w="1532" w:type="dxa"/>
            <w:noWrap/>
            <w:hideMark/>
          </w:tcPr>
          <w:p w14:paraId="67DD2CF3" w14:textId="77777777" w:rsidR="00103B88" w:rsidRPr="00103B88" w:rsidRDefault="00103B88" w:rsidP="009E5FB9">
            <w:pPr>
              <w:rPr>
                <w:bCs/>
                <w:sz w:val="24"/>
                <w:szCs w:val="24"/>
                <w:lang w:val="es-ES"/>
              </w:rPr>
            </w:pPr>
            <w:r w:rsidRPr="00103B88">
              <w:rPr>
                <w:bCs/>
                <w:sz w:val="24"/>
                <w:szCs w:val="24"/>
                <w:lang w:val="es-ES"/>
              </w:rPr>
              <w:t>Tipo</w:t>
            </w:r>
          </w:p>
        </w:tc>
      </w:tr>
      <w:tr w:rsidR="00103B88" w:rsidRPr="00103B88" w14:paraId="705DD7C7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896D50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alquilar oficina</w:t>
            </w:r>
          </w:p>
        </w:tc>
        <w:tc>
          <w:tcPr>
            <w:tcW w:w="1797" w:type="dxa"/>
            <w:noWrap/>
            <w:hideMark/>
          </w:tcPr>
          <w:p w14:paraId="4D772524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5000</w:t>
            </w:r>
          </w:p>
        </w:tc>
        <w:tc>
          <w:tcPr>
            <w:tcW w:w="1506" w:type="dxa"/>
            <w:noWrap/>
            <w:hideMark/>
          </w:tcPr>
          <w:p w14:paraId="6ED8A78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089FAA8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Transaccional</w:t>
            </w:r>
          </w:p>
        </w:tc>
      </w:tr>
      <w:tr w:rsidR="00103B88" w:rsidRPr="00103B88" w14:paraId="29099F84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B2BEC3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coworking</w:t>
            </w:r>
          </w:p>
        </w:tc>
        <w:tc>
          <w:tcPr>
            <w:tcW w:w="1797" w:type="dxa"/>
            <w:noWrap/>
            <w:hideMark/>
          </w:tcPr>
          <w:p w14:paraId="3F121528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33C2803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47BC976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0DF7BF23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13954E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coworking</w:t>
            </w:r>
          </w:p>
        </w:tc>
        <w:tc>
          <w:tcPr>
            <w:tcW w:w="1797" w:type="dxa"/>
            <w:noWrap/>
            <w:hideMark/>
          </w:tcPr>
          <w:p w14:paraId="3F7B2CD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7373DE9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3F2F2052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0E25E86F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46C50E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despachos</w:t>
            </w:r>
          </w:p>
        </w:tc>
        <w:tc>
          <w:tcPr>
            <w:tcW w:w="1797" w:type="dxa"/>
            <w:noWrap/>
            <w:hideMark/>
          </w:tcPr>
          <w:p w14:paraId="7A6931D7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30AA09A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064131F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AA7F9F8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F52A3C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despachos por horas</w:t>
            </w:r>
          </w:p>
        </w:tc>
        <w:tc>
          <w:tcPr>
            <w:tcW w:w="1797" w:type="dxa"/>
            <w:noWrap/>
            <w:hideMark/>
          </w:tcPr>
          <w:p w14:paraId="006288CD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5F26E31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71E288D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5B90537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92D678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espacios para eventos</w:t>
            </w:r>
          </w:p>
        </w:tc>
        <w:tc>
          <w:tcPr>
            <w:tcW w:w="1797" w:type="dxa"/>
            <w:noWrap/>
            <w:hideMark/>
          </w:tcPr>
          <w:p w14:paraId="1DEA5881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4251FCE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5E5FA13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24BD44D8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609CBF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espacios por horas</w:t>
            </w:r>
          </w:p>
        </w:tc>
        <w:tc>
          <w:tcPr>
            <w:tcW w:w="1797" w:type="dxa"/>
            <w:noWrap/>
            <w:hideMark/>
          </w:tcPr>
          <w:p w14:paraId="70E2E3C0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4B4823E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2997199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C507D21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0C06D289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oficina por día</w:t>
            </w:r>
          </w:p>
        </w:tc>
        <w:tc>
          <w:tcPr>
            <w:tcW w:w="1797" w:type="dxa"/>
            <w:noWrap/>
            <w:hideMark/>
          </w:tcPr>
          <w:p w14:paraId="7CC790DB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0F0D1F8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057ECB7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7279EC23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6DD403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alquiler de oficinas por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dia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50F5671B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71814A9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0816EC7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02DF913D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4A64FE4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oficinas por horas</w:t>
            </w:r>
          </w:p>
        </w:tc>
        <w:tc>
          <w:tcPr>
            <w:tcW w:w="1797" w:type="dxa"/>
            <w:noWrap/>
            <w:hideMark/>
          </w:tcPr>
          <w:p w14:paraId="1F7C353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7B12AB7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1648D35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63B9229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5D37739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salas de reuniones</w:t>
            </w:r>
          </w:p>
        </w:tc>
        <w:tc>
          <w:tcPr>
            <w:tcW w:w="1797" w:type="dxa"/>
            <w:noWrap/>
            <w:hideMark/>
          </w:tcPr>
          <w:p w14:paraId="2C91AA0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6B35146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6E5D8EC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1D251DEE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0662D9F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salas por horas</w:t>
            </w:r>
          </w:p>
        </w:tc>
        <w:tc>
          <w:tcPr>
            <w:tcW w:w="1797" w:type="dxa"/>
            <w:noWrap/>
            <w:hideMark/>
          </w:tcPr>
          <w:p w14:paraId="195136AC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5BAB18B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4DDFC8B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7AFACFE3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3FA056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 salones para eventos</w:t>
            </w:r>
          </w:p>
        </w:tc>
        <w:tc>
          <w:tcPr>
            <w:tcW w:w="1797" w:type="dxa"/>
            <w:noWrap/>
            <w:hideMark/>
          </w:tcPr>
          <w:p w14:paraId="19AF423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738C68C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6C9DC0D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58CA9021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0306401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despacho por horas</w:t>
            </w:r>
          </w:p>
        </w:tc>
        <w:tc>
          <w:tcPr>
            <w:tcW w:w="1797" w:type="dxa"/>
            <w:noWrap/>
            <w:hideMark/>
          </w:tcPr>
          <w:p w14:paraId="21D45E63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6B35B4C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0664818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17D3F86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E082BA2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despachos</w:t>
            </w:r>
          </w:p>
        </w:tc>
        <w:tc>
          <w:tcPr>
            <w:tcW w:w="1797" w:type="dxa"/>
            <w:noWrap/>
            <w:hideMark/>
          </w:tcPr>
          <w:p w14:paraId="4A7EEA6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01F3315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69B8616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49D146B5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1CFAF4B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espacio eventos</w:t>
            </w:r>
          </w:p>
        </w:tc>
        <w:tc>
          <w:tcPr>
            <w:tcW w:w="1797" w:type="dxa"/>
            <w:noWrap/>
            <w:hideMark/>
          </w:tcPr>
          <w:p w14:paraId="628BB034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23F3A7E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557D7A7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46446C1A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C926F2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espacios</w:t>
            </w:r>
          </w:p>
        </w:tc>
        <w:tc>
          <w:tcPr>
            <w:tcW w:w="1797" w:type="dxa"/>
            <w:noWrap/>
            <w:hideMark/>
          </w:tcPr>
          <w:p w14:paraId="18BF56D5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7F72E23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755E85E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74D9E003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49F3F24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oficinas por horas</w:t>
            </w:r>
          </w:p>
        </w:tc>
        <w:tc>
          <w:tcPr>
            <w:tcW w:w="1797" w:type="dxa"/>
            <w:noWrap/>
            <w:hideMark/>
          </w:tcPr>
          <w:p w14:paraId="2EA300B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3E5F1B5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61A793B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2E726AD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573D6D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alquiler sala de reuniones por horas</w:t>
            </w:r>
          </w:p>
        </w:tc>
        <w:tc>
          <w:tcPr>
            <w:tcW w:w="1797" w:type="dxa"/>
            <w:noWrap/>
            <w:hideMark/>
          </w:tcPr>
          <w:p w14:paraId="2804CFFE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5BAC025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70E3816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02AE5E3E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8C39CC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coworking en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sevilla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636267A4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5000</w:t>
            </w:r>
          </w:p>
        </w:tc>
        <w:tc>
          <w:tcPr>
            <w:tcW w:w="1506" w:type="dxa"/>
            <w:noWrap/>
            <w:hideMark/>
          </w:tcPr>
          <w:p w14:paraId="512EE74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0F6A78F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CA1AE65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66215D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coworking oficina privada</w:t>
            </w:r>
          </w:p>
        </w:tc>
        <w:tc>
          <w:tcPr>
            <w:tcW w:w="1797" w:type="dxa"/>
            <w:noWrap/>
            <w:hideMark/>
          </w:tcPr>
          <w:p w14:paraId="2BEC9E1E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2F7ABA8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1253319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5B62CA83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01AC11F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locales comerciales en alquiler</w:t>
            </w:r>
          </w:p>
        </w:tc>
        <w:tc>
          <w:tcPr>
            <w:tcW w:w="1797" w:type="dxa"/>
            <w:noWrap/>
            <w:hideMark/>
          </w:tcPr>
          <w:p w14:paraId="4138F55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4128B33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5170470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30B82797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7FFE90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locales comerciales en renta cerca de mi</w:t>
            </w:r>
          </w:p>
        </w:tc>
        <w:tc>
          <w:tcPr>
            <w:tcW w:w="1797" w:type="dxa"/>
            <w:noWrap/>
            <w:hideMark/>
          </w:tcPr>
          <w:p w14:paraId="2F9C2297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13E7BB5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3C0BEE0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46E53E00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23D38E8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oficinas pequeñas en alquiler</w:t>
            </w:r>
          </w:p>
        </w:tc>
        <w:tc>
          <w:tcPr>
            <w:tcW w:w="1797" w:type="dxa"/>
            <w:noWrap/>
            <w:hideMark/>
          </w:tcPr>
          <w:p w14:paraId="0610374D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37263F6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515BB96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4B2FD90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38850B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oficinas por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dia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7F8CE6E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5B82F9C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4AB4C9E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4EBF30C7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1B631D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oficinas por horas</w:t>
            </w:r>
          </w:p>
        </w:tc>
        <w:tc>
          <w:tcPr>
            <w:tcW w:w="1797" w:type="dxa"/>
            <w:noWrap/>
            <w:hideMark/>
          </w:tcPr>
          <w:p w14:paraId="35A2C53F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4075C7F2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0184626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39DB34FE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17BF20B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de espacios para talleres</w:t>
            </w:r>
          </w:p>
        </w:tc>
        <w:tc>
          <w:tcPr>
            <w:tcW w:w="1797" w:type="dxa"/>
            <w:noWrap/>
            <w:hideMark/>
          </w:tcPr>
          <w:p w14:paraId="1A56799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0283C51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142DBDE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2DE097A1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298CB83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de oficina pequeña</w:t>
            </w:r>
          </w:p>
        </w:tc>
        <w:tc>
          <w:tcPr>
            <w:tcW w:w="1797" w:type="dxa"/>
            <w:noWrap/>
            <w:hideMark/>
          </w:tcPr>
          <w:p w14:paraId="1684A5F9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79E00291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  <w:noWrap/>
            <w:hideMark/>
          </w:tcPr>
          <w:p w14:paraId="21CF6EF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189F605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1C25C12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de oficinas por hora</w:t>
            </w:r>
          </w:p>
        </w:tc>
        <w:tc>
          <w:tcPr>
            <w:tcW w:w="1797" w:type="dxa"/>
            <w:noWrap/>
            <w:hideMark/>
          </w:tcPr>
          <w:p w14:paraId="6F708BF9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4BB6CB3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3E9FBFB2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2E782CF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4AFD5E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oficina por hora</w:t>
            </w:r>
          </w:p>
        </w:tc>
        <w:tc>
          <w:tcPr>
            <w:tcW w:w="1797" w:type="dxa"/>
            <w:noWrap/>
            <w:hideMark/>
          </w:tcPr>
          <w:p w14:paraId="18AF33E7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1466E4FC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  <w:noWrap/>
            <w:hideMark/>
          </w:tcPr>
          <w:p w14:paraId="4A6B56A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4F093C5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691FFA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 de juntas</w:t>
            </w:r>
          </w:p>
        </w:tc>
        <w:tc>
          <w:tcPr>
            <w:tcW w:w="1797" w:type="dxa"/>
            <w:noWrap/>
            <w:hideMark/>
          </w:tcPr>
          <w:p w14:paraId="3A08F22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043E5EC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67C7540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27BD8D2D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C61E1F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 de juntas renta por hora</w:t>
            </w:r>
          </w:p>
        </w:tc>
        <w:tc>
          <w:tcPr>
            <w:tcW w:w="1797" w:type="dxa"/>
            <w:noWrap/>
            <w:hideMark/>
          </w:tcPr>
          <w:p w14:paraId="522725DC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0</w:t>
            </w:r>
          </w:p>
        </w:tc>
        <w:tc>
          <w:tcPr>
            <w:tcW w:w="1506" w:type="dxa"/>
            <w:noWrap/>
            <w:hideMark/>
          </w:tcPr>
          <w:p w14:paraId="42E45472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  <w:noWrap/>
            <w:hideMark/>
          </w:tcPr>
          <w:p w14:paraId="4C8865F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16373E42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2DDDD14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lastRenderedPageBreak/>
              <w:t>sala de reuniones</w:t>
            </w:r>
          </w:p>
        </w:tc>
        <w:tc>
          <w:tcPr>
            <w:tcW w:w="1797" w:type="dxa"/>
            <w:noWrap/>
            <w:hideMark/>
          </w:tcPr>
          <w:p w14:paraId="31B1CFFB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0D84A57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34CC21B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7C8DC596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05C2159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sala de reuniones en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sevilla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4978361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23BFD34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1118B96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6ACFBF71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5E2008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salas de reuniones por horas</w:t>
            </w:r>
          </w:p>
        </w:tc>
        <w:tc>
          <w:tcPr>
            <w:tcW w:w="1797" w:type="dxa"/>
            <w:noWrap/>
            <w:hideMark/>
          </w:tcPr>
          <w:p w14:paraId="2A3B30C2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3BCA43A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5992ABA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61ADD38D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EF03E79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proofErr w:type="spellStart"/>
            <w:r w:rsidRPr="00103B88">
              <w:rPr>
                <w:sz w:val="24"/>
                <w:szCs w:val="24"/>
                <w:lang w:val="es-ES"/>
              </w:rPr>
              <w:t>sevilla</w:t>
            </w:r>
            <w:proofErr w:type="spellEnd"/>
            <w:r w:rsidRPr="00103B88">
              <w:rPr>
                <w:sz w:val="24"/>
                <w:szCs w:val="24"/>
                <w:lang w:val="es-ES"/>
              </w:rPr>
              <w:t xml:space="preserve"> coworking</w:t>
            </w:r>
          </w:p>
        </w:tc>
        <w:tc>
          <w:tcPr>
            <w:tcW w:w="1797" w:type="dxa"/>
            <w:noWrap/>
            <w:hideMark/>
          </w:tcPr>
          <w:p w14:paraId="21997B81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5000</w:t>
            </w:r>
          </w:p>
        </w:tc>
        <w:tc>
          <w:tcPr>
            <w:tcW w:w="1506" w:type="dxa"/>
            <w:noWrap/>
            <w:hideMark/>
          </w:tcPr>
          <w:p w14:paraId="1823CBA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3048533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A8CFE92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499AF3F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coworking en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sevilla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76E4FAB8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5000</w:t>
            </w:r>
          </w:p>
        </w:tc>
        <w:tc>
          <w:tcPr>
            <w:tcW w:w="1506" w:type="dxa"/>
            <w:noWrap/>
            <w:hideMark/>
          </w:tcPr>
          <w:p w14:paraId="4973683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6B7109A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3A3D4A51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E0F273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coworking oficina privada</w:t>
            </w:r>
          </w:p>
        </w:tc>
        <w:tc>
          <w:tcPr>
            <w:tcW w:w="1797" w:type="dxa"/>
            <w:noWrap/>
            <w:hideMark/>
          </w:tcPr>
          <w:p w14:paraId="66614731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3CF5228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233B6FD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6FB4DF2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C58D16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locales comerciales en alquiler</w:t>
            </w:r>
          </w:p>
        </w:tc>
        <w:tc>
          <w:tcPr>
            <w:tcW w:w="1797" w:type="dxa"/>
            <w:noWrap/>
            <w:hideMark/>
          </w:tcPr>
          <w:p w14:paraId="56663D4D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2B4A877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653CC26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4F28F4ED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1EA3D4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locales comerciales en renta cerca de mi</w:t>
            </w:r>
          </w:p>
        </w:tc>
        <w:tc>
          <w:tcPr>
            <w:tcW w:w="1797" w:type="dxa"/>
            <w:noWrap/>
            <w:hideMark/>
          </w:tcPr>
          <w:p w14:paraId="223D3950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21CC833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3DD27D9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C8FFF2B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7149179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oficinas pequeñas en alquiler</w:t>
            </w:r>
          </w:p>
        </w:tc>
        <w:tc>
          <w:tcPr>
            <w:tcW w:w="1797" w:type="dxa"/>
            <w:noWrap/>
            <w:hideMark/>
          </w:tcPr>
          <w:p w14:paraId="1C1AE07D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4E22CCC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28172FC2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176C492F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B3CD85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oficinas por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dia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4844FCB1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199EDFC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7EFBA81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73BE340B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04046D9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oficinas por horas</w:t>
            </w:r>
          </w:p>
        </w:tc>
        <w:tc>
          <w:tcPr>
            <w:tcW w:w="1797" w:type="dxa"/>
            <w:noWrap/>
            <w:hideMark/>
          </w:tcPr>
          <w:p w14:paraId="2CEAC435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4575E2C5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56897E4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0BC9CDDA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62DF8A6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de espacios para talleres</w:t>
            </w:r>
          </w:p>
        </w:tc>
        <w:tc>
          <w:tcPr>
            <w:tcW w:w="1797" w:type="dxa"/>
            <w:noWrap/>
            <w:hideMark/>
          </w:tcPr>
          <w:p w14:paraId="34CE37F6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6645B35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1AFD8AF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3D11489A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7EAD1A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de oficina pequeña</w:t>
            </w:r>
          </w:p>
        </w:tc>
        <w:tc>
          <w:tcPr>
            <w:tcW w:w="1797" w:type="dxa"/>
            <w:noWrap/>
            <w:hideMark/>
          </w:tcPr>
          <w:p w14:paraId="667ABD80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0DC4C7AC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  <w:noWrap/>
            <w:hideMark/>
          </w:tcPr>
          <w:p w14:paraId="512CC1B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288BDDB4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5B1B06B9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de oficinas por hora</w:t>
            </w:r>
          </w:p>
        </w:tc>
        <w:tc>
          <w:tcPr>
            <w:tcW w:w="1797" w:type="dxa"/>
            <w:noWrap/>
            <w:hideMark/>
          </w:tcPr>
          <w:p w14:paraId="36DDCBB0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75DBE8A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1079B7C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677D072B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18C513C4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renta oficina por hora</w:t>
            </w:r>
          </w:p>
        </w:tc>
        <w:tc>
          <w:tcPr>
            <w:tcW w:w="1797" w:type="dxa"/>
            <w:noWrap/>
            <w:hideMark/>
          </w:tcPr>
          <w:p w14:paraId="5B9403B8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585F888D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  <w:noWrap/>
            <w:hideMark/>
          </w:tcPr>
          <w:p w14:paraId="640679D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  <w:tr w:rsidR="00103B88" w:rsidRPr="00103B88" w14:paraId="00E3E3C4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4288E333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 de juntas</w:t>
            </w:r>
          </w:p>
        </w:tc>
        <w:tc>
          <w:tcPr>
            <w:tcW w:w="1797" w:type="dxa"/>
            <w:noWrap/>
            <w:hideMark/>
          </w:tcPr>
          <w:p w14:paraId="1880E88E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24665EF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0654DE61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77E22E62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41A5965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 de juntas renta por hora</w:t>
            </w:r>
          </w:p>
        </w:tc>
        <w:tc>
          <w:tcPr>
            <w:tcW w:w="1797" w:type="dxa"/>
            <w:noWrap/>
            <w:hideMark/>
          </w:tcPr>
          <w:p w14:paraId="08857408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0</w:t>
            </w:r>
          </w:p>
        </w:tc>
        <w:tc>
          <w:tcPr>
            <w:tcW w:w="1506" w:type="dxa"/>
            <w:noWrap/>
            <w:hideMark/>
          </w:tcPr>
          <w:p w14:paraId="02C10F7B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  <w:noWrap/>
            <w:hideMark/>
          </w:tcPr>
          <w:p w14:paraId="437B9A7B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6F588A70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B1A644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 de reuniones</w:t>
            </w:r>
          </w:p>
        </w:tc>
        <w:tc>
          <w:tcPr>
            <w:tcW w:w="1797" w:type="dxa"/>
            <w:noWrap/>
            <w:hideMark/>
          </w:tcPr>
          <w:p w14:paraId="7E86E42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</w:t>
            </w:r>
          </w:p>
        </w:tc>
        <w:tc>
          <w:tcPr>
            <w:tcW w:w="1506" w:type="dxa"/>
            <w:noWrap/>
            <w:hideMark/>
          </w:tcPr>
          <w:p w14:paraId="17EC2BA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5A544E9C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13751711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32C3EDB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 xml:space="preserve">sala de reuniones en </w:t>
            </w:r>
            <w:proofErr w:type="spellStart"/>
            <w:r w:rsidRPr="00103B88">
              <w:rPr>
                <w:sz w:val="24"/>
                <w:szCs w:val="24"/>
                <w:lang w:val="es-ES"/>
              </w:rPr>
              <w:t>sevilla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218439A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68A4E59A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Alta</w:t>
            </w:r>
          </w:p>
        </w:tc>
        <w:tc>
          <w:tcPr>
            <w:tcW w:w="1532" w:type="dxa"/>
            <w:noWrap/>
            <w:hideMark/>
          </w:tcPr>
          <w:p w14:paraId="190943A7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3D08A5DE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0E029FE6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salas de reuniones por horas</w:t>
            </w:r>
          </w:p>
        </w:tc>
        <w:tc>
          <w:tcPr>
            <w:tcW w:w="1797" w:type="dxa"/>
            <w:noWrap/>
            <w:hideMark/>
          </w:tcPr>
          <w:p w14:paraId="15BD014A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</w:t>
            </w:r>
          </w:p>
        </w:tc>
        <w:tc>
          <w:tcPr>
            <w:tcW w:w="1506" w:type="dxa"/>
            <w:noWrap/>
            <w:hideMark/>
          </w:tcPr>
          <w:p w14:paraId="0EE7395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Baja</w:t>
            </w:r>
          </w:p>
        </w:tc>
        <w:tc>
          <w:tcPr>
            <w:tcW w:w="1532" w:type="dxa"/>
            <w:noWrap/>
            <w:hideMark/>
          </w:tcPr>
          <w:p w14:paraId="578FA70E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Informativa</w:t>
            </w:r>
          </w:p>
        </w:tc>
      </w:tr>
      <w:tr w:rsidR="00103B88" w:rsidRPr="00103B88" w14:paraId="30BDE980" w14:textId="77777777" w:rsidTr="00103B88">
        <w:trPr>
          <w:trHeight w:val="303"/>
        </w:trPr>
        <w:tc>
          <w:tcPr>
            <w:tcW w:w="3524" w:type="dxa"/>
            <w:noWrap/>
            <w:hideMark/>
          </w:tcPr>
          <w:p w14:paraId="0FD01110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proofErr w:type="spellStart"/>
            <w:r w:rsidRPr="00103B88">
              <w:rPr>
                <w:sz w:val="24"/>
                <w:szCs w:val="24"/>
                <w:lang w:val="es-ES"/>
              </w:rPr>
              <w:t>sevilla</w:t>
            </w:r>
            <w:proofErr w:type="spellEnd"/>
            <w:r w:rsidRPr="00103B88">
              <w:rPr>
                <w:sz w:val="24"/>
                <w:szCs w:val="24"/>
                <w:lang w:val="es-ES"/>
              </w:rPr>
              <w:t xml:space="preserve"> coworking</w:t>
            </w:r>
          </w:p>
        </w:tc>
        <w:tc>
          <w:tcPr>
            <w:tcW w:w="1797" w:type="dxa"/>
            <w:noWrap/>
            <w:hideMark/>
          </w:tcPr>
          <w:p w14:paraId="3C2B5D5E" w14:textId="77777777" w:rsidR="00103B88" w:rsidRPr="00103B88" w:rsidRDefault="00103B88" w:rsidP="009E5FB9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5000</w:t>
            </w:r>
          </w:p>
        </w:tc>
        <w:tc>
          <w:tcPr>
            <w:tcW w:w="1506" w:type="dxa"/>
            <w:noWrap/>
            <w:hideMark/>
          </w:tcPr>
          <w:p w14:paraId="66A9AEB8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Media</w:t>
            </w:r>
          </w:p>
        </w:tc>
        <w:tc>
          <w:tcPr>
            <w:tcW w:w="1532" w:type="dxa"/>
            <w:noWrap/>
            <w:hideMark/>
          </w:tcPr>
          <w:p w14:paraId="16A0C54D" w14:textId="77777777" w:rsidR="00103B88" w:rsidRPr="00103B88" w:rsidRDefault="00103B88">
            <w:pPr>
              <w:rPr>
                <w:sz w:val="24"/>
                <w:szCs w:val="24"/>
                <w:lang w:val="es-ES"/>
              </w:rPr>
            </w:pPr>
            <w:r w:rsidRPr="00103B88">
              <w:rPr>
                <w:sz w:val="24"/>
                <w:szCs w:val="24"/>
                <w:lang w:val="es-ES"/>
              </w:rPr>
              <w:t>Comercial</w:t>
            </w:r>
          </w:p>
        </w:tc>
      </w:tr>
    </w:tbl>
    <w:p w14:paraId="00B394C4" w14:textId="77777777" w:rsidR="009E5FB9" w:rsidRPr="00103B88" w:rsidRDefault="009E5FB9" w:rsidP="00157359">
      <w:pPr>
        <w:rPr>
          <w:sz w:val="24"/>
          <w:szCs w:val="24"/>
          <w:lang w:val="en-US"/>
        </w:rPr>
      </w:pPr>
      <w:r w:rsidRPr="00103B88">
        <w:rPr>
          <w:sz w:val="24"/>
          <w:szCs w:val="24"/>
          <w:lang w:val="en-US"/>
        </w:rPr>
        <w:fldChar w:fldCharType="end"/>
      </w:r>
    </w:p>
    <w:p w14:paraId="045EDEB3" w14:textId="77777777" w:rsidR="001D16C8" w:rsidRPr="00CB148D" w:rsidRDefault="001D16C8" w:rsidP="00157359">
      <w:pPr>
        <w:rPr>
          <w:b/>
          <w:sz w:val="28"/>
          <w:szCs w:val="24"/>
          <w:lang w:val="en-US"/>
        </w:rPr>
      </w:pPr>
    </w:p>
    <w:p w14:paraId="4692350C" w14:textId="77777777" w:rsidR="00157359" w:rsidRDefault="00103B88" w:rsidP="00157359">
      <w:pPr>
        <w:rPr>
          <w:b/>
          <w:sz w:val="28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81E077" wp14:editId="6A8CFF1C">
            <wp:simplePos x="0" y="0"/>
            <wp:positionH relativeFrom="column">
              <wp:posOffset>5715</wp:posOffset>
            </wp:positionH>
            <wp:positionV relativeFrom="paragraph">
              <wp:posOffset>284480</wp:posOffset>
            </wp:positionV>
            <wp:extent cx="5400040" cy="185293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7F54" w:rsidRPr="00CB148D">
        <w:rPr>
          <w:b/>
          <w:sz w:val="28"/>
          <w:szCs w:val="24"/>
          <w:lang w:val="en-US"/>
        </w:rPr>
        <w:t>GOOGLE SEARCH CONSOL</w:t>
      </w:r>
      <w:r w:rsidR="001D16C8" w:rsidRPr="00CB148D">
        <w:rPr>
          <w:b/>
          <w:sz w:val="28"/>
          <w:szCs w:val="24"/>
          <w:lang w:val="en-US"/>
        </w:rPr>
        <w:t xml:space="preserve">E </w:t>
      </w:r>
    </w:p>
    <w:p w14:paraId="7209DF49" w14:textId="77777777" w:rsidR="003F74E3" w:rsidRPr="00CB148D" w:rsidRDefault="003F74E3" w:rsidP="00157359">
      <w:pPr>
        <w:rPr>
          <w:b/>
          <w:sz w:val="28"/>
          <w:szCs w:val="24"/>
          <w:lang w:val="en-US"/>
        </w:rPr>
      </w:pPr>
    </w:p>
    <w:p w14:paraId="7FC7F0DF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347096DF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5E58A63A" w14:textId="77777777" w:rsidR="00CB148D" w:rsidRPr="00CB148D" w:rsidRDefault="001D16C8" w:rsidP="00157359">
      <w:pPr>
        <w:rPr>
          <w:b/>
          <w:sz w:val="28"/>
        </w:rPr>
      </w:pPr>
      <w:r w:rsidRPr="00CB148D">
        <w:rPr>
          <w:b/>
          <w:sz w:val="28"/>
        </w:rPr>
        <w:t>TÍTULOS, DESCRIPCIÓN, MARCADO Y JERARQUIZACIÓN DEL CONTENIDO</w:t>
      </w:r>
    </w:p>
    <w:p w14:paraId="09EDE846" w14:textId="77777777" w:rsidR="001D16C8" w:rsidRDefault="001D16C8" w:rsidP="00157359">
      <w:r w:rsidRPr="001D16C8">
        <w:rPr>
          <w:b/>
        </w:rPr>
        <w:t xml:space="preserve"> </w:t>
      </w:r>
      <w:r>
        <w:t>En las siguientes gráficas, se puede ver diferentes capturas de pantallas de los títulos, las descripciones, marcado y la jerarquización del contenido</w:t>
      </w:r>
    </w:p>
    <w:p w14:paraId="06F479CF" w14:textId="77777777" w:rsidR="001D16C8" w:rsidRDefault="001D16C8" w:rsidP="00157359">
      <w:p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lastRenderedPageBreak/>
        <w:t>Página</w:t>
      </w:r>
      <w:proofErr w:type="spellEnd"/>
      <w:r>
        <w:rPr>
          <w:b/>
          <w:sz w:val="24"/>
          <w:szCs w:val="24"/>
          <w:lang w:val="en-US"/>
        </w:rPr>
        <w:t xml:space="preserve"> de </w:t>
      </w:r>
      <w:proofErr w:type="spellStart"/>
      <w:r>
        <w:rPr>
          <w:b/>
          <w:sz w:val="24"/>
          <w:szCs w:val="24"/>
          <w:lang w:val="en-US"/>
        </w:rPr>
        <w:t>inicio</w:t>
      </w:r>
      <w:proofErr w:type="spellEnd"/>
      <w:r>
        <w:rPr>
          <w:b/>
          <w:sz w:val="24"/>
          <w:szCs w:val="24"/>
          <w:lang w:val="en-US"/>
        </w:rPr>
        <w:t xml:space="preserve"> </w:t>
      </w:r>
    </w:p>
    <w:p w14:paraId="6BF1AC66" w14:textId="77777777" w:rsidR="001D16C8" w:rsidRDefault="0001402D" w:rsidP="00157359">
      <w:pPr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E23B2C2" wp14:editId="7A8D914B">
            <wp:simplePos x="0" y="0"/>
            <wp:positionH relativeFrom="margin">
              <wp:posOffset>3053080</wp:posOffset>
            </wp:positionH>
            <wp:positionV relativeFrom="paragraph">
              <wp:posOffset>83185</wp:posOffset>
            </wp:positionV>
            <wp:extent cx="2509499" cy="2495897"/>
            <wp:effectExtent l="0" t="0" r="571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99" cy="24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40BDBC4" wp14:editId="75FAA8DE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2575807" cy="2575807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12" cy="257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FB9B8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26349AA4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4B1D5467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3F3BD08E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74BCA8F5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04AAA2E3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213796E3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6CA453AF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772B5CE1" w14:textId="77777777" w:rsidR="001D16C8" w:rsidRDefault="00D07499" w:rsidP="00157359">
      <w:pPr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85F3C09" wp14:editId="588F0660">
            <wp:simplePos x="0" y="0"/>
            <wp:positionH relativeFrom="margin">
              <wp:posOffset>3215640</wp:posOffset>
            </wp:positionH>
            <wp:positionV relativeFrom="paragraph">
              <wp:posOffset>95885</wp:posOffset>
            </wp:positionV>
            <wp:extent cx="2514600" cy="2510349"/>
            <wp:effectExtent l="0" t="0" r="0" b="444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70AC4" w14:textId="77777777" w:rsidR="001D16C8" w:rsidRDefault="00D07499" w:rsidP="00157359">
      <w:pPr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82FD6C5" wp14:editId="1E4F0428">
            <wp:simplePos x="0" y="0"/>
            <wp:positionH relativeFrom="margin">
              <wp:posOffset>15875</wp:posOffset>
            </wp:positionH>
            <wp:positionV relativeFrom="paragraph">
              <wp:posOffset>174625</wp:posOffset>
            </wp:positionV>
            <wp:extent cx="2555240" cy="256032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4D1C1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686F96B4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1BF55D12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2F0041AC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37E43DEC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4A2869CA" w14:textId="77777777" w:rsidR="001D16C8" w:rsidRDefault="001D16C8" w:rsidP="00157359">
      <w:pPr>
        <w:rPr>
          <w:b/>
          <w:sz w:val="24"/>
          <w:szCs w:val="24"/>
          <w:lang w:val="en-US"/>
        </w:rPr>
      </w:pPr>
    </w:p>
    <w:p w14:paraId="0B6F492C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4756C7D8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673D7F69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3D4DC619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6BB57696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2B93399A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4A158C01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37A8F202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675902ED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5CD233E2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071D53A0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0B1DD188" w14:textId="77777777" w:rsidR="00D0645D" w:rsidRDefault="00D07499" w:rsidP="00157359">
      <w:pPr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DD9727F" wp14:editId="0A0A2DB5">
            <wp:simplePos x="0" y="0"/>
            <wp:positionH relativeFrom="margin">
              <wp:posOffset>2863215</wp:posOffset>
            </wp:positionH>
            <wp:positionV relativeFrom="paragraph">
              <wp:posOffset>424180</wp:posOffset>
            </wp:positionV>
            <wp:extent cx="2449195" cy="2346325"/>
            <wp:effectExtent l="0" t="0" r="825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D16C8">
        <w:rPr>
          <w:b/>
          <w:sz w:val="24"/>
          <w:szCs w:val="24"/>
          <w:lang w:val="en-US"/>
        </w:rPr>
        <w:t>Página</w:t>
      </w:r>
      <w:proofErr w:type="spellEnd"/>
      <w:r w:rsidR="001D16C8">
        <w:rPr>
          <w:b/>
          <w:sz w:val="24"/>
          <w:szCs w:val="24"/>
          <w:lang w:val="en-US"/>
        </w:rPr>
        <w:t xml:space="preserve"> de </w:t>
      </w:r>
      <w:proofErr w:type="spellStart"/>
      <w:r w:rsidR="001D16C8">
        <w:rPr>
          <w:b/>
          <w:sz w:val="24"/>
          <w:szCs w:val="24"/>
          <w:lang w:val="en-US"/>
        </w:rPr>
        <w:t>servicios</w:t>
      </w:r>
      <w:proofErr w:type="spellEnd"/>
      <w:r w:rsidR="001D16C8">
        <w:rPr>
          <w:b/>
          <w:sz w:val="24"/>
          <w:szCs w:val="24"/>
          <w:lang w:val="en-US"/>
        </w:rPr>
        <w:t xml:space="preserve"> </w:t>
      </w:r>
    </w:p>
    <w:p w14:paraId="11FC0EEC" w14:textId="77777777" w:rsidR="006211C1" w:rsidRDefault="008F2FE6" w:rsidP="00157359">
      <w:pPr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0508426" wp14:editId="3BEA7D65">
            <wp:simplePos x="0" y="0"/>
            <wp:positionH relativeFrom="margin">
              <wp:posOffset>62865</wp:posOffset>
            </wp:positionH>
            <wp:positionV relativeFrom="paragraph">
              <wp:posOffset>131445</wp:posOffset>
            </wp:positionV>
            <wp:extent cx="2438712" cy="2502651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16" cy="250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53646" w14:textId="77777777" w:rsidR="00D0645D" w:rsidRDefault="00D07499" w:rsidP="00157359">
      <w:pPr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456E8B3" wp14:editId="0529E7E8">
            <wp:simplePos x="0" y="0"/>
            <wp:positionH relativeFrom="margin">
              <wp:posOffset>2863215</wp:posOffset>
            </wp:positionH>
            <wp:positionV relativeFrom="paragraph">
              <wp:posOffset>156210</wp:posOffset>
            </wp:positionV>
            <wp:extent cx="2428875" cy="2463304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9B1F86A" wp14:editId="3B93E8CE">
            <wp:simplePos x="0" y="0"/>
            <wp:positionH relativeFrom="margin">
              <wp:posOffset>62865</wp:posOffset>
            </wp:positionH>
            <wp:positionV relativeFrom="paragraph">
              <wp:posOffset>219710</wp:posOffset>
            </wp:positionV>
            <wp:extent cx="2314112" cy="2400184"/>
            <wp:effectExtent l="0" t="0" r="0" b="63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112" cy="24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FDA4B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74B6584B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1266286A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74292506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697E520F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2E1F0575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77212494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4D85421E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0C465896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01C12440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69984FBD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1337F11D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64299BC8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2B4A34FA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58DF352F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0608282A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01F98FCE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5E0E7C52" w14:textId="77777777" w:rsidR="00D07499" w:rsidRDefault="00D07499" w:rsidP="00157359">
      <w:pPr>
        <w:rPr>
          <w:b/>
          <w:sz w:val="24"/>
          <w:szCs w:val="24"/>
          <w:lang w:val="en-US"/>
        </w:rPr>
      </w:pPr>
    </w:p>
    <w:p w14:paraId="6CC42F41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3D55BCCF" w14:textId="77777777" w:rsidR="001D16C8" w:rsidRDefault="00D07499" w:rsidP="00157359">
      <w:pPr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3B270B2" wp14:editId="5F9A2618">
            <wp:simplePos x="0" y="0"/>
            <wp:positionH relativeFrom="margin">
              <wp:posOffset>2844165</wp:posOffset>
            </wp:positionH>
            <wp:positionV relativeFrom="paragraph">
              <wp:posOffset>407670</wp:posOffset>
            </wp:positionV>
            <wp:extent cx="2274720" cy="2327697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20" cy="232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645D">
        <w:rPr>
          <w:b/>
          <w:sz w:val="24"/>
          <w:szCs w:val="24"/>
          <w:lang w:val="en-US"/>
        </w:rPr>
        <w:t>Página</w:t>
      </w:r>
      <w:proofErr w:type="spellEnd"/>
      <w:r w:rsidR="00D0645D">
        <w:rPr>
          <w:b/>
          <w:sz w:val="24"/>
          <w:szCs w:val="24"/>
          <w:lang w:val="en-US"/>
        </w:rPr>
        <w:t xml:space="preserve"> de </w:t>
      </w:r>
      <w:proofErr w:type="spellStart"/>
      <w:r w:rsidR="00D0645D">
        <w:rPr>
          <w:b/>
          <w:sz w:val="24"/>
          <w:szCs w:val="24"/>
          <w:lang w:val="en-US"/>
        </w:rPr>
        <w:t>contacto</w:t>
      </w:r>
      <w:proofErr w:type="spellEnd"/>
    </w:p>
    <w:p w14:paraId="1D393621" w14:textId="77777777" w:rsidR="00D0645D" w:rsidRDefault="008F2FE6" w:rsidP="00157359">
      <w:pPr>
        <w:rPr>
          <w:b/>
          <w:noProof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F80A324" wp14:editId="54FF4FDA">
            <wp:simplePos x="0" y="0"/>
            <wp:positionH relativeFrom="margin">
              <wp:posOffset>167640</wp:posOffset>
            </wp:positionH>
            <wp:positionV relativeFrom="paragraph">
              <wp:posOffset>48260</wp:posOffset>
            </wp:positionV>
            <wp:extent cx="2347376" cy="2401171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249" cy="240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E5D2A" w14:textId="77777777" w:rsidR="00D0645D" w:rsidRDefault="00D07499" w:rsidP="00157359">
      <w:pPr>
        <w:rPr>
          <w:b/>
          <w:sz w:val="24"/>
          <w:szCs w:val="24"/>
          <w:lang w:val="en-US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6912" behindDoc="0" locked="0" layoutInCell="1" allowOverlap="1" wp14:anchorId="635D6908" wp14:editId="11934082">
            <wp:simplePos x="0" y="0"/>
            <wp:positionH relativeFrom="margin">
              <wp:posOffset>2996565</wp:posOffset>
            </wp:positionH>
            <wp:positionV relativeFrom="paragraph">
              <wp:posOffset>11430</wp:posOffset>
            </wp:positionV>
            <wp:extent cx="2305050" cy="2357215"/>
            <wp:effectExtent l="0" t="0" r="0" b="508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85888" behindDoc="0" locked="0" layoutInCell="1" allowOverlap="1" wp14:anchorId="0D97717C" wp14:editId="05E9548D">
            <wp:simplePos x="0" y="0"/>
            <wp:positionH relativeFrom="margin">
              <wp:posOffset>236855</wp:posOffset>
            </wp:positionH>
            <wp:positionV relativeFrom="paragraph">
              <wp:posOffset>50800</wp:posOffset>
            </wp:positionV>
            <wp:extent cx="2277923" cy="2317858"/>
            <wp:effectExtent l="0" t="0" r="8255" b="635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923" cy="231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8F18C" w14:textId="77777777" w:rsidR="00D0645D" w:rsidRDefault="00D0645D" w:rsidP="00157359">
      <w:pPr>
        <w:rPr>
          <w:b/>
          <w:sz w:val="24"/>
          <w:szCs w:val="24"/>
          <w:lang w:val="en-US"/>
        </w:rPr>
      </w:pPr>
    </w:p>
    <w:p w14:paraId="6B4740CD" w14:textId="77777777" w:rsidR="00D0645D" w:rsidRPr="001D16C8" w:rsidRDefault="00D0645D" w:rsidP="00157359">
      <w:pPr>
        <w:rPr>
          <w:b/>
          <w:sz w:val="24"/>
          <w:szCs w:val="24"/>
          <w:lang w:val="en-US"/>
        </w:rPr>
      </w:pPr>
    </w:p>
    <w:sectPr w:rsidR="00D0645D" w:rsidRPr="001D16C8" w:rsidSect="00E36F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875"/>
    <w:rsid w:val="0001402D"/>
    <w:rsid w:val="00060831"/>
    <w:rsid w:val="00103B88"/>
    <w:rsid w:val="00113757"/>
    <w:rsid w:val="00117DC2"/>
    <w:rsid w:val="00157359"/>
    <w:rsid w:val="001B006A"/>
    <w:rsid w:val="001C3761"/>
    <w:rsid w:val="001D16C8"/>
    <w:rsid w:val="00285C8B"/>
    <w:rsid w:val="002B45A7"/>
    <w:rsid w:val="0030434F"/>
    <w:rsid w:val="003C6875"/>
    <w:rsid w:val="003F74E3"/>
    <w:rsid w:val="004208EC"/>
    <w:rsid w:val="00422F5D"/>
    <w:rsid w:val="00485912"/>
    <w:rsid w:val="004E3CD0"/>
    <w:rsid w:val="005C1049"/>
    <w:rsid w:val="006211C1"/>
    <w:rsid w:val="006513C8"/>
    <w:rsid w:val="00695E3E"/>
    <w:rsid w:val="006E7B31"/>
    <w:rsid w:val="00737EDA"/>
    <w:rsid w:val="007955D6"/>
    <w:rsid w:val="008C6045"/>
    <w:rsid w:val="008F2FE6"/>
    <w:rsid w:val="009B1182"/>
    <w:rsid w:val="009C61C6"/>
    <w:rsid w:val="009E048F"/>
    <w:rsid w:val="009E5FB9"/>
    <w:rsid w:val="00A12BAC"/>
    <w:rsid w:val="00A86766"/>
    <w:rsid w:val="00B20649"/>
    <w:rsid w:val="00B87027"/>
    <w:rsid w:val="00C9771A"/>
    <w:rsid w:val="00CA048F"/>
    <w:rsid w:val="00CB148D"/>
    <w:rsid w:val="00CD5EB8"/>
    <w:rsid w:val="00CE4879"/>
    <w:rsid w:val="00D039EC"/>
    <w:rsid w:val="00D0645D"/>
    <w:rsid w:val="00D07499"/>
    <w:rsid w:val="00D20FE8"/>
    <w:rsid w:val="00D3463E"/>
    <w:rsid w:val="00D85D99"/>
    <w:rsid w:val="00DE7F54"/>
    <w:rsid w:val="00DF00FB"/>
    <w:rsid w:val="00E21DA6"/>
    <w:rsid w:val="00E36FB6"/>
    <w:rsid w:val="00E8738A"/>
    <w:rsid w:val="00EA5B7C"/>
    <w:rsid w:val="00F70836"/>
    <w:rsid w:val="00FB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11B4E"/>
  <w15:chartTrackingRefBased/>
  <w15:docId w15:val="{6343BA08-FAAE-4C4E-B65B-E7A2C02B9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2BAC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0836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C9771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9C61C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12BA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table" w:styleId="Tablaconcuadrcula">
    <w:name w:val="Table Grid"/>
    <w:basedOn w:val="Tablanormal"/>
    <w:uiPriority w:val="59"/>
    <w:rsid w:val="00A12BAC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8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4470</TotalTime>
  <Pages>1</Pages>
  <Words>966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documentacion</dc:creator>
  <cp:keywords/>
  <dc:description/>
  <cp:lastModifiedBy>documentacion</cp:lastModifiedBy>
  <cp:revision>6</cp:revision>
  <cp:lastPrinted>2025-10-22T08:28:00Z</cp:lastPrinted>
  <dcterms:created xsi:type="dcterms:W3CDTF">2025-10-15T07:52:00Z</dcterms:created>
  <dcterms:modified xsi:type="dcterms:W3CDTF">2025-10-23T06:50:00Z</dcterms:modified>
</cp:coreProperties>
</file>