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1EB1" w14:textId="77777777" w:rsidR="00211DF0" w:rsidRDefault="00963F2D">
      <w:pPr>
        <w:spacing w:after="0" w:line="259" w:lineRule="auto"/>
        <w:ind w:left="89" w:right="0" w:firstLine="0"/>
        <w:jc w:val="center"/>
      </w:pPr>
      <w:r>
        <w:rPr>
          <w:b/>
          <w:sz w:val="40"/>
          <w:u w:val="single" w:color="000000"/>
        </w:rPr>
        <w:t>Department of Electrical Engineering</w:t>
      </w:r>
      <w:r>
        <w:rPr>
          <w:b/>
          <w:sz w:val="40"/>
        </w:rPr>
        <w:t xml:space="preserve"> </w:t>
      </w:r>
    </w:p>
    <w:p w14:paraId="4C96397A" w14:textId="77777777" w:rsidR="00211DF0" w:rsidRDefault="00963F2D">
      <w:pPr>
        <w:spacing w:after="0" w:line="259" w:lineRule="auto"/>
        <w:ind w:left="180" w:right="0" w:firstLine="0"/>
        <w:jc w:val="center"/>
      </w:pPr>
      <w:r>
        <w:rPr>
          <w:b/>
          <w:sz w:val="40"/>
        </w:rPr>
        <w:t xml:space="preserve"> </w:t>
      </w:r>
    </w:p>
    <w:tbl>
      <w:tblPr>
        <w:tblStyle w:val="TableGrid"/>
        <w:tblW w:w="0" w:type="auto"/>
        <w:tblInd w:w="-16" w:type="dxa"/>
        <w:tblLook w:val="04A0" w:firstRow="1" w:lastRow="0" w:firstColumn="1" w:lastColumn="0" w:noHBand="0" w:noVBand="1"/>
      </w:tblPr>
      <w:tblGrid>
        <w:gridCol w:w="2955"/>
        <w:gridCol w:w="4078"/>
        <w:gridCol w:w="1167"/>
        <w:gridCol w:w="1989"/>
      </w:tblGrid>
      <w:tr w:rsidR="00560784" w14:paraId="230A9FDF" w14:textId="77777777" w:rsidTr="00A17500">
        <w:tc>
          <w:tcPr>
            <w:tcW w:w="2986" w:type="dxa"/>
          </w:tcPr>
          <w:p w14:paraId="5A9411CF" w14:textId="77777777" w:rsidR="00560784" w:rsidRPr="00AC65E4" w:rsidRDefault="00560784" w:rsidP="00A17500">
            <w:pPr>
              <w:pStyle w:val="Heading1"/>
              <w:ind w:left="0"/>
              <w:jc w:val="left"/>
              <w:rPr>
                <w:sz w:val="32"/>
              </w:rPr>
            </w:pPr>
            <w:r w:rsidRPr="00AC65E4">
              <w:rPr>
                <w:sz w:val="32"/>
              </w:rPr>
              <w:t>Faculty Member</w:t>
            </w:r>
            <w:r>
              <w:rPr>
                <w:sz w:val="32"/>
              </w:rPr>
              <w:t>:</w:t>
            </w:r>
          </w:p>
        </w:tc>
        <w:tc>
          <w:tcPr>
            <w:tcW w:w="4140" w:type="dxa"/>
          </w:tcPr>
          <w:p w14:paraId="7D7C1507" w14:textId="43778C5E" w:rsidR="00560784" w:rsidRPr="00AC65E4" w:rsidRDefault="00CE6EA4" w:rsidP="00A17500">
            <w:pPr>
              <w:pStyle w:val="Heading1"/>
              <w:ind w:left="0"/>
              <w:jc w:val="left"/>
              <w:rPr>
                <w:b w:val="0"/>
                <w:sz w:val="32"/>
              </w:rPr>
            </w:pPr>
            <w:r>
              <w:rPr>
                <w:b w:val="0"/>
                <w:sz w:val="32"/>
              </w:rPr>
              <w:t>Ma’am Neelma Naz</w:t>
            </w:r>
          </w:p>
        </w:tc>
        <w:tc>
          <w:tcPr>
            <w:tcW w:w="1170" w:type="dxa"/>
          </w:tcPr>
          <w:p w14:paraId="1C3F9DCA" w14:textId="77777777" w:rsidR="00560784" w:rsidRPr="00AC65E4" w:rsidRDefault="00560784" w:rsidP="00A17500">
            <w:pPr>
              <w:pStyle w:val="Heading1"/>
              <w:ind w:left="0"/>
              <w:jc w:val="left"/>
              <w:rPr>
                <w:sz w:val="32"/>
              </w:rPr>
            </w:pPr>
            <w:r w:rsidRPr="00AC65E4">
              <w:rPr>
                <w:sz w:val="32"/>
              </w:rPr>
              <w:t>Date</w:t>
            </w:r>
            <w:r>
              <w:rPr>
                <w:sz w:val="32"/>
              </w:rPr>
              <w:t>:</w:t>
            </w:r>
          </w:p>
        </w:tc>
        <w:tc>
          <w:tcPr>
            <w:tcW w:w="2001" w:type="dxa"/>
          </w:tcPr>
          <w:p w14:paraId="4F9505C1" w14:textId="6CBB668B" w:rsidR="00560784" w:rsidRPr="00AC65E4" w:rsidRDefault="00CE6EA4" w:rsidP="00A17500">
            <w:pPr>
              <w:pStyle w:val="Heading1"/>
              <w:ind w:left="0"/>
              <w:jc w:val="left"/>
              <w:rPr>
                <w:b w:val="0"/>
                <w:sz w:val="32"/>
              </w:rPr>
            </w:pPr>
            <w:r>
              <w:rPr>
                <w:b w:val="0"/>
                <w:sz w:val="32"/>
              </w:rPr>
              <w:t>December 18, 2025</w:t>
            </w:r>
          </w:p>
        </w:tc>
      </w:tr>
      <w:tr w:rsidR="00560784" w14:paraId="4A65FEC3" w14:textId="77777777" w:rsidTr="00A17500">
        <w:tc>
          <w:tcPr>
            <w:tcW w:w="2986" w:type="dxa"/>
          </w:tcPr>
          <w:p w14:paraId="69A3F0EC" w14:textId="77777777" w:rsidR="00560784" w:rsidRPr="00AC65E4" w:rsidRDefault="00560784" w:rsidP="00A17500">
            <w:pPr>
              <w:pStyle w:val="Heading1"/>
              <w:ind w:left="0"/>
              <w:jc w:val="left"/>
              <w:rPr>
                <w:sz w:val="32"/>
              </w:rPr>
            </w:pPr>
            <w:r w:rsidRPr="00AC65E4">
              <w:rPr>
                <w:sz w:val="32"/>
              </w:rPr>
              <w:t>Semester</w:t>
            </w:r>
            <w:r>
              <w:rPr>
                <w:sz w:val="32"/>
              </w:rPr>
              <w:t>:</w:t>
            </w:r>
          </w:p>
        </w:tc>
        <w:tc>
          <w:tcPr>
            <w:tcW w:w="4140" w:type="dxa"/>
          </w:tcPr>
          <w:p w14:paraId="515E6F71" w14:textId="7AA84F3D" w:rsidR="00560784" w:rsidRPr="00AC65E4" w:rsidRDefault="00CE6EA4" w:rsidP="00A17500">
            <w:pPr>
              <w:pStyle w:val="Heading1"/>
              <w:ind w:left="0"/>
              <w:jc w:val="left"/>
              <w:rPr>
                <w:b w:val="0"/>
                <w:sz w:val="32"/>
              </w:rPr>
            </w:pPr>
            <w:r>
              <w:rPr>
                <w:b w:val="0"/>
                <w:sz w:val="32"/>
              </w:rPr>
              <w:t>7</w:t>
            </w:r>
            <w:r w:rsidRPr="00CE6EA4">
              <w:rPr>
                <w:b w:val="0"/>
                <w:sz w:val="32"/>
                <w:vertAlign w:val="superscript"/>
              </w:rPr>
              <w:t>th</w:t>
            </w:r>
            <w:r>
              <w:rPr>
                <w:b w:val="0"/>
                <w:sz w:val="32"/>
              </w:rPr>
              <w:t xml:space="preserve"> </w:t>
            </w:r>
          </w:p>
        </w:tc>
        <w:tc>
          <w:tcPr>
            <w:tcW w:w="1170" w:type="dxa"/>
          </w:tcPr>
          <w:p w14:paraId="2EE6167F" w14:textId="77777777" w:rsidR="00560784" w:rsidRPr="00AC65E4" w:rsidRDefault="00560784" w:rsidP="00A17500">
            <w:pPr>
              <w:pStyle w:val="Heading1"/>
              <w:ind w:left="0"/>
              <w:jc w:val="left"/>
              <w:rPr>
                <w:sz w:val="32"/>
              </w:rPr>
            </w:pPr>
            <w:r w:rsidRPr="00AC65E4">
              <w:rPr>
                <w:sz w:val="32"/>
              </w:rPr>
              <w:t>Group</w:t>
            </w:r>
            <w:r>
              <w:rPr>
                <w:sz w:val="32"/>
              </w:rPr>
              <w:t>:</w:t>
            </w:r>
          </w:p>
        </w:tc>
        <w:tc>
          <w:tcPr>
            <w:tcW w:w="2001" w:type="dxa"/>
          </w:tcPr>
          <w:p w14:paraId="4BF9D4D0" w14:textId="4A5F1426" w:rsidR="00560784" w:rsidRPr="00AC65E4" w:rsidRDefault="00CE6EA4" w:rsidP="00A17500">
            <w:pPr>
              <w:pStyle w:val="Heading1"/>
              <w:ind w:left="0"/>
              <w:jc w:val="left"/>
              <w:rPr>
                <w:b w:val="0"/>
                <w:sz w:val="32"/>
              </w:rPr>
            </w:pPr>
            <w:r>
              <w:rPr>
                <w:b w:val="0"/>
                <w:sz w:val="32"/>
              </w:rPr>
              <w:t>02</w:t>
            </w:r>
          </w:p>
        </w:tc>
      </w:tr>
    </w:tbl>
    <w:p w14:paraId="45EB5874" w14:textId="77777777" w:rsidR="00560784" w:rsidRDefault="00560784">
      <w:pPr>
        <w:pStyle w:val="Heading1"/>
        <w:rPr>
          <w:u w:val="single"/>
        </w:rPr>
      </w:pPr>
    </w:p>
    <w:p w14:paraId="1F7E47BC" w14:textId="7BF46CD2" w:rsidR="00211DF0" w:rsidRPr="00FF4EC1" w:rsidRDefault="00BF0642">
      <w:pPr>
        <w:pStyle w:val="Heading1"/>
        <w:rPr>
          <w:u w:val="single"/>
        </w:rPr>
      </w:pPr>
      <w:r>
        <w:rPr>
          <w:u w:val="single"/>
        </w:rPr>
        <w:t>CS471</w:t>
      </w:r>
      <w:r w:rsidR="00310DD8">
        <w:rPr>
          <w:u w:val="single"/>
        </w:rPr>
        <w:t xml:space="preserve"> </w:t>
      </w:r>
      <w:r w:rsidR="002477B7">
        <w:rPr>
          <w:u w:val="single"/>
        </w:rPr>
        <w:t>Machine Lear</w:t>
      </w:r>
      <w:r>
        <w:rPr>
          <w:u w:val="single"/>
        </w:rPr>
        <w:t>n</w:t>
      </w:r>
      <w:r w:rsidR="002477B7">
        <w:rPr>
          <w:u w:val="single"/>
        </w:rPr>
        <w:t>ing</w:t>
      </w:r>
    </w:p>
    <w:p w14:paraId="7B31F71F" w14:textId="16569585" w:rsidR="00211DF0" w:rsidRPr="00466966" w:rsidRDefault="00963F2D" w:rsidP="00BD6FEB">
      <w:pPr>
        <w:spacing w:after="26" w:line="259" w:lineRule="auto"/>
        <w:ind w:left="91" w:right="0" w:firstLine="0"/>
        <w:jc w:val="center"/>
        <w:rPr>
          <w:b/>
          <w:sz w:val="36"/>
        </w:rPr>
      </w:pPr>
      <w:r w:rsidRPr="00466966">
        <w:rPr>
          <w:b/>
          <w:sz w:val="36"/>
        </w:rPr>
        <w:t xml:space="preserve">Lab </w:t>
      </w:r>
      <w:r w:rsidR="0061222C">
        <w:rPr>
          <w:b/>
          <w:sz w:val="36"/>
        </w:rPr>
        <w:t>1</w:t>
      </w:r>
      <w:r w:rsidR="000E6B3F">
        <w:rPr>
          <w:b/>
          <w:sz w:val="36"/>
        </w:rPr>
        <w:t>3</w:t>
      </w:r>
      <w:r w:rsidR="0061222C">
        <w:rPr>
          <w:b/>
          <w:sz w:val="36"/>
        </w:rPr>
        <w:t xml:space="preserve">: </w:t>
      </w:r>
      <w:r w:rsidR="008E09A3">
        <w:rPr>
          <w:b/>
          <w:sz w:val="36"/>
        </w:rPr>
        <w:t>Principal Component</w:t>
      </w:r>
      <w:r w:rsidR="00443A87">
        <w:rPr>
          <w:b/>
          <w:sz w:val="36"/>
        </w:rPr>
        <w:t xml:space="preserve"> Analysis</w:t>
      </w:r>
    </w:p>
    <w:p w14:paraId="12F52BA9" w14:textId="77777777" w:rsidR="00FF4EC1" w:rsidRDefault="00FF4EC1" w:rsidP="00F77BFB">
      <w:pPr>
        <w:spacing w:after="26" w:line="259" w:lineRule="auto"/>
        <w:ind w:left="91" w:right="0" w:firstLine="0"/>
        <w:jc w:val="center"/>
        <w:rPr>
          <w:b/>
          <w:sz w:val="34"/>
        </w:rPr>
      </w:pPr>
    </w:p>
    <w:tbl>
      <w:tblPr>
        <w:tblW w:w="9583" w:type="dxa"/>
        <w:jc w:val="center"/>
        <w:tblLayout w:type="fixed"/>
        <w:tblCellMar>
          <w:top w:w="7" w:type="dxa"/>
          <w:left w:w="17" w:type="dxa"/>
          <w:right w:w="84" w:type="dxa"/>
        </w:tblCellMar>
        <w:tblLook w:val="04A0" w:firstRow="1" w:lastRow="0" w:firstColumn="1" w:lastColumn="0" w:noHBand="0" w:noVBand="1"/>
      </w:tblPr>
      <w:tblGrid>
        <w:gridCol w:w="2949"/>
        <w:gridCol w:w="1191"/>
        <w:gridCol w:w="1071"/>
        <w:gridCol w:w="1132"/>
        <w:gridCol w:w="990"/>
        <w:gridCol w:w="990"/>
        <w:gridCol w:w="1260"/>
      </w:tblGrid>
      <w:tr w:rsidR="00560784" w:rsidRPr="00AC65E4" w14:paraId="564ABFB3" w14:textId="77777777" w:rsidTr="00A17500">
        <w:trPr>
          <w:trHeight w:val="245"/>
          <w:jc w:val="center"/>
        </w:trPr>
        <w:tc>
          <w:tcPr>
            <w:tcW w:w="2949" w:type="dxa"/>
          </w:tcPr>
          <w:p w14:paraId="50F82C9F" w14:textId="77777777" w:rsidR="00560784" w:rsidRPr="00AC65E4" w:rsidRDefault="00560784" w:rsidP="00A17500">
            <w:pPr>
              <w:spacing w:after="0" w:line="259" w:lineRule="auto"/>
              <w:ind w:left="0" w:right="0" w:firstLine="0"/>
              <w:jc w:val="left"/>
              <w:rPr>
                <w:rFonts w:ascii="Calibri" w:eastAsia="Times New Roman" w:hAnsi="Calibri" w:cs="Times New Roman"/>
                <w:color w:val="auto"/>
                <w:sz w:val="22"/>
              </w:rPr>
            </w:pPr>
          </w:p>
        </w:tc>
        <w:tc>
          <w:tcPr>
            <w:tcW w:w="1191" w:type="dxa"/>
            <w:tcBorders>
              <w:right w:val="single" w:sz="4" w:space="0" w:color="auto"/>
            </w:tcBorders>
          </w:tcPr>
          <w:p w14:paraId="5BD4AD32" w14:textId="77777777" w:rsidR="00560784" w:rsidRPr="00AC65E4" w:rsidRDefault="00560784"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top w:val="single" w:sz="4" w:space="0" w:color="auto"/>
              <w:left w:val="single" w:sz="4" w:space="0" w:color="auto"/>
              <w:bottom w:val="single" w:sz="4" w:space="0" w:color="auto"/>
              <w:right w:val="single" w:sz="4" w:space="0" w:color="auto"/>
            </w:tcBorders>
          </w:tcPr>
          <w:p w14:paraId="0905446A" w14:textId="77777777" w:rsidR="00560784" w:rsidRPr="00AC65E4" w:rsidRDefault="00560784" w:rsidP="00A17500">
            <w:pPr>
              <w:spacing w:after="0" w:line="259" w:lineRule="auto"/>
              <w:ind w:left="29" w:right="0" w:firstLine="0"/>
              <w:jc w:val="center"/>
              <w:rPr>
                <w:rFonts w:ascii="Calibri" w:eastAsia="Times New Roman" w:hAnsi="Calibri" w:cs="Times New Roman"/>
                <w:color w:val="auto"/>
                <w:sz w:val="22"/>
              </w:rPr>
            </w:pPr>
            <w:bookmarkStart w:id="0" w:name="a0"/>
            <w:r w:rsidRPr="00AC65E4">
              <w:rPr>
                <w:rFonts w:ascii="Arial" w:eastAsia="Arial" w:hAnsi="Arial" w:cs="Arial"/>
                <w:b/>
                <w:color w:val="auto"/>
                <w:sz w:val="22"/>
              </w:rPr>
              <w:t>PLO</w:t>
            </w:r>
            <w:bookmarkEnd w:id="0"/>
            <w:r w:rsidRPr="00AC65E4">
              <w:rPr>
                <w:rFonts w:ascii="Arial" w:eastAsia="Arial" w:hAnsi="Arial" w:cs="Arial"/>
                <w:b/>
                <w:color w:val="auto"/>
                <w:sz w:val="22"/>
              </w:rPr>
              <w:t xml:space="preserve">4 </w:t>
            </w:r>
          </w:p>
        </w:tc>
        <w:tc>
          <w:tcPr>
            <w:tcW w:w="1132" w:type="dxa"/>
            <w:tcBorders>
              <w:top w:val="single" w:sz="4" w:space="0" w:color="auto"/>
              <w:left w:val="single" w:sz="4" w:space="0" w:color="auto"/>
              <w:bottom w:val="single" w:sz="4" w:space="0" w:color="auto"/>
              <w:right w:val="single" w:sz="4" w:space="0" w:color="auto"/>
            </w:tcBorders>
          </w:tcPr>
          <w:p w14:paraId="2A1E438B" w14:textId="77777777" w:rsidR="00560784" w:rsidRPr="00AC65E4" w:rsidRDefault="00560784"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 xml:space="preserve">PLO5 </w:t>
            </w:r>
          </w:p>
        </w:tc>
        <w:tc>
          <w:tcPr>
            <w:tcW w:w="990" w:type="dxa"/>
            <w:tcBorders>
              <w:top w:val="single" w:sz="4" w:space="0" w:color="auto"/>
              <w:left w:val="single" w:sz="4" w:space="0" w:color="auto"/>
              <w:bottom w:val="single" w:sz="4" w:space="0" w:color="auto"/>
              <w:right w:val="single" w:sz="4" w:space="0" w:color="auto"/>
            </w:tcBorders>
          </w:tcPr>
          <w:p w14:paraId="6611E557" w14:textId="77777777" w:rsidR="00560784" w:rsidRPr="00AC65E4" w:rsidRDefault="00560784"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b/>
                <w:color w:val="auto"/>
                <w:sz w:val="22"/>
              </w:rPr>
              <w:t>PLO5</w:t>
            </w:r>
          </w:p>
        </w:tc>
        <w:tc>
          <w:tcPr>
            <w:tcW w:w="990" w:type="dxa"/>
            <w:tcBorders>
              <w:top w:val="single" w:sz="4" w:space="0" w:color="auto"/>
              <w:left w:val="single" w:sz="4" w:space="0" w:color="auto"/>
              <w:bottom w:val="single" w:sz="4" w:space="0" w:color="auto"/>
              <w:right w:val="single" w:sz="4" w:space="0" w:color="auto"/>
            </w:tcBorders>
          </w:tcPr>
          <w:p w14:paraId="57981D23" w14:textId="77777777" w:rsidR="00560784" w:rsidRPr="00AC65E4" w:rsidRDefault="00560784"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PLO8</w:t>
            </w:r>
          </w:p>
        </w:tc>
        <w:tc>
          <w:tcPr>
            <w:tcW w:w="1260" w:type="dxa"/>
            <w:tcBorders>
              <w:top w:val="single" w:sz="4" w:space="0" w:color="auto"/>
              <w:left w:val="single" w:sz="4" w:space="0" w:color="auto"/>
              <w:bottom w:val="single" w:sz="4" w:space="0" w:color="auto"/>
              <w:right w:val="single" w:sz="4" w:space="0" w:color="auto"/>
            </w:tcBorders>
          </w:tcPr>
          <w:p w14:paraId="01A29C17" w14:textId="77777777" w:rsidR="00560784" w:rsidRPr="00AC65E4" w:rsidRDefault="00560784"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PLO9</w:t>
            </w:r>
          </w:p>
        </w:tc>
      </w:tr>
      <w:tr w:rsidR="00560784" w:rsidRPr="00AC65E4" w14:paraId="081059B4" w14:textId="77777777" w:rsidTr="00A17500">
        <w:trPr>
          <w:trHeight w:val="245"/>
          <w:jc w:val="center"/>
        </w:trPr>
        <w:tc>
          <w:tcPr>
            <w:tcW w:w="2949" w:type="dxa"/>
            <w:tcBorders>
              <w:bottom w:val="single" w:sz="4" w:space="0" w:color="auto"/>
            </w:tcBorders>
          </w:tcPr>
          <w:p w14:paraId="0CA9095A" w14:textId="77777777" w:rsidR="00560784" w:rsidRPr="00AC65E4" w:rsidRDefault="00560784" w:rsidP="00A17500">
            <w:pPr>
              <w:spacing w:after="0" w:line="259" w:lineRule="auto"/>
              <w:ind w:left="0" w:right="0" w:firstLine="0"/>
              <w:jc w:val="left"/>
              <w:rPr>
                <w:rFonts w:ascii="Calibri" w:eastAsia="Times New Roman" w:hAnsi="Calibri" w:cs="Times New Roman"/>
                <w:color w:val="auto"/>
                <w:sz w:val="22"/>
              </w:rPr>
            </w:pPr>
          </w:p>
        </w:tc>
        <w:tc>
          <w:tcPr>
            <w:tcW w:w="1191" w:type="dxa"/>
            <w:tcBorders>
              <w:bottom w:val="single" w:sz="4" w:space="0" w:color="auto"/>
              <w:right w:val="single" w:sz="4" w:space="0" w:color="auto"/>
            </w:tcBorders>
          </w:tcPr>
          <w:p w14:paraId="4BD88009" w14:textId="77777777" w:rsidR="00560784" w:rsidRPr="00AC65E4" w:rsidRDefault="00560784" w:rsidP="00A17500">
            <w:pPr>
              <w:spacing w:after="0" w:line="259" w:lineRule="auto"/>
              <w:ind w:left="27" w:right="0" w:firstLine="0"/>
              <w:jc w:val="center"/>
              <w:rPr>
                <w:rFonts w:ascii="Arial" w:eastAsia="Arial" w:hAnsi="Arial" w:cs="Arial"/>
                <w:b/>
                <w:color w:val="auto"/>
                <w:sz w:val="22"/>
              </w:rPr>
            </w:pPr>
          </w:p>
        </w:tc>
        <w:tc>
          <w:tcPr>
            <w:tcW w:w="1071" w:type="dxa"/>
            <w:tcBorders>
              <w:top w:val="single" w:sz="4" w:space="0" w:color="auto"/>
              <w:left w:val="single" w:sz="4" w:space="0" w:color="auto"/>
              <w:bottom w:val="single" w:sz="4" w:space="0" w:color="auto"/>
              <w:right w:val="single" w:sz="4" w:space="0" w:color="auto"/>
            </w:tcBorders>
          </w:tcPr>
          <w:p w14:paraId="4BB4B7E7"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CLO4 </w:t>
            </w:r>
          </w:p>
        </w:tc>
        <w:tc>
          <w:tcPr>
            <w:tcW w:w="1132" w:type="dxa"/>
            <w:tcBorders>
              <w:top w:val="single" w:sz="4" w:space="0" w:color="auto"/>
              <w:left w:val="single" w:sz="4" w:space="0" w:color="auto"/>
              <w:bottom w:val="single" w:sz="4" w:space="0" w:color="auto"/>
              <w:right w:val="single" w:sz="4" w:space="0" w:color="auto"/>
            </w:tcBorders>
          </w:tcPr>
          <w:p w14:paraId="6F000290"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CLO5 </w:t>
            </w:r>
          </w:p>
        </w:tc>
        <w:tc>
          <w:tcPr>
            <w:tcW w:w="990" w:type="dxa"/>
            <w:tcBorders>
              <w:top w:val="single" w:sz="4" w:space="0" w:color="auto"/>
              <w:left w:val="single" w:sz="4" w:space="0" w:color="auto"/>
              <w:bottom w:val="single" w:sz="4" w:space="0" w:color="auto"/>
              <w:right w:val="single" w:sz="4" w:space="0" w:color="auto"/>
            </w:tcBorders>
          </w:tcPr>
          <w:p w14:paraId="6E6F52DC"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CLO5</w:t>
            </w:r>
          </w:p>
        </w:tc>
        <w:tc>
          <w:tcPr>
            <w:tcW w:w="990" w:type="dxa"/>
            <w:tcBorders>
              <w:top w:val="single" w:sz="4" w:space="0" w:color="auto"/>
              <w:left w:val="single" w:sz="4" w:space="0" w:color="auto"/>
              <w:bottom w:val="single" w:sz="4" w:space="0" w:color="auto"/>
              <w:right w:val="single" w:sz="4" w:space="0" w:color="auto"/>
            </w:tcBorders>
          </w:tcPr>
          <w:p w14:paraId="3FCAA833"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CLO6</w:t>
            </w:r>
          </w:p>
        </w:tc>
        <w:tc>
          <w:tcPr>
            <w:tcW w:w="1260" w:type="dxa"/>
            <w:tcBorders>
              <w:top w:val="single" w:sz="4" w:space="0" w:color="auto"/>
              <w:left w:val="single" w:sz="4" w:space="0" w:color="auto"/>
              <w:bottom w:val="single" w:sz="4" w:space="0" w:color="auto"/>
              <w:right w:val="single" w:sz="4" w:space="0" w:color="auto"/>
            </w:tcBorders>
          </w:tcPr>
          <w:p w14:paraId="5CA3841E"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CLO7</w:t>
            </w:r>
          </w:p>
        </w:tc>
      </w:tr>
      <w:tr w:rsidR="00560784" w:rsidRPr="00AC65E4" w14:paraId="022BD2B7" w14:textId="77777777" w:rsidTr="00A17500">
        <w:trPr>
          <w:trHeight w:val="1333"/>
          <w:jc w:val="center"/>
        </w:trPr>
        <w:tc>
          <w:tcPr>
            <w:tcW w:w="2949" w:type="dxa"/>
            <w:tcBorders>
              <w:top w:val="single" w:sz="4" w:space="0" w:color="auto"/>
              <w:left w:val="single" w:sz="4" w:space="0" w:color="auto"/>
              <w:right w:val="single" w:sz="4" w:space="0" w:color="000000"/>
            </w:tcBorders>
          </w:tcPr>
          <w:p w14:paraId="764E09F5" w14:textId="77777777" w:rsidR="00560784" w:rsidRPr="00AC65E4" w:rsidRDefault="00560784" w:rsidP="00A17500">
            <w:pPr>
              <w:spacing w:after="0" w:line="259" w:lineRule="auto"/>
              <w:ind w:left="0" w:right="0" w:firstLine="0"/>
              <w:jc w:val="left"/>
              <w:rPr>
                <w:rFonts w:ascii="Arial" w:eastAsia="Arial" w:hAnsi="Arial" w:cs="Arial"/>
                <w:b/>
                <w:color w:val="auto"/>
                <w:sz w:val="22"/>
              </w:rPr>
            </w:pPr>
            <w:r w:rsidRPr="00AC65E4">
              <w:rPr>
                <w:rFonts w:ascii="Arial" w:eastAsia="Arial" w:hAnsi="Arial" w:cs="Arial"/>
                <w:b/>
                <w:color w:val="auto"/>
                <w:sz w:val="22"/>
              </w:rPr>
              <w:t xml:space="preserve"> </w:t>
            </w:r>
          </w:p>
          <w:p w14:paraId="2AE0E55B" w14:textId="77777777" w:rsidR="00560784" w:rsidRPr="00AC65E4" w:rsidRDefault="00560784" w:rsidP="00A17500">
            <w:pPr>
              <w:spacing w:after="0" w:line="259" w:lineRule="auto"/>
              <w:ind w:left="0" w:right="0" w:firstLine="0"/>
              <w:jc w:val="center"/>
              <w:rPr>
                <w:rFonts w:ascii="Arial" w:eastAsia="Arial" w:hAnsi="Arial" w:cs="Arial"/>
                <w:b/>
                <w:color w:val="auto"/>
                <w:sz w:val="22"/>
              </w:rPr>
            </w:pPr>
          </w:p>
          <w:p w14:paraId="10CB9686" w14:textId="77777777" w:rsidR="00560784" w:rsidRPr="00AC65E4" w:rsidRDefault="00560784" w:rsidP="00A17500">
            <w:pPr>
              <w:spacing w:after="0" w:line="259" w:lineRule="auto"/>
              <w:ind w:left="0" w:right="0" w:firstLine="0"/>
              <w:jc w:val="center"/>
              <w:rPr>
                <w:rFonts w:ascii="Calibri" w:eastAsia="Times New Roman" w:hAnsi="Calibri" w:cs="Times New Roman"/>
                <w:color w:val="auto"/>
                <w:sz w:val="22"/>
              </w:rPr>
            </w:pPr>
            <w:r w:rsidRPr="00AC65E4">
              <w:rPr>
                <w:rFonts w:ascii="Arial" w:eastAsia="Arial" w:hAnsi="Arial" w:cs="Arial"/>
                <w:b/>
                <w:color w:val="auto"/>
                <w:sz w:val="22"/>
              </w:rPr>
              <w:t>Student Name</w:t>
            </w:r>
          </w:p>
        </w:tc>
        <w:tc>
          <w:tcPr>
            <w:tcW w:w="1191" w:type="dxa"/>
            <w:tcBorders>
              <w:top w:val="single" w:sz="4" w:space="0" w:color="auto"/>
              <w:left w:val="single" w:sz="4" w:space="0" w:color="000000"/>
              <w:right w:val="single" w:sz="4" w:space="0" w:color="auto"/>
            </w:tcBorders>
          </w:tcPr>
          <w:p w14:paraId="6D5A4A93" w14:textId="77777777" w:rsidR="00560784" w:rsidRPr="00AC65E4" w:rsidRDefault="00560784" w:rsidP="00A17500">
            <w:pPr>
              <w:spacing w:after="0" w:line="259" w:lineRule="auto"/>
              <w:ind w:left="0" w:right="30" w:firstLine="0"/>
              <w:jc w:val="center"/>
              <w:rPr>
                <w:rFonts w:ascii="Arial" w:eastAsia="Arial" w:hAnsi="Arial" w:cs="Arial"/>
                <w:b/>
                <w:color w:val="auto"/>
                <w:sz w:val="22"/>
              </w:rPr>
            </w:pPr>
          </w:p>
          <w:p w14:paraId="3BEBD693" w14:textId="77777777" w:rsidR="00560784" w:rsidRPr="00AC65E4" w:rsidRDefault="00560784" w:rsidP="00A17500">
            <w:pPr>
              <w:spacing w:after="0" w:line="259" w:lineRule="auto"/>
              <w:ind w:left="0" w:right="30" w:firstLine="0"/>
              <w:jc w:val="center"/>
              <w:rPr>
                <w:rFonts w:ascii="Arial" w:eastAsia="Arial" w:hAnsi="Arial" w:cs="Arial"/>
                <w:b/>
                <w:color w:val="auto"/>
                <w:sz w:val="22"/>
              </w:rPr>
            </w:pPr>
          </w:p>
          <w:p w14:paraId="619391E7" w14:textId="77777777" w:rsidR="00560784" w:rsidRPr="00AC65E4" w:rsidRDefault="00560784" w:rsidP="00A17500">
            <w:pPr>
              <w:spacing w:after="0" w:line="259" w:lineRule="auto"/>
              <w:ind w:left="0" w:right="30" w:firstLine="0"/>
              <w:jc w:val="center"/>
              <w:rPr>
                <w:rFonts w:ascii="Calibri" w:eastAsia="Times New Roman" w:hAnsi="Calibri" w:cs="Times New Roman"/>
                <w:color w:val="auto"/>
                <w:sz w:val="22"/>
              </w:rPr>
            </w:pPr>
            <w:r w:rsidRPr="00AC65E4">
              <w:rPr>
                <w:rFonts w:ascii="Arial" w:eastAsia="Arial" w:hAnsi="Arial" w:cs="Arial"/>
                <w:b/>
                <w:color w:val="auto"/>
                <w:sz w:val="22"/>
              </w:rPr>
              <w:t>Reg. No</w:t>
            </w:r>
          </w:p>
        </w:tc>
        <w:tc>
          <w:tcPr>
            <w:tcW w:w="1071" w:type="dxa"/>
            <w:tcBorders>
              <w:top w:val="single" w:sz="4" w:space="0" w:color="auto"/>
              <w:left w:val="single" w:sz="4" w:space="0" w:color="auto"/>
              <w:right w:val="single" w:sz="4" w:space="0" w:color="000000"/>
            </w:tcBorders>
          </w:tcPr>
          <w:p w14:paraId="75513636"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p w14:paraId="4799BA04" w14:textId="77777777" w:rsidR="00560784" w:rsidRPr="00AC65E4" w:rsidRDefault="00560784"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Viva / Quiz / Demo</w:t>
            </w:r>
          </w:p>
        </w:tc>
        <w:tc>
          <w:tcPr>
            <w:tcW w:w="1132" w:type="dxa"/>
            <w:tcBorders>
              <w:top w:val="single" w:sz="4" w:space="0" w:color="auto"/>
              <w:left w:val="single" w:sz="4" w:space="0" w:color="000000"/>
              <w:right w:val="single" w:sz="4" w:space="0" w:color="000000"/>
            </w:tcBorders>
          </w:tcPr>
          <w:p w14:paraId="6F8203CA"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p w14:paraId="69D86281"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Analysis of Data in Report</w:t>
            </w:r>
          </w:p>
        </w:tc>
        <w:tc>
          <w:tcPr>
            <w:tcW w:w="990" w:type="dxa"/>
            <w:tcBorders>
              <w:top w:val="single" w:sz="4" w:space="0" w:color="auto"/>
              <w:left w:val="single" w:sz="4" w:space="0" w:color="000000"/>
              <w:right w:val="single" w:sz="4" w:space="0" w:color="000000"/>
            </w:tcBorders>
          </w:tcPr>
          <w:p w14:paraId="2D47CE19"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p w14:paraId="36BA69C0" w14:textId="77777777" w:rsidR="00560784" w:rsidRPr="00AC65E4" w:rsidRDefault="00560784"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Modern Tool Usage</w:t>
            </w:r>
          </w:p>
        </w:tc>
        <w:tc>
          <w:tcPr>
            <w:tcW w:w="990" w:type="dxa"/>
            <w:tcBorders>
              <w:top w:val="single" w:sz="4" w:space="0" w:color="auto"/>
              <w:left w:val="single" w:sz="4" w:space="0" w:color="000000"/>
              <w:right w:val="single" w:sz="4" w:space="0" w:color="000000"/>
            </w:tcBorders>
          </w:tcPr>
          <w:p w14:paraId="2877CE55"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p w14:paraId="173355B8"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Ethics</w:t>
            </w:r>
          </w:p>
        </w:tc>
        <w:tc>
          <w:tcPr>
            <w:tcW w:w="1260" w:type="dxa"/>
            <w:tcBorders>
              <w:top w:val="single" w:sz="4" w:space="0" w:color="auto"/>
              <w:left w:val="single" w:sz="4" w:space="0" w:color="000000"/>
              <w:right w:val="single" w:sz="4" w:space="0" w:color="000000"/>
            </w:tcBorders>
          </w:tcPr>
          <w:p w14:paraId="276C2838"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p w14:paraId="7B4FC4E8"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Individual and Teamwork</w:t>
            </w:r>
          </w:p>
          <w:p w14:paraId="3E41ECF2" w14:textId="77777777" w:rsidR="00560784" w:rsidRPr="00AC65E4" w:rsidRDefault="00560784" w:rsidP="00A17500">
            <w:pPr>
              <w:spacing w:after="101" w:line="259" w:lineRule="auto"/>
              <w:ind w:left="31" w:right="0" w:firstLine="0"/>
              <w:jc w:val="center"/>
              <w:rPr>
                <w:rFonts w:ascii="Arial" w:eastAsia="Arial" w:hAnsi="Arial" w:cs="Arial"/>
                <w:b/>
                <w:color w:val="auto"/>
                <w:sz w:val="22"/>
              </w:rPr>
            </w:pPr>
          </w:p>
        </w:tc>
      </w:tr>
      <w:tr w:rsidR="00560784" w:rsidRPr="00AC65E4" w14:paraId="3EF86A16" w14:textId="77777777" w:rsidTr="00A17500">
        <w:trPr>
          <w:trHeight w:val="148"/>
          <w:jc w:val="center"/>
        </w:trPr>
        <w:tc>
          <w:tcPr>
            <w:tcW w:w="2949" w:type="dxa"/>
            <w:tcBorders>
              <w:left w:val="single" w:sz="4" w:space="0" w:color="auto"/>
              <w:bottom w:val="single" w:sz="4" w:space="0" w:color="auto"/>
              <w:right w:val="single" w:sz="4" w:space="0" w:color="000000"/>
            </w:tcBorders>
          </w:tcPr>
          <w:p w14:paraId="663F5EF1" w14:textId="77777777" w:rsidR="00560784" w:rsidRPr="00AC65E4" w:rsidRDefault="00560784" w:rsidP="00A17500">
            <w:pPr>
              <w:spacing w:after="0" w:line="259" w:lineRule="auto"/>
              <w:ind w:left="0" w:right="0" w:firstLine="0"/>
              <w:jc w:val="left"/>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191" w:type="dxa"/>
            <w:tcBorders>
              <w:left w:val="single" w:sz="4" w:space="0" w:color="000000"/>
              <w:bottom w:val="single" w:sz="4" w:space="0" w:color="auto"/>
              <w:right w:val="single" w:sz="4" w:space="0" w:color="auto"/>
            </w:tcBorders>
          </w:tcPr>
          <w:p w14:paraId="282A20B1" w14:textId="77777777" w:rsidR="00560784" w:rsidRPr="00AC65E4" w:rsidRDefault="00560784"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left w:val="single" w:sz="4" w:space="0" w:color="auto"/>
              <w:bottom w:val="single" w:sz="4" w:space="0" w:color="000000"/>
              <w:right w:val="single" w:sz="4" w:space="0" w:color="000000"/>
            </w:tcBorders>
          </w:tcPr>
          <w:p w14:paraId="7334E84F" w14:textId="77777777" w:rsidR="00560784" w:rsidRPr="00AC65E4" w:rsidRDefault="00560784"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1132" w:type="dxa"/>
            <w:tcBorders>
              <w:left w:val="single" w:sz="4" w:space="0" w:color="000000"/>
              <w:bottom w:val="single" w:sz="4" w:space="0" w:color="000000"/>
              <w:right w:val="single" w:sz="4" w:space="0" w:color="000000"/>
            </w:tcBorders>
          </w:tcPr>
          <w:p w14:paraId="4FC11FE0"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3EF0B3E9" w14:textId="77777777" w:rsidR="00560784" w:rsidRPr="00AC65E4" w:rsidRDefault="00560784"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3332BBD3"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1260" w:type="dxa"/>
            <w:tcBorders>
              <w:left w:val="single" w:sz="4" w:space="0" w:color="000000"/>
              <w:bottom w:val="single" w:sz="4" w:space="0" w:color="000000"/>
              <w:right w:val="single" w:sz="4" w:space="0" w:color="000000"/>
            </w:tcBorders>
          </w:tcPr>
          <w:p w14:paraId="3C5C60C0"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r>
      <w:tr w:rsidR="00560784" w:rsidRPr="00AC65E4" w14:paraId="769A344D" w14:textId="77777777" w:rsidTr="00A17500">
        <w:trPr>
          <w:trHeight w:val="595"/>
          <w:jc w:val="center"/>
        </w:trPr>
        <w:tc>
          <w:tcPr>
            <w:tcW w:w="2949" w:type="dxa"/>
            <w:tcBorders>
              <w:top w:val="single" w:sz="4" w:space="0" w:color="auto"/>
              <w:left w:val="single" w:sz="4" w:space="0" w:color="000000"/>
              <w:bottom w:val="single" w:sz="4" w:space="0" w:color="000000"/>
              <w:right w:val="single" w:sz="4" w:space="0" w:color="000000"/>
            </w:tcBorders>
            <w:vAlign w:val="center"/>
          </w:tcPr>
          <w:p w14:paraId="5B0A9AA4" w14:textId="3874BC5D" w:rsidR="00560784" w:rsidRPr="00AC65E4" w:rsidRDefault="00CE6EA4" w:rsidP="00A17500">
            <w:pPr>
              <w:spacing w:after="0" w:line="259" w:lineRule="auto"/>
              <w:ind w:left="0" w:right="0" w:firstLine="0"/>
              <w:jc w:val="center"/>
              <w:rPr>
                <w:rFonts w:ascii="Arial" w:eastAsia="Times New Roman" w:hAnsi="Arial" w:cs="Arial"/>
                <w:color w:val="auto"/>
                <w:sz w:val="22"/>
              </w:rPr>
            </w:pPr>
            <w:r>
              <w:rPr>
                <w:rFonts w:ascii="Arial" w:eastAsia="Times New Roman" w:hAnsi="Arial" w:cs="Arial"/>
                <w:color w:val="auto"/>
                <w:sz w:val="22"/>
              </w:rPr>
              <w:t>Hanzla Sajjad</w:t>
            </w:r>
          </w:p>
        </w:tc>
        <w:tc>
          <w:tcPr>
            <w:tcW w:w="1191" w:type="dxa"/>
            <w:tcBorders>
              <w:top w:val="single" w:sz="4" w:space="0" w:color="auto"/>
              <w:left w:val="single" w:sz="4" w:space="0" w:color="000000"/>
              <w:bottom w:val="single" w:sz="4" w:space="0" w:color="000000"/>
              <w:right w:val="single" w:sz="4" w:space="0" w:color="000000"/>
            </w:tcBorders>
            <w:vAlign w:val="center"/>
          </w:tcPr>
          <w:p w14:paraId="40DB7ED0" w14:textId="5498A45F" w:rsidR="00560784" w:rsidRPr="00AC65E4" w:rsidRDefault="00CE6EA4"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403214</w:t>
            </w:r>
          </w:p>
        </w:tc>
        <w:tc>
          <w:tcPr>
            <w:tcW w:w="1071" w:type="dxa"/>
            <w:tcBorders>
              <w:top w:val="single" w:sz="4" w:space="0" w:color="000000"/>
              <w:left w:val="single" w:sz="4" w:space="0" w:color="000000"/>
              <w:bottom w:val="single" w:sz="4" w:space="0" w:color="000000"/>
              <w:right w:val="single" w:sz="4" w:space="0" w:color="000000"/>
            </w:tcBorders>
            <w:vAlign w:val="center"/>
          </w:tcPr>
          <w:p w14:paraId="3F9CC75B" w14:textId="77777777" w:rsidR="00560784" w:rsidRPr="00AC65E4" w:rsidRDefault="00560784"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7C98C712"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0C19F5A7" w14:textId="77777777" w:rsidR="00560784" w:rsidRPr="00AC65E4" w:rsidRDefault="00560784"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5AF1C1BC"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7A240BD"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r>
      <w:tr w:rsidR="00560784" w:rsidRPr="00AC65E4" w14:paraId="290BC48E" w14:textId="77777777" w:rsidTr="00A17500">
        <w:trPr>
          <w:trHeight w:val="631"/>
          <w:jc w:val="center"/>
        </w:trPr>
        <w:tc>
          <w:tcPr>
            <w:tcW w:w="2949" w:type="dxa"/>
            <w:tcBorders>
              <w:top w:val="single" w:sz="4" w:space="0" w:color="000000"/>
              <w:left w:val="single" w:sz="4" w:space="0" w:color="000000"/>
              <w:bottom w:val="single" w:sz="4" w:space="0" w:color="000000"/>
              <w:right w:val="single" w:sz="4" w:space="0" w:color="000000"/>
            </w:tcBorders>
            <w:vAlign w:val="center"/>
          </w:tcPr>
          <w:p w14:paraId="14D55D2B" w14:textId="4E99B2C8" w:rsidR="00560784" w:rsidRPr="00AC65E4" w:rsidRDefault="00A34B02" w:rsidP="00A17500">
            <w:pPr>
              <w:spacing w:after="0" w:line="259" w:lineRule="auto"/>
              <w:ind w:left="0" w:right="0" w:firstLine="0"/>
              <w:jc w:val="center"/>
              <w:rPr>
                <w:rFonts w:ascii="Arial" w:eastAsia="Times New Roman" w:hAnsi="Arial" w:cs="Arial"/>
                <w:color w:val="auto"/>
                <w:sz w:val="22"/>
              </w:rPr>
            </w:pPr>
            <w:r>
              <w:rPr>
                <w:rFonts w:ascii="Arial" w:eastAsia="Times New Roman" w:hAnsi="Arial" w:cs="Arial"/>
                <w:color w:val="auto"/>
                <w:sz w:val="22"/>
              </w:rPr>
              <w:t>Irfa Farooq</w:t>
            </w:r>
          </w:p>
        </w:tc>
        <w:tc>
          <w:tcPr>
            <w:tcW w:w="1191" w:type="dxa"/>
            <w:tcBorders>
              <w:top w:val="single" w:sz="4" w:space="0" w:color="000000"/>
              <w:left w:val="single" w:sz="4" w:space="0" w:color="000000"/>
              <w:bottom w:val="single" w:sz="4" w:space="0" w:color="000000"/>
              <w:right w:val="single" w:sz="4" w:space="0" w:color="000000"/>
            </w:tcBorders>
            <w:vAlign w:val="center"/>
          </w:tcPr>
          <w:p w14:paraId="58640360" w14:textId="2BD1D50D" w:rsidR="00560784" w:rsidRPr="00AC65E4" w:rsidRDefault="00A34B02"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412564</w:t>
            </w:r>
          </w:p>
        </w:tc>
        <w:tc>
          <w:tcPr>
            <w:tcW w:w="1071" w:type="dxa"/>
            <w:tcBorders>
              <w:top w:val="single" w:sz="4" w:space="0" w:color="000000"/>
              <w:left w:val="single" w:sz="4" w:space="0" w:color="000000"/>
              <w:bottom w:val="single" w:sz="4" w:space="0" w:color="000000"/>
              <w:right w:val="single" w:sz="4" w:space="0" w:color="000000"/>
            </w:tcBorders>
            <w:vAlign w:val="center"/>
          </w:tcPr>
          <w:p w14:paraId="0FE26207" w14:textId="77777777" w:rsidR="00560784" w:rsidRPr="00AC65E4" w:rsidRDefault="00560784"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7AD76C73"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356863AD" w14:textId="77777777" w:rsidR="00560784" w:rsidRPr="00AC65E4" w:rsidRDefault="00560784"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00C4ACE8"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429F795" w14:textId="77777777" w:rsidR="00560784" w:rsidRPr="00AC65E4" w:rsidRDefault="00560784" w:rsidP="00A17500">
            <w:pPr>
              <w:spacing w:after="0" w:line="259" w:lineRule="auto"/>
              <w:ind w:left="29" w:right="0" w:firstLine="0"/>
              <w:jc w:val="center"/>
              <w:rPr>
                <w:rFonts w:ascii="Arial" w:eastAsia="Arial" w:hAnsi="Arial" w:cs="Arial"/>
                <w:color w:val="auto"/>
                <w:sz w:val="22"/>
              </w:rPr>
            </w:pPr>
          </w:p>
        </w:tc>
      </w:tr>
    </w:tbl>
    <w:p w14:paraId="7AC6E62B" w14:textId="77777777" w:rsidR="00776423" w:rsidRDefault="00776423" w:rsidP="00FC0141">
      <w:pPr>
        <w:ind w:left="0" w:firstLine="0"/>
      </w:pPr>
    </w:p>
    <w:p w14:paraId="766DFF1B" w14:textId="77777777" w:rsidR="00560784" w:rsidRPr="00F80B5C" w:rsidRDefault="00560784" w:rsidP="00FC0141">
      <w:pPr>
        <w:ind w:left="0" w:firstLine="0"/>
      </w:pPr>
    </w:p>
    <w:p w14:paraId="42A439F8" w14:textId="77777777" w:rsidR="00CE6EA4" w:rsidRDefault="00CE6EA4">
      <w:pPr>
        <w:spacing w:after="160" w:line="259" w:lineRule="auto"/>
        <w:ind w:left="0" w:right="0" w:firstLine="0"/>
        <w:jc w:val="left"/>
        <w:rPr>
          <w:b/>
        </w:rPr>
      </w:pPr>
      <w:r>
        <w:br w:type="page"/>
      </w:r>
    </w:p>
    <w:p w14:paraId="1F221D33" w14:textId="6D9D326C" w:rsidR="00776423" w:rsidRDefault="00963F2D" w:rsidP="00776423">
      <w:pPr>
        <w:pStyle w:val="Heading2"/>
        <w:spacing w:after="222"/>
        <w:ind w:left="0" w:firstLine="0"/>
        <w:jc w:val="left"/>
      </w:pPr>
      <w:r>
        <w:lastRenderedPageBreak/>
        <w:t xml:space="preserve">Introduction </w:t>
      </w:r>
    </w:p>
    <w:p w14:paraId="38D132ED" w14:textId="48AB55C8" w:rsidR="00B21E97" w:rsidRDefault="00776423" w:rsidP="002477B7">
      <w:pPr>
        <w:spacing w:after="209"/>
        <w:ind w:left="452" w:right="0" w:firstLine="0"/>
      </w:pPr>
      <w:r>
        <w:t xml:space="preserve">This laboratory exercise </w:t>
      </w:r>
      <w:r w:rsidR="002477B7">
        <w:t>will</w:t>
      </w:r>
      <w:r>
        <w:t xml:space="preserve"> </w:t>
      </w:r>
      <w:r w:rsidR="00926CB7">
        <w:t xml:space="preserve">focus </w:t>
      </w:r>
      <w:r w:rsidR="008C15F1">
        <w:t xml:space="preserve">on </w:t>
      </w:r>
      <w:r w:rsidR="004D0224">
        <w:t xml:space="preserve">the </w:t>
      </w:r>
      <w:r w:rsidR="00A54FC5">
        <w:t>concept of dimensionality reduction of the features of a dataset. Principal Component Analysis (PCA) is a technique used to decrease the n features of a dataset into k features</w:t>
      </w:r>
      <w:r w:rsidR="00EF4C22">
        <w:t xml:space="preserve"> while retaining the majority of the information of the dataset</w:t>
      </w:r>
      <w:r w:rsidR="00A54FC5">
        <w:t>. The decrease in the number of features allows faster training of machine learning implementations. Despite belonging to the techniques of unsupervised learning, dimensionality reduction is used in dat</w:t>
      </w:r>
      <w:r w:rsidR="00473B38">
        <w:t xml:space="preserve">asets pertaining to supervised </w:t>
      </w:r>
      <w:r w:rsidR="00A54FC5">
        <w:t>learning programs.</w:t>
      </w:r>
    </w:p>
    <w:p w14:paraId="095A6DCA" w14:textId="77777777" w:rsidR="00211DF0" w:rsidRDefault="00963F2D" w:rsidP="00F80B5C">
      <w:pPr>
        <w:pStyle w:val="Heading2"/>
        <w:spacing w:after="222"/>
        <w:ind w:left="0" w:firstLine="0"/>
        <w:jc w:val="left"/>
      </w:pPr>
      <w:r>
        <w:t xml:space="preserve">Objectives </w:t>
      </w:r>
    </w:p>
    <w:p w14:paraId="6D329082" w14:textId="19F252E4" w:rsidR="00211DF0" w:rsidRDefault="00963F2D">
      <w:pPr>
        <w:spacing w:after="262"/>
        <w:ind w:right="0"/>
      </w:pPr>
      <w:r>
        <w:t xml:space="preserve">The following are the </w:t>
      </w:r>
      <w:r w:rsidR="00D0667A">
        <w:t xml:space="preserve">main </w:t>
      </w:r>
      <w:r>
        <w:t xml:space="preserve">objectives of this lab: </w:t>
      </w:r>
    </w:p>
    <w:p w14:paraId="12B2BD07" w14:textId="6F3681F3" w:rsidR="008E09A3" w:rsidRDefault="008E09A3" w:rsidP="008C15F1">
      <w:pPr>
        <w:numPr>
          <w:ilvl w:val="0"/>
          <w:numId w:val="1"/>
        </w:numPr>
        <w:ind w:right="0" w:hanging="360"/>
      </w:pPr>
      <w:r>
        <w:t>Perform normalization of the dataset</w:t>
      </w:r>
    </w:p>
    <w:p w14:paraId="1F4683AF" w14:textId="1E1F3F4B" w:rsidR="008E09A3" w:rsidRDefault="008E09A3" w:rsidP="008C15F1">
      <w:pPr>
        <w:numPr>
          <w:ilvl w:val="0"/>
          <w:numId w:val="1"/>
        </w:numPr>
        <w:ind w:right="0" w:hanging="360"/>
      </w:pPr>
      <w:r>
        <w:t>Acquire the covariance matrix using the features of the dataset</w:t>
      </w:r>
    </w:p>
    <w:p w14:paraId="44A78E4E" w14:textId="26442692" w:rsidR="00CC50E2" w:rsidRDefault="00450768" w:rsidP="008C15F1">
      <w:pPr>
        <w:numPr>
          <w:ilvl w:val="0"/>
          <w:numId w:val="1"/>
        </w:numPr>
        <w:ind w:right="0" w:hanging="360"/>
      </w:pPr>
      <w:r>
        <w:t xml:space="preserve">Implement PCA in python </w:t>
      </w:r>
      <w:r w:rsidR="008E09A3">
        <w:t>using Eigen decomposition</w:t>
      </w:r>
    </w:p>
    <w:p w14:paraId="4C09D5E6" w14:textId="01DFD7F6" w:rsidR="00450768" w:rsidRDefault="008E09A3" w:rsidP="008C15F1">
      <w:pPr>
        <w:numPr>
          <w:ilvl w:val="0"/>
          <w:numId w:val="1"/>
        </w:numPr>
        <w:ind w:right="0" w:hanging="360"/>
      </w:pPr>
      <w:r>
        <w:t>Plot the projections along the principal components</w:t>
      </w:r>
    </w:p>
    <w:p w14:paraId="6E12D9C5" w14:textId="5AF0E160" w:rsidR="00450768" w:rsidRDefault="00450768" w:rsidP="008C15F1">
      <w:pPr>
        <w:numPr>
          <w:ilvl w:val="0"/>
          <w:numId w:val="1"/>
        </w:numPr>
        <w:ind w:right="0" w:hanging="360"/>
      </w:pPr>
      <w:r>
        <w:t>Use PCA on dataset before implementing supervised learning</w:t>
      </w:r>
    </w:p>
    <w:p w14:paraId="54C66C9F" w14:textId="07770472" w:rsidR="008C15F1" w:rsidRDefault="008C15F1" w:rsidP="008C15F1">
      <w:pPr>
        <w:ind w:left="0" w:right="0" w:firstLine="0"/>
      </w:pPr>
    </w:p>
    <w:p w14:paraId="5C1C83F3" w14:textId="16E8049E" w:rsidR="00211DF0" w:rsidRDefault="00DF5CD2">
      <w:pPr>
        <w:pStyle w:val="Heading2"/>
        <w:spacing w:after="222"/>
        <w:ind w:left="86"/>
        <w:jc w:val="left"/>
      </w:pPr>
      <w:r>
        <w:t xml:space="preserve">Lab </w:t>
      </w:r>
      <w:r w:rsidR="00963F2D">
        <w:t xml:space="preserve">Conduct </w:t>
      </w:r>
    </w:p>
    <w:p w14:paraId="43CD3A3F" w14:textId="2F21AE08" w:rsidR="00903BE3" w:rsidRDefault="00903BE3" w:rsidP="00903BE3">
      <w:pPr>
        <w:pStyle w:val="ListParagraph"/>
        <w:numPr>
          <w:ilvl w:val="0"/>
          <w:numId w:val="18"/>
        </w:numPr>
        <w:ind w:right="0"/>
      </w:pPr>
      <w:r>
        <w:t>Respect faculty and peers through speech and actions</w:t>
      </w:r>
    </w:p>
    <w:p w14:paraId="68DE02E2" w14:textId="01F45F12" w:rsidR="00211DF0" w:rsidRDefault="00A32539" w:rsidP="00903BE3">
      <w:pPr>
        <w:pStyle w:val="ListParagraph"/>
        <w:numPr>
          <w:ilvl w:val="0"/>
          <w:numId w:val="18"/>
        </w:numPr>
        <w:ind w:right="0"/>
      </w:pPr>
      <w:r>
        <w:t xml:space="preserve">The lab faculty will be available to assist the students. </w:t>
      </w:r>
      <w:r w:rsidR="00963F2D">
        <w:t>In case some aspect of the lab experiment is not understood</w:t>
      </w:r>
      <w:r>
        <w:t>,</w:t>
      </w:r>
      <w:r w:rsidR="00963F2D">
        <w:t xml:space="preserve"> the students are advised to seek help from the </w:t>
      </w:r>
      <w:r>
        <w:t>faculty.</w:t>
      </w:r>
      <w:r w:rsidR="00963F2D">
        <w:t xml:space="preserve"> </w:t>
      </w:r>
    </w:p>
    <w:p w14:paraId="5C591788" w14:textId="0A643223" w:rsidR="00926843" w:rsidRDefault="00926843" w:rsidP="00903BE3">
      <w:pPr>
        <w:pStyle w:val="ListParagraph"/>
        <w:numPr>
          <w:ilvl w:val="0"/>
          <w:numId w:val="18"/>
        </w:numPr>
        <w:ind w:right="0"/>
      </w:pPr>
      <w:r>
        <w:t xml:space="preserve">In the tasks, there are commented </w:t>
      </w:r>
      <w:r w:rsidR="00096BBB">
        <w:t>lines</w:t>
      </w:r>
      <w:r>
        <w:t xml:space="preserve"> such as #YOUR CODE STARTS HERE# where you have to provide the code. You must put the code</w:t>
      </w:r>
      <w:r w:rsidR="002477B7">
        <w:t>/screenshot/plot</w:t>
      </w:r>
      <w:r>
        <w:t xml:space="preserve"> between the </w:t>
      </w:r>
      <w:r w:rsidR="00002A1E">
        <w:t>#</w:t>
      </w:r>
      <w:r>
        <w:t xml:space="preserve">START and </w:t>
      </w:r>
      <w:r w:rsidR="00002A1E">
        <w:t>#</w:t>
      </w:r>
      <w:r>
        <w:t xml:space="preserve">END </w:t>
      </w:r>
      <w:r w:rsidR="00D350D8">
        <w:t xml:space="preserve">parts </w:t>
      </w:r>
      <w:r>
        <w:t>of the</w:t>
      </w:r>
      <w:r w:rsidR="00D350D8">
        <w:t>se</w:t>
      </w:r>
      <w:r>
        <w:t xml:space="preserve"> commented </w:t>
      </w:r>
      <w:r w:rsidR="00F4699C">
        <w:t>lines</w:t>
      </w:r>
      <w:r>
        <w:t xml:space="preserve">. Do </w:t>
      </w:r>
      <w:r w:rsidR="0071520E">
        <w:t xml:space="preserve">NOT </w:t>
      </w:r>
      <w:r>
        <w:t>remove the commented lines</w:t>
      </w:r>
      <w:r w:rsidR="007D2321">
        <w:t>.</w:t>
      </w:r>
    </w:p>
    <w:p w14:paraId="316D9313" w14:textId="40F649E5" w:rsidR="005457C7" w:rsidRDefault="005457C7" w:rsidP="00903BE3">
      <w:pPr>
        <w:pStyle w:val="ListParagraph"/>
        <w:numPr>
          <w:ilvl w:val="0"/>
          <w:numId w:val="18"/>
        </w:numPr>
        <w:ind w:right="0"/>
      </w:pPr>
      <w:r>
        <w:t>Use the tab key to provide the indentation in python</w:t>
      </w:r>
      <w:r w:rsidR="00E7154C">
        <w:t>.</w:t>
      </w:r>
    </w:p>
    <w:p w14:paraId="69FFE17E" w14:textId="2DF3E7A0" w:rsidR="002477B7" w:rsidRPr="00105ED0" w:rsidRDefault="00E7154C" w:rsidP="00105ED0">
      <w:pPr>
        <w:pStyle w:val="ListParagraph"/>
        <w:numPr>
          <w:ilvl w:val="0"/>
          <w:numId w:val="18"/>
        </w:numPr>
        <w:ind w:right="0"/>
      </w:pPr>
      <w:r>
        <w:t>When you provide the code in the report, keep the font size at 12</w:t>
      </w:r>
    </w:p>
    <w:p w14:paraId="550F6ECF" w14:textId="77777777" w:rsidR="001B6C16" w:rsidRDefault="001B6C16" w:rsidP="00CC50E2">
      <w:pPr>
        <w:spacing w:after="19" w:line="360" w:lineRule="auto"/>
        <w:ind w:left="0" w:right="0" w:firstLine="0"/>
        <w:jc w:val="left"/>
        <w:rPr>
          <w:b/>
        </w:rPr>
      </w:pPr>
    </w:p>
    <w:p w14:paraId="7AF8C043" w14:textId="30348B41" w:rsidR="00211DF0" w:rsidRDefault="009D1688" w:rsidP="008C4826">
      <w:pPr>
        <w:spacing w:after="19" w:line="360" w:lineRule="auto"/>
        <w:ind w:left="86" w:right="0"/>
        <w:jc w:val="left"/>
      </w:pPr>
      <w:r>
        <w:rPr>
          <w:b/>
        </w:rPr>
        <w:t>Theory</w:t>
      </w:r>
    </w:p>
    <w:p w14:paraId="08AB498E" w14:textId="12D26D16" w:rsidR="00105ED0" w:rsidRDefault="001B6C16" w:rsidP="00105ED0">
      <w:pPr>
        <w:tabs>
          <w:tab w:val="center" w:pos="5222"/>
        </w:tabs>
        <w:spacing w:after="316"/>
        <w:ind w:right="180"/>
      </w:pPr>
      <w:r>
        <w:t>Principal Component Analysis</w:t>
      </w:r>
      <w:r w:rsidR="008E09A3">
        <w:t xml:space="preserve"> (or PCA)</w:t>
      </w:r>
      <w:r w:rsidR="007A30D1">
        <w:t xml:space="preserve"> is a method that is used on a dataset to find a new set of dimensions that are linearly independent and ranked according to the variance of their data.</w:t>
      </w:r>
      <w:r w:rsidR="008E09A3">
        <w:t xml:space="preserve"> PCA is implemented by normalizing the dataset features and using the result to get a covariance matrix which highlights the correlations of the features with each other. The Eigen vectors of the covariance matrix give a new representation of the features. By choosing a smaller number of vectors, it is possible to represent majority of the information of the dataset across a smaller set of features. Thus, PCA is a tool that is useful for compressing the dataset and hence saving costs on computation. PCA is also useful to help visualize the dataset when dealing with a very large number of features.</w:t>
      </w:r>
    </w:p>
    <w:p w14:paraId="40AC6D32" w14:textId="3E41E067" w:rsidR="005B7182" w:rsidRDefault="00AE0596" w:rsidP="005B7182">
      <w:pPr>
        <w:spacing w:after="0"/>
        <w:ind w:right="180"/>
      </w:pPr>
      <w:r>
        <w:t>A brief summary of the relevant keywords and functions in python is provided be</w:t>
      </w:r>
      <w:r w:rsidR="002477B7">
        <w:t>low</w:t>
      </w:r>
      <w:r w:rsidR="00A743D3">
        <w:t>:</w:t>
      </w:r>
    </w:p>
    <w:p w14:paraId="619EA24B" w14:textId="77777777" w:rsidR="003B1A71" w:rsidRDefault="003B1A71" w:rsidP="007813C6">
      <w:pPr>
        <w:spacing w:after="0"/>
        <w:ind w:right="180"/>
        <w:rPr>
          <w:b/>
        </w:rPr>
      </w:pPr>
    </w:p>
    <w:p w14:paraId="4340325C" w14:textId="716BC113" w:rsidR="007813C6" w:rsidRDefault="007813C6" w:rsidP="007813C6">
      <w:pPr>
        <w:spacing w:after="0"/>
        <w:ind w:right="180"/>
      </w:pPr>
      <w:r>
        <w:rPr>
          <w:b/>
        </w:rPr>
        <w:t>print()</w:t>
      </w:r>
      <w:r>
        <w:tab/>
      </w:r>
      <w:r>
        <w:tab/>
        <w:t>output text on console</w:t>
      </w:r>
    </w:p>
    <w:p w14:paraId="10D8C087" w14:textId="093FD8C5" w:rsidR="007813C6" w:rsidRDefault="007813C6" w:rsidP="007813C6">
      <w:pPr>
        <w:spacing w:after="0"/>
        <w:ind w:right="180"/>
      </w:pPr>
      <w:r>
        <w:rPr>
          <w:b/>
        </w:rPr>
        <w:t>input()</w:t>
      </w:r>
      <w:r>
        <w:t xml:space="preserve"> </w:t>
      </w:r>
      <w:r>
        <w:tab/>
      </w:r>
      <w:r w:rsidR="003B1A71">
        <w:tab/>
      </w:r>
      <w:r>
        <w:t>get input from user on console</w:t>
      </w:r>
    </w:p>
    <w:p w14:paraId="665EAAFF" w14:textId="5053F631" w:rsidR="007813C6" w:rsidRDefault="003B1A71" w:rsidP="007813C6">
      <w:pPr>
        <w:spacing w:after="0"/>
        <w:ind w:right="180"/>
      </w:pPr>
      <w:r>
        <w:rPr>
          <w:b/>
        </w:rPr>
        <w:t>range()</w:t>
      </w:r>
      <w:r w:rsidR="007813C6" w:rsidRPr="005B7182">
        <w:rPr>
          <w:b/>
        </w:rPr>
        <w:tab/>
      </w:r>
      <w:r>
        <w:tab/>
        <w:t>create a sequence of numbers</w:t>
      </w:r>
    </w:p>
    <w:p w14:paraId="2C515371" w14:textId="32EC4014" w:rsidR="007813C6" w:rsidRDefault="003B1A71" w:rsidP="003B1A71">
      <w:pPr>
        <w:spacing w:after="0"/>
        <w:ind w:right="180"/>
      </w:pPr>
      <w:r>
        <w:rPr>
          <w:b/>
        </w:rPr>
        <w:t>len()</w:t>
      </w:r>
      <w:r>
        <w:tab/>
      </w:r>
      <w:r>
        <w:tab/>
        <w:t>gives the number of characters in a string</w:t>
      </w:r>
    </w:p>
    <w:p w14:paraId="1D121A97" w14:textId="3F439952" w:rsidR="003B1A71" w:rsidRDefault="003B1A71" w:rsidP="003B1A71">
      <w:pPr>
        <w:spacing w:after="0"/>
        <w:ind w:right="180"/>
      </w:pPr>
      <w:r>
        <w:rPr>
          <w:b/>
        </w:rPr>
        <w:t>if</w:t>
      </w:r>
      <w:r>
        <w:tab/>
      </w:r>
      <w:r>
        <w:tab/>
      </w:r>
      <w:r>
        <w:tab/>
        <w:t>contains code that executes depending on a logical condition</w:t>
      </w:r>
    </w:p>
    <w:p w14:paraId="4E89FD20" w14:textId="17E4CAC5" w:rsidR="003B1A71" w:rsidRDefault="003B1A71" w:rsidP="003B1A71">
      <w:pPr>
        <w:spacing w:after="0"/>
        <w:ind w:right="180"/>
      </w:pPr>
      <w:r>
        <w:rPr>
          <w:b/>
        </w:rPr>
        <w:t>else</w:t>
      </w:r>
      <w:r>
        <w:tab/>
      </w:r>
      <w:r>
        <w:tab/>
        <w:t xml:space="preserve">connects with </w:t>
      </w:r>
      <w:r w:rsidRPr="003B1A71">
        <w:rPr>
          <w:b/>
        </w:rPr>
        <w:t>if</w:t>
      </w:r>
      <w:r>
        <w:rPr>
          <w:b/>
        </w:rPr>
        <w:t xml:space="preserve"> </w:t>
      </w:r>
      <w:r w:rsidRPr="003B1A71">
        <w:t xml:space="preserve">and </w:t>
      </w:r>
      <w:r>
        <w:rPr>
          <w:b/>
        </w:rPr>
        <w:t>elif</w:t>
      </w:r>
      <w:r w:rsidRPr="003B1A71">
        <w:t xml:space="preserve">, </w:t>
      </w:r>
      <w:r>
        <w:t>executes when conditions are not met</w:t>
      </w:r>
    </w:p>
    <w:p w14:paraId="0C4D4611" w14:textId="052AB6B9" w:rsidR="00FD0463" w:rsidRDefault="003B1A71" w:rsidP="003B1A71">
      <w:pPr>
        <w:spacing w:after="0"/>
        <w:ind w:right="180"/>
        <w:rPr>
          <w:b/>
        </w:rPr>
      </w:pPr>
      <w:r>
        <w:rPr>
          <w:b/>
        </w:rPr>
        <w:t>elif</w:t>
      </w:r>
      <w:r>
        <w:tab/>
      </w:r>
      <w:r>
        <w:tab/>
        <w:t xml:space="preserve">equivalent </w:t>
      </w:r>
      <w:r w:rsidR="006847F4">
        <w:t>to</w:t>
      </w:r>
      <w:r>
        <w:t xml:space="preserve"> </w:t>
      </w:r>
      <w:r>
        <w:rPr>
          <w:b/>
        </w:rPr>
        <w:t>else if</w:t>
      </w:r>
    </w:p>
    <w:p w14:paraId="5A251BF6" w14:textId="40963534" w:rsidR="00FD0463" w:rsidRDefault="00FD0463" w:rsidP="00FD0463">
      <w:pPr>
        <w:spacing w:after="0"/>
        <w:ind w:right="180"/>
      </w:pPr>
      <w:r>
        <w:rPr>
          <w:b/>
        </w:rPr>
        <w:t>while</w:t>
      </w:r>
      <w:r>
        <w:tab/>
      </w:r>
      <w:r>
        <w:tab/>
        <w:t xml:space="preserve">loops code as long as a condition is </w:t>
      </w:r>
      <w:r w:rsidR="00D64A59">
        <w:t>true</w:t>
      </w:r>
    </w:p>
    <w:p w14:paraId="2345A54F" w14:textId="1A3B3AC4" w:rsidR="00FD0463" w:rsidRDefault="00FD0463" w:rsidP="00FD0463">
      <w:pPr>
        <w:spacing w:after="0"/>
        <w:ind w:right="180"/>
        <w:rPr>
          <w:b/>
        </w:rPr>
      </w:pPr>
      <w:r>
        <w:rPr>
          <w:b/>
        </w:rPr>
        <w:t>for</w:t>
      </w:r>
      <w:r>
        <w:tab/>
      </w:r>
      <w:r>
        <w:tab/>
        <w:t>loops code</w:t>
      </w:r>
      <w:r w:rsidR="002561C7">
        <w:t xml:space="preserve"> through a sequence of items in an iterable object</w:t>
      </w:r>
    </w:p>
    <w:p w14:paraId="45411736" w14:textId="3E9B4179" w:rsidR="00FD0463" w:rsidRDefault="002561C7" w:rsidP="00FD0463">
      <w:pPr>
        <w:spacing w:after="0"/>
        <w:ind w:right="180"/>
      </w:pPr>
      <w:r>
        <w:rPr>
          <w:b/>
        </w:rPr>
        <w:t>break</w:t>
      </w:r>
      <w:r>
        <w:tab/>
      </w:r>
      <w:r>
        <w:tab/>
      </w:r>
      <w:r w:rsidR="00F65864">
        <w:t>exit</w:t>
      </w:r>
      <w:r w:rsidR="00B428DD">
        <w:t xml:space="preserve"> loop immediately</w:t>
      </w:r>
    </w:p>
    <w:p w14:paraId="2E234211" w14:textId="6E484BFF" w:rsidR="002561C7" w:rsidRDefault="0046486B" w:rsidP="00FD0463">
      <w:pPr>
        <w:spacing w:after="0"/>
        <w:ind w:right="180"/>
        <w:rPr>
          <w:b/>
        </w:rPr>
      </w:pPr>
      <w:r>
        <w:rPr>
          <w:b/>
        </w:rPr>
        <w:t>continue</w:t>
      </w:r>
      <w:r w:rsidR="002561C7">
        <w:tab/>
        <w:t>jump to the next iteration of the loop</w:t>
      </w:r>
    </w:p>
    <w:p w14:paraId="59B87D1A" w14:textId="2DAF97DF" w:rsidR="008C15F1" w:rsidRDefault="00CC0F59" w:rsidP="003B1A71">
      <w:pPr>
        <w:spacing w:after="0"/>
        <w:ind w:right="180"/>
      </w:pPr>
      <w:r>
        <w:rPr>
          <w:b/>
        </w:rPr>
        <w:t>def</w:t>
      </w:r>
      <w:r>
        <w:tab/>
      </w:r>
      <w:r>
        <w:tab/>
        <w:t>used to define a function</w:t>
      </w:r>
    </w:p>
    <w:p w14:paraId="560EE5AA" w14:textId="408C319C" w:rsidR="008C15F1" w:rsidRDefault="008C15F1" w:rsidP="003B1A71">
      <w:pPr>
        <w:spacing w:after="0"/>
        <w:ind w:right="180"/>
      </w:pPr>
      <w:r w:rsidRPr="008C15F1">
        <w:rPr>
          <w:b/>
        </w:rPr>
        <w:t>pd.read_csv</w:t>
      </w:r>
      <w:r>
        <w:tab/>
        <w:t>import csv file as a dataframe</w:t>
      </w:r>
    </w:p>
    <w:p w14:paraId="7F988BF7" w14:textId="4FDCDEFC" w:rsidR="008E09A3" w:rsidRPr="008E09A3" w:rsidRDefault="008C15F1" w:rsidP="008E09A3">
      <w:pPr>
        <w:spacing w:after="0"/>
        <w:ind w:right="180"/>
      </w:pPr>
      <w:r w:rsidRPr="008C15F1">
        <w:rPr>
          <w:b/>
        </w:rPr>
        <w:t>df.to_csv</w:t>
      </w:r>
      <w:r>
        <w:tab/>
        <w:t>export dataframe as a csv file</w:t>
      </w:r>
    </w:p>
    <w:p w14:paraId="7B5E06D4" w14:textId="6138E3EE" w:rsidR="0044416F" w:rsidRDefault="00575667" w:rsidP="00575667">
      <w:pPr>
        <w:spacing w:after="19" w:line="240" w:lineRule="auto"/>
        <w:ind w:left="86" w:right="0"/>
        <w:jc w:val="left"/>
      </w:pPr>
      <w:r>
        <w:t>For this lab, you will need to use different functions from NumPy. The following functions can be helpful:</w:t>
      </w:r>
    </w:p>
    <w:p w14:paraId="6E97B5CB" w14:textId="45C91262" w:rsidR="00575667" w:rsidRPr="0044416F" w:rsidRDefault="0044416F" w:rsidP="0044416F">
      <w:pPr>
        <w:spacing w:before="240"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np.dot</w:t>
      </w:r>
    </w:p>
    <w:p w14:paraId="6899D17D" w14:textId="46E4086B"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np.divide</w:t>
      </w:r>
    </w:p>
    <w:p w14:paraId="15C1E85D" w14:textId="3BED59B7"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np.mean</w:t>
      </w:r>
    </w:p>
    <w:p w14:paraId="6DF1217C" w14:textId="242E1371"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np.std</w:t>
      </w:r>
    </w:p>
    <w:p w14:paraId="7D3B6373" w14:textId="7921184A"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np.linalg.eig</w:t>
      </w:r>
    </w:p>
    <w:p w14:paraId="574615E1" w14:textId="14D6BB37"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np.linalg.svd</w:t>
      </w:r>
    </w:p>
    <w:p w14:paraId="36C232E1" w14:textId="770AFB77" w:rsidR="00575667" w:rsidRPr="0044416F" w:rsidRDefault="0044416F" w:rsidP="0044416F">
      <w:pPr>
        <w:spacing w:after="19" w:line="240" w:lineRule="auto"/>
        <w:ind w:left="96" w:right="0"/>
        <w:jc w:val="left"/>
        <w:rPr>
          <w:rFonts w:ascii="Courier New" w:hAnsi="Courier New" w:cs="Courier New"/>
          <w:b/>
          <w:color w:val="2E74B5" w:themeColor="accent1" w:themeShade="BF"/>
          <w:sz w:val="24"/>
        </w:rPr>
      </w:pPr>
      <w:r>
        <w:rPr>
          <w:rFonts w:ascii="Courier New" w:hAnsi="Courier New" w:cs="Courier New"/>
          <w:b/>
          <w:color w:val="2E74B5" w:themeColor="accent1" w:themeShade="BF"/>
          <w:sz w:val="24"/>
        </w:rPr>
        <w:tab/>
      </w:r>
      <w:r>
        <w:rPr>
          <w:rFonts w:ascii="Courier New" w:hAnsi="Courier New" w:cs="Courier New"/>
          <w:b/>
          <w:color w:val="2E74B5" w:themeColor="accent1" w:themeShade="BF"/>
          <w:sz w:val="24"/>
        </w:rPr>
        <w:tab/>
      </w:r>
      <w:r w:rsidR="00575667" w:rsidRPr="0044416F">
        <w:rPr>
          <w:rFonts w:ascii="Courier New" w:hAnsi="Courier New" w:cs="Courier New"/>
          <w:b/>
          <w:color w:val="2E74B5" w:themeColor="accent1" w:themeShade="BF"/>
          <w:sz w:val="24"/>
        </w:rPr>
        <w:t>np.argsort</w:t>
      </w:r>
    </w:p>
    <w:p w14:paraId="1EEC3C39" w14:textId="77777777" w:rsidR="0044416F" w:rsidRDefault="0044416F" w:rsidP="00575667">
      <w:pPr>
        <w:spacing w:before="240" w:after="19" w:line="360" w:lineRule="auto"/>
        <w:ind w:left="86" w:right="0"/>
        <w:jc w:val="left"/>
        <w:rPr>
          <w:b/>
          <w:sz w:val="32"/>
          <w:szCs w:val="32"/>
        </w:rPr>
      </w:pPr>
    </w:p>
    <w:p w14:paraId="0B782523" w14:textId="46129FB4" w:rsidR="00AA61CD" w:rsidRPr="0024122E" w:rsidRDefault="00AA61CD" w:rsidP="00575667">
      <w:pPr>
        <w:spacing w:before="240" w:after="19" w:line="360" w:lineRule="auto"/>
        <w:ind w:left="86" w:right="0"/>
        <w:jc w:val="left"/>
        <w:rPr>
          <w:sz w:val="32"/>
          <w:szCs w:val="32"/>
        </w:rPr>
      </w:pPr>
      <w:r w:rsidRPr="0024122E">
        <w:rPr>
          <w:b/>
          <w:sz w:val="32"/>
          <w:szCs w:val="32"/>
        </w:rPr>
        <w:t>Lab Task 1</w:t>
      </w:r>
      <w:r w:rsidR="00E72A16" w:rsidRPr="0024122E">
        <w:rPr>
          <w:b/>
          <w:sz w:val="32"/>
          <w:szCs w:val="32"/>
        </w:rPr>
        <w:t xml:space="preserve"> </w:t>
      </w:r>
      <w:r w:rsidR="008C15F1">
        <w:rPr>
          <w:b/>
          <w:sz w:val="32"/>
          <w:szCs w:val="32"/>
        </w:rPr>
        <w:t>–</w:t>
      </w:r>
      <w:r w:rsidR="00E57A4A" w:rsidRPr="0024122E">
        <w:rPr>
          <w:b/>
          <w:sz w:val="32"/>
          <w:szCs w:val="32"/>
        </w:rPr>
        <w:t xml:space="preserve"> </w:t>
      </w:r>
      <w:r w:rsidR="00D0072C">
        <w:rPr>
          <w:b/>
          <w:sz w:val="32"/>
          <w:szCs w:val="32"/>
        </w:rPr>
        <w:t>Feature Normalization</w:t>
      </w:r>
      <w:r w:rsidR="001A323F" w:rsidRPr="0024122E">
        <w:rPr>
          <w:b/>
          <w:sz w:val="32"/>
          <w:szCs w:val="32"/>
        </w:rPr>
        <w:t xml:space="preserve"> </w:t>
      </w:r>
      <w:r w:rsidR="0024122E" w:rsidRPr="0024122E">
        <w:rPr>
          <w:b/>
          <w:sz w:val="32"/>
          <w:szCs w:val="32"/>
        </w:rPr>
        <w:t>______</w:t>
      </w:r>
      <w:r w:rsidR="00230427">
        <w:rPr>
          <w:b/>
          <w:sz w:val="32"/>
          <w:szCs w:val="32"/>
        </w:rPr>
        <w:t>_____</w:t>
      </w:r>
      <w:r w:rsidR="0024122E" w:rsidRPr="0024122E">
        <w:rPr>
          <w:b/>
          <w:sz w:val="32"/>
          <w:szCs w:val="32"/>
        </w:rPr>
        <w:t>________</w:t>
      </w:r>
      <w:r w:rsidR="0053588D">
        <w:rPr>
          <w:b/>
          <w:sz w:val="32"/>
          <w:szCs w:val="32"/>
        </w:rPr>
        <w:t>_</w:t>
      </w:r>
      <w:r w:rsidR="00105ED0" w:rsidRPr="0024122E">
        <w:rPr>
          <w:b/>
          <w:sz w:val="32"/>
          <w:szCs w:val="32"/>
        </w:rPr>
        <w:t>_</w:t>
      </w:r>
      <w:r w:rsidR="0024122E">
        <w:rPr>
          <w:b/>
          <w:sz w:val="32"/>
          <w:szCs w:val="32"/>
        </w:rPr>
        <w:t>___</w:t>
      </w:r>
      <w:r w:rsidR="00D0072C">
        <w:rPr>
          <w:b/>
          <w:sz w:val="32"/>
          <w:szCs w:val="32"/>
        </w:rPr>
        <w:t>___________</w:t>
      </w:r>
      <w:r w:rsidR="008C15F1">
        <w:rPr>
          <w:b/>
          <w:sz w:val="32"/>
          <w:szCs w:val="32"/>
        </w:rPr>
        <w:t>___</w:t>
      </w:r>
    </w:p>
    <w:p w14:paraId="30282C8D" w14:textId="55BB808A" w:rsidR="00926843" w:rsidRDefault="00D0072C" w:rsidP="00105ED0">
      <w:pPr>
        <w:spacing w:after="316"/>
        <w:ind w:right="180"/>
      </w:pPr>
      <w:r>
        <w:t>Write a python program that loads a dataset of at least 8 features</w:t>
      </w:r>
      <w:r w:rsidR="00B02D7D">
        <w:t xml:space="preserve"> (X)</w:t>
      </w:r>
      <w:r>
        <w:t xml:space="preserve"> and normalizes the features using the given equation:</w:t>
      </w:r>
    </w:p>
    <w:p w14:paraId="12F5C91E" w14:textId="0FBC9738" w:rsidR="003E3C80" w:rsidRPr="004C00A5" w:rsidRDefault="00FA7823" w:rsidP="003E3C80">
      <w:pPr>
        <w:spacing w:after="316"/>
        <w:ind w:right="180"/>
      </w:pPr>
      <m:oMathPara>
        <m:oMath>
          <m:sSubSup>
            <m:sSubSupPr>
              <m:ctrlPr>
                <w:rPr>
                  <w:rFonts w:ascii="Cambria Math" w:hAnsi="Cambria Math"/>
                </w:rPr>
              </m:ctrlPr>
            </m:sSubSupPr>
            <m:e>
              <m:r>
                <m:rPr>
                  <m:sty m:val="p"/>
                </m:rPr>
                <w:rPr>
                  <w:rFonts w:ascii="Cambria Math" w:hAnsi="Cambria Math"/>
                </w:rPr>
                <m:t>x</m:t>
              </m:r>
            </m:e>
            <m:sub>
              <m:r>
                <w:rPr>
                  <w:rFonts w:ascii="Cambria Math" w:hAnsi="Cambria Math"/>
                </w:rPr>
                <m:t>j</m:t>
              </m:r>
            </m:sub>
            <m:sup>
              <m:r>
                <w:rPr>
                  <w:rFonts w:ascii="Cambria Math" w:hAnsi="Cambria Math"/>
                </w:rPr>
                <m:t>(</m:t>
              </m:r>
              <m:r>
                <w:rPr>
                  <w:rFonts w:ascii="Cambria Math" w:hAnsi="Cambria Math"/>
                </w:rPr>
                <m:t>i</m:t>
              </m:r>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w:rPr>
                          <w:rFonts w:ascii="Cambria Math" w:hAnsi="Cambria Math"/>
                        </w:rPr>
                        <m:t>j</m:t>
                      </m:r>
                    </m:sub>
                  </m:sSub>
                </m:e>
                <m:sup>
                  <m:r>
                    <w:rPr>
                      <w:rFonts w:ascii="Cambria Math" w:hAnsi="Cambria Math"/>
                    </w:rPr>
                    <m:t>(</m:t>
                  </m:r>
                  <m:r>
                    <w:rPr>
                      <w:rFonts w:ascii="Cambria Math" w:hAnsi="Cambria Math"/>
                    </w:rPr>
                    <m:t>i</m:t>
                  </m:r>
                  <m: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j</m:t>
                  </m:r>
                </m:sub>
              </m:sSub>
            </m:num>
            <m:den>
              <m:sSub>
                <m:sSubPr>
                  <m:ctrlPr>
                    <w:rPr>
                      <w:rFonts w:ascii="Cambria Math" w:hAnsi="Cambria Math"/>
                      <w:i/>
                    </w:rPr>
                  </m:ctrlPr>
                </m:sSubPr>
                <m:e>
                  <m:r>
                    <w:rPr>
                      <w:rFonts w:ascii="Cambria Math" w:hAnsi="Cambria Math"/>
                    </w:rPr>
                    <m:t>s</m:t>
                  </m:r>
                </m:e>
                <m:sub>
                  <m:r>
                    <w:rPr>
                      <w:rFonts w:ascii="Cambria Math" w:hAnsi="Cambria Math"/>
                    </w:rPr>
                    <m:t>j</m:t>
                  </m:r>
                </m:sub>
              </m:sSub>
            </m:den>
          </m:f>
        </m:oMath>
      </m:oMathPara>
    </w:p>
    <w:p w14:paraId="1E9B39D8" w14:textId="77777777" w:rsidR="00A34B02" w:rsidRDefault="00D0072C" w:rsidP="00A34B02">
      <w:pPr>
        <w:spacing w:after="316"/>
        <w:ind w:right="180"/>
      </w:pPr>
      <w:r>
        <w:t>In the above equation µ</w:t>
      </w:r>
      <w:r w:rsidRPr="00D0072C">
        <w:rPr>
          <w:vertAlign w:val="subscript"/>
        </w:rPr>
        <w:t>j</w:t>
      </w:r>
      <w:r>
        <w:t xml:space="preserve"> is the mean of the j-th feature and s</w:t>
      </w:r>
      <w:r w:rsidRPr="00D0072C">
        <w:rPr>
          <w:vertAlign w:val="subscript"/>
        </w:rPr>
        <w:t>j</w:t>
      </w:r>
      <w:r>
        <w:t xml:space="preserve"> is the standard deviation of the j-th feature.</w:t>
      </w:r>
      <w:r w:rsidR="00B02D7D">
        <w:t xml:space="preserve"> The training example number is denoted by the superscript i.</w:t>
      </w:r>
      <w:r>
        <w:t xml:space="preserve"> Provide the code and all relevant screenshots.</w:t>
      </w:r>
    </w:p>
    <w:tbl>
      <w:tblPr>
        <w:tblStyle w:val="TableGrid0"/>
        <w:tblW w:w="0" w:type="auto"/>
        <w:tblInd w:w="675" w:type="dxa"/>
        <w:tblLook w:val="04A0" w:firstRow="1" w:lastRow="0" w:firstColumn="1" w:lastColumn="0" w:noHBand="0" w:noVBand="1"/>
      </w:tblPr>
      <w:tblGrid>
        <w:gridCol w:w="9667"/>
      </w:tblGrid>
      <w:tr w:rsidR="00A34B02" w14:paraId="7B9B1C84" w14:textId="77777777" w:rsidTr="00980B9D">
        <w:tc>
          <w:tcPr>
            <w:tcW w:w="9667" w:type="dxa"/>
          </w:tcPr>
          <w:p w14:paraId="7382CA63" w14:textId="30E54DCF" w:rsidR="00A34B02" w:rsidRPr="00A34B02" w:rsidRDefault="00A34B02" w:rsidP="00A34B02">
            <w:pPr>
              <w:spacing w:after="0"/>
              <w:ind w:left="0" w:right="180" w:firstLine="0"/>
              <w:jc w:val="center"/>
              <w:rPr>
                <w:rFonts w:ascii="Arial" w:hAnsi="Arial" w:cs="Arial"/>
                <w:b/>
                <w:bCs/>
                <w:iCs/>
                <w:color w:val="FF0000"/>
              </w:rPr>
            </w:pPr>
            <w:r>
              <w:rPr>
                <w:b/>
                <w:bCs/>
              </w:rPr>
              <w:t>Code</w:t>
            </w:r>
          </w:p>
        </w:tc>
      </w:tr>
      <w:tr w:rsidR="00A34B02" w14:paraId="46C783CC" w14:textId="77777777" w:rsidTr="00980B9D">
        <w:tc>
          <w:tcPr>
            <w:tcW w:w="9667" w:type="dxa"/>
          </w:tcPr>
          <w:p w14:paraId="2E469D70" w14:textId="77777777" w:rsidR="00920591" w:rsidRPr="00920591" w:rsidRDefault="00980D07"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t xml:space="preserve"> </w:t>
            </w:r>
            <w:r w:rsidR="00920591" w:rsidRPr="00920591">
              <w:rPr>
                <w:rFonts w:ascii="Courier New" w:eastAsia="Times New Roman" w:hAnsi="Courier New" w:cs="Courier New"/>
                <w:color w:val="82B76C"/>
                <w:sz w:val="21"/>
                <w:szCs w:val="21"/>
                <w:lang w:val="en-PK" w:eastAsia="ja-JP"/>
              </w:rPr>
              <w:t># Important Libraries</w:t>
            </w:r>
          </w:p>
          <w:p w14:paraId="661299B1"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numpy </w:t>
            </w:r>
            <w:r w:rsidRPr="00920591">
              <w:rPr>
                <w:rFonts w:ascii="Courier New" w:eastAsia="Times New Roman" w:hAnsi="Courier New" w:cs="Courier New"/>
                <w:color w:val="C99CC6"/>
                <w:sz w:val="21"/>
                <w:szCs w:val="21"/>
                <w:lang w:val="en-PK" w:eastAsia="ja-JP"/>
              </w:rPr>
              <w:t>as</w:t>
            </w:r>
            <w:r w:rsidRPr="00920591">
              <w:rPr>
                <w:rFonts w:ascii="Courier New" w:eastAsia="Times New Roman" w:hAnsi="Courier New" w:cs="Courier New"/>
                <w:color w:val="D4D4D4"/>
                <w:sz w:val="21"/>
                <w:szCs w:val="21"/>
                <w:lang w:val="en-PK" w:eastAsia="ja-JP"/>
              </w:rPr>
              <w:t xml:space="preserve"> np</w:t>
            </w:r>
          </w:p>
          <w:p w14:paraId="729F0A7E"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pandas </w:t>
            </w:r>
            <w:r w:rsidRPr="00920591">
              <w:rPr>
                <w:rFonts w:ascii="Courier New" w:eastAsia="Times New Roman" w:hAnsi="Courier New" w:cs="Courier New"/>
                <w:color w:val="C99CC6"/>
                <w:sz w:val="21"/>
                <w:szCs w:val="21"/>
                <w:lang w:val="en-PK" w:eastAsia="ja-JP"/>
              </w:rPr>
              <w:t>as</w:t>
            </w:r>
            <w:r w:rsidRPr="00920591">
              <w:rPr>
                <w:rFonts w:ascii="Courier New" w:eastAsia="Times New Roman" w:hAnsi="Courier New" w:cs="Courier New"/>
                <w:color w:val="D4D4D4"/>
                <w:sz w:val="21"/>
                <w:szCs w:val="21"/>
                <w:lang w:val="en-PK" w:eastAsia="ja-JP"/>
              </w:rPr>
              <w:t xml:space="preserve"> pd</w:t>
            </w:r>
          </w:p>
          <w:p w14:paraId="5A6272E4"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matplotlib.pyplot </w:t>
            </w:r>
            <w:r w:rsidRPr="00920591">
              <w:rPr>
                <w:rFonts w:ascii="Courier New" w:eastAsia="Times New Roman" w:hAnsi="Courier New" w:cs="Courier New"/>
                <w:color w:val="C99CC6"/>
                <w:sz w:val="21"/>
                <w:szCs w:val="21"/>
                <w:lang w:val="en-PK" w:eastAsia="ja-JP"/>
              </w:rPr>
              <w:t>as</w:t>
            </w:r>
            <w:r w:rsidRPr="00920591">
              <w:rPr>
                <w:rFonts w:ascii="Courier New" w:eastAsia="Times New Roman" w:hAnsi="Courier New" w:cs="Courier New"/>
                <w:color w:val="D4D4D4"/>
                <w:sz w:val="21"/>
                <w:szCs w:val="21"/>
                <w:lang w:val="en-PK" w:eastAsia="ja-JP"/>
              </w:rPr>
              <w:t xml:space="preserve"> plt</w:t>
            </w:r>
          </w:p>
          <w:p w14:paraId="0DDE7D0F"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from</w:t>
            </w:r>
            <w:r w:rsidRPr="00920591">
              <w:rPr>
                <w:rFonts w:ascii="Courier New" w:eastAsia="Times New Roman" w:hAnsi="Courier New" w:cs="Courier New"/>
                <w:color w:val="D4D4D4"/>
                <w:sz w:val="21"/>
                <w:szCs w:val="21"/>
                <w:lang w:val="en-PK" w:eastAsia="ja-JP"/>
              </w:rPr>
              <w:t xml:space="preserve"> sklearn.model_selection </w:t>
            </w: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train_test_split</w:t>
            </w:r>
          </w:p>
          <w:p w14:paraId="2B704EF7"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from</w:t>
            </w:r>
            <w:r w:rsidRPr="00920591">
              <w:rPr>
                <w:rFonts w:ascii="Courier New" w:eastAsia="Times New Roman" w:hAnsi="Courier New" w:cs="Courier New"/>
                <w:color w:val="D4D4D4"/>
                <w:sz w:val="21"/>
                <w:szCs w:val="21"/>
                <w:lang w:val="en-PK" w:eastAsia="ja-JP"/>
              </w:rPr>
              <w:t xml:space="preserve"> sklearn.linear_model </w:t>
            </w: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LinearRegression</w:t>
            </w:r>
          </w:p>
          <w:p w14:paraId="0E921B25"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from</w:t>
            </w:r>
            <w:r w:rsidRPr="00920591">
              <w:rPr>
                <w:rFonts w:ascii="Courier New" w:eastAsia="Times New Roman" w:hAnsi="Courier New" w:cs="Courier New"/>
                <w:color w:val="D4D4D4"/>
                <w:sz w:val="21"/>
                <w:szCs w:val="21"/>
                <w:lang w:val="en-PK" w:eastAsia="ja-JP"/>
              </w:rPr>
              <w:t xml:space="preserve"> sklearn.metrics </w:t>
            </w: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mean_squared_error</w:t>
            </w:r>
          </w:p>
          <w:p w14:paraId="162823E0" w14:textId="77777777" w:rsid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6641B00"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CF4FC27"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82B76C"/>
                <w:sz w:val="21"/>
                <w:szCs w:val="21"/>
                <w:lang w:val="en-PK" w:eastAsia="ja-JP"/>
              </w:rPr>
              <w:t># Task 1: Feature Normalization</w:t>
            </w:r>
          </w:p>
          <w:p w14:paraId="7D7A2B59"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82B76C"/>
                <w:sz w:val="21"/>
                <w:szCs w:val="21"/>
                <w:lang w:val="en-PK" w:eastAsia="ja-JP"/>
              </w:rPr>
              <w:t># Using dataset for 8 features</w:t>
            </w:r>
          </w:p>
          <w:p w14:paraId="52DDE49A"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C99CC6"/>
                <w:sz w:val="21"/>
                <w:szCs w:val="21"/>
                <w:lang w:val="en-PK" w:eastAsia="ja-JP"/>
              </w:rPr>
              <w:t>from</w:t>
            </w:r>
            <w:r w:rsidRPr="00920591">
              <w:rPr>
                <w:rFonts w:ascii="Courier New" w:eastAsia="Times New Roman" w:hAnsi="Courier New" w:cs="Courier New"/>
                <w:color w:val="D4D4D4"/>
                <w:sz w:val="21"/>
                <w:szCs w:val="21"/>
                <w:lang w:val="en-PK" w:eastAsia="ja-JP"/>
              </w:rPr>
              <w:t xml:space="preserve"> sklearn.datasets </w:t>
            </w:r>
            <w:r w:rsidRPr="00920591">
              <w:rPr>
                <w:rFonts w:ascii="Courier New" w:eastAsia="Times New Roman" w:hAnsi="Courier New" w:cs="Courier New"/>
                <w:color w:val="C99CC6"/>
                <w:sz w:val="21"/>
                <w:szCs w:val="21"/>
                <w:lang w:val="en-PK" w:eastAsia="ja-JP"/>
              </w:rPr>
              <w:t>import</w:t>
            </w:r>
            <w:r w:rsidRPr="00920591">
              <w:rPr>
                <w:rFonts w:ascii="Courier New" w:eastAsia="Times New Roman" w:hAnsi="Courier New" w:cs="Courier New"/>
                <w:color w:val="D4D4D4"/>
                <w:sz w:val="21"/>
                <w:szCs w:val="21"/>
                <w:lang w:val="en-PK" w:eastAsia="ja-JP"/>
              </w:rPr>
              <w:t xml:space="preserve"> load_diabetes</w:t>
            </w:r>
          </w:p>
          <w:p w14:paraId="2597B7BF"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data = load_diabetes</w:t>
            </w:r>
            <w:r w:rsidRPr="00920591">
              <w:rPr>
                <w:rFonts w:ascii="Courier New" w:eastAsia="Times New Roman" w:hAnsi="Courier New" w:cs="Courier New"/>
                <w:color w:val="DCDCDC"/>
                <w:sz w:val="21"/>
                <w:szCs w:val="21"/>
                <w:lang w:val="en-PK" w:eastAsia="ja-JP"/>
              </w:rPr>
              <w:t>()</w:t>
            </w:r>
          </w:p>
          <w:p w14:paraId="4870DF05"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D28AB58"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X = data.data        </w:t>
            </w:r>
            <w:r w:rsidRPr="00920591">
              <w:rPr>
                <w:rFonts w:ascii="Courier New" w:eastAsia="Times New Roman" w:hAnsi="Courier New" w:cs="Courier New"/>
                <w:color w:val="82B76C"/>
                <w:sz w:val="21"/>
                <w:szCs w:val="21"/>
                <w:lang w:val="en-PK" w:eastAsia="ja-JP"/>
              </w:rPr>
              <w:t># Features</w:t>
            </w:r>
          </w:p>
          <w:p w14:paraId="0C42115C"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 xml:space="preserve">y = data.target     </w:t>
            </w:r>
            <w:r w:rsidRPr="00920591">
              <w:rPr>
                <w:rFonts w:ascii="Courier New" w:eastAsia="Times New Roman" w:hAnsi="Courier New" w:cs="Courier New"/>
                <w:color w:val="82B76C"/>
                <w:sz w:val="21"/>
                <w:szCs w:val="21"/>
                <w:lang w:val="en-PK" w:eastAsia="ja-JP"/>
              </w:rPr>
              <w:t># Labels</w:t>
            </w:r>
          </w:p>
          <w:p w14:paraId="5DA0A759"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740F29F"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CDCAA"/>
                <w:sz w:val="21"/>
                <w:szCs w:val="21"/>
                <w:lang w:val="en-PK" w:eastAsia="ja-JP"/>
              </w:rPr>
              <w:t>print</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CE9178"/>
                <w:sz w:val="21"/>
                <w:szCs w:val="21"/>
                <w:lang w:val="en-PK" w:eastAsia="ja-JP"/>
              </w:rPr>
              <w:t>"Original Feature Shape:"</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X.shape</w:t>
            </w:r>
            <w:r w:rsidRPr="00920591">
              <w:rPr>
                <w:rFonts w:ascii="Courier New" w:eastAsia="Times New Roman" w:hAnsi="Courier New" w:cs="Courier New"/>
                <w:color w:val="DCDCDC"/>
                <w:sz w:val="21"/>
                <w:szCs w:val="21"/>
                <w:lang w:val="en-PK" w:eastAsia="ja-JP"/>
              </w:rPr>
              <w:t>)</w:t>
            </w:r>
          </w:p>
          <w:p w14:paraId="11A8B02E"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F7B9647"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82B76C"/>
                <w:sz w:val="21"/>
                <w:szCs w:val="21"/>
                <w:lang w:val="en-PK" w:eastAsia="ja-JP"/>
              </w:rPr>
              <w:t># Computing mean and standard deviation</w:t>
            </w:r>
          </w:p>
          <w:p w14:paraId="1340D2CD"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mu = np.mean</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X</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axis=</w:t>
            </w:r>
            <w:r w:rsidRPr="00920591">
              <w:rPr>
                <w:rFonts w:ascii="Courier New" w:eastAsia="Times New Roman" w:hAnsi="Courier New" w:cs="Courier New"/>
                <w:color w:val="B5CEA8"/>
                <w:sz w:val="21"/>
                <w:szCs w:val="21"/>
                <w:lang w:val="en-PK" w:eastAsia="ja-JP"/>
              </w:rPr>
              <w:t>0</w:t>
            </w:r>
            <w:r w:rsidRPr="00920591">
              <w:rPr>
                <w:rFonts w:ascii="Courier New" w:eastAsia="Times New Roman" w:hAnsi="Courier New" w:cs="Courier New"/>
                <w:color w:val="DCDCDC"/>
                <w:sz w:val="21"/>
                <w:szCs w:val="21"/>
                <w:lang w:val="en-PK" w:eastAsia="ja-JP"/>
              </w:rPr>
              <w:t>)</w:t>
            </w:r>
          </w:p>
          <w:p w14:paraId="38E3AE02"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sigma = np.std</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X</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axis=</w:t>
            </w:r>
            <w:r w:rsidRPr="00920591">
              <w:rPr>
                <w:rFonts w:ascii="Courier New" w:eastAsia="Times New Roman" w:hAnsi="Courier New" w:cs="Courier New"/>
                <w:color w:val="B5CEA8"/>
                <w:sz w:val="21"/>
                <w:szCs w:val="21"/>
                <w:lang w:val="en-PK" w:eastAsia="ja-JP"/>
              </w:rPr>
              <w:t>0</w:t>
            </w:r>
            <w:r w:rsidRPr="00920591">
              <w:rPr>
                <w:rFonts w:ascii="Courier New" w:eastAsia="Times New Roman" w:hAnsi="Courier New" w:cs="Courier New"/>
                <w:color w:val="DCDCDC"/>
                <w:sz w:val="21"/>
                <w:szCs w:val="21"/>
                <w:lang w:val="en-PK" w:eastAsia="ja-JP"/>
              </w:rPr>
              <w:t>)</w:t>
            </w:r>
          </w:p>
          <w:p w14:paraId="11974AA9"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417F741"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82B76C"/>
                <w:sz w:val="21"/>
                <w:szCs w:val="21"/>
                <w:lang w:val="en-PK" w:eastAsia="ja-JP"/>
              </w:rPr>
              <w:t># Feature normalization function</w:t>
            </w:r>
          </w:p>
          <w:p w14:paraId="56756BDA"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69A5D7"/>
                <w:sz w:val="21"/>
                <w:szCs w:val="21"/>
                <w:lang w:val="en-PK" w:eastAsia="ja-JP"/>
              </w:rPr>
              <w:t>def</w:t>
            </w:r>
            <w:r w:rsidRPr="00920591">
              <w:rPr>
                <w:rFonts w:ascii="Courier New" w:eastAsia="Times New Roman" w:hAnsi="Courier New" w:cs="Courier New"/>
                <w:color w:val="D4D4D4"/>
                <w:sz w:val="21"/>
                <w:szCs w:val="21"/>
                <w:lang w:val="en-PK" w:eastAsia="ja-JP"/>
              </w:rPr>
              <w:t xml:space="preserve"> </w:t>
            </w:r>
            <w:r w:rsidRPr="00920591">
              <w:rPr>
                <w:rFonts w:ascii="Courier New" w:eastAsia="Times New Roman" w:hAnsi="Courier New" w:cs="Courier New"/>
                <w:color w:val="DCDCAA"/>
                <w:sz w:val="21"/>
                <w:szCs w:val="21"/>
                <w:lang w:val="en-PK" w:eastAsia="ja-JP"/>
              </w:rPr>
              <w:t>normalize_features</w:t>
            </w:r>
            <w:r w:rsidRPr="00920591">
              <w:rPr>
                <w:rFonts w:ascii="Courier New" w:eastAsia="Times New Roman" w:hAnsi="Courier New" w:cs="Courier New"/>
                <w:color w:val="D4D4D4"/>
                <w:sz w:val="21"/>
                <w:szCs w:val="21"/>
                <w:lang w:val="en-PK" w:eastAsia="ja-JP"/>
              </w:rPr>
              <w:t>(</w:t>
            </w:r>
            <w:r w:rsidRPr="00920591">
              <w:rPr>
                <w:rFonts w:ascii="Courier New" w:eastAsia="Times New Roman" w:hAnsi="Courier New" w:cs="Courier New"/>
                <w:color w:val="9CDCFE"/>
                <w:sz w:val="21"/>
                <w:szCs w:val="21"/>
                <w:lang w:val="en-PK" w:eastAsia="ja-JP"/>
              </w:rPr>
              <w:t>X</w:t>
            </w:r>
            <w:r w:rsidRPr="00920591">
              <w:rPr>
                <w:rFonts w:ascii="Courier New" w:eastAsia="Times New Roman" w:hAnsi="Courier New" w:cs="Courier New"/>
                <w:color w:val="D4D4D4"/>
                <w:sz w:val="21"/>
                <w:szCs w:val="21"/>
                <w:lang w:val="en-PK" w:eastAsia="ja-JP"/>
              </w:rPr>
              <w:t xml:space="preserve">, </w:t>
            </w:r>
            <w:r w:rsidRPr="00920591">
              <w:rPr>
                <w:rFonts w:ascii="Courier New" w:eastAsia="Times New Roman" w:hAnsi="Courier New" w:cs="Courier New"/>
                <w:color w:val="9CDCFE"/>
                <w:sz w:val="21"/>
                <w:szCs w:val="21"/>
                <w:lang w:val="en-PK" w:eastAsia="ja-JP"/>
              </w:rPr>
              <w:t>mu</w:t>
            </w:r>
            <w:r w:rsidRPr="00920591">
              <w:rPr>
                <w:rFonts w:ascii="Courier New" w:eastAsia="Times New Roman" w:hAnsi="Courier New" w:cs="Courier New"/>
                <w:color w:val="D4D4D4"/>
                <w:sz w:val="21"/>
                <w:szCs w:val="21"/>
                <w:lang w:val="en-PK" w:eastAsia="ja-JP"/>
              </w:rPr>
              <w:t xml:space="preserve">, </w:t>
            </w:r>
            <w:r w:rsidRPr="00920591">
              <w:rPr>
                <w:rFonts w:ascii="Courier New" w:eastAsia="Times New Roman" w:hAnsi="Courier New" w:cs="Courier New"/>
                <w:color w:val="9CDCFE"/>
                <w:sz w:val="21"/>
                <w:szCs w:val="21"/>
                <w:lang w:val="en-PK" w:eastAsia="ja-JP"/>
              </w:rPr>
              <w:t>sigma</w:t>
            </w:r>
            <w:r w:rsidRPr="00920591">
              <w:rPr>
                <w:rFonts w:ascii="Courier New" w:eastAsia="Times New Roman" w:hAnsi="Courier New" w:cs="Courier New"/>
                <w:color w:val="D4D4D4"/>
                <w:sz w:val="21"/>
                <w:szCs w:val="21"/>
                <w:lang w:val="en-PK" w:eastAsia="ja-JP"/>
              </w:rPr>
              <w:t>)</w:t>
            </w:r>
            <w:r w:rsidRPr="00920591">
              <w:rPr>
                <w:rFonts w:ascii="Courier New" w:eastAsia="Times New Roman" w:hAnsi="Courier New" w:cs="Courier New"/>
                <w:color w:val="DCDCDC"/>
                <w:sz w:val="21"/>
                <w:szCs w:val="21"/>
                <w:lang w:val="en-PK" w:eastAsia="ja-JP"/>
              </w:rPr>
              <w:t>:</w:t>
            </w:r>
          </w:p>
          <w:p w14:paraId="71B7721E"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 xml:space="preserve">    </w:t>
            </w:r>
            <w:r w:rsidRPr="00920591">
              <w:rPr>
                <w:rFonts w:ascii="Courier New" w:eastAsia="Times New Roman" w:hAnsi="Courier New" w:cs="Courier New"/>
                <w:color w:val="C99CC6"/>
                <w:sz w:val="21"/>
                <w:szCs w:val="21"/>
                <w:lang w:val="en-PK" w:eastAsia="ja-JP"/>
              </w:rPr>
              <w:t>return</w:t>
            </w:r>
            <w:r w:rsidRPr="00920591">
              <w:rPr>
                <w:rFonts w:ascii="Courier New" w:eastAsia="Times New Roman" w:hAnsi="Courier New" w:cs="Courier New"/>
                <w:color w:val="D4D4D4"/>
                <w:sz w:val="21"/>
                <w:szCs w:val="21"/>
                <w:lang w:val="en-PK" w:eastAsia="ja-JP"/>
              </w:rPr>
              <w:t xml:space="preserve"> </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X - mu</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 sigma</w:t>
            </w:r>
          </w:p>
          <w:p w14:paraId="25A1E6A1"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F198089"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82B76C"/>
                <w:sz w:val="21"/>
                <w:szCs w:val="21"/>
                <w:lang w:val="en-PK" w:eastAsia="ja-JP"/>
              </w:rPr>
              <w:t># Normalized features</w:t>
            </w:r>
          </w:p>
          <w:p w14:paraId="2064DDA4"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20591">
              <w:rPr>
                <w:rFonts w:ascii="Courier New" w:eastAsia="Times New Roman" w:hAnsi="Courier New" w:cs="Courier New"/>
                <w:color w:val="D4D4D4"/>
                <w:sz w:val="21"/>
                <w:szCs w:val="21"/>
                <w:lang w:val="en-PK" w:eastAsia="ja-JP"/>
              </w:rPr>
              <w:t>X_norm = normalize_features</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X</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mu</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sigma</w:t>
            </w:r>
            <w:r w:rsidRPr="00920591">
              <w:rPr>
                <w:rFonts w:ascii="Courier New" w:eastAsia="Times New Roman" w:hAnsi="Courier New" w:cs="Courier New"/>
                <w:color w:val="DCDCDC"/>
                <w:sz w:val="21"/>
                <w:szCs w:val="21"/>
                <w:lang w:val="en-PK" w:eastAsia="ja-JP"/>
              </w:rPr>
              <w:t>)</w:t>
            </w:r>
          </w:p>
          <w:p w14:paraId="58979632" w14:textId="77777777"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13C3DA1" w14:textId="77777777" w:rsidR="00A34B02" w:rsidRDefault="00920591" w:rsidP="00920591">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920591">
              <w:rPr>
                <w:rFonts w:ascii="Courier New" w:eastAsia="Times New Roman" w:hAnsi="Courier New" w:cs="Courier New"/>
                <w:color w:val="DCDCAA"/>
                <w:sz w:val="21"/>
                <w:szCs w:val="21"/>
                <w:lang w:val="en-PK" w:eastAsia="ja-JP"/>
              </w:rPr>
              <w:t>print</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CE9178"/>
                <w:sz w:val="21"/>
                <w:szCs w:val="21"/>
                <w:lang w:val="en-PK" w:eastAsia="ja-JP"/>
              </w:rPr>
              <w:t>"First 5 normalized samples:\n"</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D4D4D4"/>
                <w:sz w:val="21"/>
                <w:szCs w:val="21"/>
                <w:lang w:val="en-PK" w:eastAsia="ja-JP"/>
              </w:rPr>
              <w:t xml:space="preserve"> X_norm</w:t>
            </w:r>
            <w:r w:rsidRPr="00920591">
              <w:rPr>
                <w:rFonts w:ascii="Courier New" w:eastAsia="Times New Roman" w:hAnsi="Courier New" w:cs="Courier New"/>
                <w:color w:val="DCDCDC"/>
                <w:sz w:val="21"/>
                <w:szCs w:val="21"/>
                <w:lang w:val="en-PK" w:eastAsia="ja-JP"/>
              </w:rPr>
              <w:t>[:</w:t>
            </w:r>
            <w:r w:rsidRPr="00920591">
              <w:rPr>
                <w:rFonts w:ascii="Courier New" w:eastAsia="Times New Roman" w:hAnsi="Courier New" w:cs="Courier New"/>
                <w:color w:val="B5CEA8"/>
                <w:sz w:val="21"/>
                <w:szCs w:val="21"/>
                <w:lang w:val="en-PK" w:eastAsia="ja-JP"/>
              </w:rPr>
              <w:t>5</w:t>
            </w:r>
            <w:r w:rsidRPr="00920591">
              <w:rPr>
                <w:rFonts w:ascii="Courier New" w:eastAsia="Times New Roman" w:hAnsi="Courier New" w:cs="Courier New"/>
                <w:color w:val="DCDCDC"/>
                <w:sz w:val="21"/>
                <w:szCs w:val="21"/>
                <w:lang w:val="en-PK" w:eastAsia="ja-JP"/>
              </w:rPr>
              <w:t>])</w:t>
            </w:r>
          </w:p>
          <w:p w14:paraId="08A1EB2B" w14:textId="545576C6" w:rsidR="00920591" w:rsidRPr="00920591" w:rsidRDefault="00920591" w:rsidP="0092059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A34B02" w14:paraId="078F11F2" w14:textId="77777777" w:rsidTr="00980B9D">
        <w:tc>
          <w:tcPr>
            <w:tcW w:w="9667" w:type="dxa"/>
          </w:tcPr>
          <w:p w14:paraId="6F180545" w14:textId="67234121" w:rsidR="00A34B02" w:rsidRDefault="00A34B02" w:rsidP="00A34B02">
            <w:pPr>
              <w:spacing w:after="0"/>
              <w:ind w:left="0" w:right="180" w:firstLine="0"/>
              <w:jc w:val="center"/>
              <w:rPr>
                <w:rFonts w:ascii="Arial" w:hAnsi="Arial" w:cs="Arial"/>
                <w:b/>
                <w:i/>
                <w:color w:val="FF0000"/>
              </w:rPr>
            </w:pPr>
            <w:r>
              <w:rPr>
                <w:b/>
                <w:bCs/>
              </w:rPr>
              <w:t>Console Output</w:t>
            </w:r>
          </w:p>
        </w:tc>
      </w:tr>
      <w:tr w:rsidR="00A34B02" w14:paraId="4276BA38" w14:textId="77777777" w:rsidTr="00980B9D">
        <w:tc>
          <w:tcPr>
            <w:tcW w:w="9667" w:type="dxa"/>
          </w:tcPr>
          <w:p w14:paraId="0DA78A2B" w14:textId="77777777" w:rsidR="00A34B02" w:rsidRDefault="00980B9D" w:rsidP="00980B9D">
            <w:pPr>
              <w:spacing w:after="0"/>
              <w:ind w:left="0" w:right="180" w:firstLine="0"/>
              <w:jc w:val="center"/>
              <w:rPr>
                <w:rFonts w:ascii="Arial" w:hAnsi="Arial" w:cs="Arial"/>
                <w:i/>
                <w:color w:val="FF0000"/>
              </w:rPr>
            </w:pPr>
            <w:r w:rsidRPr="00980B9D">
              <w:rPr>
                <w:rFonts w:ascii="Arial" w:hAnsi="Arial" w:cs="Arial"/>
                <w:i/>
                <w:color w:val="FF0000"/>
              </w:rPr>
              <w:drawing>
                <wp:inline distT="0" distB="0" distL="0" distR="0" wp14:anchorId="7C76C798" wp14:editId="7296DE60">
                  <wp:extent cx="5795732" cy="2202025"/>
                  <wp:effectExtent l="0" t="0" r="0" b="8255"/>
                  <wp:docPr id="11685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3737" name=""/>
                          <pic:cNvPicPr/>
                        </pic:nvPicPr>
                        <pic:blipFill>
                          <a:blip r:embed="rId8"/>
                          <a:stretch>
                            <a:fillRect/>
                          </a:stretch>
                        </pic:blipFill>
                        <pic:spPr>
                          <a:xfrm>
                            <a:off x="0" y="0"/>
                            <a:ext cx="5895075" cy="2239769"/>
                          </a:xfrm>
                          <a:prstGeom prst="rect">
                            <a:avLst/>
                          </a:prstGeom>
                        </pic:spPr>
                      </pic:pic>
                    </a:graphicData>
                  </a:graphic>
                </wp:inline>
              </w:drawing>
            </w:r>
          </w:p>
          <w:p w14:paraId="7561C2AF" w14:textId="708D6C0B" w:rsidR="00980B9D" w:rsidRPr="00980D07" w:rsidRDefault="00980B9D" w:rsidP="00980B9D">
            <w:pPr>
              <w:spacing w:after="0"/>
              <w:ind w:left="0" w:right="180" w:firstLine="0"/>
              <w:jc w:val="center"/>
              <w:rPr>
                <w:rFonts w:ascii="Arial" w:hAnsi="Arial" w:cs="Arial"/>
                <w:i/>
                <w:color w:val="FF0000"/>
              </w:rPr>
            </w:pPr>
          </w:p>
        </w:tc>
      </w:tr>
    </w:tbl>
    <w:p w14:paraId="64148D7D" w14:textId="20DE00B0" w:rsidR="00A34B02" w:rsidRPr="00A34B02" w:rsidRDefault="00A34B02" w:rsidP="007A68A8">
      <w:pPr>
        <w:spacing w:after="316"/>
        <w:ind w:left="0" w:right="180" w:firstLine="0"/>
      </w:pPr>
      <w:r>
        <w:rPr>
          <w:rFonts w:ascii="Arial" w:hAnsi="Arial" w:cs="Arial"/>
          <w:b/>
          <w:i/>
          <w:color w:val="FF0000"/>
        </w:rPr>
        <w:br w:type="page"/>
      </w:r>
    </w:p>
    <w:p w14:paraId="0DA66DB1" w14:textId="39C20A5E" w:rsidR="00546B50" w:rsidRPr="0024122E" w:rsidRDefault="00546B50" w:rsidP="00546B50">
      <w:pPr>
        <w:spacing w:after="19" w:line="360" w:lineRule="auto"/>
        <w:ind w:left="86" w:right="0"/>
        <w:jc w:val="left"/>
        <w:rPr>
          <w:sz w:val="32"/>
          <w:szCs w:val="32"/>
        </w:rPr>
      </w:pPr>
      <w:r w:rsidRPr="0024122E">
        <w:rPr>
          <w:b/>
          <w:sz w:val="32"/>
          <w:szCs w:val="32"/>
        </w:rPr>
        <w:t xml:space="preserve">Lab Task 2 </w:t>
      </w:r>
      <w:r>
        <w:rPr>
          <w:b/>
          <w:sz w:val="32"/>
          <w:szCs w:val="32"/>
        </w:rPr>
        <w:t>–</w:t>
      </w:r>
      <w:r w:rsidRPr="0024122E">
        <w:rPr>
          <w:b/>
          <w:sz w:val="32"/>
          <w:szCs w:val="32"/>
        </w:rPr>
        <w:t xml:space="preserve"> </w:t>
      </w:r>
      <w:r w:rsidR="005B252D">
        <w:rPr>
          <w:b/>
          <w:sz w:val="32"/>
          <w:szCs w:val="32"/>
        </w:rPr>
        <w:t xml:space="preserve">The Covariance Matrix </w:t>
      </w:r>
      <w:r w:rsidR="00835A48">
        <w:rPr>
          <w:b/>
          <w:sz w:val="32"/>
          <w:szCs w:val="32"/>
        </w:rPr>
        <w:t>_</w:t>
      </w:r>
      <w:r w:rsidR="00E9532A">
        <w:rPr>
          <w:b/>
          <w:sz w:val="32"/>
          <w:szCs w:val="32"/>
        </w:rPr>
        <w:t>__________________________</w:t>
      </w:r>
      <w:r>
        <w:rPr>
          <w:b/>
          <w:sz w:val="32"/>
          <w:szCs w:val="32"/>
        </w:rPr>
        <w:t>___________</w:t>
      </w:r>
    </w:p>
    <w:p w14:paraId="44CAE2E3" w14:textId="04A0A2C1" w:rsidR="00546B50" w:rsidRDefault="00EC79D0" w:rsidP="00546B50">
      <w:pPr>
        <w:spacing w:after="316"/>
        <w:ind w:left="452" w:right="180" w:firstLine="0"/>
      </w:pPr>
      <w:r>
        <w:t xml:space="preserve">In this task, you will use the normalized features to construct the covariance matrix that you will need to perform PCA in the next task. </w:t>
      </w:r>
      <w:r w:rsidR="009C2667">
        <w:t>The covariance matrix can be achieved using two equivalent approaches:</w:t>
      </w:r>
    </w:p>
    <w:p w14:paraId="6F6BED58" w14:textId="3D946415" w:rsidR="001C0C8D" w:rsidRPr="00DE7FB0" w:rsidRDefault="00FA7823" w:rsidP="00FF622D">
      <w:pPr>
        <w:spacing w:after="316"/>
        <w:ind w:right="180"/>
        <w:jc w:val="center"/>
      </w:pPr>
      <m:oMath>
        <m:sSub>
          <m:sSubPr>
            <m:ctrlPr>
              <w:rPr>
                <w:rFonts w:ascii="Cambria Math" w:hAnsi="Cambria Math"/>
              </w:rPr>
            </m:ctrlPr>
          </m:sSubPr>
          <m:e>
            <m:r>
              <m:rPr>
                <m:sty m:val="p"/>
              </m:rPr>
              <w:rPr>
                <w:rFonts w:ascii="Cambria Math" w:hAnsi="Cambria Math"/>
              </w:rPr>
              <m:t>X</m:t>
            </m:r>
          </m:e>
          <m:sub>
            <m:r>
              <w:rPr>
                <w:rFonts w:ascii="Cambria Math" w:hAnsi="Cambria Math"/>
              </w:rPr>
              <m:t>cov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grow m:val="1"/>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m</m:t>
            </m:r>
          </m:sup>
          <m:e>
            <m:r>
              <w:rPr>
                <w:rFonts w:ascii="Cambria Math" w:hAnsi="Cambria Math"/>
              </w:rPr>
              <m:t>(</m:t>
            </m:r>
            <m:sSup>
              <m:sSupPr>
                <m:ctrlPr>
                  <w:rPr>
                    <w:rFonts w:ascii="Cambria Math" w:hAnsi="Cambria Math"/>
                  </w:rPr>
                </m:ctrlPr>
              </m:sSupPr>
              <m:e>
                <m:r>
                  <m:rPr>
                    <m:sty m:val="p"/>
                  </m:rPr>
                  <w:rPr>
                    <w:rFonts w:ascii="Cambria Math" w:hAnsi="Cambria Math"/>
                  </w:rPr>
                  <m:t>x</m:t>
                </m:r>
              </m:e>
              <m:sup>
                <m:d>
                  <m:dPr>
                    <m:ctrlPr>
                      <w:rPr>
                        <w:rFonts w:ascii="Cambria Math" w:hAnsi="Cambria Math"/>
                        <w:i/>
                      </w:rPr>
                    </m:ctrlPr>
                  </m:dPr>
                  <m:e>
                    <m:r>
                      <w:rPr>
                        <w:rFonts w:ascii="Cambria Math" w:hAnsi="Cambria Math"/>
                      </w:rPr>
                      <m:t>i</m:t>
                    </m:r>
                  </m:e>
                </m:d>
              </m:sup>
            </m:sSup>
            <m:r>
              <m:rPr>
                <m:sty m:val="p"/>
              </m:rP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rPr>
                    </m:ctrlPr>
                  </m:sSupPr>
                  <m:e>
                    <m:r>
                      <m:rPr>
                        <m:sty m:val="p"/>
                      </m:rPr>
                      <w:rPr>
                        <w:rFonts w:ascii="Cambria Math" w:hAnsi="Cambria Math"/>
                      </w:rPr>
                      <m:t>x</m:t>
                    </m:r>
                  </m:e>
                  <m:sup>
                    <m:d>
                      <m:dPr>
                        <m:ctrlPr>
                          <w:rPr>
                            <w:rFonts w:ascii="Cambria Math" w:hAnsi="Cambria Math"/>
                            <w:i/>
                          </w:rPr>
                        </m:ctrlPr>
                      </m:dPr>
                      <m:e>
                        <m:r>
                          <w:rPr>
                            <w:rFonts w:ascii="Cambria Math" w:hAnsi="Cambria Math"/>
                          </w:rPr>
                          <m:t>i</m:t>
                        </m:r>
                      </m:e>
                    </m:d>
                  </m:sup>
                </m:sSup>
                <m:r>
                  <m:rPr>
                    <m:sty m:val="p"/>
                  </m:rPr>
                  <w:rPr>
                    <w:rFonts w:ascii="Cambria Math" w:hAnsi="Cambria Math"/>
                  </w:rPr>
                  <m:t>)</m:t>
                </m:r>
              </m:e>
              <m:sup>
                <m:r>
                  <w:rPr>
                    <w:rFonts w:ascii="Cambria Math" w:hAnsi="Cambria Math"/>
                  </w:rPr>
                  <m:t>T</m:t>
                </m:r>
              </m:sup>
            </m:sSup>
          </m:e>
        </m:nary>
      </m:oMath>
      <w:r w:rsidR="00FF622D">
        <w:tab/>
        <w:t>Loop Method</w:t>
      </w:r>
    </w:p>
    <w:p w14:paraId="52A359D3" w14:textId="64A04A38" w:rsidR="00FF622D" w:rsidRPr="00DE7FB0" w:rsidRDefault="00FA7823" w:rsidP="00FF622D">
      <w:pPr>
        <w:spacing w:after="316"/>
        <w:ind w:right="180"/>
        <w:jc w:val="center"/>
      </w:pPr>
      <m:oMath>
        <m:sSub>
          <m:sSubPr>
            <m:ctrlPr>
              <w:rPr>
                <w:rFonts w:ascii="Cambria Math" w:hAnsi="Cambria Math"/>
              </w:rPr>
            </m:ctrlPr>
          </m:sSubPr>
          <m:e>
            <m:r>
              <m:rPr>
                <m:sty m:val="p"/>
              </m:rPr>
              <w:rPr>
                <w:rFonts w:ascii="Cambria Math" w:hAnsi="Cambria Math"/>
              </w:rPr>
              <m:t>X</m:t>
            </m:r>
          </m:e>
          <m:sub>
            <m:r>
              <w:rPr>
                <w:rFonts w:ascii="Cambria Math" w:hAnsi="Cambria Math"/>
              </w:rPr>
              <m:t>cov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sSup>
          <m:sSupPr>
            <m:ctrlPr>
              <w:rPr>
                <w:rFonts w:ascii="Cambria Math" w:hAnsi="Cambria Math"/>
                <w:i/>
              </w:rPr>
            </m:ctrlPr>
          </m:sSupPr>
          <m:e>
            <m:r>
              <m:rPr>
                <m:sty m:val="p"/>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X</m:t>
        </m:r>
      </m:oMath>
      <w:r w:rsidR="00351A9D">
        <w:tab/>
      </w:r>
      <w:r w:rsidR="00FF622D">
        <w:tab/>
        <w:t>Matrix Method</w:t>
      </w:r>
    </w:p>
    <w:p w14:paraId="21906968" w14:textId="6E2A2427" w:rsidR="009C2667" w:rsidRPr="00797DD2" w:rsidRDefault="00797DD2" w:rsidP="00546B50">
      <w:pPr>
        <w:spacing w:after="316"/>
        <w:ind w:left="452" w:right="180" w:firstLine="0"/>
      </w:pPr>
      <w:r>
        <w:t>In the previous equations, x</w:t>
      </w:r>
      <w:r w:rsidRPr="00797DD2">
        <w:rPr>
          <w:vertAlign w:val="superscript"/>
        </w:rPr>
        <w:t>(i)</w:t>
      </w:r>
      <w:r>
        <w:t xml:space="preserve"> is an n x 1 vector (n is the number of features), X is an m x n matrix (m is the number of training examples). In both equations, the normalized features are being used. Write a python program to get the covariance matrix using both methods and show that they are equivalent. Provide the code and all relevant screenshots.</w:t>
      </w:r>
    </w:p>
    <w:tbl>
      <w:tblPr>
        <w:tblStyle w:val="TableGrid0"/>
        <w:tblW w:w="0" w:type="auto"/>
        <w:tblInd w:w="675" w:type="dxa"/>
        <w:tblLook w:val="04A0" w:firstRow="1" w:lastRow="0" w:firstColumn="1" w:lastColumn="0" w:noHBand="0" w:noVBand="1"/>
      </w:tblPr>
      <w:tblGrid>
        <w:gridCol w:w="9498"/>
      </w:tblGrid>
      <w:tr w:rsidR="00D45BF3" w14:paraId="1621F4ED" w14:textId="77777777" w:rsidTr="00706EB3">
        <w:tc>
          <w:tcPr>
            <w:tcW w:w="9498" w:type="dxa"/>
          </w:tcPr>
          <w:p w14:paraId="2813AEB4" w14:textId="77777777" w:rsidR="00D45BF3" w:rsidRPr="00A34B02" w:rsidRDefault="00D45BF3" w:rsidP="00706EB3">
            <w:pPr>
              <w:spacing w:after="0"/>
              <w:ind w:left="0" w:right="180" w:firstLine="0"/>
              <w:jc w:val="center"/>
              <w:rPr>
                <w:rFonts w:ascii="Arial" w:hAnsi="Arial" w:cs="Arial"/>
                <w:b/>
                <w:bCs/>
                <w:iCs/>
                <w:color w:val="FF0000"/>
              </w:rPr>
            </w:pPr>
            <w:r>
              <w:rPr>
                <w:b/>
                <w:bCs/>
              </w:rPr>
              <w:t>Code</w:t>
            </w:r>
          </w:p>
        </w:tc>
      </w:tr>
      <w:tr w:rsidR="00D45BF3" w14:paraId="24D942D5" w14:textId="77777777" w:rsidTr="0004231B">
        <w:trPr>
          <w:trHeight w:val="2409"/>
        </w:trPr>
        <w:tc>
          <w:tcPr>
            <w:tcW w:w="9498" w:type="dxa"/>
          </w:tcPr>
          <w:p w14:paraId="512286DA" w14:textId="77777777" w:rsidR="00EE2A3B" w:rsidRPr="00EE2A3B" w:rsidRDefault="00D45BF3"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t xml:space="preserve"> </w:t>
            </w:r>
            <w:r w:rsidR="00EE2A3B" w:rsidRPr="00EE2A3B">
              <w:rPr>
                <w:rFonts w:ascii="Courier New" w:eastAsia="Times New Roman" w:hAnsi="Courier New" w:cs="Courier New"/>
                <w:color w:val="82B76C"/>
                <w:sz w:val="21"/>
                <w:szCs w:val="21"/>
                <w:lang w:val="en-PK" w:eastAsia="ja-JP"/>
              </w:rPr>
              <w:t># Task 2: Covariance Matrix</w:t>
            </w:r>
          </w:p>
          <w:p w14:paraId="349C2E3D"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m = X_norm.shape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B5CEA8"/>
                <w:sz w:val="21"/>
                <w:szCs w:val="21"/>
                <w:lang w:val="en-PK" w:eastAsia="ja-JP"/>
              </w:rPr>
              <w:t>0</w:t>
            </w:r>
            <w:r w:rsidRPr="00EE2A3B">
              <w:rPr>
                <w:rFonts w:ascii="Courier New" w:eastAsia="Times New Roman" w:hAnsi="Courier New" w:cs="Courier New"/>
                <w:color w:val="DCDCDC"/>
                <w:sz w:val="21"/>
                <w:szCs w:val="21"/>
                <w:lang w:val="en-PK" w:eastAsia="ja-JP"/>
              </w:rPr>
              <w:t>]</w:t>
            </w:r>
          </w:p>
          <w:p w14:paraId="66A6BA37"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542CAF1"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82B76C"/>
                <w:sz w:val="21"/>
                <w:szCs w:val="21"/>
                <w:lang w:val="en-PK" w:eastAsia="ja-JP"/>
              </w:rPr>
              <w:t># Method 1: Loop Method</w:t>
            </w:r>
          </w:p>
          <w:p w14:paraId="0E7035CD"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cov_loop = np.zeros</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X_norm.shape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B5CEA8"/>
                <w:sz w:val="21"/>
                <w:szCs w:val="21"/>
                <w:lang w:val="en-PK" w:eastAsia="ja-JP"/>
              </w:rPr>
              <w:t>1</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X_norm.shape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B5CEA8"/>
                <w:sz w:val="21"/>
                <w:szCs w:val="21"/>
                <w:lang w:val="en-PK" w:eastAsia="ja-JP"/>
              </w:rPr>
              <w:t>1</w:t>
            </w:r>
            <w:r w:rsidRPr="00EE2A3B">
              <w:rPr>
                <w:rFonts w:ascii="Courier New" w:eastAsia="Times New Roman" w:hAnsi="Courier New" w:cs="Courier New"/>
                <w:color w:val="DCDCDC"/>
                <w:sz w:val="21"/>
                <w:szCs w:val="21"/>
                <w:lang w:val="en-PK" w:eastAsia="ja-JP"/>
              </w:rPr>
              <w:t>]))</w:t>
            </w:r>
          </w:p>
          <w:p w14:paraId="01CCC06F"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6FF1654"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C99CC6"/>
                <w:sz w:val="21"/>
                <w:szCs w:val="21"/>
                <w:lang w:val="en-PK" w:eastAsia="ja-JP"/>
              </w:rPr>
              <w:t>for</w:t>
            </w:r>
            <w:r w:rsidRPr="00EE2A3B">
              <w:rPr>
                <w:rFonts w:ascii="Courier New" w:eastAsia="Times New Roman" w:hAnsi="Courier New" w:cs="Courier New"/>
                <w:color w:val="D4D4D4"/>
                <w:sz w:val="21"/>
                <w:szCs w:val="21"/>
                <w:lang w:val="en-PK" w:eastAsia="ja-JP"/>
              </w:rPr>
              <w:t xml:space="preserve"> i </w:t>
            </w:r>
            <w:r w:rsidRPr="00EE2A3B">
              <w:rPr>
                <w:rFonts w:ascii="Courier New" w:eastAsia="Times New Roman" w:hAnsi="Courier New" w:cs="Courier New"/>
                <w:color w:val="82C6FF"/>
                <w:sz w:val="21"/>
                <w:szCs w:val="21"/>
                <w:lang w:val="en-PK" w:eastAsia="ja-JP"/>
              </w:rPr>
              <w:t>in</w:t>
            </w:r>
            <w:r w:rsidRPr="00EE2A3B">
              <w:rPr>
                <w:rFonts w:ascii="Courier New" w:eastAsia="Times New Roman" w:hAnsi="Courier New" w:cs="Courier New"/>
                <w:color w:val="D4D4D4"/>
                <w:sz w:val="21"/>
                <w:szCs w:val="21"/>
                <w:lang w:val="en-PK" w:eastAsia="ja-JP"/>
              </w:rPr>
              <w:t xml:space="preserve"> </w:t>
            </w:r>
            <w:r w:rsidRPr="00EE2A3B">
              <w:rPr>
                <w:rFonts w:ascii="Courier New" w:eastAsia="Times New Roman" w:hAnsi="Courier New" w:cs="Courier New"/>
                <w:color w:val="DCDCAA"/>
                <w:sz w:val="21"/>
                <w:szCs w:val="21"/>
                <w:lang w:val="en-PK" w:eastAsia="ja-JP"/>
              </w:rPr>
              <w:t>range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m</w:t>
            </w:r>
            <w:r w:rsidRPr="00EE2A3B">
              <w:rPr>
                <w:rFonts w:ascii="Courier New" w:eastAsia="Times New Roman" w:hAnsi="Courier New" w:cs="Courier New"/>
                <w:color w:val="DCDCDC"/>
                <w:sz w:val="21"/>
                <w:szCs w:val="21"/>
                <w:lang w:val="en-PK" w:eastAsia="ja-JP"/>
              </w:rPr>
              <w:t>):</w:t>
            </w:r>
          </w:p>
          <w:p w14:paraId="23084A3E"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    x_i = X_norm</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i</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.reshape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B5CEA8"/>
                <w:sz w:val="21"/>
                <w:szCs w:val="21"/>
                <w:lang w:val="en-PK" w:eastAsia="ja-JP"/>
              </w:rPr>
              <w:t>-1</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w:t>
            </w:r>
            <w:r w:rsidRPr="00EE2A3B">
              <w:rPr>
                <w:rFonts w:ascii="Courier New" w:eastAsia="Times New Roman" w:hAnsi="Courier New" w:cs="Courier New"/>
                <w:color w:val="B5CEA8"/>
                <w:sz w:val="21"/>
                <w:szCs w:val="21"/>
                <w:lang w:val="en-PK" w:eastAsia="ja-JP"/>
              </w:rPr>
              <w:t>1</w:t>
            </w:r>
            <w:r w:rsidRPr="00EE2A3B">
              <w:rPr>
                <w:rFonts w:ascii="Courier New" w:eastAsia="Times New Roman" w:hAnsi="Courier New" w:cs="Courier New"/>
                <w:color w:val="DCDCDC"/>
                <w:sz w:val="21"/>
                <w:szCs w:val="21"/>
                <w:lang w:val="en-PK" w:eastAsia="ja-JP"/>
              </w:rPr>
              <w:t>)</w:t>
            </w:r>
          </w:p>
          <w:p w14:paraId="10150012"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    cov_loop += np.dot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x_i</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x_i.T</w:t>
            </w:r>
            <w:r w:rsidRPr="00EE2A3B">
              <w:rPr>
                <w:rFonts w:ascii="Courier New" w:eastAsia="Times New Roman" w:hAnsi="Courier New" w:cs="Courier New"/>
                <w:color w:val="DCDCDC"/>
                <w:sz w:val="21"/>
                <w:szCs w:val="21"/>
                <w:lang w:val="en-PK" w:eastAsia="ja-JP"/>
              </w:rPr>
              <w:t>)</w:t>
            </w:r>
          </w:p>
          <w:p w14:paraId="10B07A53"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D517614"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cov_loop = cov_loop / m</w:t>
            </w:r>
          </w:p>
          <w:p w14:paraId="192BB263"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C6740A1"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82B76C"/>
                <w:sz w:val="21"/>
                <w:szCs w:val="21"/>
                <w:lang w:val="en-PK" w:eastAsia="ja-JP"/>
              </w:rPr>
              <w:t># Method 2: Matrix Method</w:t>
            </w:r>
          </w:p>
          <w:p w14:paraId="602730F6"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4D4D4"/>
                <w:sz w:val="21"/>
                <w:szCs w:val="21"/>
                <w:lang w:val="en-PK" w:eastAsia="ja-JP"/>
              </w:rPr>
              <w:t>cov_matrix = np.dot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X_norm.T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X_norm</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 m</w:t>
            </w:r>
          </w:p>
          <w:p w14:paraId="5A8E2A5A" w14:textId="77777777" w:rsid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FD0CBEE" w14:textId="77777777" w:rsidR="0004231B" w:rsidRDefault="0004231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4107ECD" w14:textId="77777777" w:rsidR="0004231B" w:rsidRPr="00EE2A3B" w:rsidRDefault="0004231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AFBA87F"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82B76C"/>
                <w:sz w:val="21"/>
                <w:szCs w:val="21"/>
                <w:lang w:val="en-PK" w:eastAsia="ja-JP"/>
              </w:rPr>
              <w:t># Display comparison</w:t>
            </w:r>
          </w:p>
          <w:p w14:paraId="437BD5E5"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CDCAA"/>
                <w:sz w:val="21"/>
                <w:szCs w:val="21"/>
                <w:lang w:val="en-PK" w:eastAsia="ja-JP"/>
              </w:rPr>
              <w:t>print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CE9178"/>
                <w:sz w:val="21"/>
                <w:szCs w:val="21"/>
                <w:lang w:val="en-PK" w:eastAsia="ja-JP"/>
              </w:rPr>
              <w:t>"Covariance Matrix (Loop Method):\n"</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cov_loop</w:t>
            </w:r>
            <w:r w:rsidRPr="00EE2A3B">
              <w:rPr>
                <w:rFonts w:ascii="Courier New" w:eastAsia="Times New Roman" w:hAnsi="Courier New" w:cs="Courier New"/>
                <w:color w:val="DCDCDC"/>
                <w:sz w:val="21"/>
                <w:szCs w:val="21"/>
                <w:lang w:val="en-PK" w:eastAsia="ja-JP"/>
              </w:rPr>
              <w:t>)</w:t>
            </w:r>
          </w:p>
          <w:p w14:paraId="00C99028"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CDCAA"/>
                <w:sz w:val="21"/>
                <w:szCs w:val="21"/>
                <w:lang w:val="en-PK" w:eastAsia="ja-JP"/>
              </w:rPr>
              <w:t>print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CE9178"/>
                <w:sz w:val="21"/>
                <w:szCs w:val="21"/>
                <w:lang w:val="en-PK" w:eastAsia="ja-JP"/>
              </w:rPr>
              <w:t>"\nCovariance Matrix (Matrix Method):\n"</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cov_matrix</w:t>
            </w:r>
            <w:r w:rsidRPr="00EE2A3B">
              <w:rPr>
                <w:rFonts w:ascii="Courier New" w:eastAsia="Times New Roman" w:hAnsi="Courier New" w:cs="Courier New"/>
                <w:color w:val="DCDCDC"/>
                <w:sz w:val="21"/>
                <w:szCs w:val="21"/>
                <w:lang w:val="en-PK" w:eastAsia="ja-JP"/>
              </w:rPr>
              <w:t>)</w:t>
            </w:r>
          </w:p>
          <w:p w14:paraId="4FABF977"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38E2725"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82B76C"/>
                <w:sz w:val="21"/>
                <w:szCs w:val="21"/>
                <w:lang w:val="en-PK" w:eastAsia="ja-JP"/>
              </w:rPr>
              <w:t># Check equivalence</w:t>
            </w:r>
          </w:p>
          <w:p w14:paraId="4F807E5F" w14:textId="77777777" w:rsidR="00EE2A3B" w:rsidRPr="00EE2A3B" w:rsidRDefault="00EE2A3B" w:rsidP="00EE2A3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EE2A3B">
              <w:rPr>
                <w:rFonts w:ascii="Courier New" w:eastAsia="Times New Roman" w:hAnsi="Courier New" w:cs="Courier New"/>
                <w:color w:val="DCDCAA"/>
                <w:sz w:val="21"/>
                <w:szCs w:val="21"/>
                <w:lang w:val="en-PK" w:eastAsia="ja-JP"/>
              </w:rPr>
              <w:t>print</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CE9178"/>
                <w:sz w:val="21"/>
                <w:szCs w:val="21"/>
                <w:lang w:val="en-PK" w:eastAsia="ja-JP"/>
              </w:rPr>
              <w:t>"\nAre both covariance matrices equal?"</w:t>
            </w:r>
            <w:r w:rsidRPr="00EE2A3B">
              <w:rPr>
                <w:rFonts w:ascii="Courier New" w:eastAsia="Times New Roman" w:hAnsi="Courier New" w:cs="Courier New"/>
                <w:color w:val="DCDCDC"/>
                <w:sz w:val="21"/>
                <w:szCs w:val="21"/>
                <w:lang w:val="en-PK" w:eastAsia="ja-JP"/>
              </w:rPr>
              <w:t>,</w:t>
            </w:r>
          </w:p>
          <w:p w14:paraId="50369C3F" w14:textId="77777777" w:rsidR="00D45BF3" w:rsidRDefault="00EE2A3B" w:rsidP="0004231B">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EE2A3B">
              <w:rPr>
                <w:rFonts w:ascii="Courier New" w:eastAsia="Times New Roman" w:hAnsi="Courier New" w:cs="Courier New"/>
                <w:color w:val="D4D4D4"/>
                <w:sz w:val="21"/>
                <w:szCs w:val="21"/>
                <w:lang w:val="en-PK" w:eastAsia="ja-JP"/>
              </w:rPr>
              <w:t>      np.allclose</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cov_loop</w:t>
            </w:r>
            <w:r w:rsidRPr="00EE2A3B">
              <w:rPr>
                <w:rFonts w:ascii="Courier New" w:eastAsia="Times New Roman" w:hAnsi="Courier New" w:cs="Courier New"/>
                <w:color w:val="DCDCDC"/>
                <w:sz w:val="21"/>
                <w:szCs w:val="21"/>
                <w:lang w:val="en-PK" w:eastAsia="ja-JP"/>
              </w:rPr>
              <w:t>,</w:t>
            </w:r>
            <w:r w:rsidRPr="00EE2A3B">
              <w:rPr>
                <w:rFonts w:ascii="Courier New" w:eastAsia="Times New Roman" w:hAnsi="Courier New" w:cs="Courier New"/>
                <w:color w:val="D4D4D4"/>
                <w:sz w:val="21"/>
                <w:szCs w:val="21"/>
                <w:lang w:val="en-PK" w:eastAsia="ja-JP"/>
              </w:rPr>
              <w:t xml:space="preserve"> cov_matrix</w:t>
            </w:r>
            <w:r w:rsidRPr="00EE2A3B">
              <w:rPr>
                <w:rFonts w:ascii="Courier New" w:eastAsia="Times New Roman" w:hAnsi="Courier New" w:cs="Courier New"/>
                <w:color w:val="DCDCDC"/>
                <w:sz w:val="21"/>
                <w:szCs w:val="21"/>
                <w:lang w:val="en-PK" w:eastAsia="ja-JP"/>
              </w:rPr>
              <w:t>))</w:t>
            </w:r>
          </w:p>
          <w:p w14:paraId="2FBDF127" w14:textId="349C26E0" w:rsidR="0004231B" w:rsidRPr="0004231B" w:rsidRDefault="0004231B" w:rsidP="0004231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D45BF3" w14:paraId="2C7097DF" w14:textId="77777777" w:rsidTr="00706EB3">
        <w:tc>
          <w:tcPr>
            <w:tcW w:w="9498" w:type="dxa"/>
          </w:tcPr>
          <w:p w14:paraId="3DE59ACE" w14:textId="77777777" w:rsidR="00D45BF3" w:rsidRDefault="00D45BF3" w:rsidP="00706EB3">
            <w:pPr>
              <w:spacing w:after="0"/>
              <w:ind w:left="0" w:right="180" w:firstLine="0"/>
              <w:jc w:val="center"/>
              <w:rPr>
                <w:rFonts w:ascii="Arial" w:hAnsi="Arial" w:cs="Arial"/>
                <w:b/>
                <w:i/>
                <w:color w:val="FF0000"/>
              </w:rPr>
            </w:pPr>
            <w:r>
              <w:rPr>
                <w:b/>
                <w:bCs/>
              </w:rPr>
              <w:t>Console Output</w:t>
            </w:r>
          </w:p>
        </w:tc>
      </w:tr>
      <w:tr w:rsidR="00D45BF3" w14:paraId="01557527" w14:textId="77777777" w:rsidTr="00706EB3">
        <w:tc>
          <w:tcPr>
            <w:tcW w:w="9498" w:type="dxa"/>
          </w:tcPr>
          <w:p w14:paraId="06404C64" w14:textId="77777777" w:rsidR="00D45BF3" w:rsidRDefault="00F3445C" w:rsidP="00F3445C">
            <w:pPr>
              <w:spacing w:after="0"/>
              <w:ind w:left="0" w:right="180" w:firstLine="0"/>
              <w:jc w:val="center"/>
              <w:rPr>
                <w:rFonts w:ascii="Arial" w:hAnsi="Arial" w:cs="Arial"/>
                <w:i/>
                <w:color w:val="FF0000"/>
              </w:rPr>
            </w:pPr>
            <w:r w:rsidRPr="00F3445C">
              <w:rPr>
                <w:rFonts w:ascii="Arial" w:hAnsi="Arial" w:cs="Arial"/>
                <w:i/>
                <w:color w:val="FF0000"/>
              </w:rPr>
              <w:drawing>
                <wp:inline distT="0" distB="0" distL="0" distR="0" wp14:anchorId="221BAF28" wp14:editId="652BF4C8">
                  <wp:extent cx="5656395" cy="3733800"/>
                  <wp:effectExtent l="0" t="0" r="1905" b="0"/>
                  <wp:docPr id="1027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100" name=""/>
                          <pic:cNvPicPr/>
                        </pic:nvPicPr>
                        <pic:blipFill rotWithShape="1">
                          <a:blip r:embed="rId9"/>
                          <a:srcRect b="51586"/>
                          <a:stretch>
                            <a:fillRect/>
                          </a:stretch>
                        </pic:blipFill>
                        <pic:spPr bwMode="auto">
                          <a:xfrm>
                            <a:off x="0" y="0"/>
                            <a:ext cx="5691809" cy="3757177"/>
                          </a:xfrm>
                          <a:prstGeom prst="rect">
                            <a:avLst/>
                          </a:prstGeom>
                          <a:ln>
                            <a:noFill/>
                          </a:ln>
                          <a:extLst>
                            <a:ext uri="{53640926-AAD7-44D8-BBD7-CCE9431645EC}">
                              <a14:shadowObscured xmlns:a14="http://schemas.microsoft.com/office/drawing/2010/main"/>
                            </a:ext>
                          </a:extLst>
                        </pic:spPr>
                      </pic:pic>
                    </a:graphicData>
                  </a:graphic>
                </wp:inline>
              </w:drawing>
            </w:r>
          </w:p>
          <w:p w14:paraId="767F00FA" w14:textId="76512595" w:rsidR="00F3445C" w:rsidRPr="00980D07" w:rsidRDefault="00F3445C" w:rsidP="00F3445C">
            <w:pPr>
              <w:spacing w:after="0"/>
              <w:ind w:left="0" w:right="180" w:firstLine="0"/>
              <w:jc w:val="center"/>
              <w:rPr>
                <w:rFonts w:ascii="Arial" w:hAnsi="Arial" w:cs="Arial"/>
                <w:i/>
                <w:color w:val="FF0000"/>
              </w:rPr>
            </w:pPr>
          </w:p>
        </w:tc>
      </w:tr>
    </w:tbl>
    <w:p w14:paraId="432BDF3C" w14:textId="77777777" w:rsidR="00F917A3" w:rsidRDefault="00F917A3" w:rsidP="00F917A3">
      <w:pPr>
        <w:spacing w:after="19" w:line="360" w:lineRule="auto"/>
        <w:ind w:left="86" w:right="0"/>
        <w:jc w:val="left"/>
        <w:rPr>
          <w:b/>
          <w:sz w:val="32"/>
          <w:szCs w:val="32"/>
        </w:rPr>
      </w:pPr>
    </w:p>
    <w:p w14:paraId="7046C80E" w14:textId="77777777" w:rsidR="00622790" w:rsidRDefault="00622790">
      <w:pPr>
        <w:spacing w:after="160" w:line="259" w:lineRule="auto"/>
        <w:ind w:left="0" w:right="0" w:firstLine="0"/>
        <w:jc w:val="left"/>
        <w:rPr>
          <w:b/>
          <w:sz w:val="32"/>
          <w:szCs w:val="32"/>
        </w:rPr>
      </w:pPr>
      <w:r>
        <w:rPr>
          <w:b/>
          <w:sz w:val="32"/>
          <w:szCs w:val="32"/>
        </w:rPr>
        <w:tab/>
      </w:r>
    </w:p>
    <w:p w14:paraId="4C6E5DAF" w14:textId="77777777" w:rsidR="00622790" w:rsidRDefault="00622790">
      <w:pPr>
        <w:spacing w:after="160" w:line="259" w:lineRule="auto"/>
        <w:ind w:left="0" w:right="0" w:firstLine="0"/>
        <w:jc w:val="left"/>
        <w:rPr>
          <w:b/>
          <w:sz w:val="32"/>
          <w:szCs w:val="32"/>
        </w:rPr>
      </w:pPr>
    </w:p>
    <w:p w14:paraId="264DF639" w14:textId="77777777" w:rsidR="00622790" w:rsidRDefault="00622790">
      <w:pPr>
        <w:spacing w:after="160" w:line="259" w:lineRule="auto"/>
        <w:ind w:left="0" w:right="0" w:firstLine="0"/>
        <w:jc w:val="left"/>
        <w:rPr>
          <w:b/>
          <w:sz w:val="32"/>
          <w:szCs w:val="32"/>
        </w:rPr>
      </w:pPr>
    </w:p>
    <w:tbl>
      <w:tblPr>
        <w:tblStyle w:val="TableGrid0"/>
        <w:tblW w:w="0" w:type="auto"/>
        <w:tblInd w:w="675" w:type="dxa"/>
        <w:tblLook w:val="04A0" w:firstRow="1" w:lastRow="0" w:firstColumn="1" w:lastColumn="0" w:noHBand="0" w:noVBand="1"/>
      </w:tblPr>
      <w:tblGrid>
        <w:gridCol w:w="9498"/>
      </w:tblGrid>
      <w:tr w:rsidR="00622790" w14:paraId="1E857D83" w14:textId="77777777" w:rsidTr="00622790">
        <w:tc>
          <w:tcPr>
            <w:tcW w:w="9498" w:type="dxa"/>
          </w:tcPr>
          <w:p w14:paraId="0EDF106A" w14:textId="4AC1D2C4" w:rsidR="00622790" w:rsidRDefault="00622790" w:rsidP="00622790">
            <w:pPr>
              <w:spacing w:after="160" w:line="259" w:lineRule="auto"/>
              <w:ind w:left="0" w:right="0" w:firstLine="0"/>
              <w:jc w:val="center"/>
              <w:rPr>
                <w:b/>
                <w:sz w:val="32"/>
                <w:szCs w:val="32"/>
              </w:rPr>
            </w:pPr>
            <w:r w:rsidRPr="00622790">
              <w:rPr>
                <w:b/>
                <w:sz w:val="32"/>
                <w:szCs w:val="32"/>
              </w:rPr>
              <w:drawing>
                <wp:inline distT="0" distB="0" distL="0" distR="0" wp14:anchorId="08BF819F" wp14:editId="4357BBAB">
                  <wp:extent cx="5624195" cy="3985260"/>
                  <wp:effectExtent l="0" t="0" r="0" b="0"/>
                  <wp:docPr id="5247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5024" name=""/>
                          <pic:cNvPicPr/>
                        </pic:nvPicPr>
                        <pic:blipFill rotWithShape="1">
                          <a:blip r:embed="rId9"/>
                          <a:srcRect t="48029"/>
                          <a:stretch>
                            <a:fillRect/>
                          </a:stretch>
                        </pic:blipFill>
                        <pic:spPr bwMode="auto">
                          <a:xfrm>
                            <a:off x="0" y="0"/>
                            <a:ext cx="5624195" cy="3985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17592E" w14:textId="410CE22F" w:rsidR="00A34B02" w:rsidRDefault="00A34B02">
      <w:pPr>
        <w:spacing w:after="160" w:line="259" w:lineRule="auto"/>
        <w:ind w:left="0" w:right="0" w:firstLine="0"/>
        <w:jc w:val="left"/>
        <w:rPr>
          <w:b/>
          <w:sz w:val="32"/>
          <w:szCs w:val="32"/>
        </w:rPr>
      </w:pPr>
      <w:r>
        <w:rPr>
          <w:b/>
          <w:sz w:val="32"/>
          <w:szCs w:val="32"/>
        </w:rPr>
        <w:br w:type="page"/>
      </w:r>
    </w:p>
    <w:p w14:paraId="4FCD18BA" w14:textId="201BD717" w:rsidR="00F917A3" w:rsidRPr="0024122E" w:rsidRDefault="00F917A3" w:rsidP="00F917A3">
      <w:pPr>
        <w:spacing w:after="19" w:line="360" w:lineRule="auto"/>
        <w:ind w:left="86" w:right="0"/>
        <w:jc w:val="left"/>
        <w:rPr>
          <w:sz w:val="32"/>
          <w:szCs w:val="32"/>
        </w:rPr>
      </w:pPr>
      <w:r w:rsidRPr="0024122E">
        <w:rPr>
          <w:b/>
          <w:sz w:val="32"/>
          <w:szCs w:val="32"/>
        </w:rPr>
        <w:t xml:space="preserve">Lab Task </w:t>
      </w:r>
      <w:r>
        <w:rPr>
          <w:b/>
          <w:sz w:val="32"/>
          <w:szCs w:val="32"/>
        </w:rPr>
        <w:t>3</w:t>
      </w:r>
      <w:r w:rsidRPr="0024122E">
        <w:rPr>
          <w:b/>
          <w:sz w:val="32"/>
          <w:szCs w:val="32"/>
        </w:rPr>
        <w:t xml:space="preserve"> </w:t>
      </w:r>
      <w:r>
        <w:rPr>
          <w:b/>
          <w:sz w:val="32"/>
          <w:szCs w:val="32"/>
        </w:rPr>
        <w:t>–</w:t>
      </w:r>
      <w:r w:rsidRPr="0024122E">
        <w:rPr>
          <w:b/>
          <w:sz w:val="32"/>
          <w:szCs w:val="32"/>
        </w:rPr>
        <w:t xml:space="preserve"> </w:t>
      </w:r>
      <w:r w:rsidR="004756C5">
        <w:rPr>
          <w:b/>
          <w:sz w:val="32"/>
          <w:szCs w:val="32"/>
        </w:rPr>
        <w:t>Eigen Decomposition________</w:t>
      </w:r>
      <w:r>
        <w:rPr>
          <w:b/>
          <w:sz w:val="32"/>
          <w:szCs w:val="32"/>
        </w:rPr>
        <w:t>_______________________________</w:t>
      </w:r>
    </w:p>
    <w:p w14:paraId="40A813C9" w14:textId="77777777" w:rsidR="007008FF" w:rsidRDefault="00822839" w:rsidP="00F917A3">
      <w:pPr>
        <w:spacing w:after="316"/>
        <w:ind w:left="452" w:right="180" w:firstLine="0"/>
      </w:pPr>
      <w:r>
        <w:t>In this task, you will write a python program to get the Eigen vectors of the covariance matrix X</w:t>
      </w:r>
      <w:r w:rsidRPr="00822839">
        <w:rPr>
          <w:vertAlign w:val="subscript"/>
        </w:rPr>
        <w:t>cov</w:t>
      </w:r>
      <w:r>
        <w:t xml:space="preserve">. You may directly use the Eigen vector function (you may have to sort them in terms of decreasing Eigen value) or you can use Singular Value Decomposition function to get the U matrix (which contains </w:t>
      </w:r>
      <w:r w:rsidR="00664197">
        <w:t>left singular Eigen vectors of</w:t>
      </w:r>
      <w:r>
        <w:t xml:space="preserve"> X</w:t>
      </w:r>
      <w:r w:rsidRPr="00664197">
        <w:rPr>
          <w:vertAlign w:val="subscript"/>
        </w:rPr>
        <w:t>cov</w:t>
      </w:r>
      <w:r w:rsidR="00664197">
        <w:rPr>
          <w:vertAlign w:val="subscript"/>
        </w:rPr>
        <w:t>.</w:t>
      </w:r>
      <w:r>
        <w:t>X</w:t>
      </w:r>
      <w:r w:rsidRPr="00664197">
        <w:rPr>
          <w:vertAlign w:val="subscript"/>
        </w:rPr>
        <w:t>cov</w:t>
      </w:r>
      <w:r w:rsidR="00664197">
        <w:rPr>
          <w:vertAlign w:val="superscript"/>
        </w:rPr>
        <w:t>T</w:t>
      </w:r>
      <w:r w:rsidR="00664197">
        <w:t xml:space="preserve">). The U matrix contains the Eigen vectors. Next, reduce the U matrix to k columns (specify the value of k of your choice such that k &lt; n) by discarding the columns from the right side of the matrix. </w:t>
      </w:r>
      <w:r w:rsidR="007008FF">
        <w:t>Finally, use this reduced matrix to get the new features:</w:t>
      </w:r>
    </w:p>
    <w:p w14:paraId="6108130F" w14:textId="7971D283" w:rsidR="007008FF" w:rsidRDefault="00FA7823" w:rsidP="00F917A3">
      <w:pPr>
        <w:spacing w:after="316"/>
        <w:ind w:left="452" w:right="180" w:firstLine="0"/>
      </w:pPr>
      <m:oMathPara>
        <m:oMath>
          <m:sSubSup>
            <m:sSubSupPr>
              <m:ctrlPr>
                <w:rPr>
                  <w:rFonts w:ascii="Cambria Math" w:hAnsi="Cambria Math"/>
                </w:rPr>
              </m:ctrlPr>
            </m:sSubSupPr>
            <m:e>
              <m:r>
                <m:rPr>
                  <m:sty m:val="p"/>
                </m:rPr>
                <w:rPr>
                  <w:rFonts w:ascii="Cambria Math" w:hAnsi="Cambria Math"/>
                </w:rPr>
                <m:t>x</m:t>
              </m:r>
            </m:e>
            <m:sub>
              <m:r>
                <w:rPr>
                  <w:rFonts w:ascii="Cambria Math" w:hAnsi="Cambria Math"/>
                </w:rPr>
                <m:t>new</m:t>
              </m:r>
            </m:sub>
            <m:sup>
              <m:r>
                <w:rPr>
                  <w:rFonts w:ascii="Cambria Math" w:hAnsi="Cambria Math"/>
                </w:rPr>
                <m:t>i</m:t>
              </m:r>
            </m:sup>
          </m:sSub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reduced</m:t>
                  </m:r>
                </m:sub>
              </m:sSub>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x</m:t>
              </m:r>
            </m:e>
            <m:sup>
              <m:d>
                <m:dPr>
                  <m:ctrlPr>
                    <w:rPr>
                      <w:rFonts w:ascii="Cambria Math" w:hAnsi="Cambria Math"/>
                      <w:i/>
                    </w:rPr>
                  </m:ctrlPr>
                </m:dPr>
                <m:e>
                  <m:r>
                    <w:rPr>
                      <w:rFonts w:ascii="Cambria Math" w:hAnsi="Cambria Math"/>
                    </w:rPr>
                    <m:t>i</m:t>
                  </m:r>
                </m:e>
              </m:d>
            </m:sup>
          </m:sSup>
        </m:oMath>
      </m:oMathPara>
    </w:p>
    <w:p w14:paraId="0A3A69EC" w14:textId="0B0BDC1E" w:rsidR="00F917A3" w:rsidRPr="00664197" w:rsidRDefault="00664197" w:rsidP="00F917A3">
      <w:pPr>
        <w:spacing w:after="316"/>
        <w:ind w:left="452" w:right="180" w:firstLine="0"/>
      </w:pPr>
      <w:r>
        <w:t>Provide the code and all relevant screenshots.</w:t>
      </w:r>
    </w:p>
    <w:tbl>
      <w:tblPr>
        <w:tblStyle w:val="TableGrid0"/>
        <w:tblW w:w="0" w:type="auto"/>
        <w:tblInd w:w="675" w:type="dxa"/>
        <w:tblLook w:val="04A0" w:firstRow="1" w:lastRow="0" w:firstColumn="1" w:lastColumn="0" w:noHBand="0" w:noVBand="1"/>
      </w:tblPr>
      <w:tblGrid>
        <w:gridCol w:w="9498"/>
      </w:tblGrid>
      <w:tr w:rsidR="00D45BF3" w14:paraId="5CB08441" w14:textId="77777777" w:rsidTr="00706EB3">
        <w:tc>
          <w:tcPr>
            <w:tcW w:w="9498" w:type="dxa"/>
          </w:tcPr>
          <w:p w14:paraId="43422C76" w14:textId="77777777" w:rsidR="00D45BF3" w:rsidRPr="00A34B02" w:rsidRDefault="00D45BF3" w:rsidP="00706EB3">
            <w:pPr>
              <w:spacing w:after="0"/>
              <w:ind w:left="0" w:right="180" w:firstLine="0"/>
              <w:jc w:val="center"/>
              <w:rPr>
                <w:rFonts w:ascii="Arial" w:hAnsi="Arial" w:cs="Arial"/>
                <w:b/>
                <w:bCs/>
                <w:iCs/>
                <w:color w:val="FF0000"/>
              </w:rPr>
            </w:pPr>
            <w:r>
              <w:rPr>
                <w:b/>
                <w:bCs/>
              </w:rPr>
              <w:t>Code</w:t>
            </w:r>
          </w:p>
        </w:tc>
      </w:tr>
      <w:tr w:rsidR="00D45BF3" w14:paraId="64CAE4A4" w14:textId="77777777" w:rsidTr="00706EB3">
        <w:tc>
          <w:tcPr>
            <w:tcW w:w="9498" w:type="dxa"/>
          </w:tcPr>
          <w:p w14:paraId="794B525B" w14:textId="77777777" w:rsidR="002448D4" w:rsidRPr="002448D4" w:rsidRDefault="00D45BF3"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t xml:space="preserve"> </w:t>
            </w:r>
            <w:r w:rsidR="002448D4" w:rsidRPr="002448D4">
              <w:rPr>
                <w:rFonts w:ascii="Courier New" w:eastAsia="Times New Roman" w:hAnsi="Courier New" w:cs="Courier New"/>
                <w:color w:val="82B76C"/>
                <w:sz w:val="21"/>
                <w:szCs w:val="21"/>
                <w:lang w:val="en-PK" w:eastAsia="ja-JP"/>
              </w:rPr>
              <w:t># Task 3: Eigen Decomposition</w:t>
            </w:r>
          </w:p>
          <w:p w14:paraId="59A35A87"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eigen_values</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eigen_vectors = np.linalg.eig</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cov_matrix</w:t>
            </w:r>
            <w:r w:rsidRPr="002448D4">
              <w:rPr>
                <w:rFonts w:ascii="Courier New" w:eastAsia="Times New Roman" w:hAnsi="Courier New" w:cs="Courier New"/>
                <w:color w:val="DCDCDC"/>
                <w:sz w:val="21"/>
                <w:szCs w:val="21"/>
                <w:lang w:val="en-PK" w:eastAsia="ja-JP"/>
              </w:rPr>
              <w:t>)</w:t>
            </w:r>
          </w:p>
          <w:p w14:paraId="6AD4D56A"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20C44B0"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82B76C"/>
                <w:sz w:val="21"/>
                <w:szCs w:val="21"/>
                <w:lang w:val="en-PK" w:eastAsia="ja-JP"/>
              </w:rPr>
              <w:t># Sorting eigenvalues in descending order</w:t>
            </w:r>
          </w:p>
          <w:p w14:paraId="2BB3CD1C"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sorted_indices = np.argsort</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eigen_values</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B5CEA8"/>
                <w:sz w:val="21"/>
                <w:szCs w:val="21"/>
                <w:lang w:val="en-PK" w:eastAsia="ja-JP"/>
              </w:rPr>
              <w:t>-1</w:t>
            </w:r>
            <w:r w:rsidRPr="002448D4">
              <w:rPr>
                <w:rFonts w:ascii="Courier New" w:eastAsia="Times New Roman" w:hAnsi="Courier New" w:cs="Courier New"/>
                <w:color w:val="DCDCDC"/>
                <w:sz w:val="21"/>
                <w:szCs w:val="21"/>
                <w:lang w:val="en-PK" w:eastAsia="ja-JP"/>
              </w:rPr>
              <w:t>]</w:t>
            </w:r>
          </w:p>
          <w:p w14:paraId="2BD0755B"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eigen_values_sorted = eigen_values</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sorted_indices</w:t>
            </w:r>
            <w:r w:rsidRPr="002448D4">
              <w:rPr>
                <w:rFonts w:ascii="Courier New" w:eastAsia="Times New Roman" w:hAnsi="Courier New" w:cs="Courier New"/>
                <w:color w:val="DCDCDC"/>
                <w:sz w:val="21"/>
                <w:szCs w:val="21"/>
                <w:lang w:val="en-PK" w:eastAsia="ja-JP"/>
              </w:rPr>
              <w:t>]</w:t>
            </w:r>
          </w:p>
          <w:p w14:paraId="7732E7CA"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eigen_vectors_sorted = eigen_vectors</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sorted_indices</w:t>
            </w:r>
            <w:r w:rsidRPr="002448D4">
              <w:rPr>
                <w:rFonts w:ascii="Courier New" w:eastAsia="Times New Roman" w:hAnsi="Courier New" w:cs="Courier New"/>
                <w:color w:val="DCDCDC"/>
                <w:sz w:val="21"/>
                <w:szCs w:val="21"/>
                <w:lang w:val="en-PK" w:eastAsia="ja-JP"/>
              </w:rPr>
              <w:t>]</w:t>
            </w:r>
          </w:p>
          <w:p w14:paraId="76F33860"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BC6AEC9"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CDCAA"/>
                <w:sz w:val="21"/>
                <w:szCs w:val="21"/>
                <w:lang w:val="en-PK" w:eastAsia="ja-JP"/>
              </w:rPr>
              <w:t>print</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CE9178"/>
                <w:sz w:val="21"/>
                <w:szCs w:val="21"/>
                <w:lang w:val="en-PK" w:eastAsia="ja-JP"/>
              </w:rPr>
              <w:t>"Top 5 Eigenvalues:\n"</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eigen_values_sorted</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B5CEA8"/>
                <w:sz w:val="21"/>
                <w:szCs w:val="21"/>
                <w:lang w:val="en-PK" w:eastAsia="ja-JP"/>
              </w:rPr>
              <w:t>5</w:t>
            </w:r>
            <w:r w:rsidRPr="002448D4">
              <w:rPr>
                <w:rFonts w:ascii="Courier New" w:eastAsia="Times New Roman" w:hAnsi="Courier New" w:cs="Courier New"/>
                <w:color w:val="DCDCDC"/>
                <w:sz w:val="21"/>
                <w:szCs w:val="21"/>
                <w:lang w:val="en-PK" w:eastAsia="ja-JP"/>
              </w:rPr>
              <w:t>])</w:t>
            </w:r>
          </w:p>
          <w:p w14:paraId="402C5539"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FCE3D73"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82B76C"/>
                <w:sz w:val="21"/>
                <w:szCs w:val="21"/>
                <w:lang w:val="en-PK" w:eastAsia="ja-JP"/>
              </w:rPr>
              <w:t># Selecting k principal components</w:t>
            </w:r>
          </w:p>
          <w:p w14:paraId="26186B80"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 xml:space="preserve">k = </w:t>
            </w:r>
            <w:r w:rsidRPr="002448D4">
              <w:rPr>
                <w:rFonts w:ascii="Courier New" w:eastAsia="Times New Roman" w:hAnsi="Courier New" w:cs="Courier New"/>
                <w:color w:val="B5CEA8"/>
                <w:sz w:val="21"/>
                <w:szCs w:val="21"/>
                <w:lang w:val="en-PK" w:eastAsia="ja-JP"/>
              </w:rPr>
              <w:t>2</w:t>
            </w:r>
          </w:p>
          <w:p w14:paraId="11E0D7C2"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U_reduced = eigen_vectors_sorted</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k</w:t>
            </w:r>
            <w:r w:rsidRPr="002448D4">
              <w:rPr>
                <w:rFonts w:ascii="Courier New" w:eastAsia="Times New Roman" w:hAnsi="Courier New" w:cs="Courier New"/>
                <w:color w:val="DCDCDC"/>
                <w:sz w:val="21"/>
                <w:szCs w:val="21"/>
                <w:lang w:val="en-PK" w:eastAsia="ja-JP"/>
              </w:rPr>
              <w:t>]</w:t>
            </w:r>
          </w:p>
          <w:p w14:paraId="79C1E12D"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DE861ED"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82B76C"/>
                <w:sz w:val="21"/>
                <w:szCs w:val="21"/>
                <w:lang w:val="en-PK" w:eastAsia="ja-JP"/>
              </w:rPr>
              <w:t># Projecting data onto new feature space</w:t>
            </w:r>
          </w:p>
          <w:p w14:paraId="77018E32"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4D4D4"/>
                <w:sz w:val="21"/>
                <w:szCs w:val="21"/>
                <w:lang w:val="en-PK" w:eastAsia="ja-JP"/>
              </w:rPr>
              <w:t>Z = np.dot</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X_norm</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U_reduced</w:t>
            </w:r>
            <w:r w:rsidRPr="002448D4">
              <w:rPr>
                <w:rFonts w:ascii="Courier New" w:eastAsia="Times New Roman" w:hAnsi="Courier New" w:cs="Courier New"/>
                <w:color w:val="DCDCDC"/>
                <w:sz w:val="21"/>
                <w:szCs w:val="21"/>
                <w:lang w:val="en-PK" w:eastAsia="ja-JP"/>
              </w:rPr>
              <w:t>)</w:t>
            </w:r>
          </w:p>
          <w:p w14:paraId="11B910D9"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3C811E7" w14:textId="77777777"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448D4">
              <w:rPr>
                <w:rFonts w:ascii="Courier New" w:eastAsia="Times New Roman" w:hAnsi="Courier New" w:cs="Courier New"/>
                <w:color w:val="DCDCAA"/>
                <w:sz w:val="21"/>
                <w:szCs w:val="21"/>
                <w:lang w:val="en-PK" w:eastAsia="ja-JP"/>
              </w:rPr>
              <w:t>print</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CE9178"/>
                <w:sz w:val="21"/>
                <w:szCs w:val="21"/>
                <w:lang w:val="en-PK" w:eastAsia="ja-JP"/>
              </w:rPr>
              <w:t>"Reduced Feature Shape:"</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Z.shape</w:t>
            </w:r>
            <w:r w:rsidRPr="002448D4">
              <w:rPr>
                <w:rFonts w:ascii="Courier New" w:eastAsia="Times New Roman" w:hAnsi="Courier New" w:cs="Courier New"/>
                <w:color w:val="DCDCDC"/>
                <w:sz w:val="21"/>
                <w:szCs w:val="21"/>
                <w:lang w:val="en-PK" w:eastAsia="ja-JP"/>
              </w:rPr>
              <w:t>)</w:t>
            </w:r>
          </w:p>
          <w:p w14:paraId="50B350B3" w14:textId="77777777" w:rsidR="002448D4" w:rsidRDefault="002448D4" w:rsidP="002448D4">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2448D4">
              <w:rPr>
                <w:rFonts w:ascii="Courier New" w:eastAsia="Times New Roman" w:hAnsi="Courier New" w:cs="Courier New"/>
                <w:color w:val="DCDCAA"/>
                <w:sz w:val="21"/>
                <w:szCs w:val="21"/>
                <w:lang w:val="en-PK" w:eastAsia="ja-JP"/>
              </w:rPr>
              <w:t>print</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CE9178"/>
                <w:sz w:val="21"/>
                <w:szCs w:val="21"/>
                <w:lang w:val="en-PK" w:eastAsia="ja-JP"/>
              </w:rPr>
              <w:t>"First 5 reduced samples:\n"</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D4D4D4"/>
                <w:sz w:val="21"/>
                <w:szCs w:val="21"/>
                <w:lang w:val="en-PK" w:eastAsia="ja-JP"/>
              </w:rPr>
              <w:t xml:space="preserve"> Z</w:t>
            </w:r>
            <w:r w:rsidRPr="002448D4">
              <w:rPr>
                <w:rFonts w:ascii="Courier New" w:eastAsia="Times New Roman" w:hAnsi="Courier New" w:cs="Courier New"/>
                <w:color w:val="DCDCDC"/>
                <w:sz w:val="21"/>
                <w:szCs w:val="21"/>
                <w:lang w:val="en-PK" w:eastAsia="ja-JP"/>
              </w:rPr>
              <w:t>[:</w:t>
            </w:r>
            <w:r w:rsidRPr="002448D4">
              <w:rPr>
                <w:rFonts w:ascii="Courier New" w:eastAsia="Times New Roman" w:hAnsi="Courier New" w:cs="Courier New"/>
                <w:color w:val="B5CEA8"/>
                <w:sz w:val="21"/>
                <w:szCs w:val="21"/>
                <w:lang w:val="en-PK" w:eastAsia="ja-JP"/>
              </w:rPr>
              <w:t>5</w:t>
            </w:r>
            <w:r w:rsidRPr="002448D4">
              <w:rPr>
                <w:rFonts w:ascii="Courier New" w:eastAsia="Times New Roman" w:hAnsi="Courier New" w:cs="Courier New"/>
                <w:color w:val="DCDCDC"/>
                <w:sz w:val="21"/>
                <w:szCs w:val="21"/>
                <w:lang w:val="en-PK" w:eastAsia="ja-JP"/>
              </w:rPr>
              <w:t>])</w:t>
            </w:r>
          </w:p>
          <w:p w14:paraId="7ACEA633" w14:textId="17771CD3" w:rsidR="002448D4" w:rsidRPr="002448D4" w:rsidRDefault="002448D4" w:rsidP="002448D4">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D45BF3" w14:paraId="13334D21" w14:textId="77777777" w:rsidTr="00706EB3">
        <w:tc>
          <w:tcPr>
            <w:tcW w:w="9498" w:type="dxa"/>
          </w:tcPr>
          <w:p w14:paraId="56B259FE" w14:textId="77777777" w:rsidR="00D45BF3" w:rsidRDefault="00D45BF3" w:rsidP="00706EB3">
            <w:pPr>
              <w:spacing w:after="0"/>
              <w:ind w:left="0" w:right="180" w:firstLine="0"/>
              <w:jc w:val="center"/>
              <w:rPr>
                <w:rFonts w:ascii="Arial" w:hAnsi="Arial" w:cs="Arial"/>
                <w:b/>
                <w:i/>
                <w:color w:val="FF0000"/>
              </w:rPr>
            </w:pPr>
            <w:r>
              <w:rPr>
                <w:b/>
                <w:bCs/>
              </w:rPr>
              <w:t>Console Output</w:t>
            </w:r>
          </w:p>
        </w:tc>
      </w:tr>
      <w:tr w:rsidR="00D45BF3" w14:paraId="73BBDD32" w14:textId="77777777" w:rsidTr="00706EB3">
        <w:tc>
          <w:tcPr>
            <w:tcW w:w="9498" w:type="dxa"/>
          </w:tcPr>
          <w:p w14:paraId="1C3A8E3F" w14:textId="77777777" w:rsidR="00D45BF3" w:rsidRDefault="000401FD" w:rsidP="000401FD">
            <w:pPr>
              <w:spacing w:after="0"/>
              <w:ind w:left="0" w:right="180" w:firstLine="0"/>
              <w:jc w:val="center"/>
              <w:rPr>
                <w:rFonts w:ascii="Arial" w:hAnsi="Arial" w:cs="Arial"/>
                <w:i/>
                <w:color w:val="FF0000"/>
              </w:rPr>
            </w:pPr>
            <w:r w:rsidRPr="000401FD">
              <w:rPr>
                <w:rFonts w:ascii="Arial" w:hAnsi="Arial" w:cs="Arial"/>
                <w:i/>
                <w:color w:val="FF0000"/>
              </w:rPr>
              <w:drawing>
                <wp:inline distT="0" distB="0" distL="0" distR="0" wp14:anchorId="3ABC600E" wp14:editId="243A21DD">
                  <wp:extent cx="5398749" cy="2019300"/>
                  <wp:effectExtent l="0" t="0" r="0" b="0"/>
                  <wp:docPr id="15935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93595" name=""/>
                          <pic:cNvPicPr/>
                        </pic:nvPicPr>
                        <pic:blipFill>
                          <a:blip r:embed="rId10"/>
                          <a:stretch>
                            <a:fillRect/>
                          </a:stretch>
                        </pic:blipFill>
                        <pic:spPr>
                          <a:xfrm>
                            <a:off x="0" y="0"/>
                            <a:ext cx="5414017" cy="2025011"/>
                          </a:xfrm>
                          <a:prstGeom prst="rect">
                            <a:avLst/>
                          </a:prstGeom>
                        </pic:spPr>
                      </pic:pic>
                    </a:graphicData>
                  </a:graphic>
                </wp:inline>
              </w:drawing>
            </w:r>
          </w:p>
          <w:p w14:paraId="32229506" w14:textId="11A9D0CF" w:rsidR="000401FD" w:rsidRPr="00980D07" w:rsidRDefault="000401FD" w:rsidP="000401FD">
            <w:pPr>
              <w:spacing w:after="0"/>
              <w:ind w:left="0" w:right="180" w:firstLine="0"/>
              <w:jc w:val="center"/>
              <w:rPr>
                <w:rFonts w:ascii="Arial" w:hAnsi="Arial" w:cs="Arial"/>
                <w:i/>
                <w:color w:val="FF0000"/>
              </w:rPr>
            </w:pPr>
          </w:p>
        </w:tc>
      </w:tr>
    </w:tbl>
    <w:p w14:paraId="387021BC" w14:textId="77777777" w:rsidR="00A34B02" w:rsidRDefault="00A34B02">
      <w:pPr>
        <w:spacing w:after="160" w:line="259" w:lineRule="auto"/>
        <w:ind w:left="0" w:right="0" w:firstLine="0"/>
        <w:jc w:val="left"/>
        <w:rPr>
          <w:b/>
          <w:sz w:val="32"/>
          <w:szCs w:val="32"/>
        </w:rPr>
      </w:pPr>
      <w:r>
        <w:rPr>
          <w:b/>
          <w:sz w:val="32"/>
          <w:szCs w:val="32"/>
        </w:rPr>
        <w:br w:type="page"/>
      </w:r>
    </w:p>
    <w:p w14:paraId="73BC2D13" w14:textId="53B7421D" w:rsidR="00F917A3" w:rsidRPr="0024122E" w:rsidRDefault="00F917A3" w:rsidP="00F917A3">
      <w:pPr>
        <w:spacing w:after="19" w:line="360" w:lineRule="auto"/>
        <w:ind w:left="86" w:right="0"/>
        <w:jc w:val="left"/>
        <w:rPr>
          <w:sz w:val="32"/>
          <w:szCs w:val="32"/>
        </w:rPr>
      </w:pPr>
      <w:r w:rsidRPr="0024122E">
        <w:rPr>
          <w:b/>
          <w:sz w:val="32"/>
          <w:szCs w:val="32"/>
        </w:rPr>
        <w:t xml:space="preserve">Lab Task </w:t>
      </w:r>
      <w:r w:rsidR="004756C5">
        <w:rPr>
          <w:b/>
          <w:sz w:val="32"/>
          <w:szCs w:val="32"/>
        </w:rPr>
        <w:t>4</w:t>
      </w:r>
      <w:r w:rsidRPr="0024122E">
        <w:rPr>
          <w:b/>
          <w:sz w:val="32"/>
          <w:szCs w:val="32"/>
        </w:rPr>
        <w:t xml:space="preserve"> </w:t>
      </w:r>
      <w:r>
        <w:rPr>
          <w:b/>
          <w:sz w:val="32"/>
          <w:szCs w:val="32"/>
        </w:rPr>
        <w:t>–</w:t>
      </w:r>
      <w:r w:rsidRPr="0024122E">
        <w:rPr>
          <w:b/>
          <w:sz w:val="32"/>
          <w:szCs w:val="32"/>
        </w:rPr>
        <w:t xml:space="preserve"> </w:t>
      </w:r>
      <w:r w:rsidR="004756C5">
        <w:rPr>
          <w:b/>
          <w:sz w:val="32"/>
          <w:szCs w:val="32"/>
        </w:rPr>
        <w:t>Projection Plotting __________</w:t>
      </w:r>
      <w:r>
        <w:rPr>
          <w:b/>
          <w:sz w:val="32"/>
          <w:szCs w:val="32"/>
        </w:rPr>
        <w:t>_______________________________</w:t>
      </w:r>
    </w:p>
    <w:p w14:paraId="151A2E96" w14:textId="50000632" w:rsidR="00F917A3" w:rsidRPr="00E9090B" w:rsidRDefault="00084CF5" w:rsidP="00F917A3">
      <w:pPr>
        <w:spacing w:after="316"/>
        <w:ind w:left="452" w:right="180" w:firstLine="0"/>
      </w:pPr>
      <w:r>
        <w:t>To verify the new features obtained in the PCA are correct, you will do 3-D to 2-D projection of a planar plot. You have been provided with a file that allows you to make a 3-D plot of a planar shape (n = 3). Use your PCA algorithm to reduce the dimensions to 2 (k = 2). Plot both the original (3-D) and the new (2-D) features. Check if you can obtain the projection of the planar shape. Provide the code and all relevant screenshots.</w:t>
      </w:r>
    </w:p>
    <w:tbl>
      <w:tblPr>
        <w:tblStyle w:val="TableGrid0"/>
        <w:tblW w:w="0" w:type="auto"/>
        <w:tblInd w:w="675" w:type="dxa"/>
        <w:tblLook w:val="04A0" w:firstRow="1" w:lastRow="0" w:firstColumn="1" w:lastColumn="0" w:noHBand="0" w:noVBand="1"/>
      </w:tblPr>
      <w:tblGrid>
        <w:gridCol w:w="4519"/>
        <w:gridCol w:w="4979"/>
      </w:tblGrid>
      <w:tr w:rsidR="00D45BF3" w14:paraId="77B029D2" w14:textId="77777777" w:rsidTr="00706EB3">
        <w:tc>
          <w:tcPr>
            <w:tcW w:w="9498" w:type="dxa"/>
            <w:gridSpan w:val="2"/>
          </w:tcPr>
          <w:p w14:paraId="7D6A724F" w14:textId="77777777" w:rsidR="00D45BF3" w:rsidRPr="00A34B02" w:rsidRDefault="00D45BF3" w:rsidP="00706EB3">
            <w:pPr>
              <w:spacing w:after="0"/>
              <w:ind w:left="0" w:right="180" w:firstLine="0"/>
              <w:jc w:val="center"/>
              <w:rPr>
                <w:rFonts w:ascii="Arial" w:hAnsi="Arial" w:cs="Arial"/>
                <w:b/>
                <w:bCs/>
                <w:iCs/>
                <w:color w:val="FF0000"/>
              </w:rPr>
            </w:pPr>
            <w:r>
              <w:rPr>
                <w:b/>
                <w:bCs/>
              </w:rPr>
              <w:t>Code</w:t>
            </w:r>
          </w:p>
        </w:tc>
      </w:tr>
      <w:tr w:rsidR="00F212B0" w14:paraId="52FC9A18" w14:textId="77777777" w:rsidTr="00801EFB">
        <w:trPr>
          <w:trHeight w:val="978"/>
        </w:trPr>
        <w:tc>
          <w:tcPr>
            <w:tcW w:w="9498" w:type="dxa"/>
            <w:gridSpan w:val="2"/>
          </w:tcPr>
          <w:p w14:paraId="69F43154"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Lab Task 4 (PCA Projection) on CSV File</w:t>
            </w:r>
          </w:p>
          <w:p w14:paraId="58155063"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Loading the CSV File</w:t>
            </w:r>
          </w:p>
          <w:p w14:paraId="44B9D3E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data_csv = pd.read_csv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'lab13_planar_shape2.csv'</w:t>
            </w:r>
            <w:r w:rsidRPr="00F212B0">
              <w:rPr>
                <w:rFonts w:ascii="Courier New" w:eastAsia="Times New Roman" w:hAnsi="Courier New" w:cs="Courier New"/>
                <w:color w:val="DCDCDC"/>
                <w:sz w:val="21"/>
                <w:szCs w:val="21"/>
                <w:lang w:val="en-PK" w:eastAsia="ja-JP"/>
              </w:rPr>
              <w:t>)</w:t>
            </w:r>
          </w:p>
          <w:p w14:paraId="280270DA"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"First 5 rows of the CSV data:"</w:t>
            </w:r>
            <w:r w:rsidRPr="00F212B0">
              <w:rPr>
                <w:rFonts w:ascii="Courier New" w:eastAsia="Times New Roman" w:hAnsi="Courier New" w:cs="Courier New"/>
                <w:color w:val="DCDCDC"/>
                <w:sz w:val="21"/>
                <w:szCs w:val="21"/>
                <w:lang w:val="en-PK" w:eastAsia="ja-JP"/>
              </w:rPr>
              <w:t>)</w:t>
            </w:r>
          </w:p>
          <w:p w14:paraId="00B01651"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data_csv.head</w:t>
            </w:r>
            <w:r w:rsidRPr="00F212B0">
              <w:rPr>
                <w:rFonts w:ascii="Courier New" w:eastAsia="Times New Roman" w:hAnsi="Courier New" w:cs="Courier New"/>
                <w:color w:val="DCDCDC"/>
                <w:sz w:val="21"/>
                <w:szCs w:val="21"/>
                <w:lang w:val="en-PK" w:eastAsia="ja-JP"/>
              </w:rPr>
              <w:t>())</w:t>
            </w:r>
          </w:p>
          <w:p w14:paraId="7E54E0F6"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9473EC6"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Extract features</w:t>
            </w:r>
          </w:p>
          <w:p w14:paraId="5D3FE541"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X_csv = data_csv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'x'</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w:t>
            </w:r>
            <w:r w:rsidRPr="00F212B0">
              <w:rPr>
                <w:rFonts w:ascii="Courier New" w:eastAsia="Times New Roman" w:hAnsi="Courier New" w:cs="Courier New"/>
                <w:color w:val="CE9178"/>
                <w:sz w:val="21"/>
                <w:szCs w:val="21"/>
                <w:lang w:val="en-PK" w:eastAsia="ja-JP"/>
              </w:rPr>
              <w:t>'y'</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w:t>
            </w:r>
            <w:r w:rsidRPr="00F212B0">
              <w:rPr>
                <w:rFonts w:ascii="Courier New" w:eastAsia="Times New Roman" w:hAnsi="Courier New" w:cs="Courier New"/>
                <w:color w:val="CE9178"/>
                <w:sz w:val="21"/>
                <w:szCs w:val="21"/>
                <w:lang w:val="en-PK" w:eastAsia="ja-JP"/>
              </w:rPr>
              <w:t>'z'</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.values</w:t>
            </w:r>
          </w:p>
          <w:p w14:paraId="774AD8B5"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"\nShape of dataset:"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X_csv.shape</w:t>
            </w:r>
            <w:r w:rsidRPr="00F212B0">
              <w:rPr>
                <w:rFonts w:ascii="Courier New" w:eastAsia="Times New Roman" w:hAnsi="Courier New" w:cs="Courier New"/>
                <w:color w:val="DCDCDC"/>
                <w:sz w:val="21"/>
                <w:szCs w:val="21"/>
                <w:lang w:val="en-PK" w:eastAsia="ja-JP"/>
              </w:rPr>
              <w:t>)</w:t>
            </w:r>
          </w:p>
          <w:p w14:paraId="0D689FC1"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1C5564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Normalising Features</w:t>
            </w:r>
          </w:p>
          <w:p w14:paraId="0A8CA1B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mu_csv = np.mean</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axis=</w:t>
            </w:r>
            <w:r w:rsidRPr="00F212B0">
              <w:rPr>
                <w:rFonts w:ascii="Courier New" w:eastAsia="Times New Roman" w:hAnsi="Courier New" w:cs="Courier New"/>
                <w:color w:val="B5CEA8"/>
                <w:sz w:val="21"/>
                <w:szCs w:val="21"/>
                <w:lang w:val="en-PK" w:eastAsia="ja-JP"/>
              </w:rPr>
              <w:t>0</w:t>
            </w:r>
            <w:r w:rsidRPr="00F212B0">
              <w:rPr>
                <w:rFonts w:ascii="Courier New" w:eastAsia="Times New Roman" w:hAnsi="Courier New" w:cs="Courier New"/>
                <w:color w:val="DCDCDC"/>
                <w:sz w:val="21"/>
                <w:szCs w:val="21"/>
                <w:lang w:val="en-PK" w:eastAsia="ja-JP"/>
              </w:rPr>
              <w:t>)</w:t>
            </w:r>
          </w:p>
          <w:p w14:paraId="50259A5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sigma_csv = np.std</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axis=</w:t>
            </w:r>
            <w:r w:rsidRPr="00F212B0">
              <w:rPr>
                <w:rFonts w:ascii="Courier New" w:eastAsia="Times New Roman" w:hAnsi="Courier New" w:cs="Courier New"/>
                <w:color w:val="B5CEA8"/>
                <w:sz w:val="21"/>
                <w:szCs w:val="21"/>
                <w:lang w:val="en-PK" w:eastAsia="ja-JP"/>
              </w:rPr>
              <w:t>0</w:t>
            </w:r>
            <w:r w:rsidRPr="00F212B0">
              <w:rPr>
                <w:rFonts w:ascii="Courier New" w:eastAsia="Times New Roman" w:hAnsi="Courier New" w:cs="Courier New"/>
                <w:color w:val="DCDCDC"/>
                <w:sz w:val="21"/>
                <w:szCs w:val="21"/>
                <w:lang w:val="en-PK" w:eastAsia="ja-JP"/>
              </w:rPr>
              <w:t>)</w:t>
            </w:r>
          </w:p>
          <w:p w14:paraId="4D9FD64A"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X_csv_norm = normalize_features</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mu_csv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sigma_csv</w:t>
            </w:r>
            <w:r w:rsidRPr="00F212B0">
              <w:rPr>
                <w:rFonts w:ascii="Courier New" w:eastAsia="Times New Roman" w:hAnsi="Courier New" w:cs="Courier New"/>
                <w:color w:val="DCDCDC"/>
                <w:sz w:val="21"/>
                <w:szCs w:val="21"/>
                <w:lang w:val="en-PK" w:eastAsia="ja-JP"/>
              </w:rPr>
              <w:t>)</w:t>
            </w:r>
          </w:p>
          <w:p w14:paraId="07ECB0C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"\nFirst 5 normalized samples:\n"</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X_csv_norm</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5</w:t>
            </w:r>
            <w:r w:rsidRPr="00F212B0">
              <w:rPr>
                <w:rFonts w:ascii="Courier New" w:eastAsia="Times New Roman" w:hAnsi="Courier New" w:cs="Courier New"/>
                <w:color w:val="DCDCDC"/>
                <w:sz w:val="21"/>
                <w:szCs w:val="21"/>
                <w:lang w:val="en-PK" w:eastAsia="ja-JP"/>
              </w:rPr>
              <w:t>])</w:t>
            </w:r>
          </w:p>
          <w:p w14:paraId="1E455D64"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61C7C2C"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Covariance Matrix</w:t>
            </w:r>
          </w:p>
          <w:p w14:paraId="6DD4A2B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m_csv = X_csv_norm.shape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0</w:t>
            </w:r>
            <w:r w:rsidRPr="00F212B0">
              <w:rPr>
                <w:rFonts w:ascii="Courier New" w:eastAsia="Times New Roman" w:hAnsi="Courier New" w:cs="Courier New"/>
                <w:color w:val="DCDCDC"/>
                <w:sz w:val="21"/>
                <w:szCs w:val="21"/>
                <w:lang w:val="en-PK" w:eastAsia="ja-JP"/>
              </w:rPr>
              <w:t>]</w:t>
            </w:r>
          </w:p>
          <w:p w14:paraId="117219B3"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150A0E5"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Loop Method</w:t>
            </w:r>
          </w:p>
          <w:p w14:paraId="6D396C39"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cov_loop_csv = np.zeros</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X_csv_norm.shape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X_csv_norm.shape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p>
          <w:p w14:paraId="4EF9AA49"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C99CC6"/>
                <w:sz w:val="21"/>
                <w:szCs w:val="21"/>
                <w:lang w:val="en-PK" w:eastAsia="ja-JP"/>
              </w:rPr>
              <w:t>for</w:t>
            </w:r>
            <w:r w:rsidRPr="00F212B0">
              <w:rPr>
                <w:rFonts w:ascii="Courier New" w:eastAsia="Times New Roman" w:hAnsi="Courier New" w:cs="Courier New"/>
                <w:color w:val="D4D4D4"/>
                <w:sz w:val="21"/>
                <w:szCs w:val="21"/>
                <w:lang w:val="en-PK" w:eastAsia="ja-JP"/>
              </w:rPr>
              <w:t xml:space="preserve"> i </w:t>
            </w:r>
            <w:r w:rsidRPr="00F212B0">
              <w:rPr>
                <w:rFonts w:ascii="Courier New" w:eastAsia="Times New Roman" w:hAnsi="Courier New" w:cs="Courier New"/>
                <w:color w:val="82C6FF"/>
                <w:sz w:val="21"/>
                <w:szCs w:val="21"/>
                <w:lang w:val="en-PK" w:eastAsia="ja-JP"/>
              </w:rPr>
              <w:t>in</w:t>
            </w:r>
            <w:r w:rsidRPr="00F212B0">
              <w:rPr>
                <w:rFonts w:ascii="Courier New" w:eastAsia="Times New Roman" w:hAnsi="Courier New" w:cs="Courier New"/>
                <w:color w:val="D4D4D4"/>
                <w:sz w:val="21"/>
                <w:szCs w:val="21"/>
                <w:lang w:val="en-PK" w:eastAsia="ja-JP"/>
              </w:rPr>
              <w:t xml:space="preserve"> </w:t>
            </w:r>
            <w:r w:rsidRPr="00F212B0">
              <w:rPr>
                <w:rFonts w:ascii="Courier New" w:eastAsia="Times New Roman" w:hAnsi="Courier New" w:cs="Courier New"/>
                <w:color w:val="DCDCAA"/>
                <w:sz w:val="21"/>
                <w:szCs w:val="21"/>
                <w:lang w:val="en-PK" w:eastAsia="ja-JP"/>
              </w:rPr>
              <w:t>range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m_csv</w:t>
            </w:r>
            <w:r w:rsidRPr="00F212B0">
              <w:rPr>
                <w:rFonts w:ascii="Courier New" w:eastAsia="Times New Roman" w:hAnsi="Courier New" w:cs="Courier New"/>
                <w:color w:val="DCDCDC"/>
                <w:sz w:val="21"/>
                <w:szCs w:val="21"/>
                <w:lang w:val="en-PK" w:eastAsia="ja-JP"/>
              </w:rPr>
              <w:t>):</w:t>
            </w:r>
          </w:p>
          <w:p w14:paraId="5B069BCB"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    x_i = X_csv_norm</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i</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.reshape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p>
          <w:p w14:paraId="27939C74"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    cov_loop_csv += np.dot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x_i</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x_i.T</w:t>
            </w:r>
            <w:r w:rsidRPr="00F212B0">
              <w:rPr>
                <w:rFonts w:ascii="Courier New" w:eastAsia="Times New Roman" w:hAnsi="Courier New" w:cs="Courier New"/>
                <w:color w:val="DCDCDC"/>
                <w:sz w:val="21"/>
                <w:szCs w:val="21"/>
                <w:lang w:val="en-PK" w:eastAsia="ja-JP"/>
              </w:rPr>
              <w:t>)</w:t>
            </w:r>
          </w:p>
          <w:p w14:paraId="64E5E295"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cov_loop_csv = cov_loop_csv / m_csv</w:t>
            </w:r>
          </w:p>
          <w:p w14:paraId="6232632A" w14:textId="77777777" w:rsid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40055EB" w14:textId="77777777" w:rsidR="00801EFB" w:rsidRPr="00F212B0" w:rsidRDefault="00801EFB"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21337D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Matrix Method</w:t>
            </w:r>
          </w:p>
          <w:p w14:paraId="76514CE6"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cov_matrix_csv = np.dot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X_csv_norm.T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X_csv_norm</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 m_csv</w:t>
            </w:r>
          </w:p>
          <w:p w14:paraId="28001D0D"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7673B3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"\nCovariance Matrix (Loop Method):\n"</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cov_loop_csv</w:t>
            </w:r>
            <w:r w:rsidRPr="00F212B0">
              <w:rPr>
                <w:rFonts w:ascii="Courier New" w:eastAsia="Times New Roman" w:hAnsi="Courier New" w:cs="Courier New"/>
                <w:color w:val="DCDCDC"/>
                <w:sz w:val="21"/>
                <w:szCs w:val="21"/>
                <w:lang w:val="en-PK" w:eastAsia="ja-JP"/>
              </w:rPr>
              <w:t>)</w:t>
            </w:r>
          </w:p>
          <w:p w14:paraId="3E56748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"\nCovariance Matrix (Matrix Method):\n"</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cov_matrix_csv</w:t>
            </w:r>
            <w:r w:rsidRPr="00F212B0">
              <w:rPr>
                <w:rFonts w:ascii="Courier New" w:eastAsia="Times New Roman" w:hAnsi="Courier New" w:cs="Courier New"/>
                <w:color w:val="DCDCDC"/>
                <w:sz w:val="21"/>
                <w:szCs w:val="21"/>
                <w:lang w:val="en-PK" w:eastAsia="ja-JP"/>
              </w:rPr>
              <w:t>)</w:t>
            </w:r>
          </w:p>
          <w:p w14:paraId="15C0716D"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"\nAre both covariance matrices equal?"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np.allclose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cov_loop_csv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cov_matrix_csv</w:t>
            </w:r>
            <w:r w:rsidRPr="00F212B0">
              <w:rPr>
                <w:rFonts w:ascii="Courier New" w:eastAsia="Times New Roman" w:hAnsi="Courier New" w:cs="Courier New"/>
                <w:color w:val="DCDCDC"/>
                <w:sz w:val="21"/>
                <w:szCs w:val="21"/>
                <w:lang w:val="en-PK" w:eastAsia="ja-JP"/>
              </w:rPr>
              <w:t>))</w:t>
            </w:r>
          </w:p>
          <w:p w14:paraId="12CC200B"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BF5F76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Eigen Decomposition</w:t>
            </w:r>
          </w:p>
          <w:p w14:paraId="661FEC3F"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eigen_values_csv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eigen_vectors_csv = np.linalg.eig</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cov_matrix_csv</w:t>
            </w:r>
            <w:r w:rsidRPr="00F212B0">
              <w:rPr>
                <w:rFonts w:ascii="Courier New" w:eastAsia="Times New Roman" w:hAnsi="Courier New" w:cs="Courier New"/>
                <w:color w:val="DCDCDC"/>
                <w:sz w:val="21"/>
                <w:szCs w:val="21"/>
                <w:lang w:val="en-PK" w:eastAsia="ja-JP"/>
              </w:rPr>
              <w:t>)</w:t>
            </w:r>
          </w:p>
          <w:p w14:paraId="71B72CF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sorted_indices_csv = np.argsort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eigen_values_csv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p>
          <w:p w14:paraId="1B43DD4A"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eigen_vectors_sorted_csv = eigen_vectors_csv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sorted_indices_csv</w:t>
            </w:r>
            <w:r w:rsidRPr="00F212B0">
              <w:rPr>
                <w:rFonts w:ascii="Courier New" w:eastAsia="Times New Roman" w:hAnsi="Courier New" w:cs="Courier New"/>
                <w:color w:val="DCDCDC"/>
                <w:sz w:val="21"/>
                <w:szCs w:val="21"/>
                <w:lang w:val="en-PK" w:eastAsia="ja-JP"/>
              </w:rPr>
              <w:t>]</w:t>
            </w:r>
          </w:p>
          <w:p w14:paraId="158D1B27"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15774A4"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Select top 2 principal components</w:t>
            </w:r>
          </w:p>
          <w:p w14:paraId="7322B0BC"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 xml:space="preserve">k = </w:t>
            </w:r>
            <w:r w:rsidRPr="00F212B0">
              <w:rPr>
                <w:rFonts w:ascii="Courier New" w:eastAsia="Times New Roman" w:hAnsi="Courier New" w:cs="Courier New"/>
                <w:color w:val="B5CEA8"/>
                <w:sz w:val="21"/>
                <w:szCs w:val="21"/>
                <w:lang w:val="en-PK" w:eastAsia="ja-JP"/>
              </w:rPr>
              <w:t>2</w:t>
            </w:r>
          </w:p>
          <w:p w14:paraId="14E3117D"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U_reduced_csv = eigen_vectors_sorted_csv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k</w:t>
            </w:r>
            <w:r w:rsidRPr="00F212B0">
              <w:rPr>
                <w:rFonts w:ascii="Courier New" w:eastAsia="Times New Roman" w:hAnsi="Courier New" w:cs="Courier New"/>
                <w:color w:val="DCDCDC"/>
                <w:sz w:val="21"/>
                <w:szCs w:val="21"/>
                <w:lang w:val="en-PK" w:eastAsia="ja-JP"/>
              </w:rPr>
              <w:t>]</w:t>
            </w:r>
          </w:p>
          <w:p w14:paraId="66229F2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9419F7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Project data onto new 2D features</w:t>
            </w:r>
          </w:p>
          <w:p w14:paraId="458EBC4B"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Z_csv = np.dot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X_csv_norm</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U_reduced_csv</w:t>
            </w:r>
            <w:r w:rsidRPr="00F212B0">
              <w:rPr>
                <w:rFonts w:ascii="Courier New" w:eastAsia="Times New Roman" w:hAnsi="Courier New" w:cs="Courier New"/>
                <w:color w:val="DCDCDC"/>
                <w:sz w:val="21"/>
                <w:szCs w:val="21"/>
                <w:lang w:val="en-PK" w:eastAsia="ja-JP"/>
              </w:rPr>
              <w:t>)</w:t>
            </w:r>
          </w:p>
          <w:p w14:paraId="0FDA67F5"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"\nReduced Feature Shape:"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Z_csv.shape</w:t>
            </w:r>
            <w:r w:rsidRPr="00F212B0">
              <w:rPr>
                <w:rFonts w:ascii="Courier New" w:eastAsia="Times New Roman" w:hAnsi="Courier New" w:cs="Courier New"/>
                <w:color w:val="DCDCDC"/>
                <w:sz w:val="21"/>
                <w:szCs w:val="21"/>
                <w:lang w:val="en-PK" w:eastAsia="ja-JP"/>
              </w:rPr>
              <w:t>)</w:t>
            </w:r>
          </w:p>
          <w:p w14:paraId="48D2EC4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CDCAA"/>
                <w:sz w:val="21"/>
                <w:szCs w:val="21"/>
                <w:lang w:val="en-PK" w:eastAsia="ja-JP"/>
              </w:rPr>
              <w:t>print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"First 5 projected 2D samples:\n"</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Z_csv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5</w:t>
            </w:r>
            <w:r w:rsidRPr="00F212B0">
              <w:rPr>
                <w:rFonts w:ascii="Courier New" w:eastAsia="Times New Roman" w:hAnsi="Courier New" w:cs="Courier New"/>
                <w:color w:val="DCDCDC"/>
                <w:sz w:val="21"/>
                <w:szCs w:val="21"/>
                <w:lang w:val="en-PK" w:eastAsia="ja-JP"/>
              </w:rPr>
              <w:t>])</w:t>
            </w:r>
          </w:p>
          <w:p w14:paraId="5EBE7A0A"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C5CB836"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Plot Original 3D and 2D PCA Projection</w:t>
            </w:r>
          </w:p>
          <w:p w14:paraId="1C13BCA5"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fig = plt.figure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figsize=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12</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5</w:t>
            </w:r>
            <w:r w:rsidRPr="00F212B0">
              <w:rPr>
                <w:rFonts w:ascii="Courier New" w:eastAsia="Times New Roman" w:hAnsi="Courier New" w:cs="Courier New"/>
                <w:color w:val="DCDCDC"/>
                <w:sz w:val="21"/>
                <w:szCs w:val="21"/>
                <w:lang w:val="en-PK" w:eastAsia="ja-JP"/>
              </w:rPr>
              <w:t>))</w:t>
            </w:r>
          </w:p>
          <w:p w14:paraId="3C38D54B"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B5B5F6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3D Original Data</w:t>
            </w:r>
          </w:p>
          <w:p w14:paraId="2B690037"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 = fig.add_subplot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121</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projection=</w:t>
            </w:r>
            <w:r w:rsidRPr="00F212B0">
              <w:rPr>
                <w:rFonts w:ascii="Courier New" w:eastAsia="Times New Roman" w:hAnsi="Courier New" w:cs="Courier New"/>
                <w:color w:val="CE9178"/>
                <w:sz w:val="21"/>
                <w:szCs w:val="21"/>
                <w:lang w:val="en-PK" w:eastAsia="ja-JP"/>
              </w:rPr>
              <w:t>'3d'</w:t>
            </w:r>
            <w:r w:rsidRPr="00F212B0">
              <w:rPr>
                <w:rFonts w:ascii="Courier New" w:eastAsia="Times New Roman" w:hAnsi="Courier New" w:cs="Courier New"/>
                <w:color w:val="DCDCDC"/>
                <w:sz w:val="21"/>
                <w:szCs w:val="21"/>
                <w:lang w:val="en-PK" w:eastAsia="ja-JP"/>
              </w:rPr>
              <w:t>)</w:t>
            </w:r>
          </w:p>
          <w:p w14:paraId="7639FE31"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ax1.scatter</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0</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X_csv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2</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c=</w:t>
            </w:r>
            <w:r w:rsidRPr="00F212B0">
              <w:rPr>
                <w:rFonts w:ascii="Courier New" w:eastAsia="Times New Roman" w:hAnsi="Courier New" w:cs="Courier New"/>
                <w:color w:val="CE9178"/>
                <w:sz w:val="21"/>
                <w:szCs w:val="21"/>
                <w:lang w:val="en-PK" w:eastAsia="ja-JP"/>
              </w:rPr>
              <w:t>'blue'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marker=</w:t>
            </w:r>
            <w:r w:rsidRPr="00F212B0">
              <w:rPr>
                <w:rFonts w:ascii="Courier New" w:eastAsia="Times New Roman" w:hAnsi="Courier New" w:cs="Courier New"/>
                <w:color w:val="CE9178"/>
                <w:sz w:val="21"/>
                <w:szCs w:val="21"/>
                <w:lang w:val="en-PK" w:eastAsia="ja-JP"/>
              </w:rPr>
              <w:t>'o'</w:t>
            </w:r>
            <w:r w:rsidRPr="00F212B0">
              <w:rPr>
                <w:rFonts w:ascii="Courier New" w:eastAsia="Times New Roman" w:hAnsi="Courier New" w:cs="Courier New"/>
                <w:color w:val="DCDCDC"/>
                <w:sz w:val="21"/>
                <w:szCs w:val="21"/>
                <w:lang w:val="en-PK" w:eastAsia="ja-JP"/>
              </w:rPr>
              <w:t>)</w:t>
            </w:r>
          </w:p>
          <w:p w14:paraId="29D99131"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ax1.set_title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"Original 3D Planar Shape"</w:t>
            </w:r>
            <w:r w:rsidRPr="00F212B0">
              <w:rPr>
                <w:rFonts w:ascii="Courier New" w:eastAsia="Times New Roman" w:hAnsi="Courier New" w:cs="Courier New"/>
                <w:color w:val="DCDCDC"/>
                <w:sz w:val="21"/>
                <w:szCs w:val="21"/>
                <w:lang w:val="en-PK" w:eastAsia="ja-JP"/>
              </w:rPr>
              <w:t>)</w:t>
            </w:r>
          </w:p>
          <w:p w14:paraId="1AA3D427"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ax1.set_xlabel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"X"</w:t>
            </w:r>
            <w:r w:rsidRPr="00F212B0">
              <w:rPr>
                <w:rFonts w:ascii="Courier New" w:eastAsia="Times New Roman" w:hAnsi="Courier New" w:cs="Courier New"/>
                <w:color w:val="DCDCDC"/>
                <w:sz w:val="21"/>
                <w:szCs w:val="21"/>
                <w:lang w:val="en-PK" w:eastAsia="ja-JP"/>
              </w:rPr>
              <w:t>)</w:t>
            </w:r>
          </w:p>
          <w:p w14:paraId="1A0E9D5C"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ax1.set_ylabel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"Y"</w:t>
            </w:r>
            <w:r w:rsidRPr="00F212B0">
              <w:rPr>
                <w:rFonts w:ascii="Courier New" w:eastAsia="Times New Roman" w:hAnsi="Courier New" w:cs="Courier New"/>
                <w:color w:val="DCDCDC"/>
                <w:sz w:val="21"/>
                <w:szCs w:val="21"/>
                <w:lang w:val="en-PK" w:eastAsia="ja-JP"/>
              </w:rPr>
              <w:t>)</w:t>
            </w:r>
          </w:p>
          <w:p w14:paraId="3DB786F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ax1.set_zlabel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"Z"</w:t>
            </w:r>
            <w:r w:rsidRPr="00F212B0">
              <w:rPr>
                <w:rFonts w:ascii="Courier New" w:eastAsia="Times New Roman" w:hAnsi="Courier New" w:cs="Courier New"/>
                <w:color w:val="DCDCDC"/>
                <w:sz w:val="21"/>
                <w:szCs w:val="21"/>
                <w:lang w:val="en-PK" w:eastAsia="ja-JP"/>
              </w:rPr>
              <w:t>)</w:t>
            </w:r>
          </w:p>
          <w:p w14:paraId="44C0D86A"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53B46E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82B76C"/>
                <w:sz w:val="21"/>
                <w:szCs w:val="21"/>
                <w:lang w:val="en-PK" w:eastAsia="ja-JP"/>
              </w:rPr>
              <w:t># 2D PCA Projection</w:t>
            </w:r>
          </w:p>
          <w:p w14:paraId="3E1CEBE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ax2 = fig.add_subplot</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122</w:t>
            </w:r>
            <w:r w:rsidRPr="00F212B0">
              <w:rPr>
                <w:rFonts w:ascii="Courier New" w:eastAsia="Times New Roman" w:hAnsi="Courier New" w:cs="Courier New"/>
                <w:color w:val="DCDCDC"/>
                <w:sz w:val="21"/>
                <w:szCs w:val="21"/>
                <w:lang w:val="en-PK" w:eastAsia="ja-JP"/>
              </w:rPr>
              <w:t>)</w:t>
            </w:r>
          </w:p>
          <w:p w14:paraId="7693F0A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ax2.scatter</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Z_csv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0</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Z_csv</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B5CEA8"/>
                <w:sz w:val="21"/>
                <w:szCs w:val="21"/>
                <w:lang w:val="en-PK" w:eastAsia="ja-JP"/>
              </w:rPr>
              <w:t>1</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c=</w:t>
            </w:r>
            <w:r w:rsidRPr="00F212B0">
              <w:rPr>
                <w:rFonts w:ascii="Courier New" w:eastAsia="Times New Roman" w:hAnsi="Courier New" w:cs="Courier New"/>
                <w:color w:val="CE9178"/>
                <w:sz w:val="21"/>
                <w:szCs w:val="21"/>
                <w:lang w:val="en-PK" w:eastAsia="ja-JP"/>
              </w:rPr>
              <w:t>'red'</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D4D4D4"/>
                <w:sz w:val="21"/>
                <w:szCs w:val="21"/>
                <w:lang w:val="en-PK" w:eastAsia="ja-JP"/>
              </w:rPr>
              <w:t xml:space="preserve"> marker=</w:t>
            </w:r>
            <w:r w:rsidRPr="00F212B0">
              <w:rPr>
                <w:rFonts w:ascii="Courier New" w:eastAsia="Times New Roman" w:hAnsi="Courier New" w:cs="Courier New"/>
                <w:color w:val="CE9178"/>
                <w:sz w:val="21"/>
                <w:szCs w:val="21"/>
                <w:lang w:val="en-PK" w:eastAsia="ja-JP"/>
              </w:rPr>
              <w:t>'o'</w:t>
            </w:r>
            <w:r w:rsidRPr="00F212B0">
              <w:rPr>
                <w:rFonts w:ascii="Courier New" w:eastAsia="Times New Roman" w:hAnsi="Courier New" w:cs="Courier New"/>
                <w:color w:val="DCDCDC"/>
                <w:sz w:val="21"/>
                <w:szCs w:val="21"/>
                <w:lang w:val="en-PK" w:eastAsia="ja-JP"/>
              </w:rPr>
              <w:t>)</w:t>
            </w:r>
          </w:p>
          <w:p w14:paraId="24837BA0"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ax2.set_title</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"2D PCA Projection"</w:t>
            </w:r>
            <w:r w:rsidRPr="00F212B0">
              <w:rPr>
                <w:rFonts w:ascii="Courier New" w:eastAsia="Times New Roman" w:hAnsi="Courier New" w:cs="Courier New"/>
                <w:color w:val="DCDCDC"/>
                <w:sz w:val="21"/>
                <w:szCs w:val="21"/>
                <w:lang w:val="en-PK" w:eastAsia="ja-JP"/>
              </w:rPr>
              <w:t>)</w:t>
            </w:r>
          </w:p>
          <w:p w14:paraId="632A7DDE"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ax2.set_xlabel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"Principal Component 1"</w:t>
            </w:r>
            <w:r w:rsidRPr="00F212B0">
              <w:rPr>
                <w:rFonts w:ascii="Courier New" w:eastAsia="Times New Roman" w:hAnsi="Courier New" w:cs="Courier New"/>
                <w:color w:val="DCDCDC"/>
                <w:sz w:val="21"/>
                <w:szCs w:val="21"/>
                <w:lang w:val="en-PK" w:eastAsia="ja-JP"/>
              </w:rPr>
              <w:t>)</w:t>
            </w:r>
          </w:p>
          <w:p w14:paraId="702B9832"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ax2.set_ylabel</w:t>
            </w:r>
            <w:r w:rsidRPr="00F212B0">
              <w:rPr>
                <w:rFonts w:ascii="Courier New" w:eastAsia="Times New Roman" w:hAnsi="Courier New" w:cs="Courier New"/>
                <w:color w:val="DCDCDC"/>
                <w:sz w:val="21"/>
                <w:szCs w:val="21"/>
                <w:lang w:val="en-PK" w:eastAsia="ja-JP"/>
              </w:rPr>
              <w:t>(</w:t>
            </w:r>
            <w:r w:rsidRPr="00F212B0">
              <w:rPr>
                <w:rFonts w:ascii="Courier New" w:eastAsia="Times New Roman" w:hAnsi="Courier New" w:cs="Courier New"/>
                <w:color w:val="CE9178"/>
                <w:sz w:val="21"/>
                <w:szCs w:val="21"/>
                <w:lang w:val="en-PK" w:eastAsia="ja-JP"/>
              </w:rPr>
              <w:t>"Principal Component 2"</w:t>
            </w:r>
            <w:r w:rsidRPr="00F212B0">
              <w:rPr>
                <w:rFonts w:ascii="Courier New" w:eastAsia="Times New Roman" w:hAnsi="Courier New" w:cs="Courier New"/>
                <w:color w:val="DCDCDC"/>
                <w:sz w:val="21"/>
                <w:szCs w:val="21"/>
                <w:lang w:val="en-PK" w:eastAsia="ja-JP"/>
              </w:rPr>
              <w:t>)</w:t>
            </w:r>
          </w:p>
          <w:p w14:paraId="21A274B7" w14:textId="77777777" w:rsidR="00F212B0" w:rsidRPr="00F212B0" w:rsidRDefault="00F212B0" w:rsidP="00F212B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212B0">
              <w:rPr>
                <w:rFonts w:ascii="Courier New" w:eastAsia="Times New Roman" w:hAnsi="Courier New" w:cs="Courier New"/>
                <w:color w:val="D4D4D4"/>
                <w:sz w:val="21"/>
                <w:szCs w:val="21"/>
                <w:lang w:val="en-PK" w:eastAsia="ja-JP"/>
              </w:rPr>
              <w:t>plt.tight_layout</w:t>
            </w:r>
            <w:r w:rsidRPr="00F212B0">
              <w:rPr>
                <w:rFonts w:ascii="Courier New" w:eastAsia="Times New Roman" w:hAnsi="Courier New" w:cs="Courier New"/>
                <w:color w:val="DCDCDC"/>
                <w:sz w:val="21"/>
                <w:szCs w:val="21"/>
                <w:lang w:val="en-PK" w:eastAsia="ja-JP"/>
              </w:rPr>
              <w:t>()</w:t>
            </w:r>
          </w:p>
          <w:p w14:paraId="4E9DA3F3" w14:textId="77777777" w:rsidR="00F212B0" w:rsidRDefault="00F212B0" w:rsidP="00801EFB">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F212B0">
              <w:rPr>
                <w:rFonts w:ascii="Courier New" w:eastAsia="Times New Roman" w:hAnsi="Courier New" w:cs="Courier New"/>
                <w:color w:val="D4D4D4"/>
                <w:sz w:val="21"/>
                <w:szCs w:val="21"/>
                <w:lang w:val="en-PK" w:eastAsia="ja-JP"/>
              </w:rPr>
              <w:t>plt.show</w:t>
            </w:r>
            <w:r w:rsidRPr="00F212B0">
              <w:rPr>
                <w:rFonts w:ascii="Courier New" w:eastAsia="Times New Roman" w:hAnsi="Courier New" w:cs="Courier New"/>
                <w:color w:val="DCDCDC"/>
                <w:sz w:val="21"/>
                <w:szCs w:val="21"/>
                <w:lang w:val="en-PK" w:eastAsia="ja-JP"/>
              </w:rPr>
              <w:t>()</w:t>
            </w:r>
          </w:p>
          <w:p w14:paraId="5EB7F9F2" w14:textId="4DE96949" w:rsidR="00801EFB" w:rsidRPr="00801EFB" w:rsidRDefault="00801EFB" w:rsidP="00801EFB">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
        </w:tc>
      </w:tr>
      <w:tr w:rsidR="00D45BF3" w14:paraId="71C5D8BA" w14:textId="77777777" w:rsidTr="00706EB3">
        <w:tc>
          <w:tcPr>
            <w:tcW w:w="9498" w:type="dxa"/>
            <w:gridSpan w:val="2"/>
          </w:tcPr>
          <w:p w14:paraId="2830C36C" w14:textId="77777777" w:rsidR="00D45BF3" w:rsidRDefault="00D45BF3" w:rsidP="00706EB3">
            <w:pPr>
              <w:spacing w:after="0"/>
              <w:ind w:left="0" w:right="180" w:firstLine="0"/>
              <w:jc w:val="center"/>
              <w:rPr>
                <w:rFonts w:ascii="Arial" w:hAnsi="Arial" w:cs="Arial"/>
                <w:b/>
                <w:i/>
                <w:color w:val="FF0000"/>
              </w:rPr>
            </w:pPr>
            <w:r>
              <w:rPr>
                <w:b/>
                <w:bCs/>
              </w:rPr>
              <w:t>Console Output</w:t>
            </w:r>
          </w:p>
        </w:tc>
      </w:tr>
      <w:tr w:rsidR="00A66D5B" w14:paraId="22431BA5" w14:textId="77777777" w:rsidTr="00A66D5B">
        <w:tc>
          <w:tcPr>
            <w:tcW w:w="4519" w:type="dxa"/>
          </w:tcPr>
          <w:p w14:paraId="3E8CBCB3" w14:textId="2DBCA5FE" w:rsidR="00A66D5B" w:rsidRDefault="00A66D5B" w:rsidP="00A66D5B">
            <w:pPr>
              <w:spacing w:after="19" w:line="360" w:lineRule="auto"/>
              <w:ind w:left="0" w:right="0" w:firstLine="0"/>
              <w:jc w:val="center"/>
              <w:rPr>
                <w:b/>
                <w:sz w:val="32"/>
                <w:szCs w:val="32"/>
              </w:rPr>
            </w:pPr>
            <w:r w:rsidRPr="00A66D5B">
              <w:rPr>
                <w:b/>
                <w:sz w:val="32"/>
                <w:szCs w:val="32"/>
              </w:rPr>
              <w:drawing>
                <wp:inline distT="0" distB="0" distL="0" distR="0" wp14:anchorId="3938CA54" wp14:editId="66A57808">
                  <wp:extent cx="2583680" cy="2372906"/>
                  <wp:effectExtent l="0" t="0" r="7620" b="8890"/>
                  <wp:docPr id="11452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637" name=""/>
                          <pic:cNvPicPr/>
                        </pic:nvPicPr>
                        <pic:blipFill>
                          <a:blip r:embed="rId11"/>
                          <a:stretch>
                            <a:fillRect/>
                          </a:stretch>
                        </pic:blipFill>
                        <pic:spPr>
                          <a:xfrm>
                            <a:off x="0" y="0"/>
                            <a:ext cx="2588492" cy="2377325"/>
                          </a:xfrm>
                          <a:prstGeom prst="rect">
                            <a:avLst/>
                          </a:prstGeom>
                        </pic:spPr>
                      </pic:pic>
                    </a:graphicData>
                  </a:graphic>
                </wp:inline>
              </w:drawing>
            </w:r>
          </w:p>
        </w:tc>
        <w:tc>
          <w:tcPr>
            <w:tcW w:w="4979" w:type="dxa"/>
          </w:tcPr>
          <w:p w14:paraId="382FF126" w14:textId="11017884" w:rsidR="00A66D5B" w:rsidRDefault="00E430D8" w:rsidP="00E430D8">
            <w:pPr>
              <w:spacing w:after="19" w:line="360" w:lineRule="auto"/>
              <w:ind w:left="0" w:right="0" w:firstLine="0"/>
              <w:jc w:val="center"/>
              <w:rPr>
                <w:b/>
                <w:sz w:val="32"/>
                <w:szCs w:val="32"/>
              </w:rPr>
            </w:pPr>
            <w:r w:rsidRPr="00E430D8">
              <w:rPr>
                <w:b/>
                <w:sz w:val="32"/>
                <w:szCs w:val="32"/>
              </w:rPr>
              <w:drawing>
                <wp:inline distT="0" distB="0" distL="0" distR="0" wp14:anchorId="00792CD5" wp14:editId="1F7C6596">
                  <wp:extent cx="2553079" cy="2640192"/>
                  <wp:effectExtent l="0" t="0" r="0" b="8255"/>
                  <wp:docPr id="69087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75146" name=""/>
                          <pic:cNvPicPr/>
                        </pic:nvPicPr>
                        <pic:blipFill>
                          <a:blip r:embed="rId12"/>
                          <a:stretch>
                            <a:fillRect/>
                          </a:stretch>
                        </pic:blipFill>
                        <pic:spPr>
                          <a:xfrm>
                            <a:off x="0" y="0"/>
                            <a:ext cx="2571115" cy="2658844"/>
                          </a:xfrm>
                          <a:prstGeom prst="rect">
                            <a:avLst/>
                          </a:prstGeom>
                        </pic:spPr>
                      </pic:pic>
                    </a:graphicData>
                  </a:graphic>
                </wp:inline>
              </w:drawing>
            </w:r>
          </w:p>
        </w:tc>
      </w:tr>
      <w:tr w:rsidR="00E430D8" w14:paraId="23BD4275" w14:textId="77777777" w:rsidTr="00A66D5B">
        <w:tc>
          <w:tcPr>
            <w:tcW w:w="4519" w:type="dxa"/>
          </w:tcPr>
          <w:p w14:paraId="379327AF" w14:textId="4123B3DF" w:rsidR="00E430D8" w:rsidRPr="00A66D5B" w:rsidRDefault="00173325" w:rsidP="00A66D5B">
            <w:pPr>
              <w:spacing w:after="19" w:line="360" w:lineRule="auto"/>
              <w:ind w:left="0" w:right="0" w:firstLine="0"/>
              <w:jc w:val="center"/>
              <w:rPr>
                <w:b/>
                <w:sz w:val="32"/>
                <w:szCs w:val="32"/>
              </w:rPr>
            </w:pPr>
            <w:r w:rsidRPr="00173325">
              <w:rPr>
                <w:b/>
                <w:sz w:val="32"/>
                <w:szCs w:val="32"/>
              </w:rPr>
              <w:drawing>
                <wp:inline distT="0" distB="0" distL="0" distR="0" wp14:anchorId="11B83EAB" wp14:editId="11DF9E81">
                  <wp:extent cx="2320007" cy="2267279"/>
                  <wp:effectExtent l="0" t="0" r="4445" b="0"/>
                  <wp:docPr id="145063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4163" name=""/>
                          <pic:cNvPicPr/>
                        </pic:nvPicPr>
                        <pic:blipFill>
                          <a:blip r:embed="rId13"/>
                          <a:stretch>
                            <a:fillRect/>
                          </a:stretch>
                        </pic:blipFill>
                        <pic:spPr>
                          <a:xfrm>
                            <a:off x="0" y="0"/>
                            <a:ext cx="2329196" cy="2276260"/>
                          </a:xfrm>
                          <a:prstGeom prst="rect">
                            <a:avLst/>
                          </a:prstGeom>
                        </pic:spPr>
                      </pic:pic>
                    </a:graphicData>
                  </a:graphic>
                </wp:inline>
              </w:drawing>
            </w:r>
          </w:p>
        </w:tc>
        <w:tc>
          <w:tcPr>
            <w:tcW w:w="4979" w:type="dxa"/>
          </w:tcPr>
          <w:p w14:paraId="2366399F" w14:textId="5C23AB38" w:rsidR="00E430D8" w:rsidRPr="00E430D8" w:rsidRDefault="00542884" w:rsidP="00E430D8">
            <w:pPr>
              <w:spacing w:after="19" w:line="360" w:lineRule="auto"/>
              <w:ind w:left="0" w:right="0" w:firstLine="0"/>
              <w:jc w:val="center"/>
              <w:rPr>
                <w:b/>
                <w:sz w:val="32"/>
                <w:szCs w:val="32"/>
              </w:rPr>
            </w:pPr>
            <w:r w:rsidRPr="00542884">
              <w:rPr>
                <w:b/>
                <w:sz w:val="32"/>
                <w:szCs w:val="32"/>
              </w:rPr>
              <w:drawing>
                <wp:inline distT="0" distB="0" distL="0" distR="0" wp14:anchorId="5F6C67F9" wp14:editId="01237035">
                  <wp:extent cx="2830930" cy="2160000"/>
                  <wp:effectExtent l="0" t="0" r="7620" b="0"/>
                  <wp:docPr id="163354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0332" name=""/>
                          <pic:cNvPicPr/>
                        </pic:nvPicPr>
                        <pic:blipFill>
                          <a:blip r:embed="rId14"/>
                          <a:stretch>
                            <a:fillRect/>
                          </a:stretch>
                        </pic:blipFill>
                        <pic:spPr>
                          <a:xfrm>
                            <a:off x="0" y="0"/>
                            <a:ext cx="2830930" cy="2160000"/>
                          </a:xfrm>
                          <a:prstGeom prst="rect">
                            <a:avLst/>
                          </a:prstGeom>
                        </pic:spPr>
                      </pic:pic>
                    </a:graphicData>
                  </a:graphic>
                </wp:inline>
              </w:drawing>
            </w:r>
          </w:p>
        </w:tc>
      </w:tr>
    </w:tbl>
    <w:p w14:paraId="41FFE74E" w14:textId="2EC49601" w:rsidR="00A66D5B" w:rsidRDefault="00A66D5B" w:rsidP="00B851ED">
      <w:pPr>
        <w:spacing w:after="19" w:line="360" w:lineRule="auto"/>
        <w:ind w:left="0" w:right="0" w:firstLine="0"/>
        <w:jc w:val="left"/>
        <w:rPr>
          <w:b/>
          <w:sz w:val="32"/>
          <w:szCs w:val="32"/>
        </w:rPr>
      </w:pPr>
    </w:p>
    <w:p w14:paraId="3B047CBE" w14:textId="77777777" w:rsidR="00A34B02" w:rsidRDefault="00A34B02">
      <w:pPr>
        <w:spacing w:after="160" w:line="259" w:lineRule="auto"/>
        <w:ind w:left="0" w:right="0" w:firstLine="0"/>
        <w:jc w:val="left"/>
        <w:rPr>
          <w:b/>
          <w:sz w:val="32"/>
          <w:szCs w:val="32"/>
        </w:rPr>
      </w:pPr>
      <w:r>
        <w:rPr>
          <w:b/>
          <w:sz w:val="32"/>
          <w:szCs w:val="32"/>
        </w:rPr>
        <w:br w:type="page"/>
      </w:r>
    </w:p>
    <w:p w14:paraId="01E4B32C" w14:textId="03BB1440" w:rsidR="003652AA" w:rsidRPr="0024122E" w:rsidRDefault="003652AA" w:rsidP="003652AA">
      <w:pPr>
        <w:spacing w:after="19" w:line="360" w:lineRule="auto"/>
        <w:ind w:left="86" w:right="0"/>
        <w:jc w:val="left"/>
        <w:rPr>
          <w:sz w:val="32"/>
          <w:szCs w:val="32"/>
        </w:rPr>
      </w:pPr>
      <w:r w:rsidRPr="0024122E">
        <w:rPr>
          <w:b/>
          <w:sz w:val="32"/>
          <w:szCs w:val="32"/>
        </w:rPr>
        <w:t xml:space="preserve">Lab Task </w:t>
      </w:r>
      <w:r w:rsidR="004756C5">
        <w:rPr>
          <w:b/>
          <w:sz w:val="32"/>
          <w:szCs w:val="32"/>
        </w:rPr>
        <w:t>5</w:t>
      </w:r>
      <w:r w:rsidRPr="0024122E">
        <w:rPr>
          <w:b/>
          <w:sz w:val="32"/>
          <w:szCs w:val="32"/>
        </w:rPr>
        <w:t xml:space="preserve"> </w:t>
      </w:r>
      <w:r w:rsidR="00B851ED">
        <w:rPr>
          <w:b/>
          <w:sz w:val="32"/>
          <w:szCs w:val="32"/>
        </w:rPr>
        <w:t>–</w:t>
      </w:r>
      <w:r w:rsidR="001A59ED" w:rsidRPr="0024122E">
        <w:rPr>
          <w:b/>
          <w:sz w:val="32"/>
          <w:szCs w:val="32"/>
        </w:rPr>
        <w:t xml:space="preserve"> </w:t>
      </w:r>
      <w:r w:rsidR="00F01AFB">
        <w:rPr>
          <w:b/>
          <w:sz w:val="32"/>
          <w:szCs w:val="32"/>
        </w:rPr>
        <w:t>PCA for Supervised Learning</w:t>
      </w:r>
      <w:r w:rsidR="00835A48">
        <w:rPr>
          <w:b/>
          <w:sz w:val="32"/>
          <w:szCs w:val="32"/>
        </w:rPr>
        <w:t xml:space="preserve"> </w:t>
      </w:r>
      <w:r w:rsidR="00516300">
        <w:rPr>
          <w:b/>
          <w:sz w:val="32"/>
          <w:szCs w:val="32"/>
        </w:rPr>
        <w:t>_</w:t>
      </w:r>
      <w:r w:rsidR="00835A48">
        <w:rPr>
          <w:b/>
          <w:sz w:val="32"/>
          <w:szCs w:val="32"/>
        </w:rPr>
        <w:t>_</w:t>
      </w:r>
      <w:r w:rsidR="00F01AFB">
        <w:rPr>
          <w:b/>
          <w:sz w:val="32"/>
          <w:szCs w:val="32"/>
        </w:rPr>
        <w:t>___</w:t>
      </w:r>
      <w:r w:rsidR="00F4383F">
        <w:rPr>
          <w:b/>
          <w:sz w:val="32"/>
          <w:szCs w:val="32"/>
        </w:rPr>
        <w:t>__________________________</w:t>
      </w:r>
    </w:p>
    <w:p w14:paraId="6D14EBDC" w14:textId="21B1ACE4" w:rsidR="00652AD2" w:rsidRPr="00E9090B" w:rsidRDefault="000E6B3F" w:rsidP="00652AD2">
      <w:pPr>
        <w:spacing w:after="316"/>
        <w:ind w:left="452" w:right="180" w:firstLine="0"/>
      </w:pPr>
      <w:r>
        <w:t>Download</w:t>
      </w:r>
      <w:r w:rsidR="003F7F99">
        <w:t xml:space="preserve"> a dataset containing at least 8</w:t>
      </w:r>
      <w:r>
        <w:t xml:space="preserve"> features and 1 label column. Perform linear regression on the dataset (you may use Sci-kit Learn for this portion of the task). Next, use</w:t>
      </w:r>
      <w:r w:rsidR="003F7F99">
        <w:t xml:space="preserve"> your PCA algorithm </w:t>
      </w:r>
      <w:r>
        <w:t>to reduce the number of features</w:t>
      </w:r>
      <w:r w:rsidR="003F7F99">
        <w:t xml:space="preserve"> from n to k</w:t>
      </w:r>
      <w:r>
        <w:t>. P</w:t>
      </w:r>
      <w:r w:rsidR="003F7F99">
        <w:t>erform linear regression on the</w:t>
      </w:r>
      <w:r>
        <w:t xml:space="preserve"> r</w:t>
      </w:r>
      <w:r w:rsidR="003F7F99">
        <w:t xml:space="preserve">educed dataset and </w:t>
      </w:r>
      <w:r>
        <w:t xml:space="preserve">make plots of training and validation losses. Make a comparison </w:t>
      </w:r>
      <w:r w:rsidR="003F7F99">
        <w:t xml:space="preserve">of the result </w:t>
      </w:r>
      <w:r>
        <w:t xml:space="preserve">between the </w:t>
      </w:r>
      <w:r w:rsidR="003F7F99">
        <w:t>original and reduced features</w:t>
      </w:r>
      <w:r>
        <w:t xml:space="preserve">.                                                                                                                                                                                                                </w:t>
      </w:r>
    </w:p>
    <w:tbl>
      <w:tblPr>
        <w:tblStyle w:val="TableGrid0"/>
        <w:tblW w:w="0" w:type="auto"/>
        <w:tblInd w:w="675" w:type="dxa"/>
        <w:tblLook w:val="04A0" w:firstRow="1" w:lastRow="0" w:firstColumn="1" w:lastColumn="0" w:noHBand="0" w:noVBand="1"/>
      </w:tblPr>
      <w:tblGrid>
        <w:gridCol w:w="9498"/>
      </w:tblGrid>
      <w:tr w:rsidR="00D45BF3" w14:paraId="7DDBA767" w14:textId="77777777" w:rsidTr="00706EB3">
        <w:tc>
          <w:tcPr>
            <w:tcW w:w="9498" w:type="dxa"/>
          </w:tcPr>
          <w:p w14:paraId="65EADAE0" w14:textId="77777777" w:rsidR="00D45BF3" w:rsidRPr="00A34B02" w:rsidRDefault="00D45BF3" w:rsidP="00706EB3">
            <w:pPr>
              <w:spacing w:after="0"/>
              <w:ind w:left="0" w:right="180" w:firstLine="0"/>
              <w:jc w:val="center"/>
              <w:rPr>
                <w:rFonts w:ascii="Arial" w:hAnsi="Arial" w:cs="Arial"/>
                <w:b/>
                <w:bCs/>
                <w:iCs/>
                <w:color w:val="FF0000"/>
              </w:rPr>
            </w:pPr>
            <w:r>
              <w:rPr>
                <w:b/>
                <w:bCs/>
              </w:rPr>
              <w:t>Code</w:t>
            </w:r>
          </w:p>
        </w:tc>
      </w:tr>
      <w:tr w:rsidR="00D45BF3" w14:paraId="3EC5D956" w14:textId="77777777" w:rsidTr="00706EB3">
        <w:tc>
          <w:tcPr>
            <w:tcW w:w="9498" w:type="dxa"/>
          </w:tcPr>
          <w:p w14:paraId="7B9DF435" w14:textId="77777777" w:rsidR="0074143D" w:rsidRPr="0074143D" w:rsidRDefault="00D45BF3"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t xml:space="preserve"> </w:t>
            </w:r>
            <w:r w:rsidR="0074143D" w:rsidRPr="0074143D">
              <w:rPr>
                <w:rFonts w:ascii="Courier New" w:eastAsia="Times New Roman" w:hAnsi="Courier New" w:cs="Courier New"/>
                <w:color w:val="82B76C"/>
                <w:sz w:val="21"/>
                <w:szCs w:val="21"/>
                <w:lang w:val="en-PK" w:eastAsia="ja-JP"/>
              </w:rPr>
              <w:t># Task 5: PCA for Supervised Learning</w:t>
            </w:r>
          </w:p>
          <w:p w14:paraId="75AE7CA7"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Restore y to the diabetes target as it was overwritten in previous tasks.</w:t>
            </w:r>
          </w:p>
          <w:p w14:paraId="41F105F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y = data.target</w:t>
            </w:r>
          </w:p>
          <w:p w14:paraId="567F5D00"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F1FBBA3"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Train-test split</w:t>
            </w:r>
          </w:p>
          <w:p w14:paraId="2F6E58F9"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X_train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X_test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y_test = train_test_split</w:t>
            </w:r>
            <w:r w:rsidRPr="0074143D">
              <w:rPr>
                <w:rFonts w:ascii="Courier New" w:eastAsia="Times New Roman" w:hAnsi="Courier New" w:cs="Courier New"/>
                <w:color w:val="DCDCDC"/>
                <w:sz w:val="21"/>
                <w:szCs w:val="21"/>
                <w:lang w:val="en-PK" w:eastAsia="ja-JP"/>
              </w:rPr>
              <w:t>(</w:t>
            </w:r>
          </w:p>
          <w:p w14:paraId="37580C9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    X_norm</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test_size=</w:t>
            </w:r>
            <w:r w:rsidRPr="0074143D">
              <w:rPr>
                <w:rFonts w:ascii="Courier New" w:eastAsia="Times New Roman" w:hAnsi="Courier New" w:cs="Courier New"/>
                <w:color w:val="B5CEA8"/>
                <w:sz w:val="21"/>
                <w:szCs w:val="21"/>
                <w:lang w:val="en-PK" w:eastAsia="ja-JP"/>
              </w:rPr>
              <w:t>0.2</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random_state=</w:t>
            </w:r>
            <w:r w:rsidRPr="0074143D">
              <w:rPr>
                <w:rFonts w:ascii="Courier New" w:eastAsia="Times New Roman" w:hAnsi="Courier New" w:cs="Courier New"/>
                <w:color w:val="B5CEA8"/>
                <w:sz w:val="21"/>
                <w:szCs w:val="21"/>
                <w:lang w:val="en-PK" w:eastAsia="ja-JP"/>
              </w:rPr>
              <w:t>42</w:t>
            </w:r>
            <w:r w:rsidRPr="0074143D">
              <w:rPr>
                <w:rFonts w:ascii="Courier New" w:eastAsia="Times New Roman" w:hAnsi="Courier New" w:cs="Courier New"/>
                <w:color w:val="DCDCDC"/>
                <w:sz w:val="21"/>
                <w:szCs w:val="21"/>
                <w:lang w:val="en-PK" w:eastAsia="ja-JP"/>
              </w:rPr>
              <w:t>)</w:t>
            </w:r>
          </w:p>
          <w:p w14:paraId="47E6F4C9"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249A242"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Linear Regression (Original Features)</w:t>
            </w:r>
          </w:p>
          <w:p w14:paraId="5DE26C4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lr_original = LinearRegression</w:t>
            </w:r>
            <w:r w:rsidRPr="0074143D">
              <w:rPr>
                <w:rFonts w:ascii="Courier New" w:eastAsia="Times New Roman" w:hAnsi="Courier New" w:cs="Courier New"/>
                <w:color w:val="DCDCDC"/>
                <w:sz w:val="21"/>
                <w:szCs w:val="21"/>
                <w:lang w:val="en-PK" w:eastAsia="ja-JP"/>
              </w:rPr>
              <w:t>()</w:t>
            </w:r>
          </w:p>
          <w:p w14:paraId="5260E9BD"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lr_original.fit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y_train</w:t>
            </w:r>
            <w:r w:rsidRPr="0074143D">
              <w:rPr>
                <w:rFonts w:ascii="Courier New" w:eastAsia="Times New Roman" w:hAnsi="Courier New" w:cs="Courier New"/>
                <w:color w:val="DCDCDC"/>
                <w:sz w:val="21"/>
                <w:szCs w:val="21"/>
                <w:lang w:val="en-PK" w:eastAsia="ja-JP"/>
              </w:rPr>
              <w:t>)</w:t>
            </w:r>
          </w:p>
          <w:p w14:paraId="6AF3D17F"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6B8ED2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y_train_pred = lr_original.predict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X_train</w:t>
            </w:r>
            <w:r w:rsidRPr="0074143D">
              <w:rPr>
                <w:rFonts w:ascii="Courier New" w:eastAsia="Times New Roman" w:hAnsi="Courier New" w:cs="Courier New"/>
                <w:color w:val="DCDCDC"/>
                <w:sz w:val="21"/>
                <w:szCs w:val="21"/>
                <w:lang w:val="en-PK" w:eastAsia="ja-JP"/>
              </w:rPr>
              <w:t>)</w:t>
            </w:r>
          </w:p>
          <w:p w14:paraId="1F6F8A87"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y_test_pred = lr_original.predict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X_test</w:t>
            </w:r>
            <w:r w:rsidRPr="0074143D">
              <w:rPr>
                <w:rFonts w:ascii="Courier New" w:eastAsia="Times New Roman" w:hAnsi="Courier New" w:cs="Courier New"/>
                <w:color w:val="DCDCDC"/>
                <w:sz w:val="21"/>
                <w:szCs w:val="21"/>
                <w:lang w:val="en-PK" w:eastAsia="ja-JP"/>
              </w:rPr>
              <w:t>)</w:t>
            </w:r>
          </w:p>
          <w:p w14:paraId="152212D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739ABFA"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train_loss_orig = mean_squared_error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y_train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y_train_pred</w:t>
            </w:r>
            <w:r w:rsidRPr="0074143D">
              <w:rPr>
                <w:rFonts w:ascii="Courier New" w:eastAsia="Times New Roman" w:hAnsi="Courier New" w:cs="Courier New"/>
                <w:color w:val="DCDCDC"/>
                <w:sz w:val="21"/>
                <w:szCs w:val="21"/>
                <w:lang w:val="en-PK" w:eastAsia="ja-JP"/>
              </w:rPr>
              <w:t>)</w:t>
            </w:r>
          </w:p>
          <w:p w14:paraId="5A8788E9"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test_loss_orig = mean_squared_error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y_test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y_test_pred</w:t>
            </w:r>
            <w:r w:rsidRPr="0074143D">
              <w:rPr>
                <w:rFonts w:ascii="Courier New" w:eastAsia="Times New Roman" w:hAnsi="Courier New" w:cs="Courier New"/>
                <w:color w:val="DCDCDC"/>
                <w:sz w:val="21"/>
                <w:szCs w:val="21"/>
                <w:lang w:val="en-PK" w:eastAsia="ja-JP"/>
              </w:rPr>
              <w:t>)</w:t>
            </w:r>
          </w:p>
          <w:p w14:paraId="1C9C2C7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E6362B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CDCAA"/>
                <w:sz w:val="21"/>
                <w:szCs w:val="21"/>
                <w:lang w:val="en-PK" w:eastAsia="ja-JP"/>
              </w:rPr>
              <w:t>print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"Original Features Training Loss:"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train_loss_orig</w:t>
            </w:r>
            <w:r w:rsidRPr="0074143D">
              <w:rPr>
                <w:rFonts w:ascii="Courier New" w:eastAsia="Times New Roman" w:hAnsi="Courier New" w:cs="Courier New"/>
                <w:color w:val="DCDCDC"/>
                <w:sz w:val="21"/>
                <w:szCs w:val="21"/>
                <w:lang w:val="en-PK" w:eastAsia="ja-JP"/>
              </w:rPr>
              <w:t>)</w:t>
            </w:r>
          </w:p>
          <w:p w14:paraId="35CF063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CDCAA"/>
                <w:sz w:val="21"/>
                <w:szCs w:val="21"/>
                <w:lang w:val="en-PK" w:eastAsia="ja-JP"/>
              </w:rPr>
              <w:t>print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"Original Features Validation Loss:"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test_loss_orig</w:t>
            </w:r>
            <w:r w:rsidRPr="0074143D">
              <w:rPr>
                <w:rFonts w:ascii="Courier New" w:eastAsia="Times New Roman" w:hAnsi="Courier New" w:cs="Courier New"/>
                <w:color w:val="DCDCDC"/>
                <w:sz w:val="21"/>
                <w:szCs w:val="21"/>
                <w:lang w:val="en-PK" w:eastAsia="ja-JP"/>
              </w:rPr>
              <w:t>)</w:t>
            </w:r>
          </w:p>
          <w:p w14:paraId="622EFA05"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F3A83EF"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PCA Reduction</w:t>
            </w:r>
          </w:p>
          <w:p w14:paraId="42E433CD"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 xml:space="preserve">k = </w:t>
            </w:r>
            <w:r w:rsidRPr="0074143D">
              <w:rPr>
                <w:rFonts w:ascii="Courier New" w:eastAsia="Times New Roman" w:hAnsi="Courier New" w:cs="Courier New"/>
                <w:color w:val="B5CEA8"/>
                <w:sz w:val="21"/>
                <w:szCs w:val="21"/>
                <w:lang w:val="en-PK" w:eastAsia="ja-JP"/>
              </w:rPr>
              <w:t>5</w:t>
            </w:r>
          </w:p>
          <w:p w14:paraId="47A4205B"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U_k = eigen_vectors_sorted</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k</w:t>
            </w:r>
            <w:r w:rsidRPr="0074143D">
              <w:rPr>
                <w:rFonts w:ascii="Courier New" w:eastAsia="Times New Roman" w:hAnsi="Courier New" w:cs="Courier New"/>
                <w:color w:val="DCDCDC"/>
                <w:sz w:val="21"/>
                <w:szCs w:val="21"/>
                <w:lang w:val="en-PK" w:eastAsia="ja-JP"/>
              </w:rPr>
              <w:t>]</w:t>
            </w:r>
          </w:p>
          <w:p w14:paraId="7E7A1793" w14:textId="77777777" w:rsid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2DD8329"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CE75E69"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X_train_pca = np.dot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U_k</w:t>
            </w:r>
            <w:r w:rsidRPr="0074143D">
              <w:rPr>
                <w:rFonts w:ascii="Courier New" w:eastAsia="Times New Roman" w:hAnsi="Courier New" w:cs="Courier New"/>
                <w:color w:val="DCDCDC"/>
                <w:sz w:val="21"/>
                <w:szCs w:val="21"/>
                <w:lang w:val="en-PK" w:eastAsia="ja-JP"/>
              </w:rPr>
              <w:t>)</w:t>
            </w:r>
          </w:p>
          <w:p w14:paraId="431DAD4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X_test_pca = np.dot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X_test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U_k</w:t>
            </w:r>
            <w:r w:rsidRPr="0074143D">
              <w:rPr>
                <w:rFonts w:ascii="Courier New" w:eastAsia="Times New Roman" w:hAnsi="Courier New" w:cs="Courier New"/>
                <w:color w:val="DCDCDC"/>
                <w:sz w:val="21"/>
                <w:szCs w:val="21"/>
                <w:lang w:val="en-PK" w:eastAsia="ja-JP"/>
              </w:rPr>
              <w:t>)</w:t>
            </w:r>
          </w:p>
          <w:p w14:paraId="648E1D9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B111F2A"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Linear Regression (Reduced Features)</w:t>
            </w:r>
          </w:p>
          <w:p w14:paraId="1AE55FC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lr_pca = LinearRegression</w:t>
            </w:r>
            <w:r w:rsidRPr="0074143D">
              <w:rPr>
                <w:rFonts w:ascii="Courier New" w:eastAsia="Times New Roman" w:hAnsi="Courier New" w:cs="Courier New"/>
                <w:color w:val="DCDCDC"/>
                <w:sz w:val="21"/>
                <w:szCs w:val="21"/>
                <w:lang w:val="en-PK" w:eastAsia="ja-JP"/>
              </w:rPr>
              <w:t>()</w:t>
            </w:r>
          </w:p>
          <w:p w14:paraId="6C98471B"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lr_pca.fit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X_train_pca</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y_train</w:t>
            </w:r>
            <w:r w:rsidRPr="0074143D">
              <w:rPr>
                <w:rFonts w:ascii="Courier New" w:eastAsia="Times New Roman" w:hAnsi="Courier New" w:cs="Courier New"/>
                <w:color w:val="DCDCDC"/>
                <w:sz w:val="21"/>
                <w:szCs w:val="21"/>
                <w:lang w:val="en-PK" w:eastAsia="ja-JP"/>
              </w:rPr>
              <w:t>)</w:t>
            </w:r>
          </w:p>
          <w:p w14:paraId="28ECD3A4"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08005BC"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y_train_pred_pca = lr_pca.predict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X_train_pca</w:t>
            </w:r>
            <w:r w:rsidRPr="0074143D">
              <w:rPr>
                <w:rFonts w:ascii="Courier New" w:eastAsia="Times New Roman" w:hAnsi="Courier New" w:cs="Courier New"/>
                <w:color w:val="DCDCDC"/>
                <w:sz w:val="21"/>
                <w:szCs w:val="21"/>
                <w:lang w:val="en-PK" w:eastAsia="ja-JP"/>
              </w:rPr>
              <w:t>)</w:t>
            </w:r>
          </w:p>
          <w:p w14:paraId="6A68B7E3"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y_test_pred_pca = lr_pca.predict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X_test_pca</w:t>
            </w:r>
            <w:r w:rsidRPr="0074143D">
              <w:rPr>
                <w:rFonts w:ascii="Courier New" w:eastAsia="Times New Roman" w:hAnsi="Courier New" w:cs="Courier New"/>
                <w:color w:val="DCDCDC"/>
                <w:sz w:val="21"/>
                <w:szCs w:val="21"/>
                <w:lang w:val="en-PK" w:eastAsia="ja-JP"/>
              </w:rPr>
              <w:t>)</w:t>
            </w:r>
          </w:p>
          <w:p w14:paraId="4E63815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A64D1F2"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train_loss_pca = mean_squared_error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y_train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y_train_pred_pca</w:t>
            </w:r>
            <w:r w:rsidRPr="0074143D">
              <w:rPr>
                <w:rFonts w:ascii="Courier New" w:eastAsia="Times New Roman" w:hAnsi="Courier New" w:cs="Courier New"/>
                <w:color w:val="DCDCDC"/>
                <w:sz w:val="21"/>
                <w:szCs w:val="21"/>
                <w:lang w:val="en-PK" w:eastAsia="ja-JP"/>
              </w:rPr>
              <w:t>)</w:t>
            </w:r>
          </w:p>
          <w:p w14:paraId="68D722BA"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test_loss_pca = mean_squared_error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y_test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y_test_pred_pca</w:t>
            </w:r>
            <w:r w:rsidRPr="0074143D">
              <w:rPr>
                <w:rFonts w:ascii="Courier New" w:eastAsia="Times New Roman" w:hAnsi="Courier New" w:cs="Courier New"/>
                <w:color w:val="DCDCDC"/>
                <w:sz w:val="21"/>
                <w:szCs w:val="21"/>
                <w:lang w:val="en-PK" w:eastAsia="ja-JP"/>
              </w:rPr>
              <w:t>)</w:t>
            </w:r>
          </w:p>
          <w:p w14:paraId="205C3667"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C9FD86D"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CDCAA"/>
                <w:sz w:val="21"/>
                <w:szCs w:val="21"/>
                <w:lang w:val="en-PK" w:eastAsia="ja-JP"/>
              </w:rPr>
              <w:t>print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"\nPCA Features Training Loss:"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train_loss_pca</w:t>
            </w:r>
            <w:r w:rsidRPr="0074143D">
              <w:rPr>
                <w:rFonts w:ascii="Courier New" w:eastAsia="Times New Roman" w:hAnsi="Courier New" w:cs="Courier New"/>
                <w:color w:val="DCDCDC"/>
                <w:sz w:val="21"/>
                <w:szCs w:val="21"/>
                <w:lang w:val="en-PK" w:eastAsia="ja-JP"/>
              </w:rPr>
              <w:t>)</w:t>
            </w:r>
          </w:p>
          <w:p w14:paraId="6B3E7A4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CDCAA"/>
                <w:sz w:val="21"/>
                <w:szCs w:val="21"/>
                <w:lang w:val="en-PK" w:eastAsia="ja-JP"/>
              </w:rPr>
              <w:t>print</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"PCA Features Validation Loss:"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test_loss_pca</w:t>
            </w:r>
            <w:r w:rsidRPr="0074143D">
              <w:rPr>
                <w:rFonts w:ascii="Courier New" w:eastAsia="Times New Roman" w:hAnsi="Courier New" w:cs="Courier New"/>
                <w:color w:val="DCDCDC"/>
                <w:sz w:val="21"/>
                <w:szCs w:val="21"/>
                <w:lang w:val="en-PK" w:eastAsia="ja-JP"/>
              </w:rPr>
              <w:t>)</w:t>
            </w:r>
          </w:p>
          <w:p w14:paraId="56E4F357"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85847D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82B76C"/>
                <w:sz w:val="21"/>
                <w:szCs w:val="21"/>
                <w:lang w:val="en-PK" w:eastAsia="ja-JP"/>
              </w:rPr>
              <w:t># Loss Comparison Plot</w:t>
            </w:r>
          </w:p>
          <w:p w14:paraId="5DC7F663"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 xml:space="preserve">labels = </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'Original'</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w:t>
            </w:r>
            <w:r w:rsidRPr="0074143D">
              <w:rPr>
                <w:rFonts w:ascii="Courier New" w:eastAsia="Times New Roman" w:hAnsi="Courier New" w:cs="Courier New"/>
                <w:color w:val="CE9178"/>
                <w:sz w:val="21"/>
                <w:szCs w:val="21"/>
                <w:lang w:val="en-PK" w:eastAsia="ja-JP"/>
              </w:rPr>
              <w:t>'PCA Reduced'</w:t>
            </w:r>
            <w:r w:rsidRPr="0074143D">
              <w:rPr>
                <w:rFonts w:ascii="Courier New" w:eastAsia="Times New Roman" w:hAnsi="Courier New" w:cs="Courier New"/>
                <w:color w:val="DCDCDC"/>
                <w:sz w:val="21"/>
                <w:szCs w:val="21"/>
                <w:lang w:val="en-PK" w:eastAsia="ja-JP"/>
              </w:rPr>
              <w:t>]</w:t>
            </w:r>
          </w:p>
          <w:p w14:paraId="5B442F85"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 xml:space="preserve">train_losses = </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train_loss_orig</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train_loss_pca</w:t>
            </w:r>
            <w:r w:rsidRPr="0074143D">
              <w:rPr>
                <w:rFonts w:ascii="Courier New" w:eastAsia="Times New Roman" w:hAnsi="Courier New" w:cs="Courier New"/>
                <w:color w:val="DCDCDC"/>
                <w:sz w:val="21"/>
                <w:szCs w:val="21"/>
                <w:lang w:val="en-PK" w:eastAsia="ja-JP"/>
              </w:rPr>
              <w:t>]</w:t>
            </w:r>
          </w:p>
          <w:p w14:paraId="61DFEF4F"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 xml:space="preserve">test_losses = </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test_loss_orig</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test_loss_pca</w:t>
            </w:r>
            <w:r w:rsidRPr="0074143D">
              <w:rPr>
                <w:rFonts w:ascii="Courier New" w:eastAsia="Times New Roman" w:hAnsi="Courier New" w:cs="Courier New"/>
                <w:color w:val="DCDCDC"/>
                <w:sz w:val="21"/>
                <w:szCs w:val="21"/>
                <w:lang w:val="en-PK" w:eastAsia="ja-JP"/>
              </w:rPr>
              <w:t>]</w:t>
            </w:r>
          </w:p>
          <w:p w14:paraId="66EC9C6A"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E396BDF"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x_axis = np.arange</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CDCAA"/>
                <w:sz w:val="21"/>
                <w:szCs w:val="21"/>
                <w:lang w:val="en-PK" w:eastAsia="ja-JP"/>
              </w:rPr>
              <w:t>len</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labels</w:t>
            </w:r>
            <w:r w:rsidRPr="0074143D">
              <w:rPr>
                <w:rFonts w:ascii="Courier New" w:eastAsia="Times New Roman" w:hAnsi="Courier New" w:cs="Courier New"/>
                <w:color w:val="DCDCDC"/>
                <w:sz w:val="21"/>
                <w:szCs w:val="21"/>
                <w:lang w:val="en-PK" w:eastAsia="ja-JP"/>
              </w:rPr>
              <w:t>))</w:t>
            </w:r>
          </w:p>
          <w:p w14:paraId="1BEC09EE"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945A09D"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plt.bar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x_axis - </w:t>
            </w:r>
            <w:r w:rsidRPr="0074143D">
              <w:rPr>
                <w:rFonts w:ascii="Courier New" w:eastAsia="Times New Roman" w:hAnsi="Courier New" w:cs="Courier New"/>
                <w:color w:val="B5CEA8"/>
                <w:sz w:val="21"/>
                <w:szCs w:val="21"/>
                <w:lang w:val="en-PK" w:eastAsia="ja-JP"/>
              </w:rPr>
              <w:t>0.2</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train_losses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width=</w:t>
            </w:r>
            <w:r w:rsidRPr="0074143D">
              <w:rPr>
                <w:rFonts w:ascii="Courier New" w:eastAsia="Times New Roman" w:hAnsi="Courier New" w:cs="Courier New"/>
                <w:color w:val="B5CEA8"/>
                <w:sz w:val="21"/>
                <w:szCs w:val="21"/>
                <w:lang w:val="en-PK" w:eastAsia="ja-JP"/>
              </w:rPr>
              <w:t>0.4</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label=</w:t>
            </w:r>
            <w:r w:rsidRPr="0074143D">
              <w:rPr>
                <w:rFonts w:ascii="Courier New" w:eastAsia="Times New Roman" w:hAnsi="Courier New" w:cs="Courier New"/>
                <w:color w:val="CE9178"/>
                <w:sz w:val="21"/>
                <w:szCs w:val="21"/>
                <w:lang w:val="en-PK" w:eastAsia="ja-JP"/>
              </w:rPr>
              <w:t>'Training Loss'</w:t>
            </w:r>
            <w:r w:rsidRPr="0074143D">
              <w:rPr>
                <w:rFonts w:ascii="Courier New" w:eastAsia="Times New Roman" w:hAnsi="Courier New" w:cs="Courier New"/>
                <w:color w:val="DCDCDC"/>
                <w:sz w:val="21"/>
                <w:szCs w:val="21"/>
                <w:lang w:val="en-PK" w:eastAsia="ja-JP"/>
              </w:rPr>
              <w:t>)</w:t>
            </w:r>
          </w:p>
          <w:p w14:paraId="0F2F86DF"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plt.bar</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x_axis + </w:t>
            </w:r>
            <w:r w:rsidRPr="0074143D">
              <w:rPr>
                <w:rFonts w:ascii="Courier New" w:eastAsia="Times New Roman" w:hAnsi="Courier New" w:cs="Courier New"/>
                <w:color w:val="B5CEA8"/>
                <w:sz w:val="21"/>
                <w:szCs w:val="21"/>
                <w:lang w:val="en-PK" w:eastAsia="ja-JP"/>
              </w:rPr>
              <w:t>0.2</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test_losses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width=</w:t>
            </w:r>
            <w:r w:rsidRPr="0074143D">
              <w:rPr>
                <w:rFonts w:ascii="Courier New" w:eastAsia="Times New Roman" w:hAnsi="Courier New" w:cs="Courier New"/>
                <w:color w:val="B5CEA8"/>
                <w:sz w:val="21"/>
                <w:szCs w:val="21"/>
                <w:lang w:val="en-PK" w:eastAsia="ja-JP"/>
              </w:rPr>
              <w:t>0.4</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label=</w:t>
            </w:r>
            <w:r w:rsidRPr="0074143D">
              <w:rPr>
                <w:rFonts w:ascii="Courier New" w:eastAsia="Times New Roman" w:hAnsi="Courier New" w:cs="Courier New"/>
                <w:color w:val="CE9178"/>
                <w:sz w:val="21"/>
                <w:szCs w:val="21"/>
                <w:lang w:val="en-PK" w:eastAsia="ja-JP"/>
              </w:rPr>
              <w:t>'Validation Loss'</w:t>
            </w:r>
            <w:r w:rsidRPr="0074143D">
              <w:rPr>
                <w:rFonts w:ascii="Courier New" w:eastAsia="Times New Roman" w:hAnsi="Courier New" w:cs="Courier New"/>
                <w:color w:val="DCDCDC"/>
                <w:sz w:val="21"/>
                <w:szCs w:val="21"/>
                <w:lang w:val="en-PK" w:eastAsia="ja-JP"/>
              </w:rPr>
              <w:t>)</w:t>
            </w:r>
          </w:p>
          <w:p w14:paraId="2D55D8B4"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1673400"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plt.xticks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x_axis</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D4D4D4"/>
                <w:sz w:val="21"/>
                <w:szCs w:val="21"/>
                <w:lang w:val="en-PK" w:eastAsia="ja-JP"/>
              </w:rPr>
              <w:t xml:space="preserve"> labels</w:t>
            </w:r>
            <w:r w:rsidRPr="0074143D">
              <w:rPr>
                <w:rFonts w:ascii="Courier New" w:eastAsia="Times New Roman" w:hAnsi="Courier New" w:cs="Courier New"/>
                <w:color w:val="DCDCDC"/>
                <w:sz w:val="21"/>
                <w:szCs w:val="21"/>
                <w:lang w:val="en-PK" w:eastAsia="ja-JP"/>
              </w:rPr>
              <w:t>)</w:t>
            </w:r>
          </w:p>
          <w:p w14:paraId="7F42D031"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plt.ylabel</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"Mean Squared Error"</w:t>
            </w:r>
            <w:r w:rsidRPr="0074143D">
              <w:rPr>
                <w:rFonts w:ascii="Courier New" w:eastAsia="Times New Roman" w:hAnsi="Courier New" w:cs="Courier New"/>
                <w:color w:val="DCDCDC"/>
                <w:sz w:val="21"/>
                <w:szCs w:val="21"/>
                <w:lang w:val="en-PK" w:eastAsia="ja-JP"/>
              </w:rPr>
              <w:t>)</w:t>
            </w:r>
          </w:p>
          <w:p w14:paraId="4139F31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plt.title</w:t>
            </w:r>
            <w:r w:rsidRPr="0074143D">
              <w:rPr>
                <w:rFonts w:ascii="Courier New" w:eastAsia="Times New Roman" w:hAnsi="Courier New" w:cs="Courier New"/>
                <w:color w:val="DCDCDC"/>
                <w:sz w:val="21"/>
                <w:szCs w:val="21"/>
                <w:lang w:val="en-PK" w:eastAsia="ja-JP"/>
              </w:rPr>
              <w:t>(</w:t>
            </w:r>
            <w:r w:rsidRPr="0074143D">
              <w:rPr>
                <w:rFonts w:ascii="Courier New" w:eastAsia="Times New Roman" w:hAnsi="Courier New" w:cs="Courier New"/>
                <w:color w:val="CE9178"/>
                <w:sz w:val="21"/>
                <w:szCs w:val="21"/>
                <w:lang w:val="en-PK" w:eastAsia="ja-JP"/>
              </w:rPr>
              <w:t>"Loss Comparison"</w:t>
            </w:r>
            <w:r w:rsidRPr="0074143D">
              <w:rPr>
                <w:rFonts w:ascii="Courier New" w:eastAsia="Times New Roman" w:hAnsi="Courier New" w:cs="Courier New"/>
                <w:color w:val="DCDCDC"/>
                <w:sz w:val="21"/>
                <w:szCs w:val="21"/>
                <w:lang w:val="en-PK" w:eastAsia="ja-JP"/>
              </w:rPr>
              <w:t>)</w:t>
            </w:r>
          </w:p>
          <w:p w14:paraId="672FACF8" w14:textId="77777777"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74143D">
              <w:rPr>
                <w:rFonts w:ascii="Courier New" w:eastAsia="Times New Roman" w:hAnsi="Courier New" w:cs="Courier New"/>
                <w:color w:val="D4D4D4"/>
                <w:sz w:val="21"/>
                <w:szCs w:val="21"/>
                <w:lang w:val="en-PK" w:eastAsia="ja-JP"/>
              </w:rPr>
              <w:t>plt.legend</w:t>
            </w:r>
            <w:r w:rsidRPr="0074143D">
              <w:rPr>
                <w:rFonts w:ascii="Courier New" w:eastAsia="Times New Roman" w:hAnsi="Courier New" w:cs="Courier New"/>
                <w:color w:val="DCDCDC"/>
                <w:sz w:val="21"/>
                <w:szCs w:val="21"/>
                <w:lang w:val="en-PK" w:eastAsia="ja-JP"/>
              </w:rPr>
              <w:t>()</w:t>
            </w:r>
          </w:p>
          <w:p w14:paraId="5CFCBFF0" w14:textId="77777777" w:rsidR="00D45BF3" w:rsidRDefault="0074143D" w:rsidP="0074143D">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74143D">
              <w:rPr>
                <w:rFonts w:ascii="Courier New" w:eastAsia="Times New Roman" w:hAnsi="Courier New" w:cs="Courier New"/>
                <w:color w:val="D4D4D4"/>
                <w:sz w:val="21"/>
                <w:szCs w:val="21"/>
                <w:lang w:val="en-PK" w:eastAsia="ja-JP"/>
              </w:rPr>
              <w:t>plt.show</w:t>
            </w:r>
            <w:r w:rsidRPr="0074143D">
              <w:rPr>
                <w:rFonts w:ascii="Courier New" w:eastAsia="Times New Roman" w:hAnsi="Courier New" w:cs="Courier New"/>
                <w:color w:val="DCDCDC"/>
                <w:sz w:val="21"/>
                <w:szCs w:val="21"/>
                <w:lang w:val="en-PK" w:eastAsia="ja-JP"/>
              </w:rPr>
              <w:t>()</w:t>
            </w:r>
          </w:p>
          <w:p w14:paraId="6EB20710" w14:textId="70DD079B" w:rsidR="0074143D" w:rsidRPr="0074143D" w:rsidRDefault="0074143D" w:rsidP="0074143D">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bl>
    <w:p w14:paraId="2323C9B3" w14:textId="77777777" w:rsidR="000E6B3F" w:rsidRDefault="000E6B3F" w:rsidP="00376417">
      <w:pPr>
        <w:spacing w:after="316"/>
        <w:ind w:left="452" w:right="180" w:firstLine="0"/>
        <w:jc w:val="left"/>
        <w:rPr>
          <w:rFonts w:ascii="Arial" w:hAnsi="Arial" w:cs="Arial"/>
          <w:i/>
          <w:color w:val="00B050"/>
        </w:rPr>
      </w:pPr>
    </w:p>
    <w:p w14:paraId="280D4A0D" w14:textId="77777777" w:rsidR="0074143D" w:rsidRDefault="0074143D" w:rsidP="00376417">
      <w:pPr>
        <w:spacing w:after="316"/>
        <w:ind w:left="452" w:right="180" w:firstLine="0"/>
        <w:jc w:val="left"/>
        <w:rPr>
          <w:rFonts w:ascii="Arial" w:hAnsi="Arial" w:cs="Arial"/>
          <w:i/>
          <w:color w:val="00B050"/>
        </w:rPr>
      </w:pPr>
    </w:p>
    <w:p w14:paraId="19E15BBA" w14:textId="77777777" w:rsidR="0074143D" w:rsidRDefault="0074143D" w:rsidP="00376417">
      <w:pPr>
        <w:spacing w:after="316"/>
        <w:ind w:left="452" w:right="180" w:firstLine="0"/>
        <w:jc w:val="left"/>
        <w:rPr>
          <w:rFonts w:ascii="Arial" w:hAnsi="Arial" w:cs="Arial"/>
          <w:i/>
          <w:color w:val="00B050"/>
        </w:rPr>
      </w:pPr>
    </w:p>
    <w:tbl>
      <w:tblPr>
        <w:tblStyle w:val="TableGrid0"/>
        <w:tblW w:w="0" w:type="auto"/>
        <w:tblInd w:w="675" w:type="dxa"/>
        <w:tblLook w:val="04A0" w:firstRow="1" w:lastRow="0" w:firstColumn="1" w:lastColumn="0" w:noHBand="0" w:noVBand="1"/>
      </w:tblPr>
      <w:tblGrid>
        <w:gridCol w:w="9498"/>
      </w:tblGrid>
      <w:tr w:rsidR="0074143D" w14:paraId="1A6795E0" w14:textId="77777777" w:rsidTr="00A41788">
        <w:tc>
          <w:tcPr>
            <w:tcW w:w="9498" w:type="dxa"/>
          </w:tcPr>
          <w:p w14:paraId="359E7126" w14:textId="77777777" w:rsidR="0074143D" w:rsidRDefault="0074143D" w:rsidP="00A41788">
            <w:pPr>
              <w:spacing w:after="0"/>
              <w:ind w:left="0" w:right="180" w:firstLine="0"/>
              <w:jc w:val="center"/>
              <w:rPr>
                <w:rFonts w:ascii="Arial" w:hAnsi="Arial" w:cs="Arial"/>
                <w:b/>
                <w:i/>
                <w:color w:val="FF0000"/>
              </w:rPr>
            </w:pPr>
            <w:r>
              <w:rPr>
                <w:b/>
                <w:bCs/>
              </w:rPr>
              <w:t>Console Output</w:t>
            </w:r>
          </w:p>
        </w:tc>
      </w:tr>
      <w:tr w:rsidR="0074143D" w:rsidRPr="00980D07" w14:paraId="38CAE979" w14:textId="77777777" w:rsidTr="00A41788">
        <w:tc>
          <w:tcPr>
            <w:tcW w:w="9498" w:type="dxa"/>
          </w:tcPr>
          <w:p w14:paraId="47B1B55A" w14:textId="77777777" w:rsidR="0074143D" w:rsidRDefault="00BB5B73" w:rsidP="00BB5B73">
            <w:pPr>
              <w:spacing w:after="0"/>
              <w:ind w:left="0" w:right="180" w:firstLine="0"/>
              <w:jc w:val="center"/>
              <w:rPr>
                <w:rFonts w:ascii="Arial" w:hAnsi="Arial" w:cs="Arial"/>
                <w:i/>
                <w:color w:val="FF0000"/>
              </w:rPr>
            </w:pPr>
            <w:r w:rsidRPr="00BB5B73">
              <w:rPr>
                <w:rFonts w:ascii="Arial" w:hAnsi="Arial" w:cs="Arial"/>
                <w:i/>
                <w:color w:val="FF0000"/>
              </w:rPr>
              <w:drawing>
                <wp:inline distT="0" distB="0" distL="0" distR="0" wp14:anchorId="4CAE1E87" wp14:editId="6549A940">
                  <wp:extent cx="5493729" cy="1293340"/>
                  <wp:effectExtent l="0" t="0" r="0" b="2540"/>
                  <wp:docPr id="16957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86490" name=""/>
                          <pic:cNvPicPr/>
                        </pic:nvPicPr>
                        <pic:blipFill>
                          <a:blip r:embed="rId15"/>
                          <a:stretch>
                            <a:fillRect/>
                          </a:stretch>
                        </pic:blipFill>
                        <pic:spPr>
                          <a:xfrm>
                            <a:off x="0" y="0"/>
                            <a:ext cx="5521723" cy="1299930"/>
                          </a:xfrm>
                          <a:prstGeom prst="rect">
                            <a:avLst/>
                          </a:prstGeom>
                        </pic:spPr>
                      </pic:pic>
                    </a:graphicData>
                  </a:graphic>
                </wp:inline>
              </w:drawing>
            </w:r>
          </w:p>
          <w:p w14:paraId="12ED6867" w14:textId="10E56DB3" w:rsidR="00BB5B73" w:rsidRPr="00980D07" w:rsidRDefault="00BB5B73" w:rsidP="00BB5B73">
            <w:pPr>
              <w:spacing w:after="0"/>
              <w:ind w:left="0" w:right="180" w:firstLine="0"/>
              <w:jc w:val="center"/>
              <w:rPr>
                <w:rFonts w:ascii="Arial" w:hAnsi="Arial" w:cs="Arial"/>
                <w:i/>
                <w:color w:val="FF0000"/>
              </w:rPr>
            </w:pPr>
          </w:p>
        </w:tc>
      </w:tr>
      <w:tr w:rsidR="000D7070" w:rsidRPr="00980D07" w14:paraId="7BE6AE42" w14:textId="77777777" w:rsidTr="00A41788">
        <w:tc>
          <w:tcPr>
            <w:tcW w:w="9498" w:type="dxa"/>
          </w:tcPr>
          <w:p w14:paraId="68903320" w14:textId="77777777" w:rsidR="000D7070" w:rsidRDefault="000D7070" w:rsidP="00BB5B73">
            <w:pPr>
              <w:spacing w:after="0"/>
              <w:ind w:left="0" w:right="180" w:firstLine="0"/>
              <w:jc w:val="center"/>
              <w:rPr>
                <w:rFonts w:ascii="Arial" w:hAnsi="Arial" w:cs="Arial"/>
                <w:i/>
                <w:color w:val="FF0000"/>
              </w:rPr>
            </w:pPr>
            <w:r w:rsidRPr="000D7070">
              <w:rPr>
                <w:rFonts w:ascii="Arial" w:hAnsi="Arial" w:cs="Arial"/>
                <w:i/>
                <w:color w:val="FF0000"/>
              </w:rPr>
              <w:drawing>
                <wp:inline distT="0" distB="0" distL="0" distR="0" wp14:anchorId="7252D1A4" wp14:editId="2372EBF8">
                  <wp:extent cx="5364239" cy="4021107"/>
                  <wp:effectExtent l="0" t="0" r="8255" b="0"/>
                  <wp:docPr id="3638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6453" name=""/>
                          <pic:cNvPicPr/>
                        </pic:nvPicPr>
                        <pic:blipFill>
                          <a:blip r:embed="rId16"/>
                          <a:stretch>
                            <a:fillRect/>
                          </a:stretch>
                        </pic:blipFill>
                        <pic:spPr>
                          <a:xfrm>
                            <a:off x="0" y="0"/>
                            <a:ext cx="5368362" cy="4024198"/>
                          </a:xfrm>
                          <a:prstGeom prst="rect">
                            <a:avLst/>
                          </a:prstGeom>
                        </pic:spPr>
                      </pic:pic>
                    </a:graphicData>
                  </a:graphic>
                </wp:inline>
              </w:drawing>
            </w:r>
          </w:p>
          <w:p w14:paraId="29033A77" w14:textId="547A4917" w:rsidR="000D7070" w:rsidRPr="00BB5B73" w:rsidRDefault="000D7070" w:rsidP="00BB5B73">
            <w:pPr>
              <w:spacing w:after="0"/>
              <w:ind w:left="0" w:right="180" w:firstLine="0"/>
              <w:jc w:val="center"/>
              <w:rPr>
                <w:rFonts w:ascii="Arial" w:hAnsi="Arial" w:cs="Arial"/>
                <w:i/>
                <w:color w:val="FF0000"/>
              </w:rPr>
            </w:pPr>
          </w:p>
        </w:tc>
      </w:tr>
      <w:tr w:rsidR="00F51CD4" w:rsidRPr="00980D07" w14:paraId="6F5377D9" w14:textId="77777777" w:rsidTr="00A41788">
        <w:tc>
          <w:tcPr>
            <w:tcW w:w="9498" w:type="dxa"/>
          </w:tcPr>
          <w:p w14:paraId="47CF1B34" w14:textId="50E863F8" w:rsidR="00F51CD4" w:rsidRPr="000D7070" w:rsidRDefault="00F51CD4" w:rsidP="00BB5B73">
            <w:pPr>
              <w:spacing w:after="0"/>
              <w:ind w:left="0" w:right="180" w:firstLine="0"/>
              <w:jc w:val="center"/>
              <w:rPr>
                <w:rFonts w:ascii="Arial" w:hAnsi="Arial" w:cs="Arial"/>
                <w:i/>
                <w:color w:val="FF0000"/>
              </w:rPr>
            </w:pPr>
            <w:r>
              <w:rPr>
                <w:b/>
                <w:bCs/>
              </w:rPr>
              <w:t>Code Explanation</w:t>
            </w:r>
          </w:p>
        </w:tc>
      </w:tr>
      <w:tr w:rsidR="00F51CD4" w:rsidRPr="00BE78E3" w14:paraId="544A7F69" w14:textId="77777777" w:rsidTr="00A41788">
        <w:tc>
          <w:tcPr>
            <w:tcW w:w="9498" w:type="dxa"/>
          </w:tcPr>
          <w:p w14:paraId="52B877BF" w14:textId="7A29ECC2" w:rsidR="00BE78E3" w:rsidRPr="00BE78E3" w:rsidRDefault="00BE78E3" w:rsidP="00BE78E3">
            <w:pPr>
              <w:spacing w:after="0"/>
              <w:ind w:left="0" w:right="180" w:firstLine="0"/>
              <w:rPr>
                <w:lang w:val="en-PK"/>
              </w:rPr>
            </w:pPr>
            <w:r w:rsidRPr="00BE78E3">
              <w:rPr>
                <w:lang w:val="en-PK"/>
              </w:rPr>
              <w:t xml:space="preserve">In this task, the already loaded Diabetes dataset (10 numerical features and 1 label) was used to </w:t>
            </w:r>
            <w:r w:rsidRPr="00BE78E3">
              <w:rPr>
                <w:lang w:val="en-PK"/>
              </w:rPr>
              <w:t>analyse</w:t>
            </w:r>
            <w:r w:rsidRPr="00BE78E3">
              <w:rPr>
                <w:lang w:val="en-PK"/>
              </w:rPr>
              <w:t xml:space="preserve"> the effect of Principal Component Analysis (PCA) on supervised learning performance using Linear Regression.</w:t>
            </w:r>
          </w:p>
          <w:p w14:paraId="09D6ACD0" w14:textId="77777777" w:rsidR="00BE78E3" w:rsidRPr="00BE78E3" w:rsidRDefault="00BE78E3" w:rsidP="00BE78E3">
            <w:pPr>
              <w:spacing w:after="0"/>
              <w:ind w:left="0" w:right="180" w:firstLine="0"/>
              <w:rPr>
                <w:lang w:val="en-PK"/>
              </w:rPr>
            </w:pPr>
            <w:r w:rsidRPr="00BE78E3">
              <w:rPr>
                <w:lang w:val="en-PK"/>
              </w:rPr>
              <w:t>First, the normalized feature matrix was split into training and validation sets. A Linear Regression model was trained on the original feature space, and the Mean Squared Error (MSE) was calculated for both training and validation data. This established a baseline performance using all original features.</w:t>
            </w:r>
          </w:p>
          <w:p w14:paraId="1334310D" w14:textId="139B3456" w:rsidR="00F51CD4" w:rsidRPr="00BE78E3" w:rsidRDefault="00BE78E3" w:rsidP="00BE78E3">
            <w:pPr>
              <w:spacing w:after="0"/>
              <w:ind w:left="0" w:right="180" w:firstLine="0"/>
              <w:rPr>
                <w:lang w:val="en-PK"/>
              </w:rPr>
            </w:pPr>
            <w:r w:rsidRPr="00BE78E3">
              <w:rPr>
                <w:lang w:val="en-PK"/>
              </w:rPr>
              <w:t>Next, PCA was applied using the eigenvectors obtained in previous tasks. The dimensionality of the dataset was reduced from n = 10 features to k principal components. The training and validation data were projected onto this reduced feature space, and Linear Regression was again trained and evaluated using MSE.</w:t>
            </w:r>
          </w:p>
        </w:tc>
      </w:tr>
    </w:tbl>
    <w:p w14:paraId="715D43BF" w14:textId="77777777" w:rsidR="00AF0C50" w:rsidRPr="0074143D" w:rsidRDefault="00AF0C50" w:rsidP="00376417">
      <w:pPr>
        <w:spacing w:after="316"/>
        <w:ind w:left="452" w:right="180" w:firstLine="0"/>
        <w:jc w:val="left"/>
        <w:rPr>
          <w:rFonts w:ascii="Arial" w:hAnsi="Arial" w:cs="Arial"/>
          <w:i/>
          <w:color w:val="00B050"/>
          <w:lang w:val="en-PK"/>
        </w:rPr>
      </w:pPr>
    </w:p>
    <w:sectPr w:rsidR="00AF0C50" w:rsidRPr="0074143D" w:rsidSect="00CE6EA4">
      <w:headerReference w:type="even" r:id="rId17"/>
      <w:headerReference w:type="default" r:id="rId18"/>
      <w:footerReference w:type="even" r:id="rId19"/>
      <w:footerReference w:type="default" r:id="rId20"/>
      <w:headerReference w:type="first" r:id="rId21"/>
      <w:footerReference w:type="first" r:id="rId22"/>
      <w:pgSz w:w="12240" w:h="15840"/>
      <w:pgMar w:top="2060" w:right="1167" w:bottom="1704" w:left="900" w:header="720" w:footer="719" w:gutter="0"/>
      <w:pgBorders w:offsetFrom="page">
        <w:top w:val="single" w:sz="24" w:space="24" w:color="auto"/>
        <w:left w:val="single" w:sz="24" w:space="24" w:color="auto"/>
        <w:bottom w:val="single" w:sz="24" w:space="24" w:color="auto"/>
        <w:right w:val="single" w:sz="24" w:space="24" w:color="auto"/>
      </w:pgBorders>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11EA3" w14:textId="77777777" w:rsidR="007C15B2" w:rsidRDefault="007C15B2">
      <w:pPr>
        <w:spacing w:after="0" w:line="240" w:lineRule="auto"/>
      </w:pPr>
      <w:r>
        <w:separator/>
      </w:r>
    </w:p>
  </w:endnote>
  <w:endnote w:type="continuationSeparator" w:id="0">
    <w:p w14:paraId="703BBACB" w14:textId="77777777" w:rsidR="007C15B2" w:rsidRDefault="007C1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84D28DD"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ClO6r92QIAANAJAAAOAAAAAAAAAAAAAAAAAC4C&#10;AABkcnMvZTJvRG9jLnhtbFBLAQItABQABgAIAAAAIQCUe/Dg4QAAAA0BAAAPAAAAAAAAAAAAAAAA&#10;ADMFAABkcnMvZG93bnJldi54bWxQSwUGAAAAAAQABADzAAAAQQYAAA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EE03" w14:textId="77777777" w:rsidR="008B4040" w:rsidRDefault="008B4040">
    <w:pPr>
      <w:tabs>
        <w:tab w:val="right" w:pos="10173"/>
      </w:tabs>
      <w:spacing w:after="0" w:line="259" w:lineRule="auto"/>
      <w:ind w:left="0" w:right="-2" w:firstLine="0"/>
      <w:jc w:val="left"/>
    </w:pPr>
  </w:p>
  <w:p w14:paraId="59B583FD" w14:textId="77777777" w:rsidR="008B4040"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E8EB9E0"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BSp2xb2QIAANAJAAAOAAAAAAAAAAAAAAAAAC4C&#10;AABkcnMvZTJvRG9jLnhtbFBLAQItABQABgAIAAAAIQCUe/Dg4QAAAA0BAAAPAAAAAAAAAAAAAAAA&#10;ADMFAABkcnMvZG93bnJldi54bWxQSwUGAAAAAAQABADzAAAAQQYAAA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rsidR="008B4040">
      <w:t xml:space="preserve">CS471 </w:t>
    </w:r>
    <w:r w:rsidR="00B51C5A">
      <w:t>Machine Learning</w:t>
    </w:r>
  </w:p>
  <w:p w14:paraId="4B36169F" w14:textId="23956CA9"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2F311CC"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938E" w14:textId="77777777" w:rsidR="007C15B2" w:rsidRDefault="007C15B2">
      <w:pPr>
        <w:spacing w:after="0" w:line="240" w:lineRule="auto"/>
      </w:pPr>
      <w:r>
        <w:separator/>
      </w:r>
    </w:p>
  </w:footnote>
  <w:footnote w:type="continuationSeparator" w:id="0">
    <w:p w14:paraId="3E6E6BEC" w14:textId="77777777" w:rsidR="007C15B2" w:rsidRDefault="007C1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CC09" w14:textId="3536CBEE" w:rsidR="00CE7393" w:rsidRDefault="00323810">
    <w:pPr>
      <w:spacing w:after="0" w:line="259" w:lineRule="auto"/>
      <w:ind w:left="0" w:right="641" w:firstLine="0"/>
      <w:jc w:val="right"/>
    </w:pPr>
    <w:r>
      <w:rPr>
        <w:noProof/>
      </w:rPr>
      <w:drawing>
        <wp:anchor distT="0" distB="0" distL="114300" distR="114300" simplePos="0" relativeHeight="251665408" behindDoc="0" locked="0" layoutInCell="1" allowOverlap="0" wp14:anchorId="123A404E" wp14:editId="624A8DC1">
          <wp:simplePos x="0" y="0"/>
          <wp:positionH relativeFrom="page">
            <wp:posOffset>342265</wp:posOffset>
          </wp:positionH>
          <wp:positionV relativeFrom="page">
            <wp:posOffset>219075</wp:posOffset>
          </wp:positionV>
          <wp:extent cx="7157085" cy="933450"/>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7085" cy="933450"/>
                  </a:xfrm>
                  <a:prstGeom prst="rect">
                    <a:avLst/>
                  </a:prstGeom>
                </pic:spPr>
              </pic:pic>
            </a:graphicData>
          </a:graphic>
          <wp14:sizeRelH relativeFrom="margin">
            <wp14:pctWidth>0</wp14:pctWidth>
          </wp14:sizeRelH>
          <wp14:sizeRelV relativeFrom="margin">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04253319"/>
    <w:multiLevelType w:val="hybridMultilevel"/>
    <w:tmpl w:val="E2C66C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8AE3A45"/>
    <w:multiLevelType w:val="hybridMultilevel"/>
    <w:tmpl w:val="5F441466"/>
    <w:lvl w:ilvl="0" w:tplc="0409000F">
      <w:start w:val="1"/>
      <w:numFmt w:val="decimal"/>
      <w:lvlText w:val="%1."/>
      <w:lvlJc w:val="left"/>
      <w:pPr>
        <w:ind w:left="1172" w:hanging="360"/>
      </w:pPr>
      <w:rPr>
        <w:rFonts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3"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2A1053"/>
    <w:multiLevelType w:val="hybridMultilevel"/>
    <w:tmpl w:val="DFAED814"/>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10"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1"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2"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4"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8"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2"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16cid:durableId="548495337">
    <w:abstractNumId w:val="19"/>
  </w:num>
  <w:num w:numId="2" w16cid:durableId="1594625686">
    <w:abstractNumId w:val="8"/>
  </w:num>
  <w:num w:numId="3" w16cid:durableId="256988207">
    <w:abstractNumId w:val="16"/>
  </w:num>
  <w:num w:numId="4" w16cid:durableId="658996845">
    <w:abstractNumId w:val="22"/>
  </w:num>
  <w:num w:numId="5" w16cid:durableId="144123800">
    <w:abstractNumId w:val="7"/>
  </w:num>
  <w:num w:numId="6" w16cid:durableId="1544320982">
    <w:abstractNumId w:val="20"/>
  </w:num>
  <w:num w:numId="7" w16cid:durableId="1413312338">
    <w:abstractNumId w:val="4"/>
  </w:num>
  <w:num w:numId="8" w16cid:durableId="1703549257">
    <w:abstractNumId w:val="12"/>
  </w:num>
  <w:num w:numId="9" w16cid:durableId="252788793">
    <w:abstractNumId w:val="15"/>
  </w:num>
  <w:num w:numId="10" w16cid:durableId="1269436462">
    <w:abstractNumId w:val="5"/>
  </w:num>
  <w:num w:numId="11" w16cid:durableId="156069244">
    <w:abstractNumId w:val="3"/>
  </w:num>
  <w:num w:numId="12" w16cid:durableId="289554921">
    <w:abstractNumId w:val="11"/>
  </w:num>
  <w:num w:numId="13" w16cid:durableId="1149594961">
    <w:abstractNumId w:val="10"/>
  </w:num>
  <w:num w:numId="14" w16cid:durableId="236284156">
    <w:abstractNumId w:val="14"/>
  </w:num>
  <w:num w:numId="15" w16cid:durableId="168176235">
    <w:abstractNumId w:val="6"/>
  </w:num>
  <w:num w:numId="16" w16cid:durableId="56516501">
    <w:abstractNumId w:val="18"/>
  </w:num>
  <w:num w:numId="17" w16cid:durableId="1221356599">
    <w:abstractNumId w:val="23"/>
  </w:num>
  <w:num w:numId="18" w16cid:durableId="1311521784">
    <w:abstractNumId w:val="13"/>
  </w:num>
  <w:num w:numId="19" w16cid:durableId="382949224">
    <w:abstractNumId w:val="0"/>
  </w:num>
  <w:num w:numId="20" w16cid:durableId="2006664245">
    <w:abstractNumId w:val="21"/>
  </w:num>
  <w:num w:numId="21" w16cid:durableId="183325271">
    <w:abstractNumId w:val="17"/>
  </w:num>
  <w:num w:numId="22" w16cid:durableId="1121190800">
    <w:abstractNumId w:val="9"/>
  </w:num>
  <w:num w:numId="23" w16cid:durableId="2052996915">
    <w:abstractNumId w:val="2"/>
  </w:num>
  <w:num w:numId="24" w16cid:durableId="1767530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DF0"/>
    <w:rsid w:val="00002A1E"/>
    <w:rsid w:val="00017F1D"/>
    <w:rsid w:val="00027DD6"/>
    <w:rsid w:val="000401FD"/>
    <w:rsid w:val="00040F4C"/>
    <w:rsid w:val="0004231B"/>
    <w:rsid w:val="00043DA7"/>
    <w:rsid w:val="00044561"/>
    <w:rsid w:val="000466AF"/>
    <w:rsid w:val="00055981"/>
    <w:rsid w:val="00084CF5"/>
    <w:rsid w:val="00090744"/>
    <w:rsid w:val="00092292"/>
    <w:rsid w:val="00096BBB"/>
    <w:rsid w:val="000A09B1"/>
    <w:rsid w:val="000B2BE5"/>
    <w:rsid w:val="000B55B0"/>
    <w:rsid w:val="000C0121"/>
    <w:rsid w:val="000D7070"/>
    <w:rsid w:val="000E6B3F"/>
    <w:rsid w:val="000F5944"/>
    <w:rsid w:val="00105ED0"/>
    <w:rsid w:val="00107328"/>
    <w:rsid w:val="00115EBF"/>
    <w:rsid w:val="00135C8B"/>
    <w:rsid w:val="00136E84"/>
    <w:rsid w:val="00155EB2"/>
    <w:rsid w:val="0016577D"/>
    <w:rsid w:val="00172670"/>
    <w:rsid w:val="00173325"/>
    <w:rsid w:val="00174030"/>
    <w:rsid w:val="00187050"/>
    <w:rsid w:val="00191969"/>
    <w:rsid w:val="001A0CB1"/>
    <w:rsid w:val="001A1EB4"/>
    <w:rsid w:val="001A323F"/>
    <w:rsid w:val="001A59ED"/>
    <w:rsid w:val="001B2293"/>
    <w:rsid w:val="001B6C16"/>
    <w:rsid w:val="001C0C8D"/>
    <w:rsid w:val="00202C06"/>
    <w:rsid w:val="00207784"/>
    <w:rsid w:val="00211DF0"/>
    <w:rsid w:val="00230427"/>
    <w:rsid w:val="0024122E"/>
    <w:rsid w:val="002448D4"/>
    <w:rsid w:val="002477B7"/>
    <w:rsid w:val="002561C7"/>
    <w:rsid w:val="00282C9D"/>
    <w:rsid w:val="002941F2"/>
    <w:rsid w:val="002A3189"/>
    <w:rsid w:val="002B7451"/>
    <w:rsid w:val="00307F55"/>
    <w:rsid w:val="00310DD8"/>
    <w:rsid w:val="003153EC"/>
    <w:rsid w:val="00323810"/>
    <w:rsid w:val="0032587D"/>
    <w:rsid w:val="00332BB2"/>
    <w:rsid w:val="0033504C"/>
    <w:rsid w:val="00342E61"/>
    <w:rsid w:val="0034543A"/>
    <w:rsid w:val="00351A9D"/>
    <w:rsid w:val="003577BB"/>
    <w:rsid w:val="003652AA"/>
    <w:rsid w:val="00365B15"/>
    <w:rsid w:val="00365DE2"/>
    <w:rsid w:val="00367D86"/>
    <w:rsid w:val="003708EE"/>
    <w:rsid w:val="00370D21"/>
    <w:rsid w:val="00376417"/>
    <w:rsid w:val="003B1A71"/>
    <w:rsid w:val="003B4A8D"/>
    <w:rsid w:val="003C01F7"/>
    <w:rsid w:val="003C170F"/>
    <w:rsid w:val="003E3C80"/>
    <w:rsid w:val="003F471B"/>
    <w:rsid w:val="003F7F99"/>
    <w:rsid w:val="0040771E"/>
    <w:rsid w:val="00414FF6"/>
    <w:rsid w:val="0041623D"/>
    <w:rsid w:val="00421A61"/>
    <w:rsid w:val="00425BDF"/>
    <w:rsid w:val="00434F50"/>
    <w:rsid w:val="00443A87"/>
    <w:rsid w:val="0044416F"/>
    <w:rsid w:val="00450768"/>
    <w:rsid w:val="004559BB"/>
    <w:rsid w:val="0045735E"/>
    <w:rsid w:val="0046486B"/>
    <w:rsid w:val="00466966"/>
    <w:rsid w:val="00473B38"/>
    <w:rsid w:val="00473BB7"/>
    <w:rsid w:val="004756C5"/>
    <w:rsid w:val="0047759D"/>
    <w:rsid w:val="004A05D4"/>
    <w:rsid w:val="004C00A5"/>
    <w:rsid w:val="004D0224"/>
    <w:rsid w:val="004F4224"/>
    <w:rsid w:val="00511396"/>
    <w:rsid w:val="00516300"/>
    <w:rsid w:val="00524EDD"/>
    <w:rsid w:val="00527717"/>
    <w:rsid w:val="00532591"/>
    <w:rsid w:val="0053588D"/>
    <w:rsid w:val="005402F7"/>
    <w:rsid w:val="00542884"/>
    <w:rsid w:val="00545085"/>
    <w:rsid w:val="005457C7"/>
    <w:rsid w:val="00546B50"/>
    <w:rsid w:val="005472D9"/>
    <w:rsid w:val="00550102"/>
    <w:rsid w:val="00557554"/>
    <w:rsid w:val="00560784"/>
    <w:rsid w:val="00560844"/>
    <w:rsid w:val="00560E64"/>
    <w:rsid w:val="00574E91"/>
    <w:rsid w:val="00575667"/>
    <w:rsid w:val="005756D9"/>
    <w:rsid w:val="005814BC"/>
    <w:rsid w:val="005815FC"/>
    <w:rsid w:val="005A15F6"/>
    <w:rsid w:val="005B252D"/>
    <w:rsid w:val="005B7182"/>
    <w:rsid w:val="005D2E40"/>
    <w:rsid w:val="005D3A3C"/>
    <w:rsid w:val="005D7BB9"/>
    <w:rsid w:val="005D7BEE"/>
    <w:rsid w:val="005E2964"/>
    <w:rsid w:val="005E48AE"/>
    <w:rsid w:val="00607B1F"/>
    <w:rsid w:val="0061222C"/>
    <w:rsid w:val="006167FD"/>
    <w:rsid w:val="00622790"/>
    <w:rsid w:val="006335A5"/>
    <w:rsid w:val="00646213"/>
    <w:rsid w:val="00652AD2"/>
    <w:rsid w:val="0066379E"/>
    <w:rsid w:val="00664197"/>
    <w:rsid w:val="006727A1"/>
    <w:rsid w:val="006847F4"/>
    <w:rsid w:val="00692343"/>
    <w:rsid w:val="006949C2"/>
    <w:rsid w:val="006A12DD"/>
    <w:rsid w:val="006A2F54"/>
    <w:rsid w:val="006A6CE4"/>
    <w:rsid w:val="006E3E99"/>
    <w:rsid w:val="006F4D5E"/>
    <w:rsid w:val="007008FF"/>
    <w:rsid w:val="0070196D"/>
    <w:rsid w:val="007055ED"/>
    <w:rsid w:val="0071520E"/>
    <w:rsid w:val="007177CD"/>
    <w:rsid w:val="00733BE2"/>
    <w:rsid w:val="00737CAB"/>
    <w:rsid w:val="0074143D"/>
    <w:rsid w:val="0076424B"/>
    <w:rsid w:val="00766E43"/>
    <w:rsid w:val="00770ADF"/>
    <w:rsid w:val="00776423"/>
    <w:rsid w:val="00780427"/>
    <w:rsid w:val="007813C6"/>
    <w:rsid w:val="0079166C"/>
    <w:rsid w:val="00791EE8"/>
    <w:rsid w:val="00797DD2"/>
    <w:rsid w:val="007A1D58"/>
    <w:rsid w:val="007A30D1"/>
    <w:rsid w:val="007A667E"/>
    <w:rsid w:val="007A68A8"/>
    <w:rsid w:val="007B1A3A"/>
    <w:rsid w:val="007B62D8"/>
    <w:rsid w:val="007C15B2"/>
    <w:rsid w:val="007C16F9"/>
    <w:rsid w:val="007C4513"/>
    <w:rsid w:val="007D2321"/>
    <w:rsid w:val="007D774F"/>
    <w:rsid w:val="007F2471"/>
    <w:rsid w:val="007F36B3"/>
    <w:rsid w:val="00800F29"/>
    <w:rsid w:val="00801EFB"/>
    <w:rsid w:val="008149CC"/>
    <w:rsid w:val="008214F2"/>
    <w:rsid w:val="00822839"/>
    <w:rsid w:val="00823994"/>
    <w:rsid w:val="00824E9A"/>
    <w:rsid w:val="008275BD"/>
    <w:rsid w:val="00830469"/>
    <w:rsid w:val="00831B80"/>
    <w:rsid w:val="00835A48"/>
    <w:rsid w:val="00841D1E"/>
    <w:rsid w:val="00851718"/>
    <w:rsid w:val="0086767D"/>
    <w:rsid w:val="008679A6"/>
    <w:rsid w:val="00880498"/>
    <w:rsid w:val="00886B47"/>
    <w:rsid w:val="00893E6C"/>
    <w:rsid w:val="00897381"/>
    <w:rsid w:val="008A5416"/>
    <w:rsid w:val="008B01E9"/>
    <w:rsid w:val="008B270D"/>
    <w:rsid w:val="008B37F3"/>
    <w:rsid w:val="008B4040"/>
    <w:rsid w:val="008B4A8D"/>
    <w:rsid w:val="008C0DE8"/>
    <w:rsid w:val="008C15F1"/>
    <w:rsid w:val="008C4826"/>
    <w:rsid w:val="008D7FE0"/>
    <w:rsid w:val="008E09A3"/>
    <w:rsid w:val="008E0AC2"/>
    <w:rsid w:val="008E349F"/>
    <w:rsid w:val="00902C5C"/>
    <w:rsid w:val="00903BE3"/>
    <w:rsid w:val="00915757"/>
    <w:rsid w:val="00920591"/>
    <w:rsid w:val="00926843"/>
    <w:rsid w:val="00926CB7"/>
    <w:rsid w:val="00947841"/>
    <w:rsid w:val="00963F2D"/>
    <w:rsid w:val="00980B9D"/>
    <w:rsid w:val="00980D07"/>
    <w:rsid w:val="00985D6B"/>
    <w:rsid w:val="009927FB"/>
    <w:rsid w:val="009B1BAE"/>
    <w:rsid w:val="009B705F"/>
    <w:rsid w:val="009C2667"/>
    <w:rsid w:val="009C312E"/>
    <w:rsid w:val="009D1688"/>
    <w:rsid w:val="009D779A"/>
    <w:rsid w:val="009F47EB"/>
    <w:rsid w:val="009F6F2C"/>
    <w:rsid w:val="00A05E73"/>
    <w:rsid w:val="00A0616B"/>
    <w:rsid w:val="00A16353"/>
    <w:rsid w:val="00A25889"/>
    <w:rsid w:val="00A32539"/>
    <w:rsid w:val="00A34B02"/>
    <w:rsid w:val="00A36A04"/>
    <w:rsid w:val="00A43E50"/>
    <w:rsid w:val="00A54FC5"/>
    <w:rsid w:val="00A55659"/>
    <w:rsid w:val="00A66611"/>
    <w:rsid w:val="00A66D5B"/>
    <w:rsid w:val="00A73DBE"/>
    <w:rsid w:val="00A743D3"/>
    <w:rsid w:val="00A74AF0"/>
    <w:rsid w:val="00A82125"/>
    <w:rsid w:val="00A8643E"/>
    <w:rsid w:val="00AA61CD"/>
    <w:rsid w:val="00AB33FA"/>
    <w:rsid w:val="00AD0725"/>
    <w:rsid w:val="00AE0596"/>
    <w:rsid w:val="00AE28E9"/>
    <w:rsid w:val="00AE3043"/>
    <w:rsid w:val="00AF0C50"/>
    <w:rsid w:val="00AF54D7"/>
    <w:rsid w:val="00B02D7D"/>
    <w:rsid w:val="00B06ACB"/>
    <w:rsid w:val="00B11423"/>
    <w:rsid w:val="00B21E97"/>
    <w:rsid w:val="00B25AC4"/>
    <w:rsid w:val="00B31E47"/>
    <w:rsid w:val="00B428DD"/>
    <w:rsid w:val="00B51C5A"/>
    <w:rsid w:val="00B676DC"/>
    <w:rsid w:val="00B704A9"/>
    <w:rsid w:val="00B708B6"/>
    <w:rsid w:val="00B851ED"/>
    <w:rsid w:val="00B916BE"/>
    <w:rsid w:val="00BA7CB5"/>
    <w:rsid w:val="00BB3ACD"/>
    <w:rsid w:val="00BB5B73"/>
    <w:rsid w:val="00BC0310"/>
    <w:rsid w:val="00BC6CDD"/>
    <w:rsid w:val="00BD6FEB"/>
    <w:rsid w:val="00BE64B9"/>
    <w:rsid w:val="00BE78E3"/>
    <w:rsid w:val="00BF0642"/>
    <w:rsid w:val="00BF50A2"/>
    <w:rsid w:val="00BF6504"/>
    <w:rsid w:val="00BF6D6E"/>
    <w:rsid w:val="00C200A8"/>
    <w:rsid w:val="00C21C61"/>
    <w:rsid w:val="00C37611"/>
    <w:rsid w:val="00C46502"/>
    <w:rsid w:val="00C669BC"/>
    <w:rsid w:val="00C6779E"/>
    <w:rsid w:val="00C81E1E"/>
    <w:rsid w:val="00C900DD"/>
    <w:rsid w:val="00CC0F59"/>
    <w:rsid w:val="00CC50E2"/>
    <w:rsid w:val="00CC6493"/>
    <w:rsid w:val="00CE6EA4"/>
    <w:rsid w:val="00CE7393"/>
    <w:rsid w:val="00CF390A"/>
    <w:rsid w:val="00D0072C"/>
    <w:rsid w:val="00D030BE"/>
    <w:rsid w:val="00D0667A"/>
    <w:rsid w:val="00D075FB"/>
    <w:rsid w:val="00D257DF"/>
    <w:rsid w:val="00D350D8"/>
    <w:rsid w:val="00D3667C"/>
    <w:rsid w:val="00D45BF3"/>
    <w:rsid w:val="00D553D4"/>
    <w:rsid w:val="00D56A37"/>
    <w:rsid w:val="00D64A59"/>
    <w:rsid w:val="00D72DB2"/>
    <w:rsid w:val="00D77096"/>
    <w:rsid w:val="00D801CD"/>
    <w:rsid w:val="00D82BAD"/>
    <w:rsid w:val="00D86864"/>
    <w:rsid w:val="00D94CF1"/>
    <w:rsid w:val="00DA1E6E"/>
    <w:rsid w:val="00DB06D2"/>
    <w:rsid w:val="00DD44E6"/>
    <w:rsid w:val="00DD5123"/>
    <w:rsid w:val="00DE7FB0"/>
    <w:rsid w:val="00DF5CD2"/>
    <w:rsid w:val="00DF66E8"/>
    <w:rsid w:val="00E06E49"/>
    <w:rsid w:val="00E302A5"/>
    <w:rsid w:val="00E33411"/>
    <w:rsid w:val="00E34993"/>
    <w:rsid w:val="00E430D8"/>
    <w:rsid w:val="00E4617C"/>
    <w:rsid w:val="00E5495F"/>
    <w:rsid w:val="00E57A4A"/>
    <w:rsid w:val="00E7154C"/>
    <w:rsid w:val="00E72A16"/>
    <w:rsid w:val="00E8277E"/>
    <w:rsid w:val="00E9090B"/>
    <w:rsid w:val="00E9532A"/>
    <w:rsid w:val="00EC79D0"/>
    <w:rsid w:val="00ED12F1"/>
    <w:rsid w:val="00ED7FCF"/>
    <w:rsid w:val="00EE2A3B"/>
    <w:rsid w:val="00EE5EE4"/>
    <w:rsid w:val="00EE6296"/>
    <w:rsid w:val="00EF3158"/>
    <w:rsid w:val="00EF3882"/>
    <w:rsid w:val="00EF4C22"/>
    <w:rsid w:val="00F01AFB"/>
    <w:rsid w:val="00F02801"/>
    <w:rsid w:val="00F212B0"/>
    <w:rsid w:val="00F25323"/>
    <w:rsid w:val="00F2594D"/>
    <w:rsid w:val="00F3445C"/>
    <w:rsid w:val="00F35BB7"/>
    <w:rsid w:val="00F35E6A"/>
    <w:rsid w:val="00F4221A"/>
    <w:rsid w:val="00F4383F"/>
    <w:rsid w:val="00F44031"/>
    <w:rsid w:val="00F4699C"/>
    <w:rsid w:val="00F51CD4"/>
    <w:rsid w:val="00F61FDB"/>
    <w:rsid w:val="00F62F38"/>
    <w:rsid w:val="00F630FD"/>
    <w:rsid w:val="00F65864"/>
    <w:rsid w:val="00F71DCE"/>
    <w:rsid w:val="00F77BFB"/>
    <w:rsid w:val="00F80B5C"/>
    <w:rsid w:val="00F90019"/>
    <w:rsid w:val="00F917A3"/>
    <w:rsid w:val="00FA079C"/>
    <w:rsid w:val="00FA3B13"/>
    <w:rsid w:val="00FA3C5B"/>
    <w:rsid w:val="00FA6302"/>
    <w:rsid w:val="00FC0141"/>
    <w:rsid w:val="00FC1076"/>
    <w:rsid w:val="00FD0463"/>
    <w:rsid w:val="00FF4EC1"/>
    <w:rsid w:val="00FF62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67785"/>
  <w15:docId w15:val="{7E0D308B-AB7F-4481-8781-A9E48FAD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F3"/>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BalloonText">
    <w:name w:val="Balloon Text"/>
    <w:basedOn w:val="Normal"/>
    <w:link w:val="BalloonTextChar"/>
    <w:uiPriority w:val="99"/>
    <w:semiHidden/>
    <w:unhideWhenUsed/>
    <w:rsid w:val="0010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D0"/>
    <w:rPr>
      <w:rFonts w:ascii="Tahoma" w:eastAsia="Cambria" w:hAnsi="Tahoma" w:cs="Tahoma"/>
      <w:color w:val="000000"/>
      <w:sz w:val="16"/>
      <w:szCs w:val="16"/>
    </w:rPr>
  </w:style>
  <w:style w:type="table" w:styleId="TableGrid0">
    <w:name w:val="Table Grid"/>
    <w:basedOn w:val="TableNormal"/>
    <w:uiPriority w:val="39"/>
    <w:rsid w:val="00A34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5E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9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0026E-A73B-443C-826A-9F89648D4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17</Pages>
  <Words>2225</Words>
  <Characters>11350</Characters>
  <Application>Microsoft Office Word</Application>
  <DocSecurity>0</DocSecurity>
  <Lines>472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Irfa Farooq</cp:lastModifiedBy>
  <cp:revision>414</cp:revision>
  <dcterms:created xsi:type="dcterms:W3CDTF">2022-09-03T08:29:00Z</dcterms:created>
  <dcterms:modified xsi:type="dcterms:W3CDTF">2025-12-18T09:35:00Z</dcterms:modified>
</cp:coreProperties>
</file>