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Memahami Perbedaan self:: dan static:: dalam PHP</w:t>
      </w:r>
    </w:p>
    <w:p>
      <w:r>
        <w:t>Dalam pemrograman berorientasi objek (OOP) di PHP, kita sering menemukan dua keyword penting — self:: dan static::. Keduanya digunakan untuk memanggil properti atau method statis di dalam class, namun memiliki perilaku berbeda ketika terlibat dalam pewarisan (inheritance).</w:t>
      </w:r>
    </w:p>
    <w:p>
      <w:pPr>
        <w:pStyle w:val="Heading2"/>
      </w:pPr>
      <w:r>
        <w:t>Contoh Kode</w:t>
      </w:r>
    </w:p>
    <w:p>
      <w:r>
        <w:drawing>
          <wp:inline xmlns:a="http://schemas.openxmlformats.org/drawingml/2006/main" xmlns:pic="http://schemas.openxmlformats.org/drawingml/2006/picture">
            <wp:extent cx="5029200" cy="35214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214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Penjelasan</w:t>
      </w:r>
    </w:p>
    <w:p>
      <w:r>
        <w:t xml:space="preserve">Dalam contoh di atas, method deskripsi() menggunakan static:: untuk memanggil getJenis(). Ketika class Mobil mewarisi dari Kendaraan dan memanggil Mobil::deskripsi(), PHP akan mencari method getJenis() di class yang memanggilnya (Mobil). Karena itu hasilnya adalah 'Ini adalah Mobil Pribadi'. </w:t>
      </w:r>
    </w:p>
    <w:p>
      <w:r>
        <w:t>Sebaliknya, jika di dalam method deskripsi() kita menggunakan self::getJenis(), maka PHP akan selalu memanggil method yang ada di class tempat method itu dideklarasikan (Kendaraan), bukan di class turunan. Dengan kata lain, output-nya akan menjadi 'Ini adalah Kendaraan Umum'.</w:t>
      </w:r>
    </w:p>
    <w:p>
      <w:pPr>
        <w:pStyle w:val="Heading2"/>
      </w:pPr>
      <w:r>
        <w:t>Perbandingan self:: vs static::</w:t>
      </w:r>
    </w:p>
    <w:p>
      <w:r>
        <w:drawing>
          <wp:inline xmlns:a="http://schemas.openxmlformats.org/drawingml/2006/main" xmlns:pic="http://schemas.openxmlformats.org/drawingml/2006/picture">
            <wp:extent cx="5486400" cy="65968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96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Kesimpulan</w:t>
      </w:r>
    </w:p>
    <w:p>
      <w:r>
        <w:t>Gunakan self:: ketika kamu ingin method statis tetap merujuk ke class asalnya, tanpa terpengaruh oleh pewarisan. Gunakan static:: jika kamu ingin method tersebut fleksibel dan bisa menyesuaikan dengan class turunan yang memanggilnya.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