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6709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Test Report: BL0013 Authentication-State Diagnostics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2957"/>
      </w:tblGrid>
      <w:tr w:rsidR="00B81EDD" w:rsidRPr="00B81EDD" w14:paraId="32D00A63" w14:textId="77777777" w:rsidTr="00B81EDD">
        <w:tc>
          <w:tcPr>
            <w:tcW w:w="0" w:type="auto"/>
            <w:hideMark/>
          </w:tcPr>
          <w:p w14:paraId="00B77294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18B354FC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Value</w:t>
            </w:r>
          </w:p>
        </w:tc>
      </w:tr>
      <w:tr w:rsidR="00B81EDD" w:rsidRPr="00B81EDD" w14:paraId="41A08A8A" w14:textId="77777777" w:rsidTr="00B81EDD">
        <w:tc>
          <w:tcPr>
            <w:tcW w:w="0" w:type="auto"/>
            <w:hideMark/>
          </w:tcPr>
          <w:p w14:paraId="722B37D7" w14:textId="77777777" w:rsidR="00B81EDD" w:rsidRPr="00B81EDD" w:rsidRDefault="00B81EDD" w:rsidP="00B81EDD">
            <w:pPr>
              <w:spacing w:after="160" w:line="278" w:lineRule="auto"/>
            </w:pPr>
            <w:r w:rsidRPr="00B81EDD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7F0A1A51" w14:textId="6C52B7E8" w:rsidR="00B81EDD" w:rsidRPr="00B81EDD" w:rsidRDefault="00B81EDD" w:rsidP="00B81EDD">
            <w:pPr>
              <w:spacing w:after="160" w:line="278" w:lineRule="auto"/>
            </w:pPr>
            <w:r w:rsidRPr="00B81EDD">
              <w:t>dotnet/</w:t>
            </w:r>
            <w:proofErr w:type="spellStart"/>
            <w:r w:rsidRPr="00B81EDD">
              <w:t>aspnetcore</w:t>
            </w:r>
            <w:proofErr w:type="spellEnd"/>
            <w:r w:rsidRPr="00B81EDD">
              <w:t xml:space="preserve"> #68488 </w:t>
            </w:r>
            <w:hyperlink r:id="rId5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7910FB9F" w14:textId="77777777" w:rsidTr="00B81EDD">
        <w:tc>
          <w:tcPr>
            <w:tcW w:w="0" w:type="auto"/>
            <w:hideMark/>
          </w:tcPr>
          <w:p w14:paraId="46EFA66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rPr>
                <w:b/>
                <w:bCs/>
              </w:rPr>
              <w:t>Validation Manual</w:t>
            </w:r>
          </w:p>
        </w:tc>
        <w:tc>
          <w:tcPr>
            <w:tcW w:w="0" w:type="auto"/>
            <w:hideMark/>
          </w:tcPr>
          <w:p w14:paraId="72CE8D55" w14:textId="370367CC" w:rsidR="00B81EDD" w:rsidRPr="00B81EDD" w:rsidRDefault="00B81EDD" w:rsidP="00B81EDD">
            <w:pPr>
              <w:spacing w:after="160" w:line="278" w:lineRule="auto"/>
            </w:pPr>
            <w:r w:rsidRPr="00B81EDD">
              <w:t>dotnet/</w:t>
            </w:r>
            <w:proofErr w:type="spellStart"/>
            <w:r w:rsidRPr="00B81EDD">
              <w:t>aspnetcore</w:t>
            </w:r>
            <w:proofErr w:type="spellEnd"/>
            <w:r w:rsidRPr="00B81EDD">
              <w:t xml:space="preserve"> #68479 </w:t>
            </w:r>
            <w:hyperlink r:id="rId6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2569EAC7" w14:textId="77777777" w:rsidTr="00B81EDD">
        <w:tc>
          <w:tcPr>
            <w:tcW w:w="0" w:type="auto"/>
            <w:hideMark/>
          </w:tcPr>
          <w:p w14:paraId="1B920BCF" w14:textId="77777777" w:rsidR="00B81EDD" w:rsidRPr="00B81EDD" w:rsidRDefault="00B81EDD" w:rsidP="00B81EDD">
            <w:pPr>
              <w:spacing w:after="160" w:line="278" w:lineRule="auto"/>
            </w:pPr>
            <w:r w:rsidRPr="00B81EDD">
              <w:rPr>
                <w:b/>
                <w:bCs/>
              </w:rPr>
              <w:t>Tester</w:t>
            </w:r>
          </w:p>
        </w:tc>
        <w:tc>
          <w:tcPr>
            <w:tcW w:w="0" w:type="auto"/>
            <w:hideMark/>
          </w:tcPr>
          <w:p w14:paraId="4CDBC037" w14:textId="7A1713DE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@irfanajaffer </w:t>
            </w:r>
            <w:hyperlink r:id="rId7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3E5BC627" w14:textId="77777777" w:rsidTr="00B81EDD">
        <w:tc>
          <w:tcPr>
            <w:tcW w:w="0" w:type="auto"/>
            <w:hideMark/>
          </w:tcPr>
          <w:p w14:paraId="6B60A43D" w14:textId="77777777" w:rsidR="00B81EDD" w:rsidRPr="00B81EDD" w:rsidRDefault="00B81EDD" w:rsidP="00B81EDD">
            <w:pPr>
              <w:spacing w:after="160" w:line="278" w:lineRule="auto"/>
            </w:pPr>
            <w:r w:rsidRPr="00B81ED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7589B117" w14:textId="6ADFFFE0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2026-08-19 </w:t>
            </w:r>
            <w:hyperlink r:id="rId8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62FEAD20" w14:textId="77777777" w:rsidTr="00B81EDD">
        <w:tc>
          <w:tcPr>
            <w:tcW w:w="0" w:type="auto"/>
            <w:hideMark/>
          </w:tcPr>
          <w:p w14:paraId="61CD975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2732CD67" w14:textId="6ACAB0B8" w:rsidR="00B81EDD" w:rsidRPr="00B81EDD" w:rsidRDefault="00B81EDD" w:rsidP="00B81EDD">
            <w:pPr>
              <w:spacing w:after="160" w:line="278" w:lineRule="auto"/>
            </w:pPr>
            <w:r w:rsidRPr="00B81EDD">
              <w:rPr>
                <w:b/>
                <w:bCs/>
              </w:rPr>
              <w:t>PASS</w:t>
            </w:r>
            <w:r w:rsidRPr="00B81EDD">
              <w:t xml:space="preserve"> </w:t>
            </w:r>
            <w:hyperlink r:id="rId9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</w:tbl>
    <w:p w14:paraId="5F44941E" w14:textId="77777777" w:rsidR="00B81EDD" w:rsidRPr="00B81EDD" w:rsidRDefault="00B81EDD" w:rsidP="00B81EDD">
      <w:r w:rsidRPr="00B81EDD">
        <w:pict w14:anchorId="01D3BE30">
          <v:rect id="_x0000_i1079" style="width:0;height:1.5pt" o:hralign="center" o:hrstd="t" o:hr="t" fillcolor="#a0a0a0" stroked="f"/>
        </w:pict>
      </w:r>
    </w:p>
    <w:p w14:paraId="64F32786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Test Setup</w:t>
      </w:r>
    </w:p>
    <w:p w14:paraId="5F403DB5" w14:textId="43213465" w:rsidR="00B81EDD" w:rsidRPr="00B81EDD" w:rsidRDefault="00B81EDD" w:rsidP="00B81EDD">
      <w:pPr>
        <w:numPr>
          <w:ilvl w:val="0"/>
          <w:numId w:val="1"/>
        </w:numPr>
      </w:pPr>
      <w:r w:rsidRPr="00B81EDD">
        <w:t xml:space="preserve">Windows OS </w:t>
      </w:r>
      <w:hyperlink r:id="rId10" w:history="1">
        <w:r>
          <w:rPr>
            <w:rStyle w:val="Hyperlink"/>
          </w:rPr>
          <w:t xml:space="preserve"> </w:t>
        </w:r>
      </w:hyperlink>
    </w:p>
    <w:p w14:paraId="3E8C3686" w14:textId="1001D55F" w:rsidR="00B81EDD" w:rsidRPr="00B81EDD" w:rsidRDefault="00B81EDD" w:rsidP="00B81EDD">
      <w:pPr>
        <w:numPr>
          <w:ilvl w:val="0"/>
          <w:numId w:val="1"/>
        </w:numPr>
      </w:pPr>
      <w:r w:rsidRPr="00B81EDD">
        <w:t xml:space="preserve">.NET SDK 11.0.100-preview.7.26381.103 </w:t>
      </w:r>
      <w:hyperlink r:id="rId11" w:history="1">
        <w:r>
          <w:rPr>
            <w:rStyle w:val="Hyperlink"/>
          </w:rPr>
          <w:t xml:space="preserve"> </w:t>
        </w:r>
      </w:hyperlink>
    </w:p>
    <w:p w14:paraId="2414907E" w14:textId="4A2F6B32" w:rsidR="00B81EDD" w:rsidRPr="00B81EDD" w:rsidRDefault="00B81EDD" w:rsidP="00B81EDD">
      <w:pPr>
        <w:numPr>
          <w:ilvl w:val="0"/>
          <w:numId w:val="1"/>
        </w:numPr>
      </w:pPr>
      <w:r w:rsidRPr="00B81EDD">
        <w:t xml:space="preserve">PowerShell 5.1 </w:t>
      </w:r>
      <w:hyperlink r:id="rId12" w:history="1">
        <w:r>
          <w:rPr>
            <w:rStyle w:val="Hyperlink"/>
          </w:rPr>
          <w:t xml:space="preserve"> </w:t>
        </w:r>
      </w:hyperlink>
    </w:p>
    <w:p w14:paraId="43F7F522" w14:textId="0ACF6927" w:rsidR="00B81EDD" w:rsidRPr="00B81EDD" w:rsidRDefault="00B81EDD" w:rsidP="00B81EDD">
      <w:pPr>
        <w:numPr>
          <w:ilvl w:val="0"/>
          <w:numId w:val="1"/>
        </w:numPr>
      </w:pPr>
      <w:r w:rsidRPr="00B81EDD">
        <w:t xml:space="preserve">Browser runtime testing </w:t>
      </w:r>
      <w:hyperlink r:id="rId13" w:history="1">
        <w:r>
          <w:rPr>
            <w:rStyle w:val="Hyperlink"/>
          </w:rPr>
          <w:t xml:space="preserve"> </w:t>
        </w:r>
      </w:hyperlink>
    </w:p>
    <w:p w14:paraId="1A83FE82" w14:textId="27F083F3" w:rsidR="00B81EDD" w:rsidRPr="00B81EDD" w:rsidRDefault="00B81EDD" w:rsidP="00B81EDD">
      <w:pPr>
        <w:numPr>
          <w:ilvl w:val="0"/>
          <w:numId w:val="1"/>
        </w:numPr>
      </w:pPr>
      <w:r w:rsidRPr="00B81EDD">
        <w:t xml:space="preserve">Blazor Web App using Interactive Server rendering </w:t>
      </w:r>
      <w:hyperlink r:id="rId14" w:history="1">
        <w:r>
          <w:rPr>
            <w:rStyle w:val="Hyperlink"/>
          </w:rPr>
          <w:t xml:space="preserve"> </w:t>
        </w:r>
      </w:hyperlink>
    </w:p>
    <w:p w14:paraId="54C77CF2" w14:textId="71C2EBED" w:rsidR="00B81EDD" w:rsidRPr="00B81EDD" w:rsidRDefault="00B81EDD" w:rsidP="00B81EDD">
      <w:pPr>
        <w:numPr>
          <w:ilvl w:val="0"/>
          <w:numId w:val="1"/>
        </w:numPr>
      </w:pPr>
      <w:r w:rsidRPr="00B81EDD">
        <w:t xml:space="preserve">Sample application: </w:t>
      </w:r>
      <w:proofErr w:type="spellStart"/>
      <w:r w:rsidRPr="00B81EDD">
        <w:rPr>
          <w:b/>
          <w:bCs/>
        </w:rPr>
        <w:t>StaleAuthStateSample</w:t>
      </w:r>
      <w:proofErr w:type="spellEnd"/>
      <w:r w:rsidRPr="00B81EDD">
        <w:t xml:space="preserve"> </w:t>
      </w:r>
      <w:hyperlink r:id="rId15" w:history="1">
        <w:r>
          <w:rPr>
            <w:rStyle w:val="Hyperlink"/>
          </w:rPr>
          <w:t xml:space="preserve"> </w:t>
        </w:r>
      </w:hyperlink>
    </w:p>
    <w:p w14:paraId="041120D7" w14:textId="77777777" w:rsidR="00B81EDD" w:rsidRPr="00B81EDD" w:rsidRDefault="00B81EDD" w:rsidP="00B81EDD">
      <w:r w:rsidRPr="00B81EDD">
        <w:pict w14:anchorId="3333EA2A">
          <v:rect id="_x0000_i1080" style="width:0;height:1.5pt" o:hralign="center" o:hrstd="t" o:hr="t" fillcolor="#a0a0a0" stroked="f"/>
        </w:pict>
      </w:r>
    </w:p>
    <w:p w14:paraId="2025922D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What Was Tested</w:t>
      </w:r>
    </w:p>
    <w:p w14:paraId="5C65996B" w14:textId="77777777" w:rsidR="00B81EDD" w:rsidRPr="00B81EDD" w:rsidRDefault="00B81EDD" w:rsidP="00B81EDD">
      <w:r w:rsidRPr="00B81EDD">
        <w:t>A page was created containing:</w:t>
      </w:r>
    </w:p>
    <w:p w14:paraId="40BB8C3E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Consumers intentionally implemented incorrectly</w:t>
      </w:r>
    </w:p>
    <w:p w14:paraId="75FFEF5A" w14:textId="3CE57DCA" w:rsidR="00B81EDD" w:rsidRPr="00B81EDD" w:rsidRDefault="00B81EDD" w:rsidP="00B81EDD">
      <w:pPr>
        <w:numPr>
          <w:ilvl w:val="0"/>
          <w:numId w:val="2"/>
        </w:numPr>
      </w:pPr>
      <w:proofErr w:type="spellStart"/>
      <w:r w:rsidRPr="00B81EDD">
        <w:rPr>
          <w:b/>
          <w:bCs/>
        </w:rPr>
        <w:t>StaleUserBadge</w:t>
      </w:r>
      <w:proofErr w:type="spellEnd"/>
      <w:r w:rsidRPr="00B81EDD">
        <w:t xml:space="preserve"> component that calls </w:t>
      </w:r>
      <w:proofErr w:type="spellStart"/>
      <w:r w:rsidRPr="00B81EDD">
        <w:t>GetAuthenticationStateAsync</w:t>
      </w:r>
      <w:proofErr w:type="spellEnd"/>
      <w:r w:rsidRPr="00B81EDD">
        <w:t xml:space="preserve"> without subscribing to </w:t>
      </w:r>
      <w:proofErr w:type="spellStart"/>
      <w:r w:rsidRPr="00B81EDD">
        <w:t>AuthenticationStateChanged</w:t>
      </w:r>
      <w:proofErr w:type="spellEnd"/>
      <w:r w:rsidRPr="00B81EDD">
        <w:t xml:space="preserve">. </w:t>
      </w:r>
      <w:hyperlink r:id="rId16" w:history="1">
        <w:r>
          <w:rPr>
            <w:rStyle w:val="Hyperlink"/>
          </w:rPr>
          <w:t xml:space="preserve"> </w:t>
        </w:r>
      </w:hyperlink>
    </w:p>
    <w:p w14:paraId="768E3ED0" w14:textId="5DD806A6" w:rsidR="00B81EDD" w:rsidRPr="00B81EDD" w:rsidRDefault="00B81EDD" w:rsidP="00B81EDD">
      <w:pPr>
        <w:numPr>
          <w:ilvl w:val="0"/>
          <w:numId w:val="2"/>
        </w:numPr>
      </w:pPr>
      <w:proofErr w:type="spellStart"/>
      <w:r w:rsidRPr="00B81EDD">
        <w:rPr>
          <w:b/>
          <w:bCs/>
        </w:rPr>
        <w:t>CachedUserService</w:t>
      </w:r>
      <w:proofErr w:type="spellEnd"/>
      <w:r w:rsidRPr="00B81EDD">
        <w:t xml:space="preserve"> scoped service that caches authentication state without subscribing to updates. </w:t>
      </w:r>
      <w:hyperlink r:id="rId17" w:history="1">
        <w:r>
          <w:rPr>
            <w:rStyle w:val="Hyperlink"/>
          </w:rPr>
          <w:t xml:space="preserve"> </w:t>
        </w:r>
      </w:hyperlink>
    </w:p>
    <w:p w14:paraId="4A0C99CA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Correctly implemented comparisons</w:t>
      </w:r>
    </w:p>
    <w:p w14:paraId="6074A755" w14:textId="390B66FB" w:rsidR="00B81EDD" w:rsidRPr="00B81EDD" w:rsidRDefault="00B81EDD" w:rsidP="00B81EDD">
      <w:pPr>
        <w:numPr>
          <w:ilvl w:val="0"/>
          <w:numId w:val="3"/>
        </w:numPr>
      </w:pPr>
      <w:proofErr w:type="spellStart"/>
      <w:r w:rsidRPr="00B81EDD">
        <w:rPr>
          <w:b/>
          <w:bCs/>
        </w:rPr>
        <w:t>LiveUserBadge</w:t>
      </w:r>
      <w:proofErr w:type="spellEnd"/>
      <w:r w:rsidRPr="00B81EDD">
        <w:t xml:space="preserve"> component that subscribes and unsubscribes properly. </w:t>
      </w:r>
      <w:hyperlink r:id="rId18" w:history="1">
        <w:r>
          <w:rPr>
            <w:rStyle w:val="Hyperlink"/>
          </w:rPr>
          <w:t xml:space="preserve"> </w:t>
        </w:r>
      </w:hyperlink>
    </w:p>
    <w:p w14:paraId="7644569F" w14:textId="4811AB91" w:rsidR="00B81EDD" w:rsidRPr="00B81EDD" w:rsidRDefault="00B81EDD" w:rsidP="00B81EDD">
      <w:pPr>
        <w:numPr>
          <w:ilvl w:val="0"/>
          <w:numId w:val="3"/>
        </w:numPr>
      </w:pPr>
      <w:proofErr w:type="spellStart"/>
      <w:r w:rsidRPr="00B81EDD">
        <w:rPr>
          <w:b/>
          <w:bCs/>
        </w:rPr>
        <w:t>LiveCachedUserService</w:t>
      </w:r>
      <w:proofErr w:type="spellEnd"/>
      <w:r w:rsidRPr="00B81EDD">
        <w:t xml:space="preserve"> that subscribes and unsubscribes properly. </w:t>
      </w:r>
      <w:hyperlink r:id="rId19" w:history="1">
        <w:r>
          <w:rPr>
            <w:rStyle w:val="Hyperlink"/>
          </w:rPr>
          <w:t xml:space="preserve"> </w:t>
        </w:r>
      </w:hyperlink>
    </w:p>
    <w:p w14:paraId="36BBFD6F" w14:textId="502DF075" w:rsidR="00B81EDD" w:rsidRPr="00B81EDD" w:rsidRDefault="00B81EDD" w:rsidP="00B81EDD">
      <w:pPr>
        <w:numPr>
          <w:ilvl w:val="0"/>
          <w:numId w:val="3"/>
        </w:numPr>
      </w:pPr>
      <w:r w:rsidRPr="00B81EDD">
        <w:lastRenderedPageBreak/>
        <w:t xml:space="preserve">Component consuming authentication </w:t>
      </w:r>
      <w:proofErr w:type="gramStart"/>
      <w:r w:rsidRPr="00B81EDD">
        <w:t>state</w:t>
      </w:r>
      <w:proofErr w:type="gramEnd"/>
      <w:r w:rsidRPr="00B81EDD">
        <w:t xml:space="preserve"> through a cascading parameter. </w:t>
      </w:r>
      <w:hyperlink r:id="rId20" w:history="1">
        <w:r>
          <w:rPr>
            <w:rStyle w:val="Hyperlink"/>
          </w:rPr>
          <w:t xml:space="preserve"> </w:t>
        </w:r>
      </w:hyperlink>
    </w:p>
    <w:p w14:paraId="64F665E9" w14:textId="692A0686" w:rsidR="00B81EDD" w:rsidRPr="00B81EDD" w:rsidRDefault="00B81EDD" w:rsidP="00B81EDD">
      <w:pPr>
        <w:numPr>
          <w:ilvl w:val="0"/>
          <w:numId w:val="3"/>
        </w:numPr>
      </w:pPr>
      <w:r w:rsidRPr="00B81EDD">
        <w:t>&lt;</w:t>
      </w:r>
      <w:proofErr w:type="spellStart"/>
      <w:r w:rsidRPr="00B81EDD">
        <w:t>AuthorizeView</w:t>
      </w:r>
      <w:proofErr w:type="spellEnd"/>
      <w:r w:rsidRPr="00B81EDD">
        <w:t>&gt; within &lt;</w:t>
      </w:r>
      <w:proofErr w:type="spellStart"/>
      <w:r w:rsidRPr="00B81EDD">
        <w:t>CascadingAuthenticationState</w:t>
      </w:r>
      <w:proofErr w:type="spellEnd"/>
      <w:r w:rsidRPr="00B81EDD">
        <w:t xml:space="preserve">&gt;. </w:t>
      </w:r>
      <w:hyperlink r:id="rId21" w:history="1">
        <w:r>
          <w:rPr>
            <w:rStyle w:val="Hyperlink"/>
          </w:rPr>
          <w:t xml:space="preserve"> </w:t>
        </w:r>
      </w:hyperlink>
    </w:p>
    <w:p w14:paraId="5BB08CA3" w14:textId="6CC0C183" w:rsidR="00B81EDD" w:rsidRPr="00B81EDD" w:rsidRDefault="00B81EDD" w:rsidP="00B81EDD">
      <w:r w:rsidRPr="00B81EDD">
        <w:t xml:space="preserve">The application supports switching between Anonymous, Alice, and Bob without reloading the page. Alice belongs to the </w:t>
      </w:r>
      <w:r w:rsidRPr="00B81EDD">
        <w:rPr>
          <w:b/>
          <w:bCs/>
        </w:rPr>
        <w:t>Administrator</w:t>
      </w:r>
      <w:r w:rsidRPr="00B81EDD">
        <w:t xml:space="preserve"> role and Bob belongs to the </w:t>
      </w:r>
      <w:r w:rsidRPr="00B81EDD">
        <w:rPr>
          <w:b/>
          <w:bCs/>
        </w:rPr>
        <w:t>Support</w:t>
      </w:r>
      <w:r w:rsidRPr="00B81EDD">
        <w:t xml:space="preserve"> role. </w:t>
      </w:r>
      <w:hyperlink r:id="rId22" w:history="1">
        <w:r>
          <w:rPr>
            <w:rStyle w:val="Hyperlink"/>
          </w:rPr>
          <w:t xml:space="preserve"> </w:t>
        </w:r>
      </w:hyperlink>
    </w:p>
    <w:p w14:paraId="1F101FC2" w14:textId="77777777" w:rsidR="00B81EDD" w:rsidRPr="00B81EDD" w:rsidRDefault="00B81EDD" w:rsidP="00B81EDD">
      <w:r w:rsidRPr="00B81EDD">
        <w:pict w14:anchorId="69AB25F9">
          <v:rect id="_x0000_i1081" style="width:0;height:1.5pt" o:hralign="center" o:hrstd="t" o:hr="t" fillcolor="#a0a0a0" stroked="f"/>
        </w:pict>
      </w:r>
    </w:p>
    <w:p w14:paraId="489F2773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Validation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9"/>
        <w:gridCol w:w="917"/>
        <w:gridCol w:w="3534"/>
      </w:tblGrid>
      <w:tr w:rsidR="00B81EDD" w:rsidRPr="00B81EDD" w14:paraId="68FB3114" w14:textId="77777777" w:rsidTr="00B81EDD">
        <w:tc>
          <w:tcPr>
            <w:tcW w:w="0" w:type="auto"/>
            <w:hideMark/>
          </w:tcPr>
          <w:p w14:paraId="1CB935AE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Check</w:t>
            </w:r>
          </w:p>
        </w:tc>
        <w:tc>
          <w:tcPr>
            <w:tcW w:w="0" w:type="auto"/>
            <w:hideMark/>
          </w:tcPr>
          <w:p w14:paraId="084D11F5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0FB68AE5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Comments</w:t>
            </w:r>
          </w:p>
        </w:tc>
      </w:tr>
      <w:tr w:rsidR="00B81EDD" w:rsidRPr="00B81EDD" w14:paraId="2E229D98" w14:textId="77777777" w:rsidTr="00B81EDD">
        <w:tc>
          <w:tcPr>
            <w:tcW w:w="0" w:type="auto"/>
            <w:hideMark/>
          </w:tcPr>
          <w:p w14:paraId="0796CDD2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Component calls </w:t>
            </w:r>
            <w:proofErr w:type="spellStart"/>
            <w:r w:rsidRPr="00B81EDD">
              <w:t>GetAuthenticationStateAsync</w:t>
            </w:r>
            <w:proofErr w:type="spellEnd"/>
            <w:r w:rsidRPr="00B81EDD">
              <w:t xml:space="preserve"> once without subscribing produces BL0013</w:t>
            </w:r>
          </w:p>
        </w:tc>
        <w:tc>
          <w:tcPr>
            <w:tcW w:w="0" w:type="auto"/>
            <w:hideMark/>
          </w:tcPr>
          <w:p w14:paraId="3F62A6F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46AB2120" w14:textId="7AA712C5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Warning generated for </w:t>
            </w:r>
            <w:proofErr w:type="spellStart"/>
            <w:r w:rsidRPr="00B81EDD">
              <w:rPr>
                <w:b/>
                <w:bCs/>
              </w:rPr>
              <w:t>StaleUserBadge</w:t>
            </w:r>
            <w:proofErr w:type="spellEnd"/>
            <w:r w:rsidRPr="00B81EDD">
              <w:t xml:space="preserve"> as expected. </w:t>
            </w:r>
            <w:hyperlink r:id="rId23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3D822F5E" w14:textId="77777777" w:rsidTr="00B81EDD">
        <w:tc>
          <w:tcPr>
            <w:tcW w:w="0" w:type="auto"/>
            <w:hideMark/>
          </w:tcPr>
          <w:p w14:paraId="0104A95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Scoped service caches authentication state without subscribing produces BL0013</w:t>
            </w:r>
          </w:p>
        </w:tc>
        <w:tc>
          <w:tcPr>
            <w:tcW w:w="0" w:type="auto"/>
            <w:hideMark/>
          </w:tcPr>
          <w:p w14:paraId="2AE0146A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717C02BE" w14:textId="5A4B077C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Warning generated for </w:t>
            </w:r>
            <w:proofErr w:type="spellStart"/>
            <w:r w:rsidRPr="00B81EDD">
              <w:rPr>
                <w:b/>
                <w:bCs/>
              </w:rPr>
              <w:t>CachedUserService</w:t>
            </w:r>
            <w:proofErr w:type="spellEnd"/>
            <w:r w:rsidRPr="00B81EDD">
              <w:t xml:space="preserve"> as expected. </w:t>
            </w:r>
            <w:hyperlink r:id="rId24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1AC74BBA" w14:textId="77777777" w:rsidTr="00B81EDD">
        <w:tc>
          <w:tcPr>
            <w:tcW w:w="0" w:type="auto"/>
            <w:hideMark/>
          </w:tcPr>
          <w:p w14:paraId="46600071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Component subscribes to </w:t>
            </w:r>
            <w:proofErr w:type="spellStart"/>
            <w:r w:rsidRPr="00B81EDD">
              <w:t>AuthenticationStateChanged</w:t>
            </w:r>
            <w:proofErr w:type="spellEnd"/>
            <w:r w:rsidRPr="00B81EDD">
              <w:t xml:space="preserve"> and unsubscribes on disposal</w:t>
            </w:r>
          </w:p>
        </w:tc>
        <w:tc>
          <w:tcPr>
            <w:tcW w:w="0" w:type="auto"/>
            <w:hideMark/>
          </w:tcPr>
          <w:p w14:paraId="6BFDB9FA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7FD49E3B" w14:textId="2503A87B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No BL0013 warning </w:t>
            </w:r>
            <w:proofErr w:type="gramStart"/>
            <w:r w:rsidRPr="00B81EDD">
              <w:t>produced</w:t>
            </w:r>
            <w:proofErr w:type="gramEnd"/>
            <w:r w:rsidRPr="00B81EDD">
              <w:t xml:space="preserve">. Runtime updates occurred correctly. </w:t>
            </w:r>
            <w:hyperlink r:id="rId25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5614AF58" w14:textId="77777777" w:rsidTr="00B81EDD">
        <w:tc>
          <w:tcPr>
            <w:tcW w:w="0" w:type="auto"/>
            <w:hideMark/>
          </w:tcPr>
          <w:p w14:paraId="6AB0CFA5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Scoped service </w:t>
            </w:r>
            <w:proofErr w:type="spellStart"/>
            <w:r w:rsidRPr="00B81EDD">
              <w:t>subscribes</w:t>
            </w:r>
            <w:proofErr w:type="spellEnd"/>
            <w:r w:rsidRPr="00B81EDD">
              <w:t xml:space="preserve"> and unsubscribes correctly</w:t>
            </w:r>
          </w:p>
        </w:tc>
        <w:tc>
          <w:tcPr>
            <w:tcW w:w="0" w:type="auto"/>
            <w:hideMark/>
          </w:tcPr>
          <w:p w14:paraId="1C1AEC2C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4FE317CB" w14:textId="307A6B60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No BL0013 warning </w:t>
            </w:r>
            <w:proofErr w:type="gramStart"/>
            <w:r w:rsidRPr="00B81EDD">
              <w:t>produced</w:t>
            </w:r>
            <w:proofErr w:type="gramEnd"/>
            <w:r w:rsidRPr="00B81EDD">
              <w:t xml:space="preserve">. Runtime updates occurred correctly. </w:t>
            </w:r>
            <w:hyperlink r:id="rId26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3B533E98" w14:textId="77777777" w:rsidTr="00B81EDD">
        <w:tc>
          <w:tcPr>
            <w:tcW w:w="0" w:type="auto"/>
            <w:hideMark/>
          </w:tcPr>
          <w:p w14:paraId="7297B2AF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Component reads authentication state through a cascading parameter</w:t>
            </w:r>
          </w:p>
        </w:tc>
        <w:tc>
          <w:tcPr>
            <w:tcW w:w="0" w:type="auto"/>
            <w:hideMark/>
          </w:tcPr>
          <w:p w14:paraId="40AEDD1C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0F6546A1" w14:textId="45400B15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No warning </w:t>
            </w:r>
            <w:proofErr w:type="gramStart"/>
            <w:r w:rsidRPr="00B81EDD">
              <w:t>generated</w:t>
            </w:r>
            <w:proofErr w:type="gramEnd"/>
            <w:r w:rsidRPr="00B81EDD">
              <w:t xml:space="preserve"> and runtime values remained correct. </w:t>
            </w:r>
            <w:hyperlink r:id="rId27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46F1AEBF" w14:textId="77777777" w:rsidTr="00B81EDD">
        <w:tc>
          <w:tcPr>
            <w:tcW w:w="0" w:type="auto"/>
            <w:hideMark/>
          </w:tcPr>
          <w:p w14:paraId="0395183A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&lt;</w:t>
            </w:r>
            <w:proofErr w:type="spellStart"/>
            <w:r w:rsidRPr="00B81EDD">
              <w:t>AuthorizeView</w:t>
            </w:r>
            <w:proofErr w:type="spellEnd"/>
            <w:r w:rsidRPr="00B81EDD">
              <w:t>&gt; inside &lt;</w:t>
            </w:r>
            <w:proofErr w:type="spellStart"/>
            <w:r w:rsidRPr="00B81EDD">
              <w:t>CascadingAuthenticationState</w:t>
            </w:r>
            <w:proofErr w:type="spellEnd"/>
            <w:r w:rsidRPr="00B81EDD">
              <w:t>&gt;</w:t>
            </w:r>
          </w:p>
        </w:tc>
        <w:tc>
          <w:tcPr>
            <w:tcW w:w="0" w:type="auto"/>
            <w:hideMark/>
          </w:tcPr>
          <w:p w14:paraId="09CF15BB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6881644C" w14:textId="2DBCC16C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No warning generated and displayed correct authentication state. </w:t>
            </w:r>
            <w:hyperlink r:id="rId28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0C9A43DE" w14:textId="77777777" w:rsidTr="00B81EDD">
        <w:tc>
          <w:tcPr>
            <w:tcW w:w="0" w:type="auto"/>
            <w:hideMark/>
          </w:tcPr>
          <w:p w14:paraId="40C9A7E2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Command-line build reports exactly two BL0013 warnings</w:t>
            </w:r>
          </w:p>
        </w:tc>
        <w:tc>
          <w:tcPr>
            <w:tcW w:w="0" w:type="auto"/>
            <w:hideMark/>
          </w:tcPr>
          <w:p w14:paraId="133A626B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41DE6A21" w14:textId="01D42FEE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Only </w:t>
            </w:r>
            <w:proofErr w:type="spellStart"/>
            <w:r w:rsidRPr="00B81EDD">
              <w:t>StaleUserBadge</w:t>
            </w:r>
            <w:proofErr w:type="spellEnd"/>
            <w:r w:rsidRPr="00B81EDD">
              <w:t xml:space="preserve"> and </w:t>
            </w:r>
            <w:proofErr w:type="spellStart"/>
            <w:r w:rsidRPr="00B81EDD">
              <w:t>CachedUserService</w:t>
            </w:r>
            <w:proofErr w:type="spellEnd"/>
            <w:r w:rsidRPr="00B81EDD">
              <w:t xml:space="preserve"> produced warnings. </w:t>
            </w:r>
            <w:hyperlink r:id="rId29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128E40B4" w14:textId="77777777" w:rsidTr="00B81EDD">
        <w:tc>
          <w:tcPr>
            <w:tcW w:w="0" w:type="auto"/>
            <w:hideMark/>
          </w:tcPr>
          <w:p w14:paraId="152A40E4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Warning locations match between command line and IDE</w:t>
            </w:r>
          </w:p>
        </w:tc>
        <w:tc>
          <w:tcPr>
            <w:tcW w:w="0" w:type="auto"/>
            <w:hideMark/>
          </w:tcPr>
          <w:p w14:paraId="110828DF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0114B5C7" w14:textId="50A8BB30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Locations were identical in both environments. </w:t>
            </w:r>
            <w:hyperlink r:id="rId30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3E6B21CB" w14:textId="77777777" w:rsidTr="00B81EDD">
        <w:tc>
          <w:tcPr>
            <w:tcW w:w="0" w:type="auto"/>
            <w:hideMark/>
          </w:tcPr>
          <w:p w14:paraId="7654EFB6" w14:textId="77777777" w:rsidR="00B81EDD" w:rsidRPr="00B81EDD" w:rsidRDefault="00B81EDD" w:rsidP="00B81EDD">
            <w:pPr>
              <w:spacing w:after="160" w:line="278" w:lineRule="auto"/>
            </w:pPr>
            <w:r w:rsidRPr="00B81EDD">
              <w:lastRenderedPageBreak/>
              <w:t>After subscribing, consumers track authentication-state changes without reload</w:t>
            </w:r>
          </w:p>
        </w:tc>
        <w:tc>
          <w:tcPr>
            <w:tcW w:w="0" w:type="auto"/>
            <w:hideMark/>
          </w:tcPr>
          <w:p w14:paraId="337D18E9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61316135" w14:textId="598AC4EF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Live consumers updated immediately when user changed. </w:t>
            </w:r>
            <w:hyperlink r:id="rId31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  <w:tr w:rsidR="00B81EDD" w:rsidRPr="00B81EDD" w14:paraId="567821DB" w14:textId="77777777" w:rsidTr="00B81EDD">
        <w:tc>
          <w:tcPr>
            <w:tcW w:w="0" w:type="auto"/>
            <w:hideMark/>
          </w:tcPr>
          <w:p w14:paraId="2EFC4608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Runtime behavior matches analyzer prediction</w:t>
            </w:r>
          </w:p>
        </w:tc>
        <w:tc>
          <w:tcPr>
            <w:tcW w:w="0" w:type="auto"/>
            <w:hideMark/>
          </w:tcPr>
          <w:p w14:paraId="1F178038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  <w:tc>
          <w:tcPr>
            <w:tcW w:w="0" w:type="auto"/>
            <w:hideMark/>
          </w:tcPr>
          <w:p w14:paraId="639E999E" w14:textId="337E1CFF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Stale consumers retained old state while live consumers tracked updates. </w:t>
            </w:r>
            <w:hyperlink r:id="rId32" w:history="1">
              <w:r>
                <w:rPr>
                  <w:rStyle w:val="Hyperlink"/>
                </w:rPr>
                <w:t xml:space="preserve"> </w:t>
              </w:r>
            </w:hyperlink>
          </w:p>
        </w:tc>
      </w:tr>
    </w:tbl>
    <w:p w14:paraId="59B7B822" w14:textId="77777777" w:rsidR="00B81EDD" w:rsidRPr="00B81EDD" w:rsidRDefault="00B81EDD" w:rsidP="00B81EDD">
      <w:r w:rsidRPr="00B81EDD">
        <w:pict w14:anchorId="65DCB4B2">
          <v:rect id="_x0000_i1082" style="width:0;height:1.5pt" o:hralign="center" o:hrstd="t" o:hr="t" fillcolor="#a0a0a0" stroked="f"/>
        </w:pict>
      </w:r>
    </w:p>
    <w:p w14:paraId="781FC791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Runtime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2"/>
        <w:gridCol w:w="2554"/>
        <w:gridCol w:w="2554"/>
        <w:gridCol w:w="2317"/>
      </w:tblGrid>
      <w:tr w:rsidR="00B81EDD" w:rsidRPr="00B81EDD" w14:paraId="552BB4BC" w14:textId="77777777" w:rsidTr="00B81EDD">
        <w:tc>
          <w:tcPr>
            <w:tcW w:w="0" w:type="auto"/>
            <w:hideMark/>
          </w:tcPr>
          <w:p w14:paraId="7637EFFF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5AFF003F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Stale Component</w:t>
            </w:r>
          </w:p>
        </w:tc>
        <w:tc>
          <w:tcPr>
            <w:tcW w:w="0" w:type="auto"/>
            <w:hideMark/>
          </w:tcPr>
          <w:p w14:paraId="03B95F69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Stale Service</w:t>
            </w:r>
          </w:p>
        </w:tc>
        <w:tc>
          <w:tcPr>
            <w:tcW w:w="0" w:type="auto"/>
            <w:hideMark/>
          </w:tcPr>
          <w:p w14:paraId="798DEF8C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Live Consumers</w:t>
            </w:r>
          </w:p>
        </w:tc>
      </w:tr>
      <w:tr w:rsidR="00B81EDD" w:rsidRPr="00B81EDD" w14:paraId="70BA0645" w14:textId="77777777" w:rsidTr="00B81EDD">
        <w:tc>
          <w:tcPr>
            <w:tcW w:w="0" w:type="auto"/>
            <w:hideMark/>
          </w:tcPr>
          <w:p w14:paraId="08C17946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Initial Load</w:t>
            </w:r>
          </w:p>
        </w:tc>
        <w:tc>
          <w:tcPr>
            <w:tcW w:w="0" w:type="auto"/>
            <w:hideMark/>
          </w:tcPr>
          <w:p w14:paraId="01563844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Anonymous</w:t>
            </w:r>
          </w:p>
        </w:tc>
        <w:tc>
          <w:tcPr>
            <w:tcW w:w="0" w:type="auto"/>
            <w:hideMark/>
          </w:tcPr>
          <w:p w14:paraId="63B94744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Anonymous</w:t>
            </w:r>
          </w:p>
        </w:tc>
        <w:tc>
          <w:tcPr>
            <w:tcW w:w="0" w:type="auto"/>
            <w:hideMark/>
          </w:tcPr>
          <w:p w14:paraId="55EFEF3E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Anonymous</w:t>
            </w:r>
          </w:p>
        </w:tc>
      </w:tr>
      <w:tr w:rsidR="00B81EDD" w:rsidRPr="00B81EDD" w14:paraId="542E94B0" w14:textId="77777777" w:rsidTr="00B81EDD">
        <w:tc>
          <w:tcPr>
            <w:tcW w:w="0" w:type="auto"/>
            <w:hideMark/>
          </w:tcPr>
          <w:p w14:paraId="2B8F82B9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Sign in as Alice</w:t>
            </w:r>
          </w:p>
        </w:tc>
        <w:tc>
          <w:tcPr>
            <w:tcW w:w="0" w:type="auto"/>
            <w:hideMark/>
          </w:tcPr>
          <w:p w14:paraId="3B96BE36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Remained Anonymous</w:t>
            </w:r>
          </w:p>
        </w:tc>
        <w:tc>
          <w:tcPr>
            <w:tcW w:w="0" w:type="auto"/>
            <w:hideMark/>
          </w:tcPr>
          <w:p w14:paraId="210BF0A4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Remained Anonymous</w:t>
            </w:r>
          </w:p>
        </w:tc>
        <w:tc>
          <w:tcPr>
            <w:tcW w:w="0" w:type="auto"/>
            <w:hideMark/>
          </w:tcPr>
          <w:p w14:paraId="621B80F1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Alice / Administrator</w:t>
            </w:r>
          </w:p>
        </w:tc>
      </w:tr>
      <w:tr w:rsidR="00B81EDD" w:rsidRPr="00B81EDD" w14:paraId="0A361D01" w14:textId="77777777" w:rsidTr="00B81EDD">
        <w:tc>
          <w:tcPr>
            <w:tcW w:w="0" w:type="auto"/>
            <w:hideMark/>
          </w:tcPr>
          <w:p w14:paraId="1A0AF67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Change to Bob</w:t>
            </w:r>
          </w:p>
        </w:tc>
        <w:tc>
          <w:tcPr>
            <w:tcW w:w="0" w:type="auto"/>
            <w:hideMark/>
          </w:tcPr>
          <w:p w14:paraId="319CD9A4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Remained Anonymous</w:t>
            </w:r>
          </w:p>
        </w:tc>
        <w:tc>
          <w:tcPr>
            <w:tcW w:w="0" w:type="auto"/>
            <w:hideMark/>
          </w:tcPr>
          <w:p w14:paraId="69562FD5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Remained Anonymous</w:t>
            </w:r>
          </w:p>
        </w:tc>
        <w:tc>
          <w:tcPr>
            <w:tcW w:w="0" w:type="auto"/>
            <w:hideMark/>
          </w:tcPr>
          <w:p w14:paraId="2A75F49E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Bob / Support</w:t>
            </w:r>
          </w:p>
        </w:tc>
      </w:tr>
      <w:tr w:rsidR="00B81EDD" w:rsidRPr="00B81EDD" w14:paraId="3DD8DFFF" w14:textId="77777777" w:rsidTr="00B81EDD">
        <w:tc>
          <w:tcPr>
            <w:tcW w:w="0" w:type="auto"/>
            <w:hideMark/>
          </w:tcPr>
          <w:p w14:paraId="59036D67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Sign Out</w:t>
            </w:r>
          </w:p>
        </w:tc>
        <w:tc>
          <w:tcPr>
            <w:tcW w:w="0" w:type="auto"/>
            <w:hideMark/>
          </w:tcPr>
          <w:p w14:paraId="7388F18A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Remained Anonymous</w:t>
            </w:r>
          </w:p>
        </w:tc>
        <w:tc>
          <w:tcPr>
            <w:tcW w:w="0" w:type="auto"/>
            <w:hideMark/>
          </w:tcPr>
          <w:p w14:paraId="67A73544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Remained Anonymous</w:t>
            </w:r>
          </w:p>
        </w:tc>
        <w:tc>
          <w:tcPr>
            <w:tcW w:w="0" w:type="auto"/>
            <w:hideMark/>
          </w:tcPr>
          <w:p w14:paraId="14B34E8B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Anonymous</w:t>
            </w:r>
          </w:p>
        </w:tc>
      </w:tr>
    </w:tbl>
    <w:p w14:paraId="441607A3" w14:textId="7DD2E4F4" w:rsidR="00B81EDD" w:rsidRPr="00B81EDD" w:rsidRDefault="00B81EDD" w:rsidP="00B81EDD">
      <w:r w:rsidRPr="00B81EDD">
        <w:t xml:space="preserve">These results confirm that consumers which cache authentication state without subscribing become stale, while subscribed consumers continue to receive updates correctly. </w:t>
      </w:r>
      <w:hyperlink r:id="rId33" w:history="1">
        <w:r>
          <w:rPr>
            <w:rStyle w:val="Hyperlink"/>
          </w:rPr>
          <w:t xml:space="preserve"> </w:t>
        </w:r>
      </w:hyperlink>
    </w:p>
    <w:p w14:paraId="1C2FD56E" w14:textId="77777777" w:rsidR="00B81EDD" w:rsidRPr="00B81EDD" w:rsidRDefault="00B81EDD" w:rsidP="00B81EDD">
      <w:r w:rsidRPr="00B81EDD">
        <w:pict w14:anchorId="5F0CF870">
          <v:rect id="_x0000_i1083" style="width:0;height:1.5pt" o:hralign="center" o:hrstd="t" o:hr="t" fillcolor="#a0a0a0" stroked="f"/>
        </w:pict>
      </w:r>
    </w:p>
    <w:p w14:paraId="721B8EEF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Build Diagnostics</w:t>
      </w:r>
    </w:p>
    <w:p w14:paraId="26476CF3" w14:textId="71353BAD" w:rsidR="00B81EDD" w:rsidRPr="00B81EDD" w:rsidRDefault="00B81EDD" w:rsidP="00B81EDD">
      <w:r w:rsidRPr="00B81EDD">
        <w:t xml:space="preserve">The command-line build completed successfully with exactly </w:t>
      </w:r>
      <w:r w:rsidRPr="00B81EDD">
        <w:rPr>
          <w:b/>
          <w:bCs/>
        </w:rPr>
        <w:t>two BL0013 warnings</w:t>
      </w:r>
      <w:r w:rsidRPr="00B81EDD">
        <w:t xml:space="preserve"> and no errors. </w:t>
      </w:r>
      <w:hyperlink r:id="rId34" w:history="1">
        <w:r>
          <w:rPr>
            <w:rStyle w:val="Hyperlink"/>
          </w:rPr>
          <w:t xml:space="preserve"> 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5014"/>
        <w:gridCol w:w="917"/>
      </w:tblGrid>
      <w:tr w:rsidR="00B81EDD" w:rsidRPr="00B81EDD" w14:paraId="39AE52F8" w14:textId="77777777" w:rsidTr="00B81EDD">
        <w:tc>
          <w:tcPr>
            <w:tcW w:w="0" w:type="auto"/>
            <w:hideMark/>
          </w:tcPr>
          <w:p w14:paraId="1D2B5F26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Consumer</w:t>
            </w:r>
          </w:p>
        </w:tc>
        <w:tc>
          <w:tcPr>
            <w:tcW w:w="0" w:type="auto"/>
            <w:hideMark/>
          </w:tcPr>
          <w:p w14:paraId="23EE097A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7DEE4A89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Result</w:t>
            </w:r>
          </w:p>
        </w:tc>
      </w:tr>
      <w:tr w:rsidR="00B81EDD" w:rsidRPr="00B81EDD" w14:paraId="051F7B72" w14:textId="77777777" w:rsidTr="00B81EDD">
        <w:tc>
          <w:tcPr>
            <w:tcW w:w="0" w:type="auto"/>
            <w:hideMark/>
          </w:tcPr>
          <w:p w14:paraId="6FB1CED4" w14:textId="77777777" w:rsidR="00B81EDD" w:rsidRPr="00B81EDD" w:rsidRDefault="00B81EDD" w:rsidP="00B81EDD">
            <w:pPr>
              <w:spacing w:after="160" w:line="278" w:lineRule="auto"/>
            </w:pPr>
            <w:proofErr w:type="spellStart"/>
            <w:r w:rsidRPr="00B81EDD">
              <w:t>CachedUserService</w:t>
            </w:r>
            <w:proofErr w:type="spellEnd"/>
          </w:p>
        </w:tc>
        <w:tc>
          <w:tcPr>
            <w:tcW w:w="0" w:type="auto"/>
            <w:hideMark/>
          </w:tcPr>
          <w:p w14:paraId="135899F2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Services/</w:t>
            </w:r>
            <w:proofErr w:type="spellStart"/>
            <w:r w:rsidRPr="00B81EDD">
              <w:t>CachedUserService.cs</w:t>
            </w:r>
            <w:proofErr w:type="spellEnd"/>
            <w:r w:rsidRPr="00B81EDD">
              <w:t xml:space="preserve"> (6,21)</w:t>
            </w:r>
          </w:p>
        </w:tc>
        <w:tc>
          <w:tcPr>
            <w:tcW w:w="0" w:type="auto"/>
            <w:hideMark/>
          </w:tcPr>
          <w:p w14:paraId="4916A75D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</w:tr>
      <w:tr w:rsidR="00B81EDD" w:rsidRPr="00B81EDD" w14:paraId="361B73FA" w14:textId="77777777" w:rsidTr="00B81EDD">
        <w:tc>
          <w:tcPr>
            <w:tcW w:w="0" w:type="auto"/>
            <w:hideMark/>
          </w:tcPr>
          <w:p w14:paraId="23CF8408" w14:textId="77777777" w:rsidR="00B81EDD" w:rsidRPr="00B81EDD" w:rsidRDefault="00B81EDD" w:rsidP="00B81EDD">
            <w:pPr>
              <w:spacing w:after="160" w:line="278" w:lineRule="auto"/>
            </w:pPr>
            <w:proofErr w:type="spellStart"/>
            <w:r w:rsidRPr="00B81EDD">
              <w:t>StaleUserBadge</w:t>
            </w:r>
            <w:proofErr w:type="spellEnd"/>
          </w:p>
        </w:tc>
        <w:tc>
          <w:tcPr>
            <w:tcW w:w="0" w:type="auto"/>
            <w:hideMark/>
          </w:tcPr>
          <w:p w14:paraId="6B08E28C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Generated </w:t>
            </w:r>
            <w:proofErr w:type="spellStart"/>
            <w:r w:rsidRPr="00B81EDD">
              <w:t>StaleUserBadge_razor.g.cs</w:t>
            </w:r>
            <w:proofErr w:type="spellEnd"/>
            <w:r w:rsidRPr="00B81EDD">
              <w:t xml:space="preserve"> (105,26)</w:t>
            </w:r>
          </w:p>
        </w:tc>
        <w:tc>
          <w:tcPr>
            <w:tcW w:w="0" w:type="auto"/>
            <w:hideMark/>
          </w:tcPr>
          <w:p w14:paraId="4EE8052D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</w:tr>
    </w:tbl>
    <w:p w14:paraId="563D157C" w14:textId="74310B17" w:rsidR="00B81EDD" w:rsidRPr="00B81EDD" w:rsidRDefault="00B81EDD" w:rsidP="00B81EDD">
      <w:r w:rsidRPr="00B81EDD">
        <w:t xml:space="preserve">The service warning points directly to the source file. The component warning appears in the generated </w:t>
      </w:r>
      <w:proofErr w:type="gramStart"/>
      <w:r w:rsidRPr="00B81EDD">
        <w:t>Razor .</w:t>
      </w:r>
      <w:proofErr w:type="spellStart"/>
      <w:r w:rsidRPr="00B81EDD">
        <w:t>g</w:t>
      </w:r>
      <w:proofErr w:type="gramEnd"/>
      <w:r w:rsidRPr="00B81EDD">
        <w:t>.cs</w:t>
      </w:r>
      <w:proofErr w:type="spellEnd"/>
      <w:r w:rsidRPr="00B81EDD">
        <w:t xml:space="preserve"> file, which is expected because Razor components are compiled into generated C# before analyzer execution. </w:t>
      </w:r>
      <w:hyperlink r:id="rId35" w:history="1">
        <w:r>
          <w:rPr>
            <w:rStyle w:val="Hyperlink"/>
          </w:rPr>
          <w:t xml:space="preserve"> </w:t>
        </w:r>
      </w:hyperlink>
    </w:p>
    <w:p w14:paraId="006E23D2" w14:textId="77777777" w:rsidR="00B81EDD" w:rsidRPr="00B81EDD" w:rsidRDefault="00B81EDD" w:rsidP="00B81EDD">
      <w:r w:rsidRPr="00B81EDD">
        <w:pict w14:anchorId="0FA3D07C">
          <v:rect id="_x0000_i1084" style="width:0;height:1.5pt" o:hralign="center" o:hrstd="t" o:hr="t" fillcolor="#a0a0a0" stroked="f"/>
        </w:pict>
      </w:r>
    </w:p>
    <w:p w14:paraId="1C60E6BD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Mandatory Validation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5"/>
        <w:gridCol w:w="917"/>
      </w:tblGrid>
      <w:tr w:rsidR="00B81EDD" w:rsidRPr="00B81EDD" w14:paraId="5D4CA049" w14:textId="77777777" w:rsidTr="00B81EDD">
        <w:tc>
          <w:tcPr>
            <w:tcW w:w="0" w:type="auto"/>
            <w:hideMark/>
          </w:tcPr>
          <w:p w14:paraId="4C80A405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lastRenderedPageBreak/>
              <w:t>Must Hold Condition</w:t>
            </w:r>
          </w:p>
        </w:tc>
        <w:tc>
          <w:tcPr>
            <w:tcW w:w="0" w:type="auto"/>
            <w:hideMark/>
          </w:tcPr>
          <w:p w14:paraId="7E214478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Result</w:t>
            </w:r>
          </w:p>
        </w:tc>
      </w:tr>
      <w:tr w:rsidR="00B81EDD" w:rsidRPr="00B81EDD" w14:paraId="5C73309C" w14:textId="77777777" w:rsidTr="00B81EDD">
        <w:tc>
          <w:tcPr>
            <w:tcW w:w="0" w:type="auto"/>
            <w:hideMark/>
          </w:tcPr>
          <w:p w14:paraId="5FADF18D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Both unsafe consumers produce BL0013 warnings</w:t>
            </w:r>
          </w:p>
        </w:tc>
        <w:tc>
          <w:tcPr>
            <w:tcW w:w="0" w:type="auto"/>
            <w:hideMark/>
          </w:tcPr>
          <w:p w14:paraId="2F1890AE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</w:tr>
      <w:tr w:rsidR="00B81EDD" w:rsidRPr="00B81EDD" w14:paraId="765A9331" w14:textId="77777777" w:rsidTr="00B81EDD">
        <w:tc>
          <w:tcPr>
            <w:tcW w:w="0" w:type="auto"/>
            <w:hideMark/>
          </w:tcPr>
          <w:p w14:paraId="4A1CC2DD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 xml:space="preserve">Unsafe consumers show stale </w:t>
            </w:r>
            <w:proofErr w:type="gramStart"/>
            <w:r w:rsidRPr="00B81EDD">
              <w:t>authentication state</w:t>
            </w:r>
            <w:proofErr w:type="gramEnd"/>
            <w:r w:rsidRPr="00B81EDD">
              <w:t xml:space="preserve"> at runtime</w:t>
            </w:r>
          </w:p>
        </w:tc>
        <w:tc>
          <w:tcPr>
            <w:tcW w:w="0" w:type="auto"/>
            <w:hideMark/>
          </w:tcPr>
          <w:p w14:paraId="4C6C6B3B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</w:tr>
      <w:tr w:rsidR="00B81EDD" w:rsidRPr="00B81EDD" w14:paraId="18FDD4C0" w14:textId="77777777" w:rsidTr="00B81EDD">
        <w:tc>
          <w:tcPr>
            <w:tcW w:w="0" w:type="auto"/>
            <w:hideMark/>
          </w:tcPr>
          <w:p w14:paraId="0BCDBA1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Subscribed consumers track authentication-state updates correctly</w:t>
            </w:r>
          </w:p>
        </w:tc>
        <w:tc>
          <w:tcPr>
            <w:tcW w:w="0" w:type="auto"/>
            <w:hideMark/>
          </w:tcPr>
          <w:p w14:paraId="6E67A3A5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</w:tr>
      <w:tr w:rsidR="00B81EDD" w:rsidRPr="00B81EDD" w14:paraId="530C1C79" w14:textId="77777777" w:rsidTr="00B81EDD">
        <w:tc>
          <w:tcPr>
            <w:tcW w:w="0" w:type="auto"/>
            <w:hideMark/>
          </w:tcPr>
          <w:p w14:paraId="5CD77B2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Correct implementations produce no BL0013 warnings</w:t>
            </w:r>
          </w:p>
        </w:tc>
        <w:tc>
          <w:tcPr>
            <w:tcW w:w="0" w:type="auto"/>
            <w:hideMark/>
          </w:tcPr>
          <w:p w14:paraId="519B6F5D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</w:tr>
      <w:tr w:rsidR="00B81EDD" w:rsidRPr="00B81EDD" w14:paraId="7D0E2A51" w14:textId="77777777" w:rsidTr="00B81EDD">
        <w:tc>
          <w:tcPr>
            <w:tcW w:w="0" w:type="auto"/>
            <w:hideMark/>
          </w:tcPr>
          <w:p w14:paraId="12AD380F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Warning locations are identical in command line and IDE</w:t>
            </w:r>
          </w:p>
        </w:tc>
        <w:tc>
          <w:tcPr>
            <w:tcW w:w="0" w:type="auto"/>
            <w:hideMark/>
          </w:tcPr>
          <w:p w14:paraId="1A4C52B8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Pass</w:t>
            </w:r>
          </w:p>
        </w:tc>
      </w:tr>
    </w:tbl>
    <w:p w14:paraId="237A5E96" w14:textId="03440852" w:rsidR="00B81EDD" w:rsidRPr="00B81EDD" w:rsidRDefault="00B81EDD" w:rsidP="00B81EDD">
      <w:r w:rsidRPr="00B81EDD">
        <w:t xml:space="preserve">All mandatory checks defined for Issue #68488 were satisfied. </w:t>
      </w:r>
      <w:hyperlink r:id="rId36" w:history="1">
        <w:r>
          <w:rPr>
            <w:rStyle w:val="Hyperlink"/>
          </w:rPr>
          <w:t xml:space="preserve"> </w:t>
        </w:r>
      </w:hyperlink>
    </w:p>
    <w:p w14:paraId="288B6F65" w14:textId="77777777" w:rsidR="00B81EDD" w:rsidRPr="00B81EDD" w:rsidRDefault="00B81EDD" w:rsidP="00B81EDD">
      <w:r w:rsidRPr="00B81EDD">
        <w:pict w14:anchorId="1A81D8D3">
          <v:rect id="_x0000_i1085" style="width:0;height:1.5pt" o:hralign="center" o:hrstd="t" o:hr="t" fillcolor="#a0a0a0" stroked="f"/>
        </w:pict>
      </w:r>
    </w:p>
    <w:p w14:paraId="083D3370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Evidence Captured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8"/>
        <w:gridCol w:w="6492"/>
      </w:tblGrid>
      <w:tr w:rsidR="00B81EDD" w:rsidRPr="00B81EDD" w14:paraId="7DD08D37" w14:textId="77777777" w:rsidTr="00B81EDD">
        <w:tc>
          <w:tcPr>
            <w:tcW w:w="0" w:type="auto"/>
            <w:hideMark/>
          </w:tcPr>
          <w:p w14:paraId="2EEAF694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Evidence</w:t>
            </w:r>
          </w:p>
        </w:tc>
        <w:tc>
          <w:tcPr>
            <w:tcW w:w="0" w:type="auto"/>
            <w:hideMark/>
          </w:tcPr>
          <w:p w14:paraId="070249A9" w14:textId="77777777" w:rsidR="00B81EDD" w:rsidRPr="00B81EDD" w:rsidRDefault="00B81EDD" w:rsidP="00B81EDD">
            <w:pPr>
              <w:spacing w:after="160" w:line="278" w:lineRule="auto"/>
              <w:rPr>
                <w:b/>
                <w:bCs/>
              </w:rPr>
            </w:pPr>
            <w:r w:rsidRPr="00B81EDD">
              <w:rPr>
                <w:b/>
                <w:bCs/>
              </w:rPr>
              <w:t>Description</w:t>
            </w:r>
          </w:p>
        </w:tc>
      </w:tr>
      <w:tr w:rsidR="00B81EDD" w:rsidRPr="00B81EDD" w14:paraId="30B0D29B" w14:textId="77777777" w:rsidTr="00B81EDD">
        <w:tc>
          <w:tcPr>
            <w:tcW w:w="0" w:type="auto"/>
            <w:hideMark/>
          </w:tcPr>
          <w:p w14:paraId="44C6795B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CLI Build Output</w:t>
            </w:r>
          </w:p>
        </w:tc>
        <w:tc>
          <w:tcPr>
            <w:tcW w:w="0" w:type="auto"/>
            <w:hideMark/>
          </w:tcPr>
          <w:p w14:paraId="0D2A740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Shows exactly two BL0013 warnings and zero errors</w:t>
            </w:r>
          </w:p>
        </w:tc>
      </w:tr>
      <w:tr w:rsidR="00B81EDD" w:rsidRPr="00B81EDD" w14:paraId="6D2663CD" w14:textId="77777777" w:rsidTr="00B81EDD">
        <w:tc>
          <w:tcPr>
            <w:tcW w:w="0" w:type="auto"/>
            <w:hideMark/>
          </w:tcPr>
          <w:p w14:paraId="0A8C5D67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IDE Error List</w:t>
            </w:r>
          </w:p>
        </w:tc>
        <w:tc>
          <w:tcPr>
            <w:tcW w:w="0" w:type="auto"/>
            <w:hideMark/>
          </w:tcPr>
          <w:p w14:paraId="45E7EAC5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Shows both BL0013 warnings with matching locations</w:t>
            </w:r>
          </w:p>
        </w:tc>
      </w:tr>
      <w:tr w:rsidR="00B81EDD" w:rsidRPr="00B81EDD" w14:paraId="064E28F1" w14:textId="77777777" w:rsidTr="00B81EDD">
        <w:tc>
          <w:tcPr>
            <w:tcW w:w="0" w:type="auto"/>
            <w:hideMark/>
          </w:tcPr>
          <w:p w14:paraId="74CFA050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Runtime Anonymous State</w:t>
            </w:r>
          </w:p>
        </w:tc>
        <w:tc>
          <w:tcPr>
            <w:tcW w:w="0" w:type="auto"/>
            <w:hideMark/>
          </w:tcPr>
          <w:p w14:paraId="5C460C2E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Baseline state of all consumers</w:t>
            </w:r>
          </w:p>
        </w:tc>
      </w:tr>
      <w:tr w:rsidR="00B81EDD" w:rsidRPr="00B81EDD" w14:paraId="71E50F5B" w14:textId="77777777" w:rsidTr="00B81EDD">
        <w:tc>
          <w:tcPr>
            <w:tcW w:w="0" w:type="auto"/>
            <w:hideMark/>
          </w:tcPr>
          <w:p w14:paraId="7F854C0F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Runtime Alice State</w:t>
            </w:r>
          </w:p>
        </w:tc>
        <w:tc>
          <w:tcPr>
            <w:tcW w:w="0" w:type="auto"/>
            <w:hideMark/>
          </w:tcPr>
          <w:p w14:paraId="37C3E997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Authentication changed to Alice</w:t>
            </w:r>
          </w:p>
        </w:tc>
      </w:tr>
      <w:tr w:rsidR="00B81EDD" w:rsidRPr="00B81EDD" w14:paraId="39239DF3" w14:textId="77777777" w:rsidTr="00B81EDD">
        <w:tc>
          <w:tcPr>
            <w:tcW w:w="0" w:type="auto"/>
            <w:hideMark/>
          </w:tcPr>
          <w:p w14:paraId="7B8B1D87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Runtime Bob State</w:t>
            </w:r>
          </w:p>
        </w:tc>
        <w:tc>
          <w:tcPr>
            <w:tcW w:w="0" w:type="auto"/>
            <w:hideMark/>
          </w:tcPr>
          <w:p w14:paraId="22F8AD78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Authentication changed to Bob</w:t>
            </w:r>
          </w:p>
        </w:tc>
      </w:tr>
      <w:tr w:rsidR="00B81EDD" w:rsidRPr="00B81EDD" w14:paraId="780E6F28" w14:textId="77777777" w:rsidTr="00B81EDD">
        <w:tc>
          <w:tcPr>
            <w:tcW w:w="0" w:type="auto"/>
            <w:hideMark/>
          </w:tcPr>
          <w:p w14:paraId="266F4673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Runtime Sign-Out State</w:t>
            </w:r>
          </w:p>
        </w:tc>
        <w:tc>
          <w:tcPr>
            <w:tcW w:w="0" w:type="auto"/>
            <w:hideMark/>
          </w:tcPr>
          <w:p w14:paraId="15EE7515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Return to anonymous authentication</w:t>
            </w:r>
          </w:p>
        </w:tc>
      </w:tr>
      <w:tr w:rsidR="00B81EDD" w:rsidRPr="00B81EDD" w14:paraId="0BE1FEFB" w14:textId="77777777" w:rsidTr="00B81EDD">
        <w:tc>
          <w:tcPr>
            <w:tcW w:w="0" w:type="auto"/>
            <w:hideMark/>
          </w:tcPr>
          <w:p w14:paraId="5CCB4B23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Navigation Return Test</w:t>
            </w:r>
          </w:p>
        </w:tc>
        <w:tc>
          <w:tcPr>
            <w:tcW w:w="0" w:type="auto"/>
            <w:hideMark/>
          </w:tcPr>
          <w:p w14:paraId="7E0E766C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Verify behavior after navigation</w:t>
            </w:r>
          </w:p>
        </w:tc>
      </w:tr>
      <w:tr w:rsidR="00B81EDD" w:rsidRPr="00B81EDD" w14:paraId="5F6B5B95" w14:textId="77777777" w:rsidTr="00B81EDD">
        <w:tc>
          <w:tcPr>
            <w:tcW w:w="0" w:type="auto"/>
            <w:hideMark/>
          </w:tcPr>
          <w:p w14:paraId="77FF8C77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Fixed Build Validation</w:t>
            </w:r>
          </w:p>
        </w:tc>
        <w:tc>
          <w:tcPr>
            <w:tcW w:w="0" w:type="auto"/>
            <w:hideMark/>
          </w:tcPr>
          <w:p w14:paraId="21BCB4A8" w14:textId="77777777" w:rsidR="00B81EDD" w:rsidRPr="00B81EDD" w:rsidRDefault="00B81EDD" w:rsidP="00B81EDD">
            <w:pPr>
              <w:spacing w:after="160" w:line="278" w:lineRule="auto"/>
            </w:pPr>
            <w:r w:rsidRPr="00B81EDD">
              <w:t>Rebuild after correcting consumers, showing BL0013 disappears</w:t>
            </w:r>
          </w:p>
        </w:tc>
      </w:tr>
    </w:tbl>
    <w:p w14:paraId="34A55911" w14:textId="77777777" w:rsidR="00B81EDD" w:rsidRPr="00B81EDD" w:rsidRDefault="00B81EDD" w:rsidP="00B81EDD">
      <w:r w:rsidRPr="00B81EDD">
        <w:t>Evidence stored under:</w:t>
      </w:r>
    </w:p>
    <w:p w14:paraId="4656B745" w14:textId="77777777" w:rsidR="00B81EDD" w:rsidRPr="00B81EDD" w:rsidRDefault="00B81EDD" w:rsidP="00B81EDD">
      <w:pPr>
        <w:numPr>
          <w:ilvl w:val="0"/>
          <w:numId w:val="4"/>
        </w:numPr>
      </w:pPr>
      <w:r w:rsidRPr="00B81EDD">
        <w:t>Evidence/screenshots/</w:t>
      </w:r>
    </w:p>
    <w:p w14:paraId="07C1A098" w14:textId="77777777" w:rsidR="00B81EDD" w:rsidRPr="00B81EDD" w:rsidRDefault="00B81EDD" w:rsidP="00B81EDD">
      <w:pPr>
        <w:numPr>
          <w:ilvl w:val="0"/>
          <w:numId w:val="4"/>
        </w:numPr>
      </w:pPr>
      <w:r w:rsidRPr="00B81EDD">
        <w:t>Evidence/video/</w:t>
      </w:r>
    </w:p>
    <w:p w14:paraId="2A3AA87C" w14:textId="6C6143FC" w:rsidR="00B81EDD" w:rsidRPr="00B81EDD" w:rsidRDefault="00B81EDD" w:rsidP="00B81EDD">
      <w:r w:rsidRPr="00B81EDD">
        <w:t xml:space="preserve">as documented in the validation report. </w:t>
      </w:r>
      <w:hyperlink r:id="rId37" w:history="1">
        <w:r>
          <w:rPr>
            <w:rStyle w:val="Hyperlink"/>
          </w:rPr>
          <w:t xml:space="preserve"> </w:t>
        </w:r>
      </w:hyperlink>
    </w:p>
    <w:p w14:paraId="275E588B" w14:textId="77777777" w:rsidR="00B81EDD" w:rsidRPr="00B81EDD" w:rsidRDefault="00B81EDD" w:rsidP="00B81EDD">
      <w:r w:rsidRPr="00B81EDD">
        <w:pict w14:anchorId="0267DDD7">
          <v:rect id="_x0000_i1086" style="width:0;height:1.5pt" o:hralign="center" o:hrstd="t" o:hr="t" fillcolor="#a0a0a0" stroked="f"/>
        </w:pict>
      </w:r>
    </w:p>
    <w:p w14:paraId="69778883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Checks Completed</w:t>
      </w:r>
    </w:p>
    <w:p w14:paraId="29BCF663" w14:textId="6841966D" w:rsidR="00B81EDD" w:rsidRPr="00B81EDD" w:rsidRDefault="00B81EDD" w:rsidP="00B81EDD">
      <w:pPr>
        <w:numPr>
          <w:ilvl w:val="0"/>
          <w:numId w:val="5"/>
        </w:numPr>
      </w:pPr>
      <w:r w:rsidRPr="00B81EDD">
        <w:lastRenderedPageBreak/>
        <w:t xml:space="preserve">Verified BL0013 warnings in both Visual Studio Error List and command-line build output. </w:t>
      </w:r>
      <w:hyperlink r:id="rId38" w:history="1">
        <w:r>
          <w:rPr>
            <w:rStyle w:val="Hyperlink"/>
          </w:rPr>
          <w:t xml:space="preserve"> </w:t>
        </w:r>
      </w:hyperlink>
    </w:p>
    <w:p w14:paraId="514503EA" w14:textId="002CD6F8" w:rsidR="00B81EDD" w:rsidRPr="00B81EDD" w:rsidRDefault="00B81EDD" w:rsidP="00B81EDD">
      <w:pPr>
        <w:numPr>
          <w:ilvl w:val="0"/>
          <w:numId w:val="5"/>
        </w:numPr>
      </w:pPr>
      <w:r w:rsidRPr="00B81EDD">
        <w:t xml:space="preserve">Confirmed matching warning locations in both environments. </w:t>
      </w:r>
      <w:hyperlink r:id="rId39" w:history="1">
        <w:r>
          <w:rPr>
            <w:rStyle w:val="Hyperlink"/>
          </w:rPr>
          <w:t xml:space="preserve"> </w:t>
        </w:r>
      </w:hyperlink>
    </w:p>
    <w:p w14:paraId="5FB3FA94" w14:textId="493A6D7B" w:rsidR="00B81EDD" w:rsidRPr="00B81EDD" w:rsidRDefault="00B81EDD" w:rsidP="00B81EDD">
      <w:pPr>
        <w:numPr>
          <w:ilvl w:val="0"/>
          <w:numId w:val="5"/>
        </w:numPr>
      </w:pPr>
      <w:r w:rsidRPr="00B81EDD">
        <w:t xml:space="preserve">Updated unsafe consumers to subscribe to </w:t>
      </w:r>
      <w:proofErr w:type="spellStart"/>
      <w:r w:rsidRPr="00B81EDD">
        <w:t>AuthenticationStateChanged</w:t>
      </w:r>
      <w:proofErr w:type="spellEnd"/>
      <w:r w:rsidRPr="00B81EDD">
        <w:t xml:space="preserve">. </w:t>
      </w:r>
      <w:hyperlink r:id="rId40" w:history="1">
        <w:r>
          <w:rPr>
            <w:rStyle w:val="Hyperlink"/>
          </w:rPr>
          <w:t xml:space="preserve"> </w:t>
        </w:r>
      </w:hyperlink>
    </w:p>
    <w:p w14:paraId="16A0E00D" w14:textId="0F52BA2C" w:rsidR="00B81EDD" w:rsidRPr="00B81EDD" w:rsidRDefault="00B81EDD" w:rsidP="00B81EDD">
      <w:pPr>
        <w:numPr>
          <w:ilvl w:val="0"/>
          <w:numId w:val="5"/>
        </w:numPr>
      </w:pPr>
      <w:r w:rsidRPr="00B81EDD">
        <w:t xml:space="preserve">Rebuilt solution and verified BL0013 warnings disappeared after correction. </w:t>
      </w:r>
      <w:hyperlink r:id="rId41" w:history="1">
        <w:r>
          <w:rPr>
            <w:rStyle w:val="Hyperlink"/>
          </w:rPr>
          <w:t xml:space="preserve"> </w:t>
        </w:r>
      </w:hyperlink>
    </w:p>
    <w:p w14:paraId="34C015DC" w14:textId="319C919D" w:rsidR="00B81EDD" w:rsidRPr="00B81EDD" w:rsidRDefault="00B81EDD" w:rsidP="00B81EDD">
      <w:pPr>
        <w:numPr>
          <w:ilvl w:val="0"/>
          <w:numId w:val="5"/>
        </w:numPr>
      </w:pPr>
      <w:r w:rsidRPr="00B81EDD">
        <w:t xml:space="preserve">Captured all required screenshots and runtime evidence. </w:t>
      </w:r>
      <w:hyperlink r:id="rId42" w:history="1">
        <w:r>
          <w:rPr>
            <w:rStyle w:val="Hyperlink"/>
          </w:rPr>
          <w:t xml:space="preserve"> </w:t>
        </w:r>
      </w:hyperlink>
    </w:p>
    <w:p w14:paraId="4813692B" w14:textId="77777777" w:rsidR="00B81EDD" w:rsidRPr="00B81EDD" w:rsidRDefault="00B81EDD" w:rsidP="00B81EDD">
      <w:r w:rsidRPr="00B81EDD">
        <w:pict w14:anchorId="65B623A5">
          <v:rect id="_x0000_i1087" style="width:0;height:1.5pt" o:hralign="center" o:hrstd="t" o:hr="t" fillcolor="#a0a0a0" stroked="f"/>
        </w:pict>
      </w:r>
    </w:p>
    <w:p w14:paraId="2BB68511" w14:textId="77777777" w:rsidR="00B81EDD" w:rsidRPr="00B81EDD" w:rsidRDefault="00B81EDD" w:rsidP="00B81EDD">
      <w:pPr>
        <w:rPr>
          <w:b/>
          <w:bCs/>
        </w:rPr>
      </w:pPr>
      <w:r w:rsidRPr="00B81EDD">
        <w:rPr>
          <w:b/>
          <w:bCs/>
        </w:rPr>
        <w:t>Conclusion</w:t>
      </w:r>
    </w:p>
    <w:p w14:paraId="141BACFA" w14:textId="184C944A" w:rsidR="00B81EDD" w:rsidRPr="00B81EDD" w:rsidRDefault="00B81EDD" w:rsidP="00B81EDD">
      <w:r w:rsidRPr="00B81EDD">
        <w:t xml:space="preserve">The BL0013 analyzer correctly identified both unsafe consumers that cache authentication state without subscribing to authentication-state change notifications. The analyzer produced warnings only where required and remained silent for correctly implemented consumers. Runtime behavior clearly demonstrated the problem being detected: stale consumers failed to update while subscribed consumers tracked authentication-state changes immediately without requiring a page reload. </w:t>
      </w:r>
      <w:hyperlink r:id="rId43" w:history="1">
        <w:r>
          <w:rPr>
            <w:rStyle w:val="Hyperlink"/>
          </w:rPr>
          <w:t xml:space="preserve"> </w:t>
        </w:r>
      </w:hyperlink>
    </w:p>
    <w:p w14:paraId="04C7B775" w14:textId="073E4D25" w:rsidR="00B81EDD" w:rsidRPr="00B81EDD" w:rsidRDefault="00B81EDD" w:rsidP="00B81EDD">
      <w:r w:rsidRPr="00B81EDD">
        <w:t xml:space="preserve">The warning locations were consistent between Visual Studio and command-line builds, all mandatory validation requirements were satisfied, and the sample behaved exactly as intended. </w:t>
      </w:r>
      <w:hyperlink r:id="rId44" w:history="1">
        <w:r>
          <w:rPr>
            <w:rStyle w:val="Hyperlink"/>
          </w:rPr>
          <w:t xml:space="preserve"> </w:t>
        </w:r>
      </w:hyperlink>
    </w:p>
    <w:p w14:paraId="12718E11" w14:textId="77777777" w:rsidR="001F0BC1" w:rsidRDefault="001F0BC1"/>
    <w:sectPr w:rsidR="001F0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BB0"/>
    <w:multiLevelType w:val="multilevel"/>
    <w:tmpl w:val="232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542B5"/>
    <w:multiLevelType w:val="multilevel"/>
    <w:tmpl w:val="C4D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106F1"/>
    <w:multiLevelType w:val="multilevel"/>
    <w:tmpl w:val="EE7C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D371A"/>
    <w:multiLevelType w:val="multilevel"/>
    <w:tmpl w:val="516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A4581"/>
    <w:multiLevelType w:val="multilevel"/>
    <w:tmpl w:val="74E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2811">
    <w:abstractNumId w:val="0"/>
  </w:num>
  <w:num w:numId="2" w16cid:durableId="1389449881">
    <w:abstractNumId w:val="1"/>
  </w:num>
  <w:num w:numId="3" w16cid:durableId="73600096">
    <w:abstractNumId w:val="3"/>
  </w:num>
  <w:num w:numId="4" w16cid:durableId="862673532">
    <w:abstractNumId w:val="2"/>
  </w:num>
  <w:num w:numId="5" w16cid:durableId="1376467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DD"/>
    <w:rsid w:val="001F0BC1"/>
    <w:rsid w:val="007D4C8A"/>
    <w:rsid w:val="00AE106B"/>
    <w:rsid w:val="00B8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769B"/>
  <w15:chartTrackingRefBased/>
  <w15:docId w15:val="{2B0C6CCA-F7AC-4F22-9539-FDB9C929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E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E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ED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81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18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6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9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1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4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42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7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9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11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4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2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7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40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15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3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8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6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10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19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1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44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14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2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7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0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5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43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8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17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25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3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38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syncfusion-my.sharepoint.com/personal/irfana_jaffersadhik_syncfusion_com/Documents/Microsoft%20Copilot%20Chat%20Files/VALIDATION_REPORT.md" TargetMode="External"/><Relationship Id="rId41" Type="http://schemas.openxmlformats.org/officeDocument/2006/relationships/hyperlink" Target="https://syncfusion-my.sharepoint.com/personal/irfana_jaffersadhik_syncfusion_com/Documents/Microsoft%20Copilot%20Chat%20Files/VALIDATION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1813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Irfana Jaffer Sadhik</dc:creator>
  <cp:keywords/>
  <dc:description/>
  <cp:lastModifiedBy>Irfana Jaffer Sadhik</cp:lastModifiedBy>
  <cp:revision>1</cp:revision>
  <dcterms:created xsi:type="dcterms:W3CDTF">2026-08-20T04:33:00Z</dcterms:created>
  <dcterms:modified xsi:type="dcterms:W3CDTF">2026-08-20T04:35:00Z</dcterms:modified>
</cp:coreProperties>
</file>