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C3" w:rsidRDefault="00A15F9F">
      <w:pPr>
        <w:pStyle w:val="Heading1"/>
      </w:pPr>
      <w:r>
        <w:t xml:space="preserve">Research Report on </w:t>
      </w:r>
      <w:r>
        <w:t>Network Security Threats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t>Objective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 xml:space="preserve">This report provides a comprehensive understanding of major network security threats, explaining how each threat operates, </w:t>
      </w:r>
      <w:bookmarkStart w:id="0" w:name="_GoBack"/>
      <w:bookmarkEnd w:id="0"/>
      <w:r w:rsidRPr="00A15F9F">
        <w:rPr>
          <w:sz w:val="32"/>
          <w:szCs w:val="32"/>
        </w:rPr>
        <w:t xml:space="preserve">the damage it can cause, and the strategies that can be used to </w:t>
      </w:r>
      <w:r w:rsidRPr="00A15F9F">
        <w:rPr>
          <w:sz w:val="32"/>
          <w:szCs w:val="32"/>
        </w:rPr>
        <w:t>mitigate them. Real-world examples are included to highlight their relevance.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t>1. Man-in-the-Middle (MITM) Attacks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A Man-in-the-Middle attack occurs when an attacker secretly intercepts communication between two parties. By doing so, the attacker can steal,</w:t>
      </w:r>
      <w:r w:rsidRPr="00A15F9F">
        <w:rPr>
          <w:sz w:val="32"/>
          <w:szCs w:val="32"/>
        </w:rPr>
        <w:t xml:space="preserve"> modify, or inject malicious data without either party being aware.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Impact: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Theft of login credentials and personal information</w:t>
      </w:r>
      <w:r w:rsidRPr="00A15F9F">
        <w:rPr>
          <w:sz w:val="32"/>
          <w:szCs w:val="32"/>
        </w:rPr>
        <w:br/>
        <w:t>- Altered communications or unauthorized transactions</w:t>
      </w:r>
      <w:r w:rsidRPr="00A15F9F">
        <w:rPr>
          <w:sz w:val="32"/>
          <w:szCs w:val="32"/>
        </w:rPr>
        <w:br/>
        <w:t>- Loss of trust in communication systems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Real-World Example: In 2011, ha</w:t>
      </w:r>
      <w:r w:rsidRPr="00A15F9F">
        <w:rPr>
          <w:sz w:val="32"/>
          <w:szCs w:val="32"/>
        </w:rPr>
        <w:t>ckers used fake SSL certificates to intercept Gmail traffic in Iran, compromising thousands of user accounts.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Mitigation Strategies: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Enforce HTTPS and HSTS protocols</w:t>
      </w:r>
      <w:r w:rsidRPr="00A15F9F">
        <w:rPr>
          <w:sz w:val="32"/>
          <w:szCs w:val="32"/>
        </w:rPr>
        <w:br/>
        <w:t>- Use secure communication channels like VPNs and TLS</w:t>
      </w:r>
      <w:r w:rsidRPr="00A15F9F">
        <w:rPr>
          <w:sz w:val="32"/>
          <w:szCs w:val="32"/>
        </w:rPr>
        <w:br/>
        <w:t>- Avoid public Wi-Fi or use VPNs o</w:t>
      </w:r>
      <w:r w:rsidRPr="00A15F9F">
        <w:rPr>
          <w:sz w:val="32"/>
          <w:szCs w:val="32"/>
        </w:rPr>
        <w:t>n unsecured networks</w:t>
      </w:r>
      <w:r w:rsidRPr="00A15F9F">
        <w:rPr>
          <w:sz w:val="32"/>
          <w:szCs w:val="32"/>
        </w:rPr>
        <w:br/>
        <w:t>- Apply certificate pinning in applications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lastRenderedPageBreak/>
        <w:t>2. SQL Injection (SQLi)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SQL Injection is a type of code injection attack where malicious SQL commands are inserted into input fields. These commands exploit vulnerabilities in database system</w:t>
      </w:r>
      <w:r w:rsidRPr="00A15F9F">
        <w:rPr>
          <w:sz w:val="32"/>
          <w:szCs w:val="32"/>
        </w:rPr>
        <w:t>s to retrieve, alter, or delete data.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Impact: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Unauthorized access to database contents</w:t>
      </w:r>
      <w:r w:rsidRPr="00A15F9F">
        <w:rPr>
          <w:sz w:val="32"/>
          <w:szCs w:val="32"/>
        </w:rPr>
        <w:br/>
        <w:t>- Data leakage or manipulation</w:t>
      </w:r>
      <w:r w:rsidRPr="00A15F9F">
        <w:rPr>
          <w:sz w:val="32"/>
          <w:szCs w:val="32"/>
        </w:rPr>
        <w:br/>
        <w:t>- Full control over application backend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Real-World Example: In 2012, attackers exploited SQL injection on Yahoo! Voices, leaking over 45</w:t>
      </w:r>
      <w:r w:rsidRPr="00A15F9F">
        <w:rPr>
          <w:sz w:val="32"/>
          <w:szCs w:val="32"/>
        </w:rPr>
        <w:t>0,000 user credentials.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Mitigation Strategies: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Use prepared statements and parameterized queries</w:t>
      </w:r>
      <w:r w:rsidRPr="00A15F9F">
        <w:rPr>
          <w:sz w:val="32"/>
          <w:szCs w:val="32"/>
        </w:rPr>
        <w:br/>
        <w:t>- Validate and sanitize all user inputs</w:t>
      </w:r>
      <w:r w:rsidRPr="00A15F9F">
        <w:rPr>
          <w:sz w:val="32"/>
          <w:szCs w:val="32"/>
        </w:rPr>
        <w:br/>
        <w:t>- Employ web application firewalls (WAFs)</w:t>
      </w:r>
      <w:r w:rsidRPr="00A15F9F">
        <w:rPr>
          <w:sz w:val="32"/>
          <w:szCs w:val="32"/>
        </w:rPr>
        <w:br/>
        <w:t>- Perform routine code audits and penetration tests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t>3. Phishing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Phishing is</w:t>
      </w:r>
      <w:r w:rsidRPr="00A15F9F">
        <w:rPr>
          <w:sz w:val="32"/>
          <w:szCs w:val="32"/>
        </w:rPr>
        <w:t xml:space="preserve"> a social engineering attack where attackers impersonate legitimate entities through emails, websites, or messages to trick users into revealing sensitive data such as passwords or credit card details.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Impact: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Loss of confidential data</w:t>
      </w:r>
      <w:r w:rsidRPr="00A15F9F">
        <w:rPr>
          <w:sz w:val="32"/>
          <w:szCs w:val="32"/>
        </w:rPr>
        <w:br/>
        <w:t>- Unauthorized acc</w:t>
      </w:r>
      <w:r w:rsidRPr="00A15F9F">
        <w:rPr>
          <w:sz w:val="32"/>
          <w:szCs w:val="32"/>
        </w:rPr>
        <w:t>ess to accounts</w:t>
      </w:r>
      <w:r w:rsidRPr="00A15F9F">
        <w:rPr>
          <w:sz w:val="32"/>
          <w:szCs w:val="32"/>
        </w:rPr>
        <w:br/>
        <w:t>- Large-scale data breaches and financial loss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lastRenderedPageBreak/>
        <w:t xml:space="preserve">Real-World Example: In 2020, a phishing campaign led to </w:t>
      </w:r>
      <w:proofErr w:type="gramStart"/>
      <w:r w:rsidRPr="00A15F9F">
        <w:rPr>
          <w:sz w:val="32"/>
          <w:szCs w:val="32"/>
        </w:rPr>
        <w:t>Twitter</w:t>
      </w:r>
      <w:proofErr w:type="gramEnd"/>
      <w:r w:rsidRPr="00A15F9F">
        <w:rPr>
          <w:sz w:val="32"/>
          <w:szCs w:val="32"/>
        </w:rPr>
        <w:t xml:space="preserve"> accounts of high-profile figures being hijacked for cryptocurrency scams.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Mitigation Strategies: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Train users to recognize suspi</w:t>
      </w:r>
      <w:r w:rsidRPr="00A15F9F">
        <w:rPr>
          <w:sz w:val="32"/>
          <w:szCs w:val="32"/>
        </w:rPr>
        <w:t>cious emails</w:t>
      </w:r>
      <w:r w:rsidRPr="00A15F9F">
        <w:rPr>
          <w:sz w:val="32"/>
          <w:szCs w:val="32"/>
        </w:rPr>
        <w:br/>
        <w:t>- Use multi-factor authentication (MFA)</w:t>
      </w:r>
      <w:r w:rsidRPr="00A15F9F">
        <w:rPr>
          <w:sz w:val="32"/>
          <w:szCs w:val="32"/>
        </w:rPr>
        <w:br/>
        <w:t>- Deploy anti-phishing filters and domain validation tools</w:t>
      </w:r>
      <w:r w:rsidRPr="00A15F9F">
        <w:rPr>
          <w:sz w:val="32"/>
          <w:szCs w:val="32"/>
        </w:rPr>
        <w:br/>
        <w:t>- Conduct phishing simulations regularly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t>4. Spoofing (IP and MAC Spoofing)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Spoofing attacks occur when an attacker disguises their identity by f</w:t>
      </w:r>
      <w:r w:rsidRPr="00A15F9F">
        <w:rPr>
          <w:sz w:val="32"/>
          <w:szCs w:val="32"/>
        </w:rPr>
        <w:t>orging IP or MAC addresses. This allows them to bypass security filters and impersonate trusted devices.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Impact: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Unauthorized access to networks</w:t>
      </w:r>
      <w:r w:rsidRPr="00A15F9F">
        <w:rPr>
          <w:sz w:val="32"/>
          <w:szCs w:val="32"/>
        </w:rPr>
        <w:br/>
        <w:t>- Facilitation of further attacks such as MITM or DoS</w:t>
      </w:r>
      <w:r w:rsidRPr="00A15F9F">
        <w:rPr>
          <w:sz w:val="32"/>
          <w:szCs w:val="32"/>
        </w:rPr>
        <w:br/>
        <w:t>- Communication hijacking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Real-World Example: Attackers</w:t>
      </w:r>
      <w:r w:rsidRPr="00A15F9F">
        <w:rPr>
          <w:sz w:val="32"/>
          <w:szCs w:val="32"/>
        </w:rPr>
        <w:t xml:space="preserve"> in Smurf attacks use IP spoofing to flood victims with ICMP replies, disrupting services.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Mitigation Strategies: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Apply packet filtering and ingress/egress controls</w:t>
      </w:r>
      <w:r w:rsidRPr="00A15F9F">
        <w:rPr>
          <w:sz w:val="32"/>
          <w:szCs w:val="32"/>
        </w:rPr>
        <w:br/>
        <w:t>- Enable port security and DHCP snooping</w:t>
      </w:r>
      <w:r w:rsidRPr="00A15F9F">
        <w:rPr>
          <w:sz w:val="32"/>
          <w:szCs w:val="32"/>
        </w:rPr>
        <w:br/>
        <w:t>- Use strong authentication not reliant on IP/MA</w:t>
      </w:r>
      <w:r w:rsidRPr="00A15F9F">
        <w:rPr>
          <w:sz w:val="32"/>
          <w:szCs w:val="32"/>
        </w:rPr>
        <w:t>C</w:t>
      </w:r>
      <w:r w:rsidRPr="00A15F9F">
        <w:rPr>
          <w:sz w:val="32"/>
          <w:szCs w:val="32"/>
        </w:rPr>
        <w:br/>
        <w:t>- Monitor network traffic for unusual behavior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lastRenderedPageBreak/>
        <w:t>5. Malware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Malware refers to any software designed to damage, disrupt, or gain unauthorized access to systems. Types include viruses, worms, trojans, spyware, and ransomware.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Impact: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Theft or encryption of</w:t>
      </w:r>
      <w:r w:rsidRPr="00A15F9F">
        <w:rPr>
          <w:sz w:val="32"/>
          <w:szCs w:val="32"/>
        </w:rPr>
        <w:t xml:space="preserve"> sensitive data</w:t>
      </w:r>
      <w:r w:rsidRPr="00A15F9F">
        <w:rPr>
          <w:sz w:val="32"/>
          <w:szCs w:val="32"/>
        </w:rPr>
        <w:br/>
        <w:t>- System downtime or damage</w:t>
      </w:r>
      <w:r w:rsidRPr="00A15F9F">
        <w:rPr>
          <w:sz w:val="32"/>
          <w:szCs w:val="32"/>
        </w:rPr>
        <w:br/>
        <w:t>- Propagation to other systems or networks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Real-World Example: The 2017 NotPetya malware caused widespread disruption globally, affecting companies like Maersk and FedEx.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Mitigation Strategies: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Regularly update</w:t>
      </w:r>
      <w:r w:rsidRPr="00A15F9F">
        <w:rPr>
          <w:sz w:val="32"/>
          <w:szCs w:val="32"/>
        </w:rPr>
        <w:t xml:space="preserve"> software and operating systems</w:t>
      </w:r>
      <w:r w:rsidRPr="00A15F9F">
        <w:rPr>
          <w:sz w:val="32"/>
          <w:szCs w:val="32"/>
        </w:rPr>
        <w:br/>
        <w:t>- Use advanced antivirus and endpoint protection tools</w:t>
      </w:r>
      <w:r w:rsidRPr="00A15F9F">
        <w:rPr>
          <w:sz w:val="32"/>
          <w:szCs w:val="32"/>
        </w:rPr>
        <w:br/>
        <w:t>- Limit user privileges and segment networks</w:t>
      </w:r>
      <w:r w:rsidRPr="00A15F9F">
        <w:rPr>
          <w:sz w:val="32"/>
          <w:szCs w:val="32"/>
        </w:rPr>
        <w:br/>
        <w:t>- Keep frequent backups stored offline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t>6. Denial of Service (DoS) and Distributed DoS (DDoS)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DoS and DDoS attacks aim to ove</w:t>
      </w:r>
      <w:r w:rsidRPr="00A15F9F">
        <w:rPr>
          <w:sz w:val="32"/>
          <w:szCs w:val="32"/>
        </w:rPr>
        <w:t>rwhelm systems with excessive traffic, rendering services unavailable to legitimate users. DDoS attacks are launched using multiple systems simultaneously, making them harder to mitigate.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Impact: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Service unavailability</w:t>
      </w:r>
      <w:r w:rsidRPr="00A15F9F">
        <w:rPr>
          <w:sz w:val="32"/>
          <w:szCs w:val="32"/>
        </w:rPr>
        <w:br/>
        <w:t>- Loss of revenue and trust</w:t>
      </w:r>
      <w:r w:rsidRPr="00A15F9F">
        <w:rPr>
          <w:sz w:val="32"/>
          <w:szCs w:val="32"/>
        </w:rPr>
        <w:br/>
        <w:t>- Poten</w:t>
      </w:r>
      <w:r w:rsidRPr="00A15F9F">
        <w:rPr>
          <w:sz w:val="32"/>
          <w:szCs w:val="32"/>
        </w:rPr>
        <w:t>tial hardware and network damage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lastRenderedPageBreak/>
        <w:t>Real-World Example: In 2020, Amazon AWS mitigated a 2.3 Tbps DDoS attack, the largest on record at the time.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Mitigation Strategies:</w:t>
      </w:r>
    </w:p>
    <w:p w:rsidR="000F38C3" w:rsidRPr="00A15F9F" w:rsidRDefault="00A15F9F">
      <w:pPr>
        <w:pStyle w:val="ListBullet"/>
        <w:rPr>
          <w:sz w:val="32"/>
          <w:szCs w:val="32"/>
        </w:rPr>
      </w:pPr>
      <w:r w:rsidRPr="00A15F9F">
        <w:rPr>
          <w:sz w:val="32"/>
          <w:szCs w:val="32"/>
        </w:rPr>
        <w:t>- Use DDoS protection services and load balancers</w:t>
      </w:r>
      <w:r w:rsidRPr="00A15F9F">
        <w:rPr>
          <w:sz w:val="32"/>
          <w:szCs w:val="32"/>
        </w:rPr>
        <w:br/>
        <w:t>- Implement rate limiting and firewalls</w:t>
      </w:r>
      <w:r w:rsidRPr="00A15F9F">
        <w:rPr>
          <w:sz w:val="32"/>
          <w:szCs w:val="32"/>
        </w:rPr>
        <w:br/>
        <w:t>-</w:t>
      </w:r>
      <w:r w:rsidRPr="00A15F9F">
        <w:rPr>
          <w:sz w:val="32"/>
          <w:szCs w:val="32"/>
        </w:rPr>
        <w:t xml:space="preserve"> Deploy redundant systems and CDNs</w:t>
      </w:r>
      <w:r w:rsidRPr="00A15F9F">
        <w:rPr>
          <w:sz w:val="32"/>
          <w:szCs w:val="32"/>
        </w:rPr>
        <w:br/>
        <w:t>- Monitor and analyze traffic patterns</w:t>
      </w:r>
    </w:p>
    <w:p w:rsidR="000F38C3" w:rsidRPr="00A15F9F" w:rsidRDefault="00A15F9F">
      <w:pPr>
        <w:pStyle w:val="Heading2"/>
        <w:rPr>
          <w:sz w:val="32"/>
          <w:szCs w:val="32"/>
        </w:rPr>
      </w:pPr>
      <w:r w:rsidRPr="00A15F9F">
        <w:rPr>
          <w:sz w:val="32"/>
          <w:szCs w:val="32"/>
        </w:rPr>
        <w:t>Conclusion</w:t>
      </w:r>
    </w:p>
    <w:p w:rsidR="000F38C3" w:rsidRPr="00A15F9F" w:rsidRDefault="00A15F9F">
      <w:pPr>
        <w:rPr>
          <w:sz w:val="32"/>
          <w:szCs w:val="32"/>
        </w:rPr>
      </w:pPr>
      <w:r w:rsidRPr="00A15F9F">
        <w:rPr>
          <w:sz w:val="32"/>
          <w:szCs w:val="32"/>
        </w:rPr>
        <w:t>Network threats are growing more advanced and pervasive. Understanding the nature of each threat and applying layered security practices are essential for maintaining digi</w:t>
      </w:r>
      <w:r w:rsidRPr="00A15F9F">
        <w:rPr>
          <w:sz w:val="32"/>
          <w:szCs w:val="32"/>
        </w:rPr>
        <w:t>tal safety. Organizations must continuously monitor their systems, educate their users, and evolve their defenses to stay ahead of potential attackers.</w:t>
      </w:r>
    </w:p>
    <w:sectPr w:rsidR="000F38C3" w:rsidRPr="00A15F9F" w:rsidSect="00A15F9F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38C3"/>
    <w:rsid w:val="0015074B"/>
    <w:rsid w:val="0029639D"/>
    <w:rsid w:val="00326F90"/>
    <w:rsid w:val="00A15F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A15D3"/>
  <w14:defaultImageDpi w14:val="300"/>
  <w15:docId w15:val="{191C4135-F080-4C66-AA33-05EE55D3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7EAE41-3714-4886-AC75-F04BA581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irfan</cp:lastModifiedBy>
  <cp:revision>2</cp:revision>
  <dcterms:created xsi:type="dcterms:W3CDTF">2025-06-27T01:25:00Z</dcterms:created>
  <dcterms:modified xsi:type="dcterms:W3CDTF">2025-06-27T01:25:00Z</dcterms:modified>
  <cp:category/>
</cp:coreProperties>
</file>