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3D50D" w14:textId="5F43BBBC" w:rsidR="00201ED0" w:rsidRPr="00F9115D" w:rsidRDefault="00653718">
      <w:pPr>
        <w:pStyle w:val="Heading1"/>
        <w:rPr>
          <w:sz w:val="30"/>
          <w:szCs w:val="30"/>
        </w:rPr>
      </w:pPr>
      <w:r>
        <w:rPr>
          <w:sz w:val="30"/>
          <w:szCs w:val="30"/>
        </w:rPr>
        <w:t xml:space="preserve">Research </w:t>
      </w:r>
      <w:bookmarkStart w:id="0" w:name="_GoBack"/>
      <w:bookmarkEnd w:id="0"/>
      <w:r w:rsidRPr="00F9115D">
        <w:rPr>
          <w:sz w:val="30"/>
          <w:szCs w:val="30"/>
        </w:rPr>
        <w:t>Report on Social Engineering Attacks</w:t>
      </w:r>
    </w:p>
    <w:p w14:paraId="5871329F" w14:textId="0D02810B" w:rsidR="00653718" w:rsidRDefault="00653718" w:rsidP="00653718">
      <w:pPr>
        <w:pStyle w:val="Heading2"/>
      </w:pPr>
      <w:r>
        <w:t xml:space="preserve"> Objective</w:t>
      </w:r>
    </w:p>
    <w:p w14:paraId="09AFE3AB" w14:textId="77777777" w:rsidR="00653718" w:rsidRDefault="00653718" w:rsidP="00653718">
      <w:pPr>
        <w:pStyle w:val="NormalWeb"/>
      </w:pPr>
      <w:r>
        <w:t xml:space="preserve">This report provides an in-depth study of common social engineering attacks, their psychological techniques, real-world case studies, and proven strategies for prevention. Social engineering is one of the most dangerous forms of cyberattacks, as it targets human </w:t>
      </w:r>
      <w:proofErr w:type="spellStart"/>
      <w:r>
        <w:t>behavior</w:t>
      </w:r>
      <w:proofErr w:type="spellEnd"/>
      <w:r>
        <w:t xml:space="preserve"> rather than system vulnerabilities.</w:t>
      </w:r>
    </w:p>
    <w:p w14:paraId="3BBDCBCC" w14:textId="77777777" w:rsidR="00653718" w:rsidRDefault="00653718" w:rsidP="00653718">
      <w:r>
        <w:pict w14:anchorId="2E9EC0E7">
          <v:rect id="_x0000_i1025" style="width:0;height:1.5pt" o:hralign="center" o:hrstd="t" o:hr="t" fillcolor="#a0a0a0" stroked="f"/>
        </w:pict>
      </w:r>
    </w:p>
    <w:p w14:paraId="7B401F2E" w14:textId="77777777" w:rsidR="00653718" w:rsidRDefault="00653718" w:rsidP="00653718">
      <w:pPr>
        <w:pStyle w:val="Heading2"/>
      </w:pPr>
      <w:r>
        <w:t>1. Phishing</w:t>
      </w:r>
    </w:p>
    <w:p w14:paraId="65F93240" w14:textId="77777777" w:rsidR="00653718" w:rsidRDefault="00653718" w:rsidP="00653718">
      <w:pPr>
        <w:pStyle w:val="NormalWeb"/>
      </w:pPr>
      <w:r>
        <w:rPr>
          <w:rStyle w:val="Strong"/>
        </w:rPr>
        <w:t>Definition</w:t>
      </w:r>
      <w:proofErr w:type="gramStart"/>
      <w:r>
        <w:rPr>
          <w:rStyle w:val="Strong"/>
        </w:rPr>
        <w:t>:</w:t>
      </w:r>
      <w:proofErr w:type="gramEnd"/>
      <w:r>
        <w:br/>
        <w:t>Phishing involves tricking users into revealing confidential information (e.g., passwords, bank details) through fake emails, messages, or websites impersonating trusted sources.</w:t>
      </w:r>
    </w:p>
    <w:p w14:paraId="2409BBE9" w14:textId="77777777" w:rsidR="00653718" w:rsidRDefault="00653718" w:rsidP="00653718">
      <w:pPr>
        <w:pStyle w:val="NormalWeb"/>
      </w:pPr>
      <w:r>
        <w:rPr>
          <w:rStyle w:val="Strong"/>
        </w:rPr>
        <w:t>Types of Phishing:</w:t>
      </w:r>
    </w:p>
    <w:p w14:paraId="247A9A62" w14:textId="77777777" w:rsidR="00653718" w:rsidRDefault="00653718" w:rsidP="00653718">
      <w:pPr>
        <w:pStyle w:val="NormalWeb"/>
        <w:numPr>
          <w:ilvl w:val="0"/>
          <w:numId w:val="10"/>
        </w:numPr>
      </w:pPr>
      <w:r>
        <w:rPr>
          <w:rStyle w:val="Strong"/>
        </w:rPr>
        <w:t>Spear Phishing:</w:t>
      </w:r>
      <w:r>
        <w:t xml:space="preserve"> Personalized to a specific individual</w:t>
      </w:r>
    </w:p>
    <w:p w14:paraId="0E81790C" w14:textId="77777777" w:rsidR="00653718" w:rsidRDefault="00653718" w:rsidP="00653718">
      <w:pPr>
        <w:pStyle w:val="NormalWeb"/>
        <w:numPr>
          <w:ilvl w:val="0"/>
          <w:numId w:val="10"/>
        </w:numPr>
      </w:pPr>
      <w:r>
        <w:rPr>
          <w:rStyle w:val="Strong"/>
        </w:rPr>
        <w:t>Whaling:</w:t>
      </w:r>
      <w:r>
        <w:t xml:space="preserve"> Targets high-profile executives</w:t>
      </w:r>
    </w:p>
    <w:p w14:paraId="180D73DD" w14:textId="77777777" w:rsidR="00653718" w:rsidRDefault="00653718" w:rsidP="00653718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Smishing</w:t>
      </w:r>
      <w:proofErr w:type="spellEnd"/>
      <w:r>
        <w:rPr>
          <w:rStyle w:val="Strong"/>
        </w:rPr>
        <w:t>:</w:t>
      </w:r>
      <w:r>
        <w:t xml:space="preserve"> Sent via SMS</w:t>
      </w:r>
    </w:p>
    <w:p w14:paraId="5722A918" w14:textId="77777777" w:rsidR="00653718" w:rsidRDefault="00653718" w:rsidP="00653718">
      <w:pPr>
        <w:pStyle w:val="NormalWeb"/>
        <w:numPr>
          <w:ilvl w:val="0"/>
          <w:numId w:val="10"/>
        </w:numPr>
      </w:pPr>
      <w:r>
        <w:rPr>
          <w:rStyle w:val="Strong"/>
        </w:rPr>
        <w:t>Vishing:</w:t>
      </w:r>
      <w:r>
        <w:t xml:space="preserve"> Conducted over phone calls</w:t>
      </w:r>
    </w:p>
    <w:p w14:paraId="67BDE651" w14:textId="77777777" w:rsidR="00653718" w:rsidRDefault="00653718" w:rsidP="00653718">
      <w:pPr>
        <w:pStyle w:val="NormalWeb"/>
      </w:pPr>
      <w:r>
        <w:rPr>
          <w:rStyle w:val="Strong"/>
        </w:rPr>
        <w:t>Case Study</w:t>
      </w:r>
      <w:proofErr w:type="gramStart"/>
      <w:r>
        <w:rPr>
          <w:rStyle w:val="Strong"/>
        </w:rPr>
        <w:t>:</w:t>
      </w:r>
      <w:proofErr w:type="gramEnd"/>
      <w:r>
        <w:br/>
        <w:t>In 2021, Colonial Pipeline was breached due to a compromised VPN password from a spear phishing attack, leading to a major fuel supply disruption in the U.S.</w:t>
      </w:r>
    </w:p>
    <w:p w14:paraId="7B39A124" w14:textId="77777777" w:rsidR="00653718" w:rsidRDefault="00653718" w:rsidP="00653718">
      <w:pPr>
        <w:pStyle w:val="NormalWeb"/>
      </w:pPr>
      <w:r>
        <w:rPr>
          <w:rStyle w:val="Strong"/>
        </w:rPr>
        <w:t>Impact:</w:t>
      </w:r>
    </w:p>
    <w:p w14:paraId="6CE7DB9C" w14:textId="77777777" w:rsidR="00653718" w:rsidRDefault="00653718" w:rsidP="00653718">
      <w:pPr>
        <w:pStyle w:val="NormalWeb"/>
        <w:numPr>
          <w:ilvl w:val="0"/>
          <w:numId w:val="11"/>
        </w:numPr>
      </w:pPr>
      <w:r>
        <w:t>Credential theft</w:t>
      </w:r>
    </w:p>
    <w:p w14:paraId="15E0E17E" w14:textId="77777777" w:rsidR="00653718" w:rsidRDefault="00653718" w:rsidP="00653718">
      <w:pPr>
        <w:pStyle w:val="NormalWeb"/>
        <w:numPr>
          <w:ilvl w:val="0"/>
          <w:numId w:val="11"/>
        </w:numPr>
      </w:pPr>
      <w:r>
        <w:t>Financial loss</w:t>
      </w:r>
    </w:p>
    <w:p w14:paraId="6F374EF3" w14:textId="77777777" w:rsidR="00653718" w:rsidRDefault="00653718" w:rsidP="00653718">
      <w:pPr>
        <w:pStyle w:val="NormalWeb"/>
        <w:numPr>
          <w:ilvl w:val="0"/>
          <w:numId w:val="11"/>
        </w:numPr>
      </w:pPr>
      <w:r>
        <w:t>Unauthorized network access</w:t>
      </w:r>
    </w:p>
    <w:p w14:paraId="37DCB89D" w14:textId="77777777" w:rsidR="00653718" w:rsidRDefault="00653718" w:rsidP="00653718">
      <w:pPr>
        <w:pStyle w:val="NormalWeb"/>
      </w:pPr>
      <w:r>
        <w:rPr>
          <w:rStyle w:val="Strong"/>
        </w:rPr>
        <w:t>Prevention:</w:t>
      </w:r>
    </w:p>
    <w:p w14:paraId="29A32E16" w14:textId="77777777" w:rsidR="00653718" w:rsidRDefault="00653718" w:rsidP="00653718">
      <w:pPr>
        <w:pStyle w:val="NormalWeb"/>
        <w:numPr>
          <w:ilvl w:val="0"/>
          <w:numId w:val="12"/>
        </w:numPr>
      </w:pPr>
      <w:r>
        <w:t>Use 2FA (Two-Factor Authentication)</w:t>
      </w:r>
    </w:p>
    <w:p w14:paraId="742BCDAB" w14:textId="77777777" w:rsidR="00653718" w:rsidRDefault="00653718" w:rsidP="00653718">
      <w:pPr>
        <w:pStyle w:val="NormalWeb"/>
        <w:numPr>
          <w:ilvl w:val="0"/>
          <w:numId w:val="12"/>
        </w:numPr>
      </w:pPr>
      <w:r>
        <w:t>Train employees to identify phishing</w:t>
      </w:r>
    </w:p>
    <w:p w14:paraId="4F7E047E" w14:textId="77777777" w:rsidR="00653718" w:rsidRDefault="00653718" w:rsidP="00653718">
      <w:pPr>
        <w:pStyle w:val="NormalWeb"/>
        <w:numPr>
          <w:ilvl w:val="0"/>
          <w:numId w:val="12"/>
        </w:numPr>
      </w:pPr>
      <w:r>
        <w:t>Employ email filters, SPF, DKIM, and DMARC</w:t>
      </w:r>
    </w:p>
    <w:p w14:paraId="307F3ADA" w14:textId="77777777" w:rsidR="00653718" w:rsidRDefault="00653718" w:rsidP="00653718">
      <w:pPr>
        <w:pStyle w:val="NormalWeb"/>
        <w:numPr>
          <w:ilvl w:val="0"/>
          <w:numId w:val="12"/>
        </w:numPr>
      </w:pPr>
      <w:r>
        <w:t>Conduct simulated phishing campaigns</w:t>
      </w:r>
    </w:p>
    <w:p w14:paraId="1C019850" w14:textId="77777777" w:rsidR="00653718" w:rsidRDefault="00653718" w:rsidP="00653718">
      <w:r>
        <w:pict w14:anchorId="1B5B28D9">
          <v:rect id="_x0000_i1026" style="width:0;height:1.5pt" o:hralign="center" o:hrstd="t" o:hr="t" fillcolor="#a0a0a0" stroked="f"/>
        </w:pict>
      </w:r>
    </w:p>
    <w:p w14:paraId="043CE3BF" w14:textId="77777777" w:rsidR="00653718" w:rsidRDefault="00653718" w:rsidP="00653718">
      <w:pPr>
        <w:pStyle w:val="Heading2"/>
      </w:pPr>
      <w:r>
        <w:lastRenderedPageBreak/>
        <w:t>2. Pretexting</w:t>
      </w:r>
    </w:p>
    <w:p w14:paraId="2EF9D015" w14:textId="77777777" w:rsidR="00653718" w:rsidRDefault="00653718" w:rsidP="00653718">
      <w:pPr>
        <w:pStyle w:val="NormalWeb"/>
      </w:pPr>
      <w:r>
        <w:rPr>
          <w:rStyle w:val="Strong"/>
        </w:rPr>
        <w:t>Definition</w:t>
      </w:r>
      <w:proofErr w:type="gramStart"/>
      <w:r>
        <w:rPr>
          <w:rStyle w:val="Strong"/>
        </w:rPr>
        <w:t>:</w:t>
      </w:r>
      <w:proofErr w:type="gramEnd"/>
      <w:r>
        <w:br/>
        <w:t>Pretexting occurs when attackers fabricate a believable scenario to gain the victim’s trust and trick them into sharing sensitive data.</w:t>
      </w:r>
    </w:p>
    <w:p w14:paraId="40B08A39" w14:textId="77777777" w:rsidR="00653718" w:rsidRDefault="00653718" w:rsidP="00653718">
      <w:pPr>
        <w:pStyle w:val="NormalWeb"/>
      </w:pPr>
      <w:r>
        <w:rPr>
          <w:rStyle w:val="Strong"/>
        </w:rPr>
        <w:t>How it Works</w:t>
      </w:r>
      <w:proofErr w:type="gramStart"/>
      <w:r>
        <w:rPr>
          <w:rStyle w:val="Strong"/>
        </w:rPr>
        <w:t>:</w:t>
      </w:r>
      <w:proofErr w:type="gramEnd"/>
      <w:r>
        <w:br/>
        <w:t>Attackers pretend to be someone from HR, IT support, or law enforcement, requesting sensitive info like login credentials or payroll records.</w:t>
      </w:r>
    </w:p>
    <w:p w14:paraId="4FB38951" w14:textId="77777777" w:rsidR="00653718" w:rsidRDefault="00653718" w:rsidP="00653718">
      <w:pPr>
        <w:pStyle w:val="NormalWeb"/>
      </w:pPr>
      <w:r>
        <w:rPr>
          <w:rStyle w:val="Strong"/>
        </w:rPr>
        <w:t>Case Study</w:t>
      </w:r>
      <w:proofErr w:type="gramStart"/>
      <w:r>
        <w:rPr>
          <w:rStyle w:val="Strong"/>
        </w:rPr>
        <w:t>:</w:t>
      </w:r>
      <w:proofErr w:type="gramEnd"/>
      <w:r>
        <w:br/>
        <w:t>In 2015, Ubiquiti Networks lost over $46 million when attackers impersonated company executives and tricked employees into transferring funds.</w:t>
      </w:r>
    </w:p>
    <w:p w14:paraId="35A7D5BF" w14:textId="77777777" w:rsidR="00653718" w:rsidRDefault="00653718" w:rsidP="00653718">
      <w:pPr>
        <w:pStyle w:val="NormalWeb"/>
      </w:pPr>
      <w:r>
        <w:rPr>
          <w:rStyle w:val="Strong"/>
        </w:rPr>
        <w:t>Impact:</w:t>
      </w:r>
    </w:p>
    <w:p w14:paraId="02BFDAC1" w14:textId="77777777" w:rsidR="00653718" w:rsidRDefault="00653718" w:rsidP="00653718">
      <w:pPr>
        <w:pStyle w:val="NormalWeb"/>
        <w:numPr>
          <w:ilvl w:val="0"/>
          <w:numId w:val="13"/>
        </w:numPr>
      </w:pPr>
      <w:r>
        <w:t>Identity theft</w:t>
      </w:r>
    </w:p>
    <w:p w14:paraId="1537D3D7" w14:textId="77777777" w:rsidR="00653718" w:rsidRDefault="00653718" w:rsidP="00653718">
      <w:pPr>
        <w:pStyle w:val="NormalWeb"/>
        <w:numPr>
          <w:ilvl w:val="0"/>
          <w:numId w:val="13"/>
        </w:numPr>
      </w:pPr>
      <w:r>
        <w:t>Data exfiltration</w:t>
      </w:r>
    </w:p>
    <w:p w14:paraId="19C69BA7" w14:textId="77777777" w:rsidR="00653718" w:rsidRDefault="00653718" w:rsidP="00653718">
      <w:pPr>
        <w:pStyle w:val="NormalWeb"/>
        <w:numPr>
          <w:ilvl w:val="0"/>
          <w:numId w:val="13"/>
        </w:numPr>
      </w:pPr>
      <w:r>
        <w:t>Regulatory violations</w:t>
      </w:r>
    </w:p>
    <w:p w14:paraId="734E1727" w14:textId="77777777" w:rsidR="00653718" w:rsidRDefault="00653718" w:rsidP="00653718">
      <w:pPr>
        <w:pStyle w:val="NormalWeb"/>
      </w:pPr>
      <w:r>
        <w:rPr>
          <w:rStyle w:val="Strong"/>
        </w:rPr>
        <w:t>Prevention:</w:t>
      </w:r>
    </w:p>
    <w:p w14:paraId="15DB29EF" w14:textId="77777777" w:rsidR="00653718" w:rsidRDefault="00653718" w:rsidP="00653718">
      <w:pPr>
        <w:pStyle w:val="NormalWeb"/>
        <w:numPr>
          <w:ilvl w:val="0"/>
          <w:numId w:val="14"/>
        </w:numPr>
      </w:pPr>
      <w:r>
        <w:t>Enforce strict verification protocols</w:t>
      </w:r>
    </w:p>
    <w:p w14:paraId="13E4658E" w14:textId="77777777" w:rsidR="00653718" w:rsidRDefault="00653718" w:rsidP="00653718">
      <w:pPr>
        <w:pStyle w:val="NormalWeb"/>
        <w:numPr>
          <w:ilvl w:val="0"/>
          <w:numId w:val="14"/>
        </w:numPr>
      </w:pPr>
      <w:r>
        <w:t>Educate staff about identity scams</w:t>
      </w:r>
    </w:p>
    <w:p w14:paraId="3C18C71D" w14:textId="77777777" w:rsidR="00653718" w:rsidRDefault="00653718" w:rsidP="00653718">
      <w:pPr>
        <w:pStyle w:val="NormalWeb"/>
        <w:numPr>
          <w:ilvl w:val="0"/>
          <w:numId w:val="14"/>
        </w:numPr>
      </w:pPr>
      <w:r>
        <w:t>Use access controls and audit logs</w:t>
      </w:r>
    </w:p>
    <w:p w14:paraId="1D9B64CD" w14:textId="77777777" w:rsidR="00653718" w:rsidRDefault="00653718" w:rsidP="00653718">
      <w:r>
        <w:pict w14:anchorId="133AD8E3">
          <v:rect id="_x0000_i1027" style="width:0;height:1.5pt" o:hralign="center" o:hrstd="t" o:hr="t" fillcolor="#a0a0a0" stroked="f"/>
        </w:pict>
      </w:r>
    </w:p>
    <w:p w14:paraId="6D76C7F7" w14:textId="77777777" w:rsidR="00653718" w:rsidRDefault="00653718" w:rsidP="00653718">
      <w:pPr>
        <w:pStyle w:val="Heading2"/>
      </w:pPr>
      <w:r>
        <w:t>3. Baiting</w:t>
      </w:r>
    </w:p>
    <w:p w14:paraId="00E2311E" w14:textId="77777777" w:rsidR="00653718" w:rsidRDefault="00653718" w:rsidP="00653718">
      <w:pPr>
        <w:pStyle w:val="NormalWeb"/>
      </w:pPr>
      <w:r>
        <w:rPr>
          <w:rStyle w:val="Strong"/>
        </w:rPr>
        <w:t>Definition</w:t>
      </w:r>
      <w:proofErr w:type="gramStart"/>
      <w:r>
        <w:rPr>
          <w:rStyle w:val="Strong"/>
        </w:rPr>
        <w:t>:</w:t>
      </w:r>
      <w:proofErr w:type="gramEnd"/>
      <w:r>
        <w:br/>
        <w:t>Baiting uses a fake reward (like free music, movie downloads, or a USB drive) to entice victims into downloading malware or plugging in malicious devices.</w:t>
      </w:r>
    </w:p>
    <w:p w14:paraId="0082EC0C" w14:textId="77777777" w:rsidR="00653718" w:rsidRDefault="00653718" w:rsidP="00653718">
      <w:pPr>
        <w:pStyle w:val="NormalWeb"/>
      </w:pPr>
      <w:r>
        <w:rPr>
          <w:rStyle w:val="Strong"/>
        </w:rPr>
        <w:t>Modern Forms:</w:t>
      </w:r>
    </w:p>
    <w:p w14:paraId="39A638EA" w14:textId="77777777" w:rsidR="00653718" w:rsidRDefault="00653718" w:rsidP="00653718">
      <w:pPr>
        <w:pStyle w:val="NormalWeb"/>
        <w:numPr>
          <w:ilvl w:val="0"/>
          <w:numId w:val="15"/>
        </w:numPr>
      </w:pPr>
      <w:r>
        <w:t>Infected USB drives left in offices or parking lots</w:t>
      </w:r>
    </w:p>
    <w:p w14:paraId="38E242F5" w14:textId="77777777" w:rsidR="00653718" w:rsidRDefault="00653718" w:rsidP="00653718">
      <w:pPr>
        <w:pStyle w:val="NormalWeb"/>
        <w:numPr>
          <w:ilvl w:val="0"/>
          <w:numId w:val="15"/>
        </w:numPr>
      </w:pPr>
      <w:r>
        <w:t>Fake software or ads promising “free” content</w:t>
      </w:r>
    </w:p>
    <w:p w14:paraId="5B2F8958" w14:textId="77777777" w:rsidR="00653718" w:rsidRDefault="00653718" w:rsidP="00653718">
      <w:pPr>
        <w:pStyle w:val="NormalWeb"/>
        <w:numPr>
          <w:ilvl w:val="0"/>
          <w:numId w:val="15"/>
        </w:numPr>
      </w:pPr>
      <w:r>
        <w:t>QR code traps</w:t>
      </w:r>
    </w:p>
    <w:p w14:paraId="49B4D4BA" w14:textId="77777777" w:rsidR="00653718" w:rsidRDefault="00653718" w:rsidP="00653718">
      <w:pPr>
        <w:pStyle w:val="NormalWeb"/>
      </w:pPr>
      <w:r>
        <w:rPr>
          <w:rStyle w:val="Strong"/>
        </w:rPr>
        <w:t>Case Study</w:t>
      </w:r>
      <w:proofErr w:type="gramStart"/>
      <w:r>
        <w:rPr>
          <w:rStyle w:val="Strong"/>
        </w:rPr>
        <w:t>:</w:t>
      </w:r>
      <w:proofErr w:type="gramEnd"/>
      <w:r>
        <w:br/>
        <w:t>In a Google-backed study, 297 USB drives were dropped on a university campus. Nearly 48% were picked up and plugged into a system.</w:t>
      </w:r>
    </w:p>
    <w:p w14:paraId="3951C2A8" w14:textId="77777777" w:rsidR="00653718" w:rsidRDefault="00653718" w:rsidP="00653718">
      <w:pPr>
        <w:pStyle w:val="NormalWeb"/>
      </w:pPr>
      <w:r>
        <w:rPr>
          <w:rStyle w:val="Strong"/>
        </w:rPr>
        <w:t>Impact:</w:t>
      </w:r>
    </w:p>
    <w:p w14:paraId="10A56DC4" w14:textId="77777777" w:rsidR="00653718" w:rsidRDefault="00653718" w:rsidP="00653718">
      <w:pPr>
        <w:pStyle w:val="NormalWeb"/>
        <w:numPr>
          <w:ilvl w:val="0"/>
          <w:numId w:val="16"/>
        </w:numPr>
      </w:pPr>
      <w:r>
        <w:lastRenderedPageBreak/>
        <w:t>Malware installation</w:t>
      </w:r>
    </w:p>
    <w:p w14:paraId="3570BDAA" w14:textId="77777777" w:rsidR="00653718" w:rsidRDefault="00653718" w:rsidP="00653718">
      <w:pPr>
        <w:pStyle w:val="NormalWeb"/>
        <w:numPr>
          <w:ilvl w:val="0"/>
          <w:numId w:val="16"/>
        </w:numPr>
      </w:pPr>
      <w:r>
        <w:t>Data loss</w:t>
      </w:r>
    </w:p>
    <w:p w14:paraId="4128E4D8" w14:textId="77777777" w:rsidR="00653718" w:rsidRDefault="00653718" w:rsidP="00653718">
      <w:pPr>
        <w:pStyle w:val="NormalWeb"/>
        <w:numPr>
          <w:ilvl w:val="0"/>
          <w:numId w:val="16"/>
        </w:numPr>
      </w:pPr>
      <w:r>
        <w:t>Internal network compromise</w:t>
      </w:r>
    </w:p>
    <w:p w14:paraId="58E01440" w14:textId="77777777" w:rsidR="00653718" w:rsidRDefault="00653718" w:rsidP="00653718">
      <w:pPr>
        <w:pStyle w:val="NormalWeb"/>
      </w:pPr>
      <w:r>
        <w:rPr>
          <w:rStyle w:val="Strong"/>
        </w:rPr>
        <w:t>Prevention:</w:t>
      </w:r>
    </w:p>
    <w:p w14:paraId="2775B6AA" w14:textId="77777777" w:rsidR="00653718" w:rsidRDefault="00653718" w:rsidP="00653718">
      <w:pPr>
        <w:pStyle w:val="NormalWeb"/>
        <w:numPr>
          <w:ilvl w:val="0"/>
          <w:numId w:val="17"/>
        </w:numPr>
      </w:pPr>
      <w:r>
        <w:t xml:space="preserve">Disable USB </w:t>
      </w:r>
      <w:proofErr w:type="spellStart"/>
      <w:r>
        <w:t>autorun</w:t>
      </w:r>
      <w:proofErr w:type="spellEnd"/>
      <w:r>
        <w:t xml:space="preserve"> features</w:t>
      </w:r>
    </w:p>
    <w:p w14:paraId="69ED624F" w14:textId="77777777" w:rsidR="00653718" w:rsidRDefault="00653718" w:rsidP="00653718">
      <w:pPr>
        <w:pStyle w:val="NormalWeb"/>
        <w:numPr>
          <w:ilvl w:val="0"/>
          <w:numId w:val="17"/>
        </w:numPr>
      </w:pPr>
      <w:r>
        <w:t>Block unknown devices using endpoint protection</w:t>
      </w:r>
    </w:p>
    <w:p w14:paraId="52E166A3" w14:textId="77777777" w:rsidR="00653718" w:rsidRDefault="00653718" w:rsidP="00653718">
      <w:pPr>
        <w:pStyle w:val="NormalWeb"/>
        <w:numPr>
          <w:ilvl w:val="0"/>
          <w:numId w:val="17"/>
        </w:numPr>
      </w:pPr>
      <w:r>
        <w:t>Educate users to never use unknown USBs</w:t>
      </w:r>
    </w:p>
    <w:p w14:paraId="2C2B514F" w14:textId="77777777" w:rsidR="00653718" w:rsidRDefault="00653718" w:rsidP="00653718">
      <w:r>
        <w:pict w14:anchorId="539F3DF4">
          <v:rect id="_x0000_i1028" style="width:0;height:1.5pt" o:hralign="center" o:hrstd="t" o:hr="t" fillcolor="#a0a0a0" stroked="f"/>
        </w:pict>
      </w:r>
    </w:p>
    <w:p w14:paraId="14DB123A" w14:textId="77777777" w:rsidR="00653718" w:rsidRDefault="00653718" w:rsidP="00653718">
      <w:pPr>
        <w:pStyle w:val="Heading2"/>
      </w:pPr>
      <w:r>
        <w:t>4. Quid Pro Quo Attacks</w:t>
      </w:r>
    </w:p>
    <w:p w14:paraId="3356FC55" w14:textId="77777777" w:rsidR="00653718" w:rsidRDefault="00653718" w:rsidP="00653718">
      <w:pPr>
        <w:pStyle w:val="NormalWeb"/>
      </w:pPr>
      <w:r>
        <w:rPr>
          <w:rStyle w:val="Strong"/>
        </w:rPr>
        <w:t>Definition</w:t>
      </w:r>
      <w:proofErr w:type="gramStart"/>
      <w:r>
        <w:rPr>
          <w:rStyle w:val="Strong"/>
        </w:rPr>
        <w:t>:</w:t>
      </w:r>
      <w:proofErr w:type="gramEnd"/>
      <w:r>
        <w:br/>
        <w:t>In a quid pro quo attack, the attacker offers a service or benefit (e.g., tech support) in exchange for sensitive information.</w:t>
      </w:r>
    </w:p>
    <w:p w14:paraId="2B1B2ABD" w14:textId="77777777" w:rsidR="00653718" w:rsidRDefault="00653718" w:rsidP="00653718">
      <w:pPr>
        <w:pStyle w:val="NormalWeb"/>
      </w:pPr>
      <w:r>
        <w:rPr>
          <w:rStyle w:val="Strong"/>
        </w:rPr>
        <w:t>Example Scenario</w:t>
      </w:r>
      <w:proofErr w:type="gramStart"/>
      <w:r>
        <w:rPr>
          <w:rStyle w:val="Strong"/>
        </w:rPr>
        <w:t>:</w:t>
      </w:r>
      <w:proofErr w:type="gramEnd"/>
      <w:r>
        <w:br/>
        <w:t>A caller pretends to be from IT and offers help in fixing a problem, but asks the user to disable antivirus or provide login credentials.</w:t>
      </w:r>
    </w:p>
    <w:p w14:paraId="4C4350AD" w14:textId="77777777" w:rsidR="00653718" w:rsidRDefault="00653718" w:rsidP="00653718">
      <w:pPr>
        <w:pStyle w:val="NormalWeb"/>
      </w:pPr>
      <w:r>
        <w:rPr>
          <w:rStyle w:val="Strong"/>
        </w:rPr>
        <w:t>Case Study</w:t>
      </w:r>
      <w:proofErr w:type="gramStart"/>
      <w:r>
        <w:rPr>
          <w:rStyle w:val="Strong"/>
        </w:rPr>
        <w:t>:</w:t>
      </w:r>
      <w:proofErr w:type="gramEnd"/>
      <w:r>
        <w:br/>
        <w:t>Attackers posed as Microsoft support agents and called hundreds of users, convincing many to install remote access tools that allowed full system control.</w:t>
      </w:r>
    </w:p>
    <w:p w14:paraId="4D7AE9A5" w14:textId="77777777" w:rsidR="00653718" w:rsidRDefault="00653718" w:rsidP="00653718">
      <w:pPr>
        <w:pStyle w:val="NormalWeb"/>
      </w:pPr>
      <w:r>
        <w:rPr>
          <w:rStyle w:val="Strong"/>
        </w:rPr>
        <w:t>Impact:</w:t>
      </w:r>
    </w:p>
    <w:p w14:paraId="7F622EE3" w14:textId="77777777" w:rsidR="00653718" w:rsidRDefault="00653718" w:rsidP="00653718">
      <w:pPr>
        <w:pStyle w:val="NormalWeb"/>
        <w:numPr>
          <w:ilvl w:val="0"/>
          <w:numId w:val="18"/>
        </w:numPr>
      </w:pPr>
      <w:r>
        <w:t>Remote system takeover</w:t>
      </w:r>
    </w:p>
    <w:p w14:paraId="74ADB365" w14:textId="77777777" w:rsidR="00653718" w:rsidRDefault="00653718" w:rsidP="00653718">
      <w:pPr>
        <w:pStyle w:val="NormalWeb"/>
        <w:numPr>
          <w:ilvl w:val="0"/>
          <w:numId w:val="18"/>
        </w:numPr>
      </w:pPr>
      <w:r>
        <w:t>Credential compromise</w:t>
      </w:r>
    </w:p>
    <w:p w14:paraId="46C8307D" w14:textId="77777777" w:rsidR="00653718" w:rsidRDefault="00653718" w:rsidP="00653718">
      <w:pPr>
        <w:pStyle w:val="NormalWeb"/>
        <w:numPr>
          <w:ilvl w:val="0"/>
          <w:numId w:val="18"/>
        </w:numPr>
      </w:pPr>
      <w:r>
        <w:t>Espionage or sabotage</w:t>
      </w:r>
    </w:p>
    <w:p w14:paraId="08F8FC90" w14:textId="77777777" w:rsidR="00653718" w:rsidRDefault="00653718" w:rsidP="00653718">
      <w:pPr>
        <w:pStyle w:val="NormalWeb"/>
      </w:pPr>
      <w:r>
        <w:rPr>
          <w:rStyle w:val="Strong"/>
        </w:rPr>
        <w:t>Prevention:</w:t>
      </w:r>
    </w:p>
    <w:p w14:paraId="52FDC8EC" w14:textId="77777777" w:rsidR="00653718" w:rsidRDefault="00653718" w:rsidP="00653718">
      <w:pPr>
        <w:pStyle w:val="NormalWeb"/>
        <w:numPr>
          <w:ilvl w:val="0"/>
          <w:numId w:val="19"/>
        </w:numPr>
      </w:pPr>
      <w:r>
        <w:t>Verify caller identity before sharing info</w:t>
      </w:r>
    </w:p>
    <w:p w14:paraId="6D11F0CE" w14:textId="77777777" w:rsidR="00653718" w:rsidRDefault="00653718" w:rsidP="00653718">
      <w:pPr>
        <w:pStyle w:val="NormalWeb"/>
        <w:numPr>
          <w:ilvl w:val="0"/>
          <w:numId w:val="19"/>
        </w:numPr>
      </w:pPr>
      <w:r>
        <w:t>Train employees to recognize such scams</w:t>
      </w:r>
    </w:p>
    <w:p w14:paraId="644FFE54" w14:textId="77777777" w:rsidR="00653718" w:rsidRDefault="00653718" w:rsidP="00653718">
      <w:pPr>
        <w:pStyle w:val="NormalWeb"/>
        <w:numPr>
          <w:ilvl w:val="0"/>
          <w:numId w:val="19"/>
        </w:numPr>
      </w:pPr>
      <w:r>
        <w:t>Use internal verification protocols for support</w:t>
      </w:r>
    </w:p>
    <w:p w14:paraId="6BDCC124" w14:textId="77777777" w:rsidR="00653718" w:rsidRDefault="00653718" w:rsidP="00653718">
      <w:r>
        <w:pict w14:anchorId="1F188A0B">
          <v:rect id="_x0000_i1029" style="width:0;height:1.5pt" o:hralign="center" o:hrstd="t" o:hr="t" fillcolor="#a0a0a0" stroked="f"/>
        </w:pict>
      </w:r>
    </w:p>
    <w:p w14:paraId="0EEA801C" w14:textId="77777777" w:rsidR="00653718" w:rsidRDefault="00653718" w:rsidP="00653718">
      <w:pPr>
        <w:pStyle w:val="Heading2"/>
      </w:pPr>
      <w:r>
        <w:t>5. Tailgating / Piggybacking</w:t>
      </w:r>
    </w:p>
    <w:p w14:paraId="554179BA" w14:textId="77777777" w:rsidR="00653718" w:rsidRDefault="00653718" w:rsidP="00653718">
      <w:pPr>
        <w:pStyle w:val="NormalWeb"/>
      </w:pPr>
      <w:r>
        <w:rPr>
          <w:rStyle w:val="Strong"/>
        </w:rPr>
        <w:t>Definition</w:t>
      </w:r>
      <w:proofErr w:type="gramStart"/>
      <w:r>
        <w:rPr>
          <w:rStyle w:val="Strong"/>
        </w:rPr>
        <w:t>:</w:t>
      </w:r>
      <w:proofErr w:type="gramEnd"/>
      <w:r>
        <w:br/>
        <w:t>Tailgating is a physical social engineering tactic where an attacker follows an authorized person into a restricted area without proper authentication.</w:t>
      </w:r>
    </w:p>
    <w:p w14:paraId="4BE7C051" w14:textId="77777777" w:rsidR="00653718" w:rsidRDefault="00653718" w:rsidP="00653718">
      <w:pPr>
        <w:pStyle w:val="NormalWeb"/>
      </w:pPr>
      <w:r>
        <w:rPr>
          <w:rStyle w:val="Strong"/>
        </w:rPr>
        <w:lastRenderedPageBreak/>
        <w:t>Case Study</w:t>
      </w:r>
      <w:proofErr w:type="gramStart"/>
      <w:r>
        <w:rPr>
          <w:rStyle w:val="Strong"/>
        </w:rPr>
        <w:t>:</w:t>
      </w:r>
      <w:proofErr w:type="gramEnd"/>
      <w:r>
        <w:br/>
        <w:t>An attacker tailgated into a secure facility and connected a rogue device to the internal network, leading to a full data breach.</w:t>
      </w:r>
    </w:p>
    <w:p w14:paraId="14C9C4E9" w14:textId="77777777" w:rsidR="00653718" w:rsidRDefault="00653718" w:rsidP="00653718">
      <w:pPr>
        <w:pStyle w:val="NormalWeb"/>
      </w:pPr>
      <w:r>
        <w:rPr>
          <w:rStyle w:val="Strong"/>
        </w:rPr>
        <w:t>Impact:</w:t>
      </w:r>
    </w:p>
    <w:p w14:paraId="1B93DE30" w14:textId="77777777" w:rsidR="00653718" w:rsidRDefault="00653718" w:rsidP="00653718">
      <w:pPr>
        <w:pStyle w:val="NormalWeb"/>
        <w:numPr>
          <w:ilvl w:val="0"/>
          <w:numId w:val="20"/>
        </w:numPr>
      </w:pPr>
      <w:r>
        <w:t>Physical intrusion</w:t>
      </w:r>
    </w:p>
    <w:p w14:paraId="12BF8C1D" w14:textId="77777777" w:rsidR="00653718" w:rsidRDefault="00653718" w:rsidP="00653718">
      <w:pPr>
        <w:pStyle w:val="NormalWeb"/>
        <w:numPr>
          <w:ilvl w:val="0"/>
          <w:numId w:val="20"/>
        </w:numPr>
      </w:pPr>
      <w:r>
        <w:t>Insider-level access to networks</w:t>
      </w:r>
    </w:p>
    <w:p w14:paraId="596F029C" w14:textId="77777777" w:rsidR="00653718" w:rsidRDefault="00653718" w:rsidP="00653718">
      <w:pPr>
        <w:pStyle w:val="NormalWeb"/>
        <w:numPr>
          <w:ilvl w:val="0"/>
          <w:numId w:val="20"/>
        </w:numPr>
      </w:pPr>
      <w:r>
        <w:t>Espionage or sabotage</w:t>
      </w:r>
    </w:p>
    <w:p w14:paraId="12C3FEDB" w14:textId="77777777" w:rsidR="00653718" w:rsidRDefault="00653718" w:rsidP="00653718">
      <w:pPr>
        <w:pStyle w:val="NormalWeb"/>
      </w:pPr>
      <w:r>
        <w:rPr>
          <w:rStyle w:val="Strong"/>
        </w:rPr>
        <w:t>Prevention:</w:t>
      </w:r>
    </w:p>
    <w:p w14:paraId="0414C56B" w14:textId="77777777" w:rsidR="00653718" w:rsidRDefault="00653718" w:rsidP="00653718">
      <w:pPr>
        <w:pStyle w:val="NormalWeb"/>
        <w:numPr>
          <w:ilvl w:val="0"/>
          <w:numId w:val="21"/>
        </w:numPr>
      </w:pPr>
      <w:r>
        <w:t>Use access cards or biometric authentication</w:t>
      </w:r>
    </w:p>
    <w:p w14:paraId="2BE653A4" w14:textId="77777777" w:rsidR="00653718" w:rsidRDefault="00653718" w:rsidP="00653718">
      <w:pPr>
        <w:pStyle w:val="NormalWeb"/>
        <w:numPr>
          <w:ilvl w:val="0"/>
          <w:numId w:val="21"/>
        </w:numPr>
      </w:pPr>
      <w:r>
        <w:t>Train employees not to allow strangers into secure areas</w:t>
      </w:r>
    </w:p>
    <w:p w14:paraId="3E239624" w14:textId="77777777" w:rsidR="00653718" w:rsidRDefault="00653718" w:rsidP="00653718">
      <w:pPr>
        <w:pStyle w:val="NormalWeb"/>
        <w:numPr>
          <w:ilvl w:val="0"/>
          <w:numId w:val="21"/>
        </w:numPr>
      </w:pPr>
      <w:r>
        <w:t>Implement security cameras and guards</w:t>
      </w:r>
    </w:p>
    <w:p w14:paraId="7643BB91" w14:textId="77777777" w:rsidR="00653718" w:rsidRDefault="00653718" w:rsidP="00653718">
      <w:r>
        <w:pict w14:anchorId="0B7477A7">
          <v:rect id="_x0000_i1030" style="width:0;height:1.5pt" o:hralign="center" o:hrstd="t" o:hr="t" fillcolor="#a0a0a0" stroked="f"/>
        </w:pict>
      </w:r>
    </w:p>
    <w:p w14:paraId="1F7F9760" w14:textId="77777777" w:rsidR="00653718" w:rsidRDefault="00653718" w:rsidP="00653718">
      <w:pPr>
        <w:pStyle w:val="Heading2"/>
      </w:pPr>
      <w:r>
        <w:t>6. Scareware</w:t>
      </w:r>
    </w:p>
    <w:p w14:paraId="7CDEEE5A" w14:textId="77777777" w:rsidR="00653718" w:rsidRDefault="00653718" w:rsidP="00653718">
      <w:pPr>
        <w:pStyle w:val="NormalWeb"/>
      </w:pPr>
      <w:r>
        <w:rPr>
          <w:rStyle w:val="Strong"/>
        </w:rPr>
        <w:t>Definition</w:t>
      </w:r>
      <w:proofErr w:type="gramStart"/>
      <w:r>
        <w:rPr>
          <w:rStyle w:val="Strong"/>
        </w:rPr>
        <w:t>:</w:t>
      </w:r>
      <w:proofErr w:type="gramEnd"/>
      <w:r>
        <w:br/>
        <w:t>Scareware uses fear to trick users into downloading malicious software. Common scare tactics include fake virus alerts or system warnings.</w:t>
      </w:r>
    </w:p>
    <w:p w14:paraId="0F6AE08B" w14:textId="77777777" w:rsidR="00653718" w:rsidRDefault="00653718" w:rsidP="00653718">
      <w:pPr>
        <w:pStyle w:val="NormalWeb"/>
      </w:pPr>
      <w:r>
        <w:rPr>
          <w:rStyle w:val="Strong"/>
        </w:rPr>
        <w:t>Case Study</w:t>
      </w:r>
      <w:proofErr w:type="gramStart"/>
      <w:r>
        <w:rPr>
          <w:rStyle w:val="Strong"/>
        </w:rPr>
        <w:t>:</w:t>
      </w:r>
      <w:proofErr w:type="gramEnd"/>
      <w:r>
        <w:br/>
        <w:t>Many users were tricked into installing "cleaner tools" from pop-up ads claiming that their device was infected, which actually contained spyware.</w:t>
      </w:r>
    </w:p>
    <w:p w14:paraId="1234F310" w14:textId="77777777" w:rsidR="00653718" w:rsidRDefault="00653718" w:rsidP="00653718">
      <w:pPr>
        <w:pStyle w:val="NormalWeb"/>
      </w:pPr>
      <w:r>
        <w:rPr>
          <w:rStyle w:val="Strong"/>
        </w:rPr>
        <w:t>Impact:</w:t>
      </w:r>
    </w:p>
    <w:p w14:paraId="145D79FE" w14:textId="77777777" w:rsidR="00653718" w:rsidRDefault="00653718" w:rsidP="00653718">
      <w:pPr>
        <w:pStyle w:val="NormalWeb"/>
        <w:numPr>
          <w:ilvl w:val="0"/>
          <w:numId w:val="22"/>
        </w:numPr>
      </w:pPr>
      <w:r>
        <w:t>Spyware or ransomware infection</w:t>
      </w:r>
    </w:p>
    <w:p w14:paraId="611DBC32" w14:textId="77777777" w:rsidR="00653718" w:rsidRDefault="00653718" w:rsidP="00653718">
      <w:pPr>
        <w:pStyle w:val="NormalWeb"/>
        <w:numPr>
          <w:ilvl w:val="0"/>
          <w:numId w:val="22"/>
        </w:numPr>
      </w:pPr>
      <w:r>
        <w:t>Financial scams</w:t>
      </w:r>
    </w:p>
    <w:p w14:paraId="4CC9A979" w14:textId="77777777" w:rsidR="00653718" w:rsidRDefault="00653718" w:rsidP="00653718">
      <w:pPr>
        <w:pStyle w:val="NormalWeb"/>
        <w:numPr>
          <w:ilvl w:val="0"/>
          <w:numId w:val="22"/>
        </w:numPr>
      </w:pPr>
      <w:r>
        <w:t>User panic and confusion</w:t>
      </w:r>
    </w:p>
    <w:p w14:paraId="6F776297" w14:textId="77777777" w:rsidR="00653718" w:rsidRDefault="00653718" w:rsidP="00653718">
      <w:pPr>
        <w:pStyle w:val="NormalWeb"/>
      </w:pPr>
      <w:r>
        <w:rPr>
          <w:rStyle w:val="Strong"/>
        </w:rPr>
        <w:t>Prevention:</w:t>
      </w:r>
    </w:p>
    <w:p w14:paraId="520E40AD" w14:textId="77777777" w:rsidR="00653718" w:rsidRDefault="00653718" w:rsidP="00653718">
      <w:pPr>
        <w:pStyle w:val="NormalWeb"/>
        <w:numPr>
          <w:ilvl w:val="0"/>
          <w:numId w:val="23"/>
        </w:numPr>
      </w:pPr>
      <w:r>
        <w:t>Use ad blockers and pop-up prevention tools</w:t>
      </w:r>
    </w:p>
    <w:p w14:paraId="07D41693" w14:textId="77777777" w:rsidR="00653718" w:rsidRDefault="00653718" w:rsidP="00653718">
      <w:pPr>
        <w:pStyle w:val="NormalWeb"/>
        <w:numPr>
          <w:ilvl w:val="0"/>
          <w:numId w:val="23"/>
        </w:numPr>
      </w:pPr>
      <w:r>
        <w:t>Educate users about fake antivirus scams</w:t>
      </w:r>
    </w:p>
    <w:p w14:paraId="6E72C431" w14:textId="77777777" w:rsidR="00653718" w:rsidRDefault="00653718" w:rsidP="00653718">
      <w:pPr>
        <w:pStyle w:val="NormalWeb"/>
        <w:numPr>
          <w:ilvl w:val="0"/>
          <w:numId w:val="23"/>
        </w:numPr>
      </w:pPr>
      <w:r>
        <w:t>Use official app stores and trusted downloads</w:t>
      </w:r>
    </w:p>
    <w:p w14:paraId="43DD6DE2" w14:textId="77777777" w:rsidR="00653718" w:rsidRDefault="00653718" w:rsidP="00653718">
      <w:r>
        <w:pict w14:anchorId="0E1F093A">
          <v:rect id="_x0000_i1031" style="width:0;height:1.5pt" o:hralign="center" o:hrstd="t" o:hr="t" fillcolor="#a0a0a0" stroked="f"/>
        </w:pict>
      </w:r>
    </w:p>
    <w:p w14:paraId="20CD481A" w14:textId="77777777" w:rsidR="00653718" w:rsidRDefault="00653718" w:rsidP="00653718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Conclusion</w:t>
      </w:r>
    </w:p>
    <w:p w14:paraId="7E53CE7B" w14:textId="77777777" w:rsidR="00653718" w:rsidRDefault="00653718" w:rsidP="00653718">
      <w:pPr>
        <w:pStyle w:val="NormalWeb"/>
      </w:pPr>
      <w:r>
        <w:t xml:space="preserve">Social engineering attacks continue to evolve, exploiting human psychology instead of technical flaws. Whether it’s a deceptive email, a USB drive, or a fake support call — awareness is the strongest </w:t>
      </w:r>
      <w:proofErr w:type="spellStart"/>
      <w:r>
        <w:t>defense</w:t>
      </w:r>
      <w:proofErr w:type="spellEnd"/>
      <w:r>
        <w:t>. Organizations must prioritize:</w:t>
      </w:r>
    </w:p>
    <w:p w14:paraId="702537FF" w14:textId="77777777" w:rsidR="00653718" w:rsidRDefault="00653718" w:rsidP="00653718">
      <w:pPr>
        <w:pStyle w:val="NormalWeb"/>
        <w:numPr>
          <w:ilvl w:val="0"/>
          <w:numId w:val="24"/>
        </w:numPr>
      </w:pPr>
      <w:r>
        <w:t xml:space="preserve">Continuous </w:t>
      </w:r>
      <w:r>
        <w:rPr>
          <w:rStyle w:val="Strong"/>
        </w:rPr>
        <w:t>employee education</w:t>
      </w:r>
    </w:p>
    <w:p w14:paraId="5EE22074" w14:textId="77777777" w:rsidR="00653718" w:rsidRDefault="00653718" w:rsidP="00653718">
      <w:pPr>
        <w:pStyle w:val="NormalWeb"/>
        <w:numPr>
          <w:ilvl w:val="0"/>
          <w:numId w:val="24"/>
        </w:numPr>
      </w:pPr>
      <w:r>
        <w:rPr>
          <w:rStyle w:val="Strong"/>
        </w:rPr>
        <w:t>Zero-trust policies</w:t>
      </w:r>
      <w:r>
        <w:t xml:space="preserve"> for communication and access</w:t>
      </w:r>
    </w:p>
    <w:p w14:paraId="2403F4DC" w14:textId="77777777" w:rsidR="00653718" w:rsidRDefault="00653718" w:rsidP="00653718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Multi-layered </w:t>
      </w:r>
      <w:proofErr w:type="spellStart"/>
      <w:r>
        <w:rPr>
          <w:rStyle w:val="Strong"/>
        </w:rPr>
        <w:t>defenses</w:t>
      </w:r>
      <w:proofErr w:type="spellEnd"/>
      <w:r>
        <w:t xml:space="preserve"> including technical and human-level protections</w:t>
      </w:r>
    </w:p>
    <w:p w14:paraId="46D552EB" w14:textId="77777777" w:rsidR="00653718" w:rsidRDefault="00653718" w:rsidP="00653718">
      <w:r>
        <w:pict w14:anchorId="57B1BB74">
          <v:rect id="_x0000_i1032" style="width:0;height:1.5pt" o:hralign="center" o:hrstd="t" o:hr="t" fillcolor="#a0a0a0" stroked="f"/>
        </w:pict>
      </w:r>
    </w:p>
    <w:p w14:paraId="00DAE7A7" w14:textId="77777777" w:rsidR="00653718" w:rsidRDefault="00653718" w:rsidP="00653718">
      <w:pPr>
        <w:pStyle w:val="Heading2"/>
      </w:pPr>
      <w:r>
        <w:rPr>
          <w:rFonts w:ascii="Segoe UI Symbol" w:hAnsi="Segoe UI Symbol" w:cs="Segoe UI Symbol"/>
        </w:rPr>
        <w:t>🛡</w:t>
      </w:r>
      <w:r>
        <w:t xml:space="preserve"> Summary of Preventive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834"/>
      </w:tblGrid>
      <w:tr w:rsidR="00653718" w14:paraId="2EB3C0C8" w14:textId="77777777" w:rsidTr="006537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5A2D2" w14:textId="77777777" w:rsidR="00653718" w:rsidRDefault="006537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32743220" w14:textId="77777777" w:rsidR="00653718" w:rsidRDefault="006537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Prevention Techniques</w:t>
            </w:r>
          </w:p>
        </w:tc>
      </w:tr>
      <w:tr w:rsidR="00653718" w14:paraId="466CD92F" w14:textId="77777777" w:rsidTr="0065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77340" w14:textId="77777777" w:rsidR="00653718" w:rsidRDefault="00653718">
            <w:r>
              <w:t>Phishing</w:t>
            </w:r>
          </w:p>
        </w:tc>
        <w:tc>
          <w:tcPr>
            <w:tcW w:w="0" w:type="auto"/>
            <w:vAlign w:val="center"/>
            <w:hideMark/>
          </w:tcPr>
          <w:p w14:paraId="700D39BC" w14:textId="77777777" w:rsidR="00653718" w:rsidRDefault="00653718">
            <w:r>
              <w:t>2FA, email filters, awareness training</w:t>
            </w:r>
          </w:p>
        </w:tc>
      </w:tr>
      <w:tr w:rsidR="00653718" w14:paraId="34E2DC98" w14:textId="77777777" w:rsidTr="0065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4AB87" w14:textId="77777777" w:rsidR="00653718" w:rsidRDefault="00653718">
            <w:r>
              <w:t>Pretexting</w:t>
            </w:r>
          </w:p>
        </w:tc>
        <w:tc>
          <w:tcPr>
            <w:tcW w:w="0" w:type="auto"/>
            <w:vAlign w:val="center"/>
            <w:hideMark/>
          </w:tcPr>
          <w:p w14:paraId="71C53082" w14:textId="77777777" w:rsidR="00653718" w:rsidRDefault="00653718">
            <w:r>
              <w:t>Identity verification, access controls</w:t>
            </w:r>
          </w:p>
        </w:tc>
      </w:tr>
      <w:tr w:rsidR="00653718" w14:paraId="3B74267E" w14:textId="77777777" w:rsidTr="0065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8650" w14:textId="77777777" w:rsidR="00653718" w:rsidRDefault="00653718">
            <w:r>
              <w:t>Baiting</w:t>
            </w:r>
          </w:p>
        </w:tc>
        <w:tc>
          <w:tcPr>
            <w:tcW w:w="0" w:type="auto"/>
            <w:vAlign w:val="center"/>
            <w:hideMark/>
          </w:tcPr>
          <w:p w14:paraId="666E95C2" w14:textId="77777777" w:rsidR="00653718" w:rsidRDefault="00653718">
            <w:r>
              <w:t>Block USB ports, educate staff</w:t>
            </w:r>
          </w:p>
        </w:tc>
      </w:tr>
      <w:tr w:rsidR="00653718" w14:paraId="43C50A63" w14:textId="77777777" w:rsidTr="0065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82A4" w14:textId="77777777" w:rsidR="00653718" w:rsidRDefault="00653718">
            <w:r>
              <w:t>Quid Pro Quo</w:t>
            </w:r>
          </w:p>
        </w:tc>
        <w:tc>
          <w:tcPr>
            <w:tcW w:w="0" w:type="auto"/>
            <w:vAlign w:val="center"/>
            <w:hideMark/>
          </w:tcPr>
          <w:p w14:paraId="72A1C9BB" w14:textId="77777777" w:rsidR="00653718" w:rsidRDefault="00653718">
            <w:r>
              <w:t>Verify support identities, no remote access sharing</w:t>
            </w:r>
          </w:p>
        </w:tc>
      </w:tr>
      <w:tr w:rsidR="00653718" w14:paraId="38DE1326" w14:textId="77777777" w:rsidTr="0065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C50C0" w14:textId="77777777" w:rsidR="00653718" w:rsidRDefault="00653718">
            <w:r>
              <w:t>Tailgating</w:t>
            </w:r>
          </w:p>
        </w:tc>
        <w:tc>
          <w:tcPr>
            <w:tcW w:w="0" w:type="auto"/>
            <w:vAlign w:val="center"/>
            <w:hideMark/>
          </w:tcPr>
          <w:p w14:paraId="3422DF52" w14:textId="77777777" w:rsidR="00653718" w:rsidRDefault="00653718">
            <w:r>
              <w:t>Physical access control, security awareness</w:t>
            </w:r>
          </w:p>
        </w:tc>
      </w:tr>
      <w:tr w:rsidR="00653718" w14:paraId="09E35007" w14:textId="77777777" w:rsidTr="0065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61C9" w14:textId="77777777" w:rsidR="00653718" w:rsidRDefault="00653718">
            <w:r>
              <w:t>Scareware</w:t>
            </w:r>
          </w:p>
        </w:tc>
        <w:tc>
          <w:tcPr>
            <w:tcW w:w="0" w:type="auto"/>
            <w:vAlign w:val="center"/>
            <w:hideMark/>
          </w:tcPr>
          <w:p w14:paraId="766132B5" w14:textId="77777777" w:rsidR="00653718" w:rsidRDefault="00653718">
            <w:r>
              <w:t>Use trusted software, educate users</w:t>
            </w:r>
          </w:p>
        </w:tc>
      </w:tr>
    </w:tbl>
    <w:p w14:paraId="55E14842" w14:textId="176C3E4D" w:rsidR="00201ED0" w:rsidRDefault="00201ED0" w:rsidP="00653718">
      <w:pPr>
        <w:pStyle w:val="Heading2"/>
      </w:pPr>
    </w:p>
    <w:sectPr w:rsidR="00201ED0" w:rsidSect="00653718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A7A38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12DA5"/>
    <w:multiLevelType w:val="multilevel"/>
    <w:tmpl w:val="B5B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9707D"/>
    <w:multiLevelType w:val="multilevel"/>
    <w:tmpl w:val="6CD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F003E"/>
    <w:multiLevelType w:val="multilevel"/>
    <w:tmpl w:val="034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F2F0D"/>
    <w:multiLevelType w:val="multilevel"/>
    <w:tmpl w:val="974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57585"/>
    <w:multiLevelType w:val="multilevel"/>
    <w:tmpl w:val="732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605E4"/>
    <w:multiLevelType w:val="multilevel"/>
    <w:tmpl w:val="55B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64827"/>
    <w:multiLevelType w:val="multilevel"/>
    <w:tmpl w:val="97C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C4AF7"/>
    <w:multiLevelType w:val="multilevel"/>
    <w:tmpl w:val="5CD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D2C58"/>
    <w:multiLevelType w:val="multilevel"/>
    <w:tmpl w:val="E70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D2434"/>
    <w:multiLevelType w:val="multilevel"/>
    <w:tmpl w:val="43F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B38DA"/>
    <w:multiLevelType w:val="multilevel"/>
    <w:tmpl w:val="6E14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90F09"/>
    <w:multiLevelType w:val="multilevel"/>
    <w:tmpl w:val="F1B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D2C1A"/>
    <w:multiLevelType w:val="multilevel"/>
    <w:tmpl w:val="408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65295"/>
    <w:multiLevelType w:val="multilevel"/>
    <w:tmpl w:val="AD30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5633C"/>
    <w:multiLevelType w:val="multilevel"/>
    <w:tmpl w:val="8A3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9"/>
  </w:num>
  <w:num w:numId="12">
    <w:abstractNumId w:val="22"/>
  </w:num>
  <w:num w:numId="13">
    <w:abstractNumId w:val="23"/>
  </w:num>
  <w:num w:numId="14">
    <w:abstractNumId w:val="16"/>
  </w:num>
  <w:num w:numId="15">
    <w:abstractNumId w:val="13"/>
  </w:num>
  <w:num w:numId="16">
    <w:abstractNumId w:val="18"/>
  </w:num>
  <w:num w:numId="17">
    <w:abstractNumId w:val="14"/>
  </w:num>
  <w:num w:numId="18">
    <w:abstractNumId w:val="17"/>
  </w:num>
  <w:num w:numId="19">
    <w:abstractNumId w:val="11"/>
  </w:num>
  <w:num w:numId="20">
    <w:abstractNumId w:val="10"/>
  </w:num>
  <w:num w:numId="21">
    <w:abstractNumId w:val="15"/>
  </w:num>
  <w:num w:numId="22">
    <w:abstractNumId w:val="19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1ED0"/>
    <w:rsid w:val="002056FB"/>
    <w:rsid w:val="0029639D"/>
    <w:rsid w:val="00326F90"/>
    <w:rsid w:val="00653718"/>
    <w:rsid w:val="007C0523"/>
    <w:rsid w:val="00AA1D8D"/>
    <w:rsid w:val="00B47730"/>
    <w:rsid w:val="00CB0664"/>
    <w:rsid w:val="00F9115D"/>
    <w:rsid w:val="00FC693F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D11FB"/>
  <w14:defaultImageDpi w14:val="300"/>
  <w15:docId w15:val="{C207569D-1330-4019-8F7F-FCF15066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5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D9C7C-D413-4D4E-BEEA-1AA80FE6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irfan</cp:lastModifiedBy>
  <cp:revision>2</cp:revision>
  <dcterms:created xsi:type="dcterms:W3CDTF">2025-06-27T01:46:00Z</dcterms:created>
  <dcterms:modified xsi:type="dcterms:W3CDTF">2025-06-27T01:46:00Z</dcterms:modified>
  <cp:category/>
</cp:coreProperties>
</file>