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27832" w14:textId="5B815AE1" w:rsidR="00000000" w:rsidRDefault="00A530B4">
      <w:r>
        <w:t>Newsletter Insights</w:t>
      </w:r>
    </w:p>
    <w:p w14:paraId="297BB29A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Trading Application Insights from KT Technical Analysis Newsletter</w:t>
      </w:r>
    </w:p>
    <w:p w14:paraId="097F84E8" w14:textId="77777777" w:rsidR="00A530B4" w:rsidRPr="00A530B4" w:rsidRDefault="00A530B4" w:rsidP="00A530B4">
      <w:r w:rsidRPr="00A530B4">
        <w:t>Based on this newsletter, here are key features and insights you should consider implementing:</w:t>
      </w:r>
    </w:p>
    <w:p w14:paraId="7C1A6C47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1. Wave Analysis System</w:t>
      </w:r>
    </w:p>
    <w:p w14:paraId="1CB8E23F" w14:textId="77777777" w:rsidR="00A530B4" w:rsidRPr="00A530B4" w:rsidRDefault="00A530B4" w:rsidP="00A530B4">
      <w:pPr>
        <w:numPr>
          <w:ilvl w:val="0"/>
          <w:numId w:val="1"/>
        </w:numPr>
      </w:pPr>
      <w:r w:rsidRPr="00A530B4">
        <w:rPr>
          <w:b/>
          <w:bCs/>
        </w:rPr>
        <w:t>Elliott Wave Counter</w:t>
      </w:r>
      <w:r w:rsidRPr="00A530B4">
        <w:t>: Track 5-wave structures (W1-W5)</w:t>
      </w:r>
    </w:p>
    <w:p w14:paraId="7BCC4780" w14:textId="77777777" w:rsidR="00A530B4" w:rsidRPr="00A530B4" w:rsidRDefault="00A530B4" w:rsidP="00A530B4">
      <w:pPr>
        <w:numPr>
          <w:ilvl w:val="0"/>
          <w:numId w:val="1"/>
        </w:numPr>
      </w:pPr>
      <w:r w:rsidRPr="00A530B4">
        <w:rPr>
          <w:b/>
          <w:bCs/>
        </w:rPr>
        <w:t>Wave 4 Detection</w:t>
      </w:r>
      <w:r w:rsidRPr="00A530B4">
        <w:t>: Identify consolidation patterns (triangles, sideways moves)</w:t>
      </w:r>
    </w:p>
    <w:p w14:paraId="66DFF7AD" w14:textId="77777777" w:rsidR="00A530B4" w:rsidRPr="00A530B4" w:rsidRDefault="00A530B4" w:rsidP="00A530B4">
      <w:pPr>
        <w:numPr>
          <w:ilvl w:val="0"/>
          <w:numId w:val="1"/>
        </w:numPr>
      </w:pPr>
      <w:r w:rsidRPr="00A530B4">
        <w:rPr>
          <w:b/>
          <w:bCs/>
        </w:rPr>
        <w:t>Wave 5 Projections</w:t>
      </w:r>
      <w:r w:rsidRPr="00A530B4">
        <w:t>: Calculate W1=W5 targets automatically</w:t>
      </w:r>
    </w:p>
    <w:p w14:paraId="392DA38E" w14:textId="77777777" w:rsidR="00A530B4" w:rsidRPr="00A530B4" w:rsidRDefault="00A530B4" w:rsidP="00A530B4">
      <w:pPr>
        <w:numPr>
          <w:ilvl w:val="0"/>
          <w:numId w:val="1"/>
        </w:numPr>
      </w:pPr>
      <w:r w:rsidRPr="00A530B4">
        <w:rPr>
          <w:b/>
          <w:bCs/>
        </w:rPr>
        <w:t>Visual Wave Labeling</w:t>
      </w:r>
      <w:r w:rsidRPr="00A530B4">
        <w:t>: Show wave counts on charts</w:t>
      </w:r>
    </w:p>
    <w:p w14:paraId="26E85428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2. Critical Price Levels</w:t>
      </w:r>
    </w:p>
    <w:p w14:paraId="39F146A4" w14:textId="77777777" w:rsidR="00A530B4" w:rsidRPr="00A530B4" w:rsidRDefault="00A530B4" w:rsidP="00A530B4">
      <w:r w:rsidRPr="00A530B4">
        <w:t>Key Level Types to Track:</w:t>
      </w:r>
    </w:p>
    <w:p w14:paraId="782FDFAF" w14:textId="77777777" w:rsidR="00A530B4" w:rsidRPr="00A530B4" w:rsidRDefault="00A530B4" w:rsidP="00A530B4">
      <w:r w:rsidRPr="00A530B4">
        <w:t>- Golden Pocket (Fibonacci 0.618-0.786 retracement)</w:t>
      </w:r>
    </w:p>
    <w:p w14:paraId="5FA5422B" w14:textId="77777777" w:rsidR="00A530B4" w:rsidRPr="00A530B4" w:rsidRDefault="00A530B4" w:rsidP="00A530B4">
      <w:r w:rsidRPr="00A530B4">
        <w:t>- Buy Zones / Reversal Zones</w:t>
      </w:r>
    </w:p>
    <w:p w14:paraId="61E866BA" w14:textId="77777777" w:rsidR="00A530B4" w:rsidRPr="00A530B4" w:rsidRDefault="00A530B4" w:rsidP="00A530B4">
      <w:r w:rsidRPr="00A530B4">
        <w:t>- Parallel Channel Resistance/Support</w:t>
      </w:r>
    </w:p>
    <w:p w14:paraId="2BB9D81F" w14:textId="77777777" w:rsidR="00A530B4" w:rsidRPr="00A530B4" w:rsidRDefault="00A530B4" w:rsidP="00A530B4">
      <w:r w:rsidRPr="00A530B4">
        <w:t>- Equal Highs/Lows</w:t>
      </w:r>
    </w:p>
    <w:p w14:paraId="13A4DBFB" w14:textId="77777777" w:rsidR="00A530B4" w:rsidRPr="00A530B4" w:rsidRDefault="00A530B4" w:rsidP="00A530B4">
      <w:r w:rsidRPr="00A530B4">
        <w:t>- Gap Fill Levels</w:t>
      </w:r>
    </w:p>
    <w:p w14:paraId="3697E0EF" w14:textId="77777777" w:rsidR="00A530B4" w:rsidRPr="00A530B4" w:rsidRDefault="00A530B4" w:rsidP="00A530B4">
      <w:r w:rsidRPr="00A530B4">
        <w:t>- ATH (All-Time High) levels</w:t>
      </w:r>
    </w:p>
    <w:p w14:paraId="7B9D05DD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3. Confidence &amp; Risk Management Framework</w:t>
      </w:r>
    </w:p>
    <w:p w14:paraId="51F6F5B5" w14:textId="77777777" w:rsidR="00A530B4" w:rsidRPr="00A530B4" w:rsidRDefault="00A530B4" w:rsidP="00A530B4">
      <w:r w:rsidRPr="00A530B4">
        <w:t>For each trade setup, display:</w:t>
      </w:r>
    </w:p>
    <w:p w14:paraId="0A3CF580" w14:textId="77777777" w:rsidR="00A530B4" w:rsidRPr="00A530B4" w:rsidRDefault="00A530B4" w:rsidP="00A530B4">
      <w:r w:rsidRPr="00A530B4">
        <w:t>- Primary Target(s): PT #1, PT #2, etc.</w:t>
      </w:r>
    </w:p>
    <w:p w14:paraId="5FA2F3AF" w14:textId="77777777" w:rsidR="00A530B4" w:rsidRPr="00A530B4" w:rsidRDefault="00A530B4" w:rsidP="00A530B4">
      <w:r w:rsidRPr="00A530B4">
        <w:t>- Confidence Reduction Level: "Confidence reduced below $X"</w:t>
      </w:r>
    </w:p>
    <w:p w14:paraId="096B65A8" w14:textId="77777777" w:rsidR="00A530B4" w:rsidRPr="00A530B4" w:rsidRDefault="00A530B4" w:rsidP="00A530B4">
      <w:r w:rsidRPr="00A530B4">
        <w:t>- Hard Invalidation: "Plan invalid if &lt; $Y"</w:t>
      </w:r>
    </w:p>
    <w:p w14:paraId="782792C7" w14:textId="77777777" w:rsidR="00A530B4" w:rsidRPr="00A530B4" w:rsidRDefault="00A530B4" w:rsidP="00A530B4">
      <w:r w:rsidRPr="00A530B4">
        <w:t>- Current Progress: "+X% since entry zone"</w:t>
      </w:r>
    </w:p>
    <w:p w14:paraId="2136D7B4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4. Pattern Recognition Features</w:t>
      </w:r>
    </w:p>
    <w:p w14:paraId="4FFDCE29" w14:textId="77777777" w:rsidR="00A530B4" w:rsidRPr="00A530B4" w:rsidRDefault="00A530B4" w:rsidP="00A530B4">
      <w:pPr>
        <w:numPr>
          <w:ilvl w:val="0"/>
          <w:numId w:val="2"/>
        </w:numPr>
      </w:pPr>
      <w:r w:rsidRPr="00A530B4">
        <w:t>Triangle patterns (for W4 consolidation)</w:t>
      </w:r>
    </w:p>
    <w:p w14:paraId="56DAD675" w14:textId="77777777" w:rsidR="00A530B4" w:rsidRPr="00A530B4" w:rsidRDefault="00A530B4" w:rsidP="00A530B4">
      <w:pPr>
        <w:numPr>
          <w:ilvl w:val="0"/>
          <w:numId w:val="2"/>
        </w:numPr>
      </w:pPr>
      <w:r w:rsidRPr="00A530B4">
        <w:t>BOS (Break of Structure) - bullish/bearish signals</w:t>
      </w:r>
    </w:p>
    <w:p w14:paraId="24621EFF" w14:textId="77777777" w:rsidR="00A530B4" w:rsidRPr="00A530B4" w:rsidRDefault="00A530B4" w:rsidP="00A530B4">
      <w:pPr>
        <w:numPr>
          <w:ilvl w:val="0"/>
          <w:numId w:val="2"/>
        </w:numPr>
      </w:pPr>
      <w:r w:rsidRPr="00A530B4">
        <w:t>Parallel channels</w:t>
      </w:r>
    </w:p>
    <w:p w14:paraId="634BE3F7" w14:textId="77777777" w:rsidR="00A530B4" w:rsidRPr="00A530B4" w:rsidRDefault="00A530B4" w:rsidP="00A530B4">
      <w:pPr>
        <w:numPr>
          <w:ilvl w:val="0"/>
          <w:numId w:val="2"/>
        </w:numPr>
      </w:pPr>
      <w:r w:rsidRPr="00A530B4">
        <w:t>Contraction/Expansion cycles</w:t>
      </w:r>
    </w:p>
    <w:p w14:paraId="717577EF" w14:textId="77777777" w:rsidR="00A530B4" w:rsidRPr="00A530B4" w:rsidRDefault="00A530B4" w:rsidP="00A530B4">
      <w:pPr>
        <w:numPr>
          <w:ilvl w:val="0"/>
          <w:numId w:val="2"/>
        </w:numPr>
      </w:pPr>
      <w:r w:rsidRPr="00A530B4">
        <w:t>Volume analysis (low volume consolidation)</w:t>
      </w:r>
    </w:p>
    <w:p w14:paraId="4286F9AB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5. Multi-Timeframe Tracking</w:t>
      </w:r>
    </w:p>
    <w:p w14:paraId="4F24FA0D" w14:textId="77777777" w:rsidR="00A530B4" w:rsidRPr="00A530B4" w:rsidRDefault="00A530B4" w:rsidP="00A530B4">
      <w:pPr>
        <w:numPr>
          <w:ilvl w:val="0"/>
          <w:numId w:val="3"/>
        </w:numPr>
      </w:pPr>
      <w:r w:rsidRPr="00A530B4">
        <w:lastRenderedPageBreak/>
        <w:t>Daily, Weekly, Monthly views</w:t>
      </w:r>
    </w:p>
    <w:p w14:paraId="589991E6" w14:textId="77777777" w:rsidR="00A530B4" w:rsidRPr="00A530B4" w:rsidRDefault="00A530B4" w:rsidP="00A530B4">
      <w:pPr>
        <w:numPr>
          <w:ilvl w:val="0"/>
          <w:numId w:val="3"/>
        </w:numPr>
      </w:pPr>
      <w:r w:rsidRPr="00A530B4">
        <w:t>Long-term path vs. short-term path differentiation</w:t>
      </w:r>
    </w:p>
    <w:p w14:paraId="167F01D8" w14:textId="77777777" w:rsidR="00A530B4" w:rsidRPr="00A530B4" w:rsidRDefault="00A530B4" w:rsidP="00A530B4">
      <w:pPr>
        <w:numPr>
          <w:ilvl w:val="0"/>
          <w:numId w:val="3"/>
        </w:numPr>
      </w:pPr>
      <w:r w:rsidRPr="00A530B4">
        <w:t>Consolidation period tracking</w:t>
      </w:r>
    </w:p>
    <w:p w14:paraId="2176746B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6. Alert System</w:t>
      </w:r>
    </w:p>
    <w:p w14:paraId="585CE225" w14:textId="77777777" w:rsidR="00A530B4" w:rsidRPr="00A530B4" w:rsidRDefault="00A530B4" w:rsidP="00A530B4">
      <w:r w:rsidRPr="00A530B4">
        <w:t>// Example alert triggers:</w:t>
      </w:r>
    </w:p>
    <w:p w14:paraId="7E5C84E6" w14:textId="77777777" w:rsidR="00A530B4" w:rsidRPr="00A530B4" w:rsidRDefault="00A530B4" w:rsidP="00A530B4">
      <w:r w:rsidRPr="00A530B4">
        <w:t>- "Golden pocket reached"</w:t>
      </w:r>
    </w:p>
    <w:p w14:paraId="3E635521" w14:textId="77777777" w:rsidR="00A530B4" w:rsidRPr="00A530B4" w:rsidRDefault="00A530B4" w:rsidP="00A530B4">
      <w:r w:rsidRPr="00A530B4">
        <w:t>- "Approaching hard invalidation level"</w:t>
      </w:r>
    </w:p>
    <w:p w14:paraId="03C5AA49" w14:textId="77777777" w:rsidR="00A530B4" w:rsidRPr="00A530B4" w:rsidRDefault="00A530B4" w:rsidP="00A530B4">
      <w:r w:rsidRPr="00A530B4">
        <w:t>- "W4 consolidation potentially complete"</w:t>
      </w:r>
    </w:p>
    <w:p w14:paraId="51225715" w14:textId="77777777" w:rsidR="00A530B4" w:rsidRPr="00A530B4" w:rsidRDefault="00A530B4" w:rsidP="00A530B4">
      <w:r w:rsidRPr="00A530B4">
        <w:t>- "Gap fill target met"</w:t>
      </w:r>
    </w:p>
    <w:p w14:paraId="2D73B30C" w14:textId="77777777" w:rsidR="00A530B4" w:rsidRPr="00A530B4" w:rsidRDefault="00A530B4" w:rsidP="00A530B4">
      <w:r w:rsidRPr="00A530B4">
        <w:t>- "BOS confirmed"</w:t>
      </w:r>
    </w:p>
    <w:p w14:paraId="4AA894D9" w14:textId="77777777" w:rsidR="00A530B4" w:rsidRPr="00A530B4" w:rsidRDefault="00A530B4" w:rsidP="00A530B4">
      <w:r w:rsidRPr="00A530B4">
        <w:t>- "Parallel channel resistance reached"</w:t>
      </w:r>
    </w:p>
    <w:p w14:paraId="4063193B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7. Position Tracking Dashboard</w:t>
      </w:r>
    </w:p>
    <w:p w14:paraId="34CBC274" w14:textId="77777777" w:rsidR="00A530B4" w:rsidRPr="00A530B4" w:rsidRDefault="00A530B4" w:rsidP="00A530B4">
      <w:r w:rsidRPr="00A530B4">
        <w:t>For each asset, show:</w:t>
      </w:r>
    </w:p>
    <w:p w14:paraId="07EFA3B3" w14:textId="77777777" w:rsidR="00A530B4" w:rsidRPr="00A530B4" w:rsidRDefault="00A530B4" w:rsidP="00A530B4">
      <w:r w:rsidRPr="00A530B4">
        <w:t>- Entry zone price</w:t>
      </w:r>
    </w:p>
    <w:p w14:paraId="0F67CF6A" w14:textId="77777777" w:rsidR="00A530B4" w:rsidRPr="00A530B4" w:rsidRDefault="00A530B4" w:rsidP="00A530B4">
      <w:r w:rsidRPr="00A530B4">
        <w:t>- Current price</w:t>
      </w:r>
    </w:p>
    <w:p w14:paraId="1C8CD0A1" w14:textId="77777777" w:rsidR="00A530B4" w:rsidRPr="00A530B4" w:rsidRDefault="00A530B4" w:rsidP="00A530B4">
      <w:r w:rsidRPr="00A530B4">
        <w:t>- Gain/Loss % and points</w:t>
      </w:r>
    </w:p>
    <w:p w14:paraId="612C7007" w14:textId="77777777" w:rsidR="00A530B4" w:rsidRPr="00A530B4" w:rsidRDefault="00A530B4" w:rsidP="00A530B4">
      <w:r w:rsidRPr="00A530B4">
        <w:t>- Distance to target(s)</w:t>
      </w:r>
    </w:p>
    <w:p w14:paraId="00D29796" w14:textId="77777777" w:rsidR="00A530B4" w:rsidRPr="00A530B4" w:rsidRDefault="00A530B4" w:rsidP="00A530B4">
      <w:r w:rsidRPr="00A530B4">
        <w:t>- Distance to invalidation</w:t>
      </w:r>
    </w:p>
    <w:p w14:paraId="2A0DFD35" w14:textId="77777777" w:rsidR="00A530B4" w:rsidRPr="00A530B4" w:rsidRDefault="00A530B4" w:rsidP="00A530B4">
      <w:r w:rsidRPr="00A530B4">
        <w:t>- Plan status: "Unchanged" / "Updated"</w:t>
      </w:r>
    </w:p>
    <w:p w14:paraId="75B79811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8. Key Phrases &amp; Sentiment Indicators</w:t>
      </w:r>
    </w:p>
    <w:p w14:paraId="1F51CA43" w14:textId="77777777" w:rsidR="00A530B4" w:rsidRPr="00A530B4" w:rsidRDefault="00A530B4" w:rsidP="00A530B4">
      <w:r w:rsidRPr="00A530B4">
        <w:t>The newsletter uses specific phrases that indicate conviction:</w:t>
      </w:r>
    </w:p>
    <w:p w14:paraId="1FC934CC" w14:textId="77777777" w:rsidR="00A530B4" w:rsidRPr="00A530B4" w:rsidRDefault="00A530B4" w:rsidP="00A530B4">
      <w:pPr>
        <w:numPr>
          <w:ilvl w:val="0"/>
          <w:numId w:val="4"/>
        </w:numPr>
      </w:pPr>
      <w:r w:rsidRPr="00A530B4">
        <w:rPr>
          <w:rFonts w:ascii="Segoe UI Emoji" w:hAnsi="Segoe UI Emoji" w:cs="Segoe UI Emoji"/>
        </w:rPr>
        <w:t>✅</w:t>
      </w:r>
      <w:r w:rsidRPr="00A530B4">
        <w:t xml:space="preserve"> "Plan unchanged" = High confidence</w:t>
      </w:r>
    </w:p>
    <w:p w14:paraId="04FB4264" w14:textId="77777777" w:rsidR="00A530B4" w:rsidRPr="00A530B4" w:rsidRDefault="00A530B4" w:rsidP="00A530B4">
      <w:pPr>
        <w:numPr>
          <w:ilvl w:val="0"/>
          <w:numId w:val="4"/>
        </w:numPr>
      </w:pPr>
      <w:r w:rsidRPr="00A530B4">
        <w:rPr>
          <w:rFonts w:ascii="Segoe UI Emoji" w:hAnsi="Segoe UI Emoji" w:cs="Segoe UI Emoji"/>
        </w:rPr>
        <w:t>⚠️</w:t>
      </w:r>
      <w:r w:rsidRPr="00A530B4">
        <w:t xml:space="preserve"> "Confidence reduced" = Caution zone</w:t>
      </w:r>
    </w:p>
    <w:p w14:paraId="362EA65C" w14:textId="77777777" w:rsidR="00A530B4" w:rsidRPr="00A530B4" w:rsidRDefault="00A530B4" w:rsidP="00A530B4">
      <w:pPr>
        <w:numPr>
          <w:ilvl w:val="0"/>
          <w:numId w:val="4"/>
        </w:numPr>
      </w:pPr>
      <w:r w:rsidRPr="00A530B4">
        <w:rPr>
          <w:rFonts w:ascii="Segoe UI Emoji" w:hAnsi="Segoe UI Emoji" w:cs="Segoe UI Emoji"/>
        </w:rPr>
        <w:t>🚫</w:t>
      </w:r>
      <w:r w:rsidRPr="00A530B4">
        <w:t xml:space="preserve"> "Hard invalidated" = Exit signal</w:t>
      </w:r>
    </w:p>
    <w:p w14:paraId="36B0DB75" w14:textId="77777777" w:rsidR="00A530B4" w:rsidRPr="00A530B4" w:rsidRDefault="00A530B4" w:rsidP="00A530B4">
      <w:pPr>
        <w:numPr>
          <w:ilvl w:val="0"/>
          <w:numId w:val="4"/>
        </w:numPr>
      </w:pPr>
      <w:r w:rsidRPr="00A530B4">
        <w:rPr>
          <w:rFonts w:ascii="Segoe UI Emoji" w:hAnsi="Segoe UI Emoji" w:cs="Segoe UI Emoji"/>
        </w:rPr>
        <w:t>📈</w:t>
      </w:r>
      <w:r w:rsidRPr="00A530B4">
        <w:t xml:space="preserve"> "Looking for dips bought" = Bullish bias</w:t>
      </w:r>
    </w:p>
    <w:p w14:paraId="39DFEEA5" w14:textId="77777777" w:rsidR="00A530B4" w:rsidRPr="00A530B4" w:rsidRDefault="00A530B4" w:rsidP="00A530B4">
      <w:pPr>
        <w:numPr>
          <w:ilvl w:val="0"/>
          <w:numId w:val="4"/>
        </w:numPr>
      </w:pPr>
      <w:r w:rsidRPr="00A530B4">
        <w:rPr>
          <w:rFonts w:ascii="Segoe UI Emoji" w:hAnsi="Segoe UI Emoji" w:cs="Segoe UI Emoji"/>
        </w:rPr>
        <w:t>🔄</w:t>
      </w:r>
      <w:r w:rsidRPr="00A530B4">
        <w:t xml:space="preserve"> "With contraction comes expansion" = Breakout anticipated</w:t>
      </w:r>
    </w:p>
    <w:p w14:paraId="5ED3134B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9. Portfolio View</w:t>
      </w:r>
    </w:p>
    <w:p w14:paraId="62981EE7" w14:textId="77777777" w:rsidR="00A530B4" w:rsidRPr="00A530B4" w:rsidRDefault="00A530B4" w:rsidP="00A530B4">
      <w:r w:rsidRPr="00A530B4">
        <w:t>Track multiple assets simultaneously:</w:t>
      </w:r>
    </w:p>
    <w:p w14:paraId="00E66B06" w14:textId="77777777" w:rsidR="00A530B4" w:rsidRPr="00A530B4" w:rsidRDefault="00A530B4" w:rsidP="00A530B4">
      <w:pPr>
        <w:numPr>
          <w:ilvl w:val="0"/>
          <w:numId w:val="5"/>
        </w:numPr>
      </w:pPr>
      <w:r w:rsidRPr="00A530B4">
        <w:t>SPX, QQQ, IWM (market indices)</w:t>
      </w:r>
    </w:p>
    <w:p w14:paraId="22A47643" w14:textId="77777777" w:rsidR="00A530B4" w:rsidRPr="00A530B4" w:rsidRDefault="00A530B4" w:rsidP="00A530B4">
      <w:pPr>
        <w:numPr>
          <w:ilvl w:val="0"/>
          <w:numId w:val="5"/>
        </w:numPr>
      </w:pPr>
      <w:r w:rsidRPr="00A530B4">
        <w:t>Mega-cap stocks (AAPL, MSFT, NVDA, GOOGL, AMZN, TSLA)</w:t>
      </w:r>
    </w:p>
    <w:p w14:paraId="1A599AD8" w14:textId="77777777" w:rsidR="00A530B4" w:rsidRPr="00A530B4" w:rsidRDefault="00A530B4" w:rsidP="00A530B4">
      <w:pPr>
        <w:numPr>
          <w:ilvl w:val="0"/>
          <w:numId w:val="5"/>
        </w:numPr>
      </w:pPr>
      <w:r w:rsidRPr="00A530B4">
        <w:t>Sector ETFs (SMH for semiconductors)</w:t>
      </w:r>
    </w:p>
    <w:p w14:paraId="7A961FC7" w14:textId="77777777" w:rsidR="00A530B4" w:rsidRPr="00A530B4" w:rsidRDefault="00A530B4" w:rsidP="00A530B4">
      <w:pPr>
        <w:numPr>
          <w:ilvl w:val="0"/>
          <w:numId w:val="5"/>
        </w:numPr>
      </w:pPr>
      <w:r w:rsidRPr="00A530B4">
        <w:t>Alternative assets (BTC)</w:t>
      </w:r>
    </w:p>
    <w:p w14:paraId="6C4E0C8A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10. Annotation System</w:t>
      </w:r>
    </w:p>
    <w:p w14:paraId="0943FA4E" w14:textId="77777777" w:rsidR="00A530B4" w:rsidRPr="00A530B4" w:rsidRDefault="00A530B4" w:rsidP="00A530B4">
      <w:r w:rsidRPr="00A530B4">
        <w:t>Allow users to mark:</w:t>
      </w:r>
    </w:p>
    <w:p w14:paraId="0FE632AB" w14:textId="77777777" w:rsidR="00A530B4" w:rsidRPr="00A530B4" w:rsidRDefault="00A530B4" w:rsidP="00A530B4">
      <w:r w:rsidRPr="00A530B4">
        <w:t>- Wave labels (1, 2, 3, 4, 5)</w:t>
      </w:r>
    </w:p>
    <w:p w14:paraId="0D3283AB" w14:textId="77777777" w:rsidR="00A530B4" w:rsidRPr="00A530B4" w:rsidRDefault="00A530B4" w:rsidP="00A530B4">
      <w:r w:rsidRPr="00A530B4">
        <w:t>- Fibonacci retracements</w:t>
      </w:r>
    </w:p>
    <w:p w14:paraId="65F1FDC7" w14:textId="77777777" w:rsidR="00A530B4" w:rsidRPr="00A530B4" w:rsidRDefault="00A530B4" w:rsidP="00A530B4">
      <w:r w:rsidRPr="00A530B4">
        <w:t>- Support/resistance zones</w:t>
      </w:r>
    </w:p>
    <w:p w14:paraId="0FA1A026" w14:textId="77777777" w:rsidR="00A530B4" w:rsidRPr="00A530B4" w:rsidRDefault="00A530B4" w:rsidP="00A530B4">
      <w:r w:rsidRPr="00A530B4">
        <w:t>- Consolidation boxes</w:t>
      </w:r>
    </w:p>
    <w:p w14:paraId="46899803" w14:textId="77777777" w:rsidR="00A530B4" w:rsidRPr="00A530B4" w:rsidRDefault="00A530B4" w:rsidP="00A530B4">
      <w:r w:rsidRPr="00A530B4">
        <w:t>- Channel lines (parallel channels)</w:t>
      </w:r>
    </w:p>
    <w:p w14:paraId="27998C80" w14:textId="77777777" w:rsidR="00A530B4" w:rsidRPr="00A530B4" w:rsidRDefault="00A530B4" w:rsidP="00A530B4">
      <w:r w:rsidRPr="00A530B4">
        <w:t>- Buy/sell zones</w:t>
      </w:r>
    </w:p>
    <w:p w14:paraId="48AFC312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11. Performance Metrics</w:t>
      </w:r>
    </w:p>
    <w:p w14:paraId="19DB68B3" w14:textId="77777777" w:rsidR="00A530B4" w:rsidRPr="00A530B4" w:rsidRDefault="00A530B4" w:rsidP="00A530B4">
      <w:r w:rsidRPr="00A530B4">
        <w:t>Track accuracy of:</w:t>
      </w:r>
    </w:p>
    <w:p w14:paraId="114C68BB" w14:textId="77777777" w:rsidR="00A530B4" w:rsidRPr="00A530B4" w:rsidRDefault="00A530B4" w:rsidP="00A530B4">
      <w:r w:rsidRPr="00A530B4">
        <w:t>- Wave count predictions</w:t>
      </w:r>
    </w:p>
    <w:p w14:paraId="3B5A8F46" w14:textId="77777777" w:rsidR="00A530B4" w:rsidRPr="00A530B4" w:rsidRDefault="00A530B4" w:rsidP="00A530B4">
      <w:r w:rsidRPr="00A530B4">
        <w:t>- Price target hits</w:t>
      </w:r>
    </w:p>
    <w:p w14:paraId="1C3732E5" w14:textId="77777777" w:rsidR="00A530B4" w:rsidRPr="00A530B4" w:rsidRDefault="00A530B4" w:rsidP="00A530B4">
      <w:r w:rsidRPr="00A530B4">
        <w:t>- Invalidation levels holding</w:t>
      </w:r>
    </w:p>
    <w:p w14:paraId="0CA83317" w14:textId="77777777" w:rsidR="00A530B4" w:rsidRPr="00A530B4" w:rsidRDefault="00A530B4" w:rsidP="00A530B4">
      <w:r w:rsidRPr="00A530B4">
        <w:t>- Consolidation period duration</w:t>
      </w:r>
    </w:p>
    <w:p w14:paraId="2BBCC02A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12. Update Frequency &amp; Progression</w:t>
      </w:r>
    </w:p>
    <w:p w14:paraId="0324D7B0" w14:textId="77777777" w:rsidR="00A530B4" w:rsidRPr="00A530B4" w:rsidRDefault="00A530B4" w:rsidP="00A530B4">
      <w:pPr>
        <w:numPr>
          <w:ilvl w:val="0"/>
          <w:numId w:val="6"/>
        </w:numPr>
      </w:pPr>
      <w:r w:rsidRPr="00A530B4">
        <w:t>Newsletter format: Weekly analysis</w:t>
      </w:r>
    </w:p>
    <w:p w14:paraId="377338E7" w14:textId="77777777" w:rsidR="00A530B4" w:rsidRPr="00A530B4" w:rsidRDefault="00A530B4" w:rsidP="00A530B4">
      <w:pPr>
        <w:numPr>
          <w:ilvl w:val="0"/>
          <w:numId w:val="6"/>
        </w:numPr>
      </w:pPr>
      <w:r w:rsidRPr="00A530B4">
        <w:t>Track "since meeting our buy zone" progress</w:t>
      </w:r>
    </w:p>
    <w:p w14:paraId="5A5AD813" w14:textId="77777777" w:rsidR="00A530B4" w:rsidRPr="00A530B4" w:rsidRDefault="00A530B4" w:rsidP="00A530B4">
      <w:pPr>
        <w:numPr>
          <w:ilvl w:val="0"/>
          <w:numId w:val="6"/>
        </w:numPr>
      </w:pPr>
      <w:r w:rsidRPr="00A530B4">
        <w:t>Show before/after comparisons</w:t>
      </w:r>
    </w:p>
    <w:p w14:paraId="6A203FCB" w14:textId="77777777" w:rsidR="00A530B4" w:rsidRPr="00A530B4" w:rsidRDefault="00A530B4" w:rsidP="00A530B4">
      <w:pPr>
        <w:numPr>
          <w:ilvl w:val="0"/>
          <w:numId w:val="6"/>
        </w:numPr>
      </w:pPr>
      <w:r w:rsidRPr="00A530B4">
        <w:t>Maintain historical predictions vs. outcomes</w:t>
      </w:r>
    </w:p>
    <w:p w14:paraId="723C485A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Suggested UI Features:</w:t>
      </w:r>
    </w:p>
    <w:p w14:paraId="0DB09D55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Chart View</w:t>
      </w:r>
    </w:p>
    <w:p w14:paraId="4B908A70" w14:textId="77777777" w:rsidR="00A530B4" w:rsidRPr="00A530B4" w:rsidRDefault="00A530B4" w:rsidP="00A530B4">
      <w:r w:rsidRPr="00A530B4">
        <w:t>- Clean candlestick charts</w:t>
      </w:r>
    </w:p>
    <w:p w14:paraId="031BCC40" w14:textId="77777777" w:rsidR="00A530B4" w:rsidRPr="00A530B4" w:rsidRDefault="00A530B4" w:rsidP="00A530B4">
      <w:r w:rsidRPr="00A530B4">
        <w:t>- Overlay: Wave labels, Fibonacci levels, channels</w:t>
      </w:r>
    </w:p>
    <w:p w14:paraId="5C775365" w14:textId="77777777" w:rsidR="00A530B4" w:rsidRPr="00A530B4" w:rsidRDefault="00A530B4" w:rsidP="00A530B4">
      <w:r w:rsidRPr="00A530B4">
        <w:t>- Color-coded zones: Buy (green), Sell (red), Invalidation (gray)</w:t>
      </w:r>
    </w:p>
    <w:p w14:paraId="68C7209C" w14:textId="77777777" w:rsidR="00A530B4" w:rsidRPr="00A530B4" w:rsidRDefault="00A530B4" w:rsidP="00A530B4">
      <w:r w:rsidRPr="00A530B4">
        <w:t>- Volume bars at bottom</w:t>
      </w:r>
    </w:p>
    <w:p w14:paraId="3A3AE620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Summary Cards (per asset)</w:t>
      </w:r>
    </w:p>
    <w:p w14:paraId="009B3138" w14:textId="77777777" w:rsidR="00A530B4" w:rsidRPr="00A530B4" w:rsidRDefault="00A530B4" w:rsidP="00A530B4">
      <w:r w:rsidRPr="00A530B4">
        <w:t>┌─────────────────────────────────┐</w:t>
      </w:r>
    </w:p>
    <w:p w14:paraId="5CBBF1C8" w14:textId="77777777" w:rsidR="00A530B4" w:rsidRPr="00A530B4" w:rsidRDefault="00A530B4" w:rsidP="00A530B4">
      <w:r w:rsidRPr="00A530B4">
        <w:t xml:space="preserve">│ NVDA                    +17% </w:t>
      </w:r>
      <w:proofErr w:type="gramStart"/>
      <w:r w:rsidRPr="00A530B4">
        <w:rPr>
          <w:rFonts w:ascii="Cambria Math" w:hAnsi="Cambria Math" w:cs="Cambria Math"/>
        </w:rPr>
        <w:t>⬆</w:t>
      </w:r>
      <w:r w:rsidRPr="00A530B4">
        <w:t xml:space="preserve">  │</w:t>
      </w:r>
      <w:proofErr w:type="gramEnd"/>
    </w:p>
    <w:p w14:paraId="31376797" w14:textId="77777777" w:rsidR="00A530B4" w:rsidRPr="00A530B4" w:rsidRDefault="00A530B4" w:rsidP="00A530B4">
      <w:r w:rsidRPr="00A530B4">
        <w:rPr>
          <w:rFonts w:ascii="MS Gothic" w:eastAsia="MS Gothic" w:hAnsi="MS Gothic" w:cs="MS Gothic" w:hint="eastAsia"/>
        </w:rPr>
        <w:t>├</w:t>
      </w:r>
      <w:r w:rsidRPr="00A530B4">
        <w:rPr>
          <w:rFonts w:ascii="Calibri" w:hAnsi="Calibri" w:cs="Calibri"/>
        </w:rPr>
        <w:t>─────────────────────────────────</w:t>
      </w:r>
      <w:r w:rsidRPr="00A530B4">
        <w:rPr>
          <w:rFonts w:ascii="MS Gothic" w:eastAsia="MS Gothic" w:hAnsi="MS Gothic" w:cs="MS Gothic" w:hint="eastAsia"/>
        </w:rPr>
        <w:t>┤</w:t>
      </w:r>
    </w:p>
    <w:p w14:paraId="358DDA4E" w14:textId="77777777" w:rsidR="00A530B4" w:rsidRPr="00A530B4" w:rsidRDefault="00A530B4" w:rsidP="00A530B4">
      <w:r w:rsidRPr="00A530B4">
        <w:t>│ Current: $138.85                │</w:t>
      </w:r>
    </w:p>
    <w:p w14:paraId="1DFCC2FF" w14:textId="77777777" w:rsidR="00A530B4" w:rsidRPr="00A530B4" w:rsidRDefault="00A530B4" w:rsidP="00A530B4">
      <w:r w:rsidRPr="00A530B4">
        <w:t xml:space="preserve">│ Target: $141 (gap </w:t>
      </w:r>
      <w:proofErr w:type="gramStart"/>
      <w:r w:rsidRPr="00A530B4">
        <w:t xml:space="preserve">fill)   </w:t>
      </w:r>
      <w:proofErr w:type="gramEnd"/>
      <w:r w:rsidRPr="00A530B4">
        <w:t xml:space="preserve">      │</w:t>
      </w:r>
    </w:p>
    <w:p w14:paraId="04D17041" w14:textId="77777777" w:rsidR="00A530B4" w:rsidRPr="00A530B4" w:rsidRDefault="00A530B4" w:rsidP="00A530B4">
      <w:r w:rsidRPr="00A530B4">
        <w:t xml:space="preserve">│ Next: $153 (equal </w:t>
      </w:r>
      <w:proofErr w:type="gramStart"/>
      <w:r w:rsidRPr="00A530B4">
        <w:t xml:space="preserve">highs)   </w:t>
      </w:r>
      <w:proofErr w:type="gramEnd"/>
      <w:r w:rsidRPr="00A530B4">
        <w:t xml:space="preserve">     │</w:t>
      </w:r>
    </w:p>
    <w:p w14:paraId="71CC2941" w14:textId="77777777" w:rsidR="00A530B4" w:rsidRPr="00A530B4" w:rsidRDefault="00A530B4" w:rsidP="00A530B4">
      <w:r w:rsidRPr="00A530B4">
        <w:t>│ Confidence Reduced: &lt; $101      │</w:t>
      </w:r>
    </w:p>
    <w:p w14:paraId="405792EE" w14:textId="77777777" w:rsidR="00A530B4" w:rsidRPr="00A530B4" w:rsidRDefault="00A530B4" w:rsidP="00A530B4">
      <w:r w:rsidRPr="00A530B4">
        <w:t xml:space="preserve">│ Status: Plan unchanged </w:t>
      </w:r>
      <w:r w:rsidRPr="00A530B4">
        <w:rPr>
          <w:rFonts w:ascii="Segoe UI Symbol" w:hAnsi="Segoe UI Symbol" w:cs="Segoe UI Symbol"/>
        </w:rPr>
        <w:t>✓</w:t>
      </w:r>
      <w:r w:rsidRPr="00A530B4">
        <w:t xml:space="preserve">        </w:t>
      </w:r>
      <w:r w:rsidRPr="00A530B4">
        <w:rPr>
          <w:rFonts w:ascii="Calibri" w:hAnsi="Calibri" w:cs="Calibri"/>
        </w:rPr>
        <w:t>│</w:t>
      </w:r>
    </w:p>
    <w:p w14:paraId="7AAC9916" w14:textId="77777777" w:rsidR="00A530B4" w:rsidRPr="00A530B4" w:rsidRDefault="00A530B4" w:rsidP="00A530B4">
      <w:r w:rsidRPr="00A530B4">
        <w:t>└─────────────────────────────────┘</w:t>
      </w:r>
    </w:p>
    <w:p w14:paraId="4A79DF05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Risk/Reward Calculator</w:t>
      </w:r>
    </w:p>
    <w:p w14:paraId="406DB0BD" w14:textId="77777777" w:rsidR="00A530B4" w:rsidRPr="00A530B4" w:rsidRDefault="00A530B4" w:rsidP="00A530B4">
      <w:r w:rsidRPr="00A530B4">
        <w:t>Input: Entry, Target, Stop</w:t>
      </w:r>
    </w:p>
    <w:p w14:paraId="4B22080B" w14:textId="77777777" w:rsidR="00A530B4" w:rsidRPr="00A530B4" w:rsidRDefault="00A530B4" w:rsidP="00A530B4">
      <w:r w:rsidRPr="00A530B4">
        <w:t xml:space="preserve">Output: </w:t>
      </w:r>
      <w:proofErr w:type="gramStart"/>
      <w:r w:rsidRPr="00A530B4">
        <w:t>R:R</w:t>
      </w:r>
      <w:proofErr w:type="gramEnd"/>
      <w:r w:rsidRPr="00A530B4">
        <w:t xml:space="preserve"> Ratio, Position size recommendation</w:t>
      </w:r>
    </w:p>
    <w:p w14:paraId="739B6F7A" w14:textId="77777777" w:rsidR="00A530B4" w:rsidRPr="00A530B4" w:rsidRDefault="00A530B4" w:rsidP="00A530B4">
      <w:pPr>
        <w:rPr>
          <w:b/>
          <w:bCs/>
        </w:rPr>
      </w:pPr>
      <w:r w:rsidRPr="00A530B4">
        <w:rPr>
          <w:b/>
          <w:bCs/>
        </w:rPr>
        <w:t>Technical Implementation Ideas:</w:t>
      </w:r>
    </w:p>
    <w:p w14:paraId="2D108139" w14:textId="77777777" w:rsidR="00A530B4" w:rsidRPr="00A530B4" w:rsidRDefault="00A530B4" w:rsidP="00A530B4">
      <w:pPr>
        <w:numPr>
          <w:ilvl w:val="0"/>
          <w:numId w:val="7"/>
        </w:numPr>
      </w:pPr>
      <w:r w:rsidRPr="00A530B4">
        <w:rPr>
          <w:b/>
          <w:bCs/>
        </w:rPr>
        <w:t>Fibonacci Calculator</w:t>
      </w:r>
      <w:r w:rsidRPr="00A530B4">
        <w:t>: Auto-calculate retracement levels from swing high/low</w:t>
      </w:r>
    </w:p>
    <w:p w14:paraId="6D3A42BE" w14:textId="77777777" w:rsidR="00A530B4" w:rsidRPr="00A530B4" w:rsidRDefault="00A530B4" w:rsidP="00A530B4">
      <w:pPr>
        <w:numPr>
          <w:ilvl w:val="0"/>
          <w:numId w:val="7"/>
        </w:numPr>
      </w:pPr>
      <w:r w:rsidRPr="00A530B4">
        <w:rPr>
          <w:b/>
          <w:bCs/>
        </w:rPr>
        <w:t>Wave Counter Algorithm</w:t>
      </w:r>
      <w:r w:rsidRPr="00A530B4">
        <w:t>: Pattern matching for 5-wave structures</w:t>
      </w:r>
    </w:p>
    <w:p w14:paraId="6F1F6776" w14:textId="77777777" w:rsidR="00A530B4" w:rsidRPr="00A530B4" w:rsidRDefault="00A530B4" w:rsidP="00A530B4">
      <w:pPr>
        <w:numPr>
          <w:ilvl w:val="0"/>
          <w:numId w:val="7"/>
        </w:numPr>
      </w:pPr>
      <w:r w:rsidRPr="00A530B4">
        <w:rPr>
          <w:b/>
          <w:bCs/>
        </w:rPr>
        <w:t>Consolidation Detector</w:t>
      </w:r>
      <w:r w:rsidRPr="00A530B4">
        <w:t>: Identify contracting volatility zones</w:t>
      </w:r>
    </w:p>
    <w:p w14:paraId="22D0FE33" w14:textId="77777777" w:rsidR="00A530B4" w:rsidRPr="00A530B4" w:rsidRDefault="00A530B4" w:rsidP="00A530B4">
      <w:pPr>
        <w:numPr>
          <w:ilvl w:val="0"/>
          <w:numId w:val="7"/>
        </w:numPr>
      </w:pPr>
      <w:r w:rsidRPr="00A530B4">
        <w:rPr>
          <w:b/>
          <w:bCs/>
        </w:rPr>
        <w:t>Channel Drawing Tool</w:t>
      </w:r>
      <w:r w:rsidRPr="00A530B4">
        <w:t>: Parallel channel projection</w:t>
      </w:r>
    </w:p>
    <w:p w14:paraId="46B4A665" w14:textId="77777777" w:rsidR="00A530B4" w:rsidRPr="00A530B4" w:rsidRDefault="00A530B4" w:rsidP="00A530B4">
      <w:pPr>
        <w:numPr>
          <w:ilvl w:val="0"/>
          <w:numId w:val="7"/>
        </w:numPr>
      </w:pPr>
      <w:r w:rsidRPr="00A530B4">
        <w:rPr>
          <w:b/>
          <w:bCs/>
        </w:rPr>
        <w:t>Target Calculator</w:t>
      </w:r>
      <w:r w:rsidRPr="00A530B4">
        <w:t>: W1=W5 projection math</w:t>
      </w:r>
    </w:p>
    <w:p w14:paraId="1B604F8E" w14:textId="77777777" w:rsidR="00A530B4" w:rsidRPr="00A530B4" w:rsidRDefault="00A530B4" w:rsidP="00A530B4">
      <w:pPr>
        <w:numPr>
          <w:ilvl w:val="0"/>
          <w:numId w:val="7"/>
        </w:numPr>
      </w:pPr>
      <w:r w:rsidRPr="00A530B4">
        <w:rPr>
          <w:b/>
          <w:bCs/>
        </w:rPr>
        <w:t>Alert Engine</w:t>
      </w:r>
      <w:r w:rsidRPr="00A530B4">
        <w:t>: Price level notifications</w:t>
      </w:r>
    </w:p>
    <w:p w14:paraId="58D8AC69" w14:textId="77777777" w:rsidR="00A530B4" w:rsidRPr="00A530B4" w:rsidRDefault="00A530B4" w:rsidP="00A530B4">
      <w:r w:rsidRPr="00A530B4">
        <w:t>Would you like me to help implement any specific feature from this analysis? For example, I could help you build:</w:t>
      </w:r>
    </w:p>
    <w:p w14:paraId="0B5B3055" w14:textId="77777777" w:rsidR="00A530B4" w:rsidRPr="00A530B4" w:rsidRDefault="00A530B4" w:rsidP="00A530B4">
      <w:pPr>
        <w:numPr>
          <w:ilvl w:val="0"/>
          <w:numId w:val="8"/>
        </w:numPr>
      </w:pPr>
      <w:r w:rsidRPr="00A530B4">
        <w:t>A Fibonacci golden pocket calculator</w:t>
      </w:r>
    </w:p>
    <w:p w14:paraId="4459EDD8" w14:textId="77777777" w:rsidR="00A530B4" w:rsidRPr="00A530B4" w:rsidRDefault="00A530B4" w:rsidP="00A530B4">
      <w:pPr>
        <w:numPr>
          <w:ilvl w:val="0"/>
          <w:numId w:val="8"/>
        </w:numPr>
      </w:pPr>
      <w:r w:rsidRPr="00A530B4">
        <w:t>A wave tracking system</w:t>
      </w:r>
    </w:p>
    <w:p w14:paraId="49063D74" w14:textId="77777777" w:rsidR="00A530B4" w:rsidRPr="00A530B4" w:rsidRDefault="00A530B4" w:rsidP="00A530B4">
      <w:pPr>
        <w:numPr>
          <w:ilvl w:val="0"/>
          <w:numId w:val="8"/>
        </w:numPr>
      </w:pPr>
      <w:r w:rsidRPr="00A530B4">
        <w:t>A confidence level indicator</w:t>
      </w:r>
    </w:p>
    <w:p w14:paraId="0F7057A5" w14:textId="77777777" w:rsidR="00A530B4" w:rsidRPr="00A530B4" w:rsidRDefault="00A530B4" w:rsidP="00A530B4">
      <w:pPr>
        <w:numPr>
          <w:ilvl w:val="0"/>
          <w:numId w:val="8"/>
        </w:numPr>
      </w:pPr>
      <w:r w:rsidRPr="00A530B4">
        <w:t>An alert system for critical levels</w:t>
      </w:r>
    </w:p>
    <w:p w14:paraId="65C2D1D6" w14:textId="77777777" w:rsidR="00A530B4" w:rsidRDefault="00A530B4"/>
    <w:sectPr w:rsidR="00A53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58B6"/>
    <w:multiLevelType w:val="multilevel"/>
    <w:tmpl w:val="058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41489"/>
    <w:multiLevelType w:val="multilevel"/>
    <w:tmpl w:val="188A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A7491"/>
    <w:multiLevelType w:val="multilevel"/>
    <w:tmpl w:val="479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F20D2"/>
    <w:multiLevelType w:val="multilevel"/>
    <w:tmpl w:val="B1E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F5470"/>
    <w:multiLevelType w:val="multilevel"/>
    <w:tmpl w:val="342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334D4"/>
    <w:multiLevelType w:val="multilevel"/>
    <w:tmpl w:val="AD2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237BC"/>
    <w:multiLevelType w:val="multilevel"/>
    <w:tmpl w:val="DBC4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B66F5C"/>
    <w:multiLevelType w:val="multilevel"/>
    <w:tmpl w:val="B45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71077">
    <w:abstractNumId w:val="1"/>
  </w:num>
  <w:num w:numId="2" w16cid:durableId="1622879430">
    <w:abstractNumId w:val="7"/>
  </w:num>
  <w:num w:numId="3" w16cid:durableId="1936934259">
    <w:abstractNumId w:val="5"/>
  </w:num>
  <w:num w:numId="4" w16cid:durableId="1332217563">
    <w:abstractNumId w:val="0"/>
  </w:num>
  <w:num w:numId="5" w16cid:durableId="591551258">
    <w:abstractNumId w:val="2"/>
  </w:num>
  <w:num w:numId="6" w16cid:durableId="76951220">
    <w:abstractNumId w:val="3"/>
  </w:num>
  <w:num w:numId="7" w16cid:durableId="119959494">
    <w:abstractNumId w:val="6"/>
  </w:num>
  <w:num w:numId="8" w16cid:durableId="2100369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B4"/>
    <w:rsid w:val="0010170E"/>
    <w:rsid w:val="003C722F"/>
    <w:rsid w:val="004A7A13"/>
    <w:rsid w:val="00A530B4"/>
    <w:rsid w:val="00C9709F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DB4E"/>
  <w15:chartTrackingRefBased/>
  <w15:docId w15:val="{19115249-1376-4947-8F50-A3AD062C3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Irfanul Haq</dc:creator>
  <cp:keywords/>
  <dc:description/>
  <cp:lastModifiedBy>Irfanul Haq</cp:lastModifiedBy>
  <cp:revision>1</cp:revision>
  <dcterms:created xsi:type="dcterms:W3CDTF">2025-11-08T16:44:00Z</dcterms:created>
  <dcterms:modified xsi:type="dcterms:W3CDTF">2025-11-08T16:45:00Z</dcterms:modified>
</cp:coreProperties>
</file>