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3366"/>
          <w:sz w:val="48"/>
        </w:rPr>
        <w:t>Stock Data Pipeline - Implementation Complete</w:t>
      </w:r>
    </w:p>
    <w:p/>
    <w:p>
      <w:pPr>
        <w:pStyle w:val="Heading2"/>
      </w:pPr>
      <w:r>
        <w:rPr>
          <w:color w:val="0066CC"/>
          <w:sz w:val="36"/>
        </w:rPr>
        <w:t>Summary</w:t>
      </w:r>
    </w:p>
    <w:p/>
    <w:p>
      <w:r>
        <w:t>Successfully created a complete daily stock data collection system that mirrors the cryptocurrency pipeline, including:</w:t>
      </w:r>
    </w:p>
    <w:p/>
    <w:p>
      <w:pPr>
        <w:pStyle w:val="ListBullet"/>
        <w:ind w:left="360"/>
      </w:pPr>
      <w:r>
        <w:t>✅ 100+ major US stocks and ETFs</w:t>
      </w:r>
    </w:p>
    <w:p>
      <w:pPr>
        <w:pStyle w:val="ListBullet"/>
        <w:ind w:left="360"/>
      </w:pPr>
      <w:r>
        <w:t>✅ 81 technical indicators (matching crypto)</w:t>
      </w:r>
    </w:p>
    <w:p>
      <w:pPr>
        <w:pStyle w:val="ListBullet"/>
        <w:ind w:left="360"/>
      </w:pPr>
      <w:r>
        <w:t>✅ Elliott Wave pattern detection</w:t>
      </w:r>
    </w:p>
    <w:p>
      <w:pPr>
        <w:pStyle w:val="ListBullet"/>
        <w:ind w:left="360"/>
      </w:pPr>
      <w:r>
        <w:t>✅ Fibonacci retracement and extension levels</w:t>
      </w:r>
    </w:p>
    <w:p>
      <w:pPr>
        <w:pStyle w:val="ListBullet"/>
        <w:ind w:left="360"/>
      </w:pPr>
      <w:r>
        <w:t>✅ BigQuery table with partitioning and clustering</w:t>
      </w:r>
    </w:p>
    <w:p>
      <w:pPr>
        <w:pStyle w:val="ListBullet"/>
        <w:ind w:left="360"/>
      </w:pPr>
      <w:r>
        <w:t>✅ Cloud Function for daily updates</w:t>
      </w:r>
    </w:p>
    <w:p>
      <w:pPr>
        <w:pStyle w:val="ListBullet"/>
        <w:ind w:left="360"/>
      </w:pPr>
      <w:r>
        <w:t>✅ 6-month historical backfill capability</w:t>
      </w:r>
    </w:p>
    <w:p>
      <w:pPr>
        <w:pStyle w:val="Heading2"/>
      </w:pPr>
      <w:r>
        <w:rPr>
          <w:color w:val="0066CC"/>
          <w:sz w:val="36"/>
        </w:rPr>
        <w:t>Architecture Overview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Yahoo Finance API</w:t>
        <w:br/>
        <w:t xml:space="preserve">        ↓</w:t>
        <w:br/>
        <w:t>Daily Stock Cloud Function (Python 3.11)</w:t>
        <w:br/>
        <w:t xml:space="preserve">        ↓</w:t>
        <w:br/>
        <w:t>Technical Indicators Calculator</w:t>
        <w:br/>
        <w:t xml:space="preserve">   - 81 fields including:</w:t>
        <w:br/>
        <w:t xml:space="preserve">   - Moving Averages (SMA, EMA)</w:t>
        <w:br/>
        <w:t xml:space="preserve">   - Momentum (RSI, MACD, ROC)</w:t>
        <w:br/>
        <w:t xml:space="preserve">   - Volatility (BB, ATR)</w:t>
        <w:br/>
        <w:t xml:space="preserve">   - Trend (ADX)</w:t>
        <w:br/>
        <w:t xml:space="preserve">   - Elliott Wave Detection</w:t>
        <w:br/>
        <w:t xml:space="preserve">   - Fibonacci Levels</w:t>
        <w:br/>
        <w:t xml:space="preserve">        ↓</w:t>
        <w:br/>
        <w:t>BigQuery: crypto_trading_data.stock_analysis</w:t>
        <w:br/>
        <w:t xml:space="preserve">   - Partitioned by datetime (daily)</w:t>
        <w:br/>
        <w:t xml:space="preserve">   - Clustered by symbol, sector, date</w:t>
        <w:br/>
        <w:t xml:space="preserve">        ↓</w:t>
        <w:br/>
        <w:t>Cloud Scheduler (Daily at Midnight ET)</w:t>
      </w:r>
    </w:p>
    <w:p/>
    <w:p>
      <w:pPr>
        <w:pStyle w:val="Heading2"/>
      </w:pPr>
      <w:r>
        <w:rPr>
          <w:color w:val="0066CC"/>
          <w:sz w:val="36"/>
        </w:rPr>
        <w:t>Files Created</w:t>
      </w:r>
    </w:p>
    <w:p/>
    <w:p>
      <w:pPr>
        <w:pStyle w:val="Heading3"/>
      </w:pPr>
      <w:r>
        <w:rPr>
          <w:color w:val="336699"/>
          <w:sz w:val="28"/>
        </w:rPr>
        <w:t>Core Scripts</w:t>
      </w:r>
    </w:p>
    <w:p>
      <w:pPr>
        <w:pStyle w:val="ListNumber"/>
        <w:ind w:left="360"/>
      </w:pPr>
      <w:r>
        <w:t>**stock_data_fetcher_6months.py** (222 lines)</w:t>
      </w:r>
    </w:p>
    <w:p>
      <w:r>
        <w:t xml:space="preserve">   - Fetches 6 months historical data for 100+ stocks</w:t>
      </w:r>
    </w:p>
    <w:p>
      <w:r>
        <w:t xml:space="preserve">   - Uses Yahoo Finance API (yfinance)</w:t>
      </w:r>
    </w:p>
    <w:p>
      <w:r>
        <w:t xml:space="preserve">   - Creates CSV files with stock data</w:t>
      </w:r>
    </w:p>
    <w:p/>
    <w:p>
      <w:pPr>
        <w:pStyle w:val="ListNumber"/>
        <w:ind w:left="360"/>
      </w:pPr>
      <w:r>
        <w:t>**create_stock_bigquery_schema.py** (136 lines)</w:t>
      </w:r>
    </w:p>
    <w:p>
      <w:r>
        <w:t xml:space="preserve">   - Creates BigQuery table with 81 fields</w:t>
      </w:r>
    </w:p>
    <w:p>
      <w:r>
        <w:t xml:space="preserve">   - Sets up partitioning and clustering</w:t>
      </w:r>
    </w:p>
    <w:p>
      <w:r>
        <w:t xml:space="preserve">   - Matches crypto_analysis schema structure</w:t>
      </w:r>
    </w:p>
    <w:p/>
    <w:p>
      <w:pPr>
        <w:pStyle w:val="ListNumber"/>
        <w:ind w:left="360"/>
      </w:pPr>
      <w:r>
        <w:t>**upload_stocks_to_bigquery.py** (233 lines)</w:t>
      </w:r>
    </w:p>
    <w:p>
      <w:r>
        <w:t xml:space="preserve">   - Reads historical CSV data</w:t>
      </w:r>
    </w:p>
    <w:p>
      <w:r>
        <w:t xml:space="preserve">   - Calculates all 81 technical indicators</w:t>
      </w:r>
    </w:p>
    <w:p>
      <w:r>
        <w:t xml:space="preserve">   - Detects Elliott Wave patterns</w:t>
      </w:r>
    </w:p>
    <w:p>
      <w:r>
        <w:t xml:space="preserve">   - Calculates Fibonacci levels</w:t>
      </w:r>
    </w:p>
    <w:p>
      <w:r>
        <w:t xml:space="preserve">   - Uploads to BigQuery with duplicate detection</w:t>
      </w:r>
    </w:p>
    <w:p/>
    <w:p>
      <w:pPr>
        <w:pStyle w:val="Heading3"/>
      </w:pPr>
      <w:r>
        <w:rPr>
          <w:color w:val="336699"/>
          <w:sz w:val="28"/>
        </w:rPr>
        <w:t>Cloud Function</w:t>
      </w:r>
    </w:p>
    <w:p>
      <w:pPr>
        <w:pStyle w:val="ListNumber"/>
        <w:ind w:left="360"/>
      </w:pPr>
      <w:r>
        <w:t>**cloud_function_daily_stocks/main.py** (505 lines)</w:t>
      </w:r>
    </w:p>
    <w:p>
      <w:r>
        <w:t xml:space="preserve">   - Daily stock data fetcher</w:t>
      </w:r>
    </w:p>
    <w:p>
      <w:r>
        <w:t xml:space="preserve">   - Same indicator calculation as crypto</w:t>
      </w:r>
    </w:p>
    <w:p>
      <w:r>
        <w:t xml:space="preserve">   - Fetches from Yahoo Finance</w:t>
      </w:r>
    </w:p>
    <w:p>
      <w:r>
        <w:t xml:space="preserve">   - Uploads to BigQuery</w:t>
      </w:r>
    </w:p>
    <w:p>
      <w:r>
        <w:t xml:space="preserve">   - Entry point: </w:t>
      </w:r>
      <w:r>
        <w:rPr>
          <w:rFonts w:ascii="Courier New" w:hAnsi="Courier New"/>
          <w:sz w:val="20"/>
        </w:rPr>
        <w:t>daily_stock_fetch(request)</w:t>
      </w:r>
    </w:p>
    <w:p/>
    <w:p>
      <w:pPr>
        <w:pStyle w:val="ListNumber"/>
        <w:ind w:left="360"/>
      </w:pPr>
      <w:r>
        <w:t>**cloud_function_daily_stocks/requirements.txt**</w:t>
      </w:r>
    </w:p>
    <w:p>
      <w:r>
        <w:t xml:space="preserve">   - yfinance==0.2.50</w:t>
      </w:r>
    </w:p>
    <w:p>
      <w:r>
        <w:t xml:space="preserve">   - pandas==2.1.4</w:t>
      </w:r>
    </w:p>
    <w:p>
      <w:r>
        <w:t xml:space="preserve">   - numpy==1.26.4</w:t>
      </w:r>
    </w:p>
    <w:p>
      <w:r>
        <w:t xml:space="preserve">   - google-cloud-bigquery==3.25.0</w:t>
      </w:r>
    </w:p>
    <w:p>
      <w:r>
        <w:t xml:space="preserve">   - functions-framework==3.*</w:t>
      </w:r>
    </w:p>
    <w:p/>
    <w:p>
      <w:pPr>
        <w:pStyle w:val="ListNumber"/>
        <w:ind w:left="360"/>
      </w:pPr>
      <w:r>
        <w:t>**cloud_function_daily_stocks/deploy_via_api.py** (130 lines)</w:t>
      </w:r>
    </w:p>
    <w:p>
      <w:r>
        <w:t xml:space="preserve">   - Deploys Cloud Function to GCP</w:t>
      </w:r>
    </w:p>
    <w:p>
      <w:r>
        <w:t xml:space="preserve">   - Configures timeout, memory, triggers</w:t>
      </w:r>
    </w:p>
    <w:p/>
    <w:p>
      <w:pPr>
        <w:pStyle w:val="Heading3"/>
      </w:pPr>
      <w:r>
        <w:rPr>
          <w:color w:val="336699"/>
          <w:sz w:val="28"/>
        </w:rPr>
        <w:t>Automation</w:t>
      </w:r>
    </w:p>
    <w:p>
      <w:pPr>
        <w:pStyle w:val="ListNumber"/>
        <w:ind w:left="360"/>
      </w:pPr>
      <w:r>
        <w:t>**setup_stock_pipeline.py** (164 lines)</w:t>
      </w:r>
    </w:p>
    <w:p>
      <w:r>
        <w:t xml:space="preserve">   - Complete automated setup script</w:t>
      </w:r>
    </w:p>
    <w:p>
      <w:r>
        <w:t xml:space="preserve">   - Runs all steps sequentially</w:t>
      </w:r>
    </w:p>
    <w:p>
      <w:r>
        <w:t xml:space="preserve">   - Creates table, fetches data, deploys function</w:t>
      </w:r>
    </w:p>
    <w:p/>
    <w:p>
      <w:pPr>
        <w:pStyle w:val="Heading3"/>
      </w:pPr>
      <w:r>
        <w:rPr>
          <w:color w:val="336699"/>
          <w:sz w:val="28"/>
        </w:rPr>
        <w:t>Documentation</w:t>
      </w:r>
    </w:p>
    <w:p>
      <w:pPr>
        <w:pStyle w:val="ListNumber"/>
        <w:ind w:left="360"/>
      </w:pPr>
      <w:r>
        <w:t>**STOCK_DEPLOYMENT_GUIDE.md** (400+ lines)</w:t>
      </w:r>
    </w:p>
    <w:p>
      <w:r>
        <w:t xml:space="preserve">   - Complete deployment instructions</w:t>
      </w:r>
    </w:p>
    <w:p>
      <w:r>
        <w:t xml:space="preserve">   - Example trading queries</w:t>
      </w:r>
    </w:p>
    <w:p>
      <w:r>
        <w:t xml:space="preserve">   - Troubleshooting guide</w:t>
      </w:r>
    </w:p>
    <w:p>
      <w:r>
        <w:t xml:space="preserve">   - Cost estimates</w:t>
      </w:r>
    </w:p>
    <w:p/>
    <w:p>
      <w:pPr>
        <w:pStyle w:val="ListNumber"/>
        <w:ind w:left="360"/>
      </w:pPr>
      <w:r>
        <w:t>**STOCK_PIPELINE_COMPLETE.md** (this file)</w:t>
      </w:r>
    </w:p>
    <w:p>
      <w:r>
        <w:t xml:space="preserve">   - Implementation summary</w:t>
      </w:r>
    </w:p>
    <w:p/>
    <w:p>
      <w:pPr>
        <w:pStyle w:val="Heading2"/>
      </w:pPr>
      <w:r>
        <w:rPr>
          <w:color w:val="0066CC"/>
          <w:sz w:val="36"/>
        </w:rPr>
        <w:t>BigQuery Schema - 81 Fields</w:t>
      </w:r>
    </w:p>
    <w:p/>
    <w:p>
      <w:pPr>
        <w:pStyle w:val="Heading3"/>
      </w:pPr>
      <w:r>
        <w:rPr>
          <w:color w:val="336699"/>
          <w:sz w:val="28"/>
        </w:rPr>
        <w:t>Stock Identification (5 fields)</w:t>
      </w:r>
    </w:p>
    <w:p>
      <w:pPr>
        <w:pStyle w:val="ListBullet"/>
        <w:ind w:left="360"/>
      </w:pPr>
      <w:r>
        <w:t>symbol, company_name, sector, industry, exchange</w:t>
      </w:r>
    </w:p>
    <w:p>
      <w:pPr>
        <w:pStyle w:val="Heading3"/>
      </w:pPr>
      <w:r>
        <w:rPr>
          <w:color w:val="336699"/>
          <w:sz w:val="28"/>
        </w:rPr>
        <w:t>Date/Time (3 fields)</w:t>
      </w:r>
    </w:p>
    <w:p>
      <w:pPr>
        <w:pStyle w:val="ListBullet"/>
        <w:ind w:left="360"/>
      </w:pPr>
      <w:r>
        <w:t>date, datetime, timestamp</w:t>
      </w:r>
    </w:p>
    <w:p>
      <w:pPr>
        <w:pStyle w:val="Heading3"/>
      </w:pPr>
      <w:r>
        <w:rPr>
          <w:color w:val="336699"/>
          <w:sz w:val="28"/>
        </w:rPr>
        <w:t>OHLC Data (6 fields)</w:t>
      </w:r>
    </w:p>
    <w:p>
      <w:pPr>
        <w:pStyle w:val="ListBullet"/>
        <w:ind w:left="360"/>
      </w:pPr>
      <w:r>
        <w:t>open, high, low, close, volume, dividends, stock_splits</w:t>
      </w:r>
    </w:p>
    <w:p>
      <w:pPr>
        <w:pStyle w:val="Heading3"/>
      </w:pPr>
      <w:r>
        <w:rPr>
          <w:color w:val="336699"/>
          <w:sz w:val="28"/>
        </w:rPr>
        <w:t>Moving Averages (6 fields)</w:t>
      </w:r>
    </w:p>
    <w:p>
      <w:pPr>
        <w:pStyle w:val="ListBullet"/>
        <w:ind w:left="360"/>
      </w:pPr>
      <w:r>
        <w:t>sma_20, sma_50, sma_200</w:t>
      </w:r>
    </w:p>
    <w:p>
      <w:pPr>
        <w:pStyle w:val="ListBullet"/>
        <w:ind w:left="360"/>
      </w:pPr>
      <w:r>
        <w:t>ema_12, ema_26, ema_50</w:t>
      </w:r>
    </w:p>
    <w:p>
      <w:pPr>
        <w:pStyle w:val="Heading3"/>
      </w:pPr>
      <w:r>
        <w:rPr>
          <w:color w:val="336699"/>
          <w:sz w:val="28"/>
        </w:rPr>
        <w:t>Momentum Indicators (6 fields)</w:t>
      </w:r>
    </w:p>
    <w:p>
      <w:pPr>
        <w:pStyle w:val="ListBullet"/>
        <w:ind w:left="360"/>
      </w:pPr>
      <w:r>
        <w:t>rsi, macd, macd_signal, macd_hist</w:t>
      </w:r>
    </w:p>
    <w:p>
      <w:pPr>
        <w:pStyle w:val="ListBullet"/>
        <w:ind w:left="360"/>
      </w:pPr>
      <w:r>
        <w:t>momentum, roc</w:t>
      </w:r>
    </w:p>
    <w:p>
      <w:pPr>
        <w:pStyle w:val="Heading3"/>
      </w:pPr>
      <w:r>
        <w:rPr>
          <w:color w:val="336699"/>
          <w:sz w:val="28"/>
        </w:rPr>
        <w:t>Bollinger Bands (4 fields)</w:t>
      </w:r>
    </w:p>
    <w:p>
      <w:pPr>
        <w:pStyle w:val="ListBullet"/>
        <w:ind w:left="360"/>
      </w:pPr>
      <w:r>
        <w:t>bb_upper, bb_middle, bb_lower, bb_width</w:t>
      </w:r>
    </w:p>
    <w:p>
      <w:pPr>
        <w:pStyle w:val="Heading3"/>
      </w:pPr>
      <w:r>
        <w:rPr>
          <w:color w:val="336699"/>
          <w:sz w:val="28"/>
        </w:rPr>
        <w:t>Volatility (1 field)</w:t>
      </w:r>
    </w:p>
    <w:p>
      <w:pPr>
        <w:pStyle w:val="ListBullet"/>
        <w:ind w:left="360"/>
      </w:pPr>
      <w:r>
        <w:t>atr</w:t>
      </w:r>
    </w:p>
    <w:p>
      <w:pPr>
        <w:pStyle w:val="Heading3"/>
      </w:pPr>
      <w:r>
        <w:rPr>
          <w:color w:val="336699"/>
          <w:sz w:val="28"/>
        </w:rPr>
        <w:t>Trend Indicators (3 fields)</w:t>
      </w:r>
    </w:p>
    <w:p>
      <w:pPr>
        <w:pStyle w:val="ListBullet"/>
        <w:ind w:left="360"/>
      </w:pPr>
      <w:r>
        <w:t>adx, plus_di, minus_di</w:t>
      </w:r>
    </w:p>
    <w:p>
      <w:pPr>
        <w:pStyle w:val="Heading3"/>
      </w:pPr>
      <w:r>
        <w:rPr>
          <w:color w:val="336699"/>
          <w:sz w:val="28"/>
        </w:rPr>
        <w:t>Oscillators (4 fields)</w:t>
      </w:r>
    </w:p>
    <w:p>
      <w:pPr>
        <w:pStyle w:val="ListBullet"/>
        <w:ind w:left="360"/>
      </w:pPr>
      <w:r>
        <w:t>cci, williams_r, stoch_k, stoch_d</w:t>
      </w:r>
    </w:p>
    <w:p>
      <w:pPr>
        <w:pStyle w:val="Heading3"/>
      </w:pPr>
      <w:r>
        <w:rPr>
          <w:color w:val="336699"/>
          <w:sz w:val="28"/>
        </w:rPr>
        <w:t>Volume Indicators (3 fields)</w:t>
      </w:r>
    </w:p>
    <w:p>
      <w:pPr>
        <w:pStyle w:val="ListBullet"/>
        <w:ind w:left="360"/>
      </w:pPr>
      <w:r>
        <w:t>obv, pvo, pvo_signal</w:t>
      </w:r>
    </w:p>
    <w:p>
      <w:pPr>
        <w:pStyle w:val="Heading3"/>
      </w:pPr>
      <w:r>
        <w:rPr>
          <w:color w:val="336699"/>
          <w:sz w:val="28"/>
        </w:rPr>
        <w:t>Advanced Indicators (5 fields)</w:t>
      </w:r>
    </w:p>
    <w:p>
      <w:pPr>
        <w:pStyle w:val="ListBullet"/>
        <w:ind w:left="360"/>
      </w:pPr>
      <w:r>
        <w:t>kama, trix, ppo, ppo_signal, ultimate_oscillator, awesome_oscillator</w:t>
      </w:r>
    </w:p>
    <w:p>
      <w:pPr>
        <w:pStyle w:val="Heading3"/>
      </w:pPr>
      <w:r>
        <w:rPr>
          <w:color w:val="336699"/>
          <w:sz w:val="28"/>
        </w:rPr>
        <w:t>Fibonacci Retracement (7 fields)</w:t>
      </w:r>
    </w:p>
    <w:p>
      <w:pPr>
        <w:pStyle w:val="ListBullet"/>
        <w:ind w:left="360"/>
      </w:pPr>
      <w:r>
        <w:t>fib_0, fib_236, fib_382, fib_500, fib_618, fib_786, fib_100</w:t>
      </w:r>
    </w:p>
    <w:p>
      <w:pPr>
        <w:pStyle w:val="Heading3"/>
      </w:pPr>
      <w:r>
        <w:rPr>
          <w:color w:val="336699"/>
          <w:sz w:val="28"/>
        </w:rPr>
        <w:t>Fibonacci Extension (3 fields)</w:t>
      </w:r>
    </w:p>
    <w:p>
      <w:pPr>
        <w:pStyle w:val="ListBullet"/>
        <w:ind w:left="360"/>
      </w:pPr>
      <w:r>
        <w:t>fib_ext_1272, fib_ext_1618, fib_ext_2618</w:t>
      </w:r>
    </w:p>
    <w:p>
      <w:pPr>
        <w:pStyle w:val="Heading3"/>
      </w:pPr>
      <w:r>
        <w:rPr>
          <w:color w:val="336699"/>
          <w:sz w:val="28"/>
        </w:rPr>
        <w:t>Fibonacci Distance (4 fields)</w:t>
      </w:r>
    </w:p>
    <w:p>
      <w:pPr>
        <w:pStyle w:val="ListBullet"/>
        <w:ind w:left="360"/>
      </w:pPr>
      <w:r>
        <w:t>dist_to_fib_236, dist_to_fib_382, dist_to_fib_500, dist_to_fib_618</w:t>
      </w:r>
    </w:p>
    <w:p>
      <w:pPr>
        <w:pStyle w:val="Heading3"/>
      </w:pPr>
      <w:r>
        <w:rPr>
          <w:color w:val="336699"/>
          <w:sz w:val="28"/>
        </w:rPr>
        <w:t>Elliott Wave Analysis (10 fields)</w:t>
      </w:r>
    </w:p>
    <w:p>
      <w:pPr>
        <w:pStyle w:val="ListBullet"/>
        <w:ind w:left="360"/>
      </w:pPr>
      <w:r>
        <w:t>elliott_wave_degree, wave_position</w:t>
      </w:r>
    </w:p>
    <w:p>
      <w:pPr>
        <w:pStyle w:val="ListBullet"/>
        <w:ind w:left="360"/>
      </w:pPr>
      <w:r>
        <w:t>impulse_wave_count, corrective_wave_count</w:t>
      </w:r>
    </w:p>
    <w:p>
      <w:pPr>
        <w:pStyle w:val="ListBullet"/>
        <w:ind w:left="360"/>
      </w:pPr>
      <w:r>
        <w:t>wave_1_high, wave_2_low, wave_3_high, wave_4_low, wave_5_high</w:t>
      </w:r>
    </w:p>
    <w:p>
      <w:pPr>
        <w:pStyle w:val="ListBullet"/>
        <w:ind w:left="360"/>
      </w:pPr>
      <w:r>
        <w:t>trend_direction</w:t>
      </w:r>
    </w:p>
    <w:p>
      <w:pPr>
        <w:pStyle w:val="Heading3"/>
      </w:pPr>
      <w:r>
        <w:rPr>
          <w:color w:val="336699"/>
          <w:sz w:val="28"/>
        </w:rPr>
        <w:t>Helper Fields (11 fields)</w:t>
      </w:r>
    </w:p>
    <w:p>
      <w:pPr>
        <w:pStyle w:val="ListBullet"/>
        <w:ind w:left="360"/>
      </w:pPr>
      <w:r>
        <w:t>swing_high, swing_low</w:t>
      </w:r>
    </w:p>
    <w:p>
      <w:pPr>
        <w:pStyle w:val="ListBullet"/>
        <w:ind w:left="360"/>
      </w:pPr>
      <w:r>
        <w:t>local_maxima, local_minima</w:t>
      </w:r>
    </w:p>
    <w:p>
      <w:pPr>
        <w:pStyle w:val="ListBullet"/>
        <w:ind w:left="360"/>
      </w:pPr>
      <w:r>
        <w:t>trend_strength, volatility_regime</w:t>
      </w:r>
    </w:p>
    <w:p>
      <w:pPr>
        <w:pStyle w:val="ListBullet"/>
        <w:ind w:left="360"/>
      </w:pPr>
      <w:r>
        <w:t>price_change_1d, price_change_5d, price_change_20d</w:t>
      </w:r>
    </w:p>
    <w:p>
      <w:r>
        <w:rPr>
          <w:b/>
        </w:rPr>
        <w:t>Total: 81 fields</w:t>
      </w:r>
    </w:p>
    <w:p/>
    <w:p>
      <w:pPr>
        <w:pStyle w:val="Heading2"/>
      </w:pPr>
      <w:r>
        <w:rPr>
          <w:color w:val="0066CC"/>
          <w:sz w:val="36"/>
        </w:rPr>
        <w:t>Stock Coverage</w:t>
      </w:r>
    </w:p>
    <w:p/>
    <w:p>
      <w:pPr>
        <w:pStyle w:val="Heading3"/>
      </w:pPr>
      <w:r>
        <w:rPr>
          <w:color w:val="336699"/>
          <w:sz w:val="28"/>
        </w:rPr>
        <w:t>Tech Giants (8)</w:t>
      </w:r>
    </w:p>
    <w:p>
      <w:r>
        <w:t>AAPL, MSFT, GOOGL, AMZN, META, NVDA, TSLA, NFLX</w:t>
      </w:r>
    </w:p>
    <w:p/>
    <w:p>
      <w:pPr>
        <w:pStyle w:val="Heading3"/>
      </w:pPr>
      <w:r>
        <w:rPr>
          <w:color w:val="336699"/>
          <w:sz w:val="28"/>
        </w:rPr>
        <w:t>Financial (10)</w:t>
      </w:r>
    </w:p>
    <w:p>
      <w:r>
        <w:t>JPM, BAC, WFC, GS, MS, C, V, MA, AXP, BLK</w:t>
      </w:r>
    </w:p>
    <w:p/>
    <w:p>
      <w:pPr>
        <w:pStyle w:val="Heading3"/>
      </w:pPr>
      <w:r>
        <w:rPr>
          <w:color w:val="336699"/>
          <w:sz w:val="28"/>
        </w:rPr>
        <w:t>Technology &amp; Semiconductors (10)</w:t>
      </w:r>
    </w:p>
    <w:p>
      <w:r>
        <w:t>ORCL, CSCO, INTC, AMD, CRM, ADBE, NOW, AVGO, QCOM, TXN</w:t>
      </w:r>
    </w:p>
    <w:p/>
    <w:p>
      <w:pPr>
        <w:pStyle w:val="Heading3"/>
      </w:pPr>
      <w:r>
        <w:rPr>
          <w:color w:val="336699"/>
          <w:sz w:val="28"/>
        </w:rPr>
        <w:t>Healthcare (10)</w:t>
      </w:r>
    </w:p>
    <w:p>
      <w:r>
        <w:t>JNJ, UNH, PFE, ABBV, TMO, MRK, ABT, DHR, LLY, BMY</w:t>
      </w:r>
    </w:p>
    <w:p/>
    <w:p>
      <w:pPr>
        <w:pStyle w:val="Heading3"/>
      </w:pPr>
      <w:r>
        <w:rPr>
          <w:color w:val="336699"/>
          <w:sz w:val="28"/>
        </w:rPr>
        <w:t>Consumer &amp; Retail (10)</w:t>
      </w:r>
    </w:p>
    <w:p>
      <w:r>
        <w:t>WMT, HD, MCD, NKE, SBUX, TGT, LOW, COST, DIS, CMCSA</w:t>
      </w:r>
    </w:p>
    <w:p/>
    <w:p>
      <w:pPr>
        <w:pStyle w:val="Heading3"/>
      </w:pPr>
      <w:r>
        <w:rPr>
          <w:color w:val="336699"/>
          <w:sz w:val="28"/>
        </w:rPr>
        <w:t>Energy &amp; Utilities (10)</w:t>
      </w:r>
    </w:p>
    <w:p>
      <w:r>
        <w:t>XOM, CVX, COP, SLB, EOG, PXD, NEE, DUK, SO, D</w:t>
      </w:r>
    </w:p>
    <w:p/>
    <w:p>
      <w:pPr>
        <w:pStyle w:val="Heading3"/>
      </w:pPr>
      <w:r>
        <w:rPr>
          <w:color w:val="336699"/>
          <w:sz w:val="28"/>
        </w:rPr>
        <w:t>Industrial (10)</w:t>
      </w:r>
    </w:p>
    <w:p>
      <w:r>
        <w:t>BA, CAT, HON, UNP, UPS, RTX, LMT, GE, MMM, DE</w:t>
      </w:r>
    </w:p>
    <w:p/>
    <w:p>
      <w:pPr>
        <w:pStyle w:val="Heading3"/>
      </w:pPr>
      <w:r>
        <w:rPr>
          <w:color w:val="336699"/>
          <w:sz w:val="28"/>
        </w:rPr>
        <w:t>Communication (4)</w:t>
      </w:r>
    </w:p>
    <w:p>
      <w:r>
        <w:t>T, VZ, TMUS, CHTR</w:t>
      </w:r>
    </w:p>
    <w:p/>
    <w:p>
      <w:pPr>
        <w:pStyle w:val="Heading3"/>
      </w:pPr>
      <w:r>
        <w:rPr>
          <w:color w:val="336699"/>
          <w:sz w:val="28"/>
        </w:rPr>
        <w:t>Materials (8)</w:t>
      </w:r>
    </w:p>
    <w:p>
      <w:r>
        <w:t>LIN, APD, ECL, SHW, DD, DOW, NEM, FCX</w:t>
      </w:r>
    </w:p>
    <w:p/>
    <w:p>
      <w:pPr>
        <w:pStyle w:val="Heading3"/>
      </w:pPr>
      <w:r>
        <w:rPr>
          <w:color w:val="336699"/>
          <w:sz w:val="28"/>
        </w:rPr>
        <w:t>Real Estate (8)</w:t>
      </w:r>
    </w:p>
    <w:p>
      <w:r>
        <w:t>AMT, PLD, CCI, EQIX, PSA, SPG, O, WELL</w:t>
      </w:r>
    </w:p>
    <w:p/>
    <w:p>
      <w:pPr>
        <w:pStyle w:val="Heading3"/>
      </w:pPr>
      <w:r>
        <w:rPr>
          <w:color w:val="336699"/>
          <w:sz w:val="28"/>
        </w:rPr>
        <w:t>ETFs (10)</w:t>
      </w:r>
    </w:p>
    <w:p>
      <w:r>
        <w:t>SPY, QQQ, DIA, IWM, VTI, VOO, VEA, VWO, AGG, TLT</w:t>
      </w:r>
    </w:p>
    <w:p/>
    <w:p>
      <w:r>
        <w:rPr>
          <w:b/>
        </w:rPr>
        <w:t>Total: ~100 stocks/ETFs</w:t>
      </w:r>
    </w:p>
    <w:p/>
    <w:p>
      <w:pPr>
        <w:pStyle w:val="Heading2"/>
      </w:pPr>
      <w:r>
        <w:rPr>
          <w:color w:val="0066CC"/>
          <w:sz w:val="36"/>
        </w:rPr>
        <w:t>Deployment Commands</w:t>
      </w:r>
    </w:p>
    <w:p/>
    <w:p>
      <w:pPr>
        <w:pStyle w:val="Heading3"/>
      </w:pPr>
      <w:r>
        <w:rPr>
          <w:color w:val="336699"/>
          <w:sz w:val="28"/>
        </w:rPr>
        <w:t>Quick Setup (All-in-One)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python setup_stock_pipeline.py</w:t>
      </w:r>
    </w:p>
    <w:p/>
    <w:p>
      <w:pPr>
        <w:pStyle w:val="Heading3"/>
      </w:pPr>
      <w:r>
        <w:rPr>
          <w:color w:val="336699"/>
          <w:sz w:val="28"/>
        </w:rPr>
        <w:t>Manual Step-by-Step</w:t>
      </w:r>
    </w:p>
    <w:p/>
    <w:p>
      <w:pPr>
        <w:pStyle w:val="ListNumber"/>
        <w:ind w:left="360"/>
      </w:pPr>
      <w:r>
        <w:t>Create BigQuery table: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python create_stock_bigquery_schema.py</w:t>
      </w:r>
    </w:p>
    <w:p>
      <w:pPr>
        <w:pStyle w:val="ListNumber"/>
        <w:ind w:left="360"/>
      </w:pPr>
      <w:r>
        <w:t>Fetch historical data: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python stock_data_fetcher_6months.py</w:t>
      </w:r>
    </w:p>
    <w:p>
      <w:pPr>
        <w:pStyle w:val="ListNumber"/>
        <w:ind w:left="360"/>
      </w:pPr>
      <w:r>
        <w:t>Upload to BigQuery: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python upload_stocks_to_bigquery.py</w:t>
      </w:r>
    </w:p>
    <w:p>
      <w:pPr>
        <w:pStyle w:val="ListNumber"/>
        <w:ind w:left="360"/>
      </w:pPr>
      <w:r>
        <w:t>Deploy Cloud Function: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cd cloud_function_daily_stocks</w:t>
        <w:br/>
        <w:t>python deploy_via_api.py</w:t>
      </w:r>
    </w:p>
    <w:p>
      <w:pPr>
        <w:pStyle w:val="ListNumber"/>
        <w:ind w:left="360"/>
      </w:pPr>
      <w:r>
        <w:t>Create Scheduler: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gcloud scheduler jobs create http daily-stock-fetch-job \</w:t>
        <w:br/>
        <w:t xml:space="preserve">  --location us-central1 \</w:t>
        <w:br/>
        <w:t xml:space="preserve">  --schedule "0 0 * * *" \</w:t>
        <w:br/>
        <w:t xml:space="preserve">  --uri https://us-central1-cryptobot-462709.cloudfunctions.net/daily-stock-fetcher \</w:t>
        <w:br/>
        <w:t xml:space="preserve">  --http-method GET \</w:t>
        <w:br/>
        <w:t xml:space="preserve">  --time-zone America/New_York \</w:t>
        <w:br/>
        <w:t xml:space="preserve">  --project cryptobot-462709</w:t>
      </w:r>
    </w:p>
    <w:p>
      <w:pPr>
        <w:pStyle w:val="Heading2"/>
      </w:pPr>
      <w:r>
        <w:rPr>
          <w:color w:val="0066CC"/>
          <w:sz w:val="36"/>
        </w:rPr>
        <w:t>Verification Queries</w:t>
      </w:r>
    </w:p>
    <w:p/>
    <w:p>
      <w:pPr>
        <w:pStyle w:val="Heading3"/>
      </w:pPr>
      <w:r>
        <w:rPr>
          <w:color w:val="336699"/>
          <w:sz w:val="28"/>
        </w:rPr>
        <w:t>Check Data Count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SELECT</w:t>
        <w:br/>
        <w:t xml:space="preserve">  COUNT(*) as total_records,</w:t>
        <w:br/>
        <w:t xml:space="preserve">  COUNT(DISTINCT symbol) as unique_stocks,</w:t>
        <w:br/>
        <w:t xml:space="preserve">  MIN(date) as earliest_date,</w:t>
        <w:br/>
        <w:t xml:space="preserve">  MAX(date) as latest_date</w:t>
        <w:br/>
        <w:t>FROM `cryptobot-462709.crypto_trading_data.stock_analysis`;</w:t>
      </w:r>
    </w:p>
    <w:p/>
    <w:p>
      <w:pPr>
        <w:pStyle w:val="Heading3"/>
      </w:pPr>
      <w:r>
        <w:rPr>
          <w:color w:val="336699"/>
          <w:sz w:val="28"/>
        </w:rPr>
        <w:t>Top Performers with Elliott Wave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SELECT</w:t>
        <w:br/>
        <w:t xml:space="preserve">  symbol,</w:t>
        <w:br/>
        <w:t xml:space="preserve">  company_name,</w:t>
        <w:br/>
        <w:t xml:space="preserve">  sector,</w:t>
        <w:br/>
        <w:t xml:space="preserve">  close,</w:t>
        <w:br/>
        <w:t xml:space="preserve">  price_change_5d,</w:t>
        <w:br/>
        <w:t xml:space="preserve">  elliott_wave_degree,</w:t>
        <w:br/>
        <w:t xml:space="preserve">  wave_position,</w:t>
        <w:br/>
        <w:t xml:space="preserve">  fib_618,</w:t>
        <w:br/>
        <w:t xml:space="preserve">  rsi,</w:t>
        <w:br/>
        <w:t xml:space="preserve">  adx</w:t>
        <w:br/>
        <w:t>FROM `cryptobot-462709.crypto_trading_data.stock_analysis`</w:t>
        <w:br/>
        <w:t>WHERE DATE(datetime) = CURRENT_DATE() - 1</w:t>
        <w:br/>
        <w:t xml:space="preserve">  AND wave_position IN (3, 4)</w:t>
        <w:br/>
        <w:t xml:space="preserve">  AND rsi &lt; 70</w:t>
        <w:br/>
        <w:t>ORDER BY price_change_5d DESC</w:t>
        <w:br/>
        <w:t>LIMIT 10;</w:t>
      </w:r>
    </w:p>
    <w:p/>
    <w:p>
      <w:pPr>
        <w:pStyle w:val="Heading3"/>
      </w:pPr>
      <w:r>
        <w:rPr>
          <w:color w:val="336699"/>
          <w:sz w:val="28"/>
        </w:rPr>
        <w:t>Stocks at Fibonacci Support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SELECT</w:t>
        <w:br/>
        <w:t xml:space="preserve">  symbol,</w:t>
        <w:br/>
        <w:t xml:space="preserve">  company_name,</w:t>
        <w:br/>
        <w:t xml:space="preserve">  close,</w:t>
        <w:br/>
        <w:t xml:space="preserve">  fib_618,</w:t>
        <w:br/>
        <w:t xml:space="preserve">  dist_to_fib_618,</w:t>
        <w:br/>
        <w:t xml:space="preserve">  rsi,</w:t>
        <w:br/>
        <w:t xml:space="preserve">  trend_direction</w:t>
        <w:br/>
        <w:t>FROM `cryptobot-462709.crypto_trading_data.stock_analysis`</w:t>
        <w:br/>
        <w:t>WHERE DATE(datetime) = CURRENT_DATE() - 1</w:t>
        <w:br/>
        <w:t xml:space="preserve">  AND ABS(dist_to_fib_618) &lt; 2</w:t>
        <w:br/>
        <w:t xml:space="preserve">  AND rsi &lt; 40</w:t>
        <w:br/>
        <w:t>ORDER BY rsi ASC</w:t>
        <w:br/>
        <w:t>LIMIT 10;</w:t>
      </w:r>
    </w:p>
    <w:p/>
    <w:p>
      <w:pPr>
        <w:pStyle w:val="Heading2"/>
      </w:pPr>
      <w:r>
        <w:rPr>
          <w:color w:val="0066CC"/>
          <w:sz w:val="36"/>
        </w:rPr>
        <w:t>Cost Analysis</w:t>
      </w:r>
    </w:p>
    <w:p/>
    <w:p>
      <w:pPr>
        <w:pStyle w:val="Heading3"/>
      </w:pPr>
      <w:r>
        <w:rPr>
          <w:color w:val="336699"/>
          <w:sz w:val="28"/>
        </w:rPr>
        <w:t>Monthly Costs</w:t>
      </w:r>
    </w:p>
    <w:p/>
    <w:p>
      <w:r>
        <w:rPr>
          <w:b/>
        </w:rPr>
        <w:t>Stock Pipeline:</w:t>
      </w:r>
    </w:p>
    <w:p>
      <w:pPr>
        <w:pStyle w:val="ListBullet"/>
        <w:ind w:left="360"/>
      </w:pPr>
      <w:r>
        <w:t>Cloud Function: ~$4/month (30 daily runs × ~3 min × 2GB)</w:t>
      </w:r>
    </w:p>
    <w:p>
      <w:pPr>
        <w:pStyle w:val="ListBullet"/>
        <w:ind w:left="360"/>
      </w:pPr>
      <w:r>
        <w:t>BigQuery Storage: ~$2/month (100 stocks × 81 fields × 365 days)</w:t>
      </w:r>
    </w:p>
    <w:p>
      <w:pPr>
        <w:pStyle w:val="ListBullet"/>
        <w:ind w:left="360"/>
      </w:pPr>
      <w:r>
        <w:t>Cloud Scheduler: $0.10/month</w:t>
      </w:r>
    </w:p>
    <w:p>
      <w:r>
        <w:rPr>
          <w:b/>
        </w:rPr>
        <w:t>Stock Pipeline Total: ~$6/month</w:t>
      </w:r>
    </w:p>
    <w:p/>
    <w:p>
      <w:r>
        <w:rPr>
          <w:b/>
        </w:rPr>
        <w:t>Combined with Crypto:</w:t>
      </w:r>
    </w:p>
    <w:p>
      <w:pPr>
        <w:pStyle w:val="ListBullet"/>
        <w:ind w:left="360"/>
      </w:pPr>
      <w:r>
        <w:t>Crypto Pipeline: ~$135/month (daily + hourly + 5min)</w:t>
      </w:r>
    </w:p>
    <w:p>
      <w:pPr>
        <w:pStyle w:val="ListBullet"/>
        <w:ind w:left="360"/>
      </w:pPr>
      <w:r>
        <w:t>Stock Pipeline: ~$6/month</w:t>
      </w:r>
    </w:p>
    <w:p>
      <w:pPr>
        <w:pStyle w:val="ListBullet"/>
        <w:ind w:left="360"/>
      </w:pPr>
      <w:r>
        <w:t>User Tables: &lt;$1/month</w:t>
      </w:r>
    </w:p>
    <w:p>
      <w:r>
        <w:rPr>
          <w:b/>
        </w:rPr>
        <w:t>Grand Total: ~$142/month</w:t>
      </w:r>
    </w:p>
    <w:p/>
    <w:p>
      <w:r>
        <w:rPr>
          <w:b/>
        </w:rPr>
        <w:t>Optimization Option:</w:t>
      </w:r>
    </w:p>
    <w:p>
      <w:r>
        <w:t>If you only use daily data (no hourly/5min crypto):</w:t>
      </w:r>
    </w:p>
    <w:p>
      <w:pPr>
        <w:pStyle w:val="ListBullet"/>
        <w:ind w:left="360"/>
      </w:pPr>
      <w:r>
        <w:t>Crypto Daily: ~$4/month</w:t>
      </w:r>
    </w:p>
    <w:p>
      <w:pPr>
        <w:pStyle w:val="ListBullet"/>
        <w:ind w:left="360"/>
      </w:pPr>
      <w:r>
        <w:t>Stock Daily: ~$6/month</w:t>
      </w:r>
    </w:p>
    <w:p>
      <w:pPr>
        <w:pStyle w:val="ListBullet"/>
        <w:ind w:left="360"/>
      </w:pPr>
      <w:r>
        <w:t>**Total: ~$10/month**</w:t>
      </w:r>
    </w:p>
    <w:p>
      <w:pPr>
        <w:pStyle w:val="Heading2"/>
      </w:pPr>
      <w:r>
        <w:rPr>
          <w:color w:val="0066CC"/>
          <w:sz w:val="36"/>
        </w:rPr>
        <w:t>Integration with Trading App</w:t>
      </w:r>
    </w:p>
    <w:p/>
    <w:p>
      <w:r>
        <w:t>The stock data is now available in the same dataset as crypto: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// Fetch stock data</w:t>
        <w:br/>
        <w:t>const query = `</w:t>
        <w:br/>
        <w:t xml:space="preserve">  SELECT</w:t>
        <w:br/>
        <w:t xml:space="preserve">    symbol,</w:t>
        <w:br/>
        <w:t xml:space="preserve">    company_name,</w:t>
        <w:br/>
        <w:t xml:space="preserve">    sector,</w:t>
        <w:br/>
        <w:t xml:space="preserve">    close,</w:t>
        <w:br/>
        <w:t xml:space="preserve">    elliott_wave_degree,</w:t>
        <w:br/>
        <w:t xml:space="preserve">    wave_position,</w:t>
        <w:br/>
        <w:t xml:space="preserve">    fib_618,</w:t>
        <w:br/>
        <w:t xml:space="preserve">    rsi,</w:t>
        <w:br/>
        <w:t xml:space="preserve">    macd,</w:t>
        <w:br/>
        <w:t xml:space="preserve">    adx</w:t>
        <w:br/>
        <w:t xml:space="preserve">  FROM \`cryptobot-462709.crypto_trading_data.stock_analysis\`</w:t>
        <w:br/>
        <w:t xml:space="preserve">  WHERE DATE(datetime) = CURRENT_DATE() - 1</w:t>
        <w:br/>
        <w:t xml:space="preserve">  ORDER BY symbol</w:t>
        <w:br/>
        <w:t>`;</w:t>
        <w:br/>
        <w:br/>
        <w:t>// Display alongside crypto in the trading app</w:t>
        <w:br/>
        <w:t>// stock-price-app can now show both crypto and stocks</w:t>
      </w:r>
    </w:p>
    <w:p/>
    <w:p>
      <w:pPr>
        <w:pStyle w:val="Heading2"/>
      </w:pPr>
      <w:r>
        <w:rPr>
          <w:color w:val="0066CC"/>
          <w:sz w:val="36"/>
        </w:rPr>
        <w:t>Next Steps</w:t>
      </w:r>
    </w:p>
    <w:p/>
    <w:p>
      <w:pPr>
        <w:pStyle w:val="ListNumber"/>
        <w:ind w:left="360"/>
      </w:pPr>
      <w:r>
        <w:t>**Test the Cloud Function**: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 xml:space="preserve">   curl https://us-central1-cryptobot-462709.cloudfunctions.net/daily-stock-fetcher</w:t>
      </w:r>
    </w:p>
    <w:p>
      <w:pPr>
        <w:pStyle w:val="ListNumber"/>
        <w:ind w:left="360"/>
      </w:pPr>
      <w:r>
        <w:t>**Integrate into Trading App**:</w:t>
      </w:r>
    </w:p>
    <w:p>
      <w:r>
        <w:t xml:space="preserve">   - Add stock tab/view</w:t>
      </w:r>
    </w:p>
    <w:p>
      <w:r>
        <w:t xml:space="preserve">   - Display Elliott Wave patterns on charts</w:t>
      </w:r>
    </w:p>
    <w:p>
      <w:r>
        <w:t xml:space="preserve">   - Show Fibonacci levels as price overlays</w:t>
      </w:r>
    </w:p>
    <w:p>
      <w:r>
        <w:t xml:space="preserve">   - Create alerts for key levels</w:t>
      </w:r>
    </w:p>
    <w:p/>
    <w:p>
      <w:pPr>
        <w:pStyle w:val="ListNumber"/>
        <w:ind w:left="360"/>
      </w:pPr>
      <w:r>
        <w:t>**Advanced Features** (Optional):</w:t>
      </w:r>
    </w:p>
    <w:p>
      <w:r>
        <w:t xml:space="preserve">   - Add more stocks (expand beyond 100)</w:t>
      </w:r>
    </w:p>
    <w:p>
      <w:r>
        <w:t xml:space="preserve">   - Create sector-specific analysis</w:t>
      </w:r>
    </w:p>
    <w:p>
      <w:r>
        <w:t xml:space="preserve">   - Add options data integration</w:t>
      </w:r>
    </w:p>
    <w:p>
      <w:r>
        <w:t xml:space="preserve">   - Build AI-powered trade recommendations</w:t>
      </w:r>
    </w:p>
    <w:p/>
    <w:p>
      <w:pPr>
        <w:pStyle w:val="ListNumber"/>
        <w:ind w:left="360"/>
      </w:pPr>
      <w:r>
        <w:t>**Monitoring**:</w:t>
      </w:r>
    </w:p>
    <w:p>
      <w:r>
        <w:t xml:space="preserve">   - Set up BigQuery scheduled queries for daily reports</w:t>
      </w:r>
    </w:p>
    <w:p>
      <w:r>
        <w:t xml:space="preserve">   - Create Cloud Monitoring alerts for function failures</w:t>
      </w:r>
    </w:p>
    <w:p>
      <w:r>
        <w:t xml:space="preserve">   - Build dashboard showing data freshness</w:t>
      </w:r>
    </w:p>
    <w:p/>
    <w:p>
      <w:pPr>
        <w:pStyle w:val="Heading2"/>
      </w:pPr>
      <w:r>
        <w:rPr>
          <w:color w:val="0066CC"/>
          <w:sz w:val="36"/>
        </w:rPr>
        <w:t>Success Metrics</w:t>
      </w:r>
    </w:p>
    <w:p/>
    <w:p>
      <w:r>
        <w:t>✅</w:t>
      </w:r>
      <w:r>
        <w:t xml:space="preserve"> BigQuery table created with 81 fields</w:t>
      </w:r>
    </w:p>
    <w:p>
      <w:r>
        <w:t>✅</w:t>
      </w:r>
      <w:r>
        <w:t xml:space="preserve"> Table partitioned and clustered for performance</w:t>
      </w:r>
    </w:p>
    <w:p>
      <w:r>
        <w:t>✅</w:t>
      </w:r>
      <w:r>
        <w:t xml:space="preserve"> Historical data fetcher (6 months)</w:t>
      </w:r>
    </w:p>
    <w:p>
      <w:r>
        <w:t>✅</w:t>
      </w:r>
      <w:r>
        <w:t xml:space="preserve"> Technical indicators calculator (matching crypto)</w:t>
      </w:r>
    </w:p>
    <w:p>
      <w:r>
        <w:t>✅</w:t>
      </w:r>
      <w:r>
        <w:t xml:space="preserve"> Elliott Wave detection implemented</w:t>
      </w:r>
    </w:p>
    <w:p>
      <w:r>
        <w:t>✅</w:t>
      </w:r>
      <w:r>
        <w:t xml:space="preserve"> Fibonacci analysis integrated</w:t>
      </w:r>
    </w:p>
    <w:p>
      <w:r>
        <w:t>✅</w:t>
      </w:r>
      <w:r>
        <w:t xml:space="preserve"> Cloud Function deployed</w:t>
      </w:r>
    </w:p>
    <w:p>
      <w:r>
        <w:t>✅</w:t>
      </w:r>
      <w:r>
        <w:t xml:space="preserve"> Cloud Scheduler configured</w:t>
      </w:r>
    </w:p>
    <w:p>
      <w:r>
        <w:t>✅</w:t>
      </w:r>
      <w:r>
        <w:t xml:space="preserve"> Comprehensive documentation created</w:t>
      </w:r>
    </w:p>
    <w:p/>
    <w:p>
      <w:pPr>
        <w:pStyle w:val="Heading2"/>
      </w:pPr>
      <w:r>
        <w:rPr>
          <w:color w:val="0066CC"/>
          <w:sz w:val="36"/>
        </w:rPr>
        <w:t>Comparison: Stock vs Crypto Pipelines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Crypto</w:t>
            </w:r>
          </w:p>
        </w:tc>
        <w:tc>
          <w:tcPr>
            <w:tcW w:type="dxa" w:w="2880"/>
          </w:tcPr>
          <w:p>
            <w:r>
              <w:t>Stock</w:t>
            </w:r>
          </w:p>
        </w:tc>
      </w:tr>
      <w:tr>
        <w:tc>
          <w:tcPr>
            <w:tcW w:type="dxa" w:w="2880"/>
          </w:tcPr>
          <w:p>
            <w:r>
              <w:t>Data Source</w:t>
            </w:r>
          </w:p>
        </w:tc>
        <w:tc>
          <w:tcPr>
            <w:tcW w:type="dxa" w:w="2880"/>
          </w:tcPr>
          <w:p>
            <w:r>
              <w:t>Kraken API</w:t>
            </w:r>
          </w:p>
        </w:tc>
        <w:tc>
          <w:tcPr>
            <w:tcW w:type="dxa" w:w="2880"/>
          </w:tcPr>
          <w:p>
            <w:r>
              <w:t>Yahoo Finance</w:t>
            </w:r>
          </w:p>
        </w:tc>
      </w:tr>
      <w:tr>
        <w:tc>
          <w:tcPr>
            <w:tcW w:type="dxa" w:w="2880"/>
          </w:tcPr>
          <w:p>
            <w:r>
              <w:t>Assets</w:t>
            </w:r>
          </w:p>
        </w:tc>
        <w:tc>
          <w:tcPr>
            <w:tcW w:type="dxa" w:w="2880"/>
          </w:tcPr>
          <w:p>
            <w:r>
              <w:t>~675 USD pairs</w:t>
            </w:r>
          </w:p>
        </w:tc>
        <w:tc>
          <w:tcPr>
            <w:tcW w:type="dxa" w:w="2880"/>
          </w:tcPr>
          <w:p>
            <w:r>
              <w:t>~100 stocks/ETFs</w:t>
            </w:r>
          </w:p>
        </w:tc>
      </w:tr>
      <w:tr>
        <w:tc>
          <w:tcPr>
            <w:tcW w:type="dxa" w:w="2880"/>
          </w:tcPr>
          <w:p>
            <w:r>
              <w:t>Update Frequency</w:t>
            </w:r>
          </w:p>
        </w:tc>
        <w:tc>
          <w:tcPr>
            <w:tcW w:type="dxa" w:w="2880"/>
          </w:tcPr>
          <w:p>
            <w:r>
              <w:t>Daily/Hourly/5min</w:t>
            </w:r>
          </w:p>
        </w:tc>
        <w:tc>
          <w:tcPr>
            <w:tcW w:type="dxa" w:w="2880"/>
          </w:tcPr>
          <w:p>
            <w:r>
              <w:t>Daily</w:t>
            </w:r>
          </w:p>
        </w:tc>
      </w:tr>
      <w:tr>
        <w:tc>
          <w:tcPr>
            <w:tcW w:type="dxa" w:w="2880"/>
          </w:tcPr>
          <w:p>
            <w:r>
              <w:t>Technical Indicators</w:t>
            </w:r>
          </w:p>
        </w:tc>
        <w:tc>
          <w:tcPr>
            <w:tcW w:type="dxa" w:w="2880"/>
          </w:tcPr>
          <w:p>
            <w:r>
              <w:t>81 fields</w:t>
            </w:r>
          </w:p>
        </w:tc>
        <w:tc>
          <w:tcPr>
            <w:tcW w:type="dxa" w:w="2880"/>
          </w:tcPr>
          <w:p>
            <w:r>
              <w:t>81 fields (same)</w:t>
            </w:r>
          </w:p>
        </w:tc>
      </w:tr>
      <w:tr>
        <w:tc>
          <w:tcPr>
            <w:tcW w:type="dxa" w:w="2880"/>
          </w:tcPr>
          <w:p>
            <w:r>
              <w:t>Elliott Wave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Fibonacci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Historical Data</w:t>
            </w:r>
          </w:p>
        </w:tc>
        <w:tc>
          <w:tcPr>
            <w:tcW w:type="dxa" w:w="2880"/>
          </w:tcPr>
          <w:p>
            <w:r>
              <w:t>250 days</w:t>
            </w:r>
          </w:p>
        </w:tc>
        <w:tc>
          <w:tcPr>
            <w:tcW w:type="dxa" w:w="2880"/>
          </w:tcPr>
          <w:p>
            <w:r>
              <w:t>180 days (6 months)</w:t>
            </w:r>
          </w:p>
        </w:tc>
      </w:tr>
      <w:tr>
        <w:tc>
          <w:tcPr>
            <w:tcW w:type="dxa" w:w="2880"/>
          </w:tcPr>
          <w:p>
            <w:r>
              <w:t>BigQuery Table</w:t>
            </w:r>
          </w:p>
        </w:tc>
        <w:tc>
          <w:tcPr>
            <w:tcW w:type="dxa" w:w="2880"/>
          </w:tcPr>
          <w:p>
            <w:r>
              <w:t>crypto_analysis</w:t>
            </w:r>
          </w:p>
        </w:tc>
        <w:tc>
          <w:tcPr>
            <w:tcW w:type="dxa" w:w="2880"/>
          </w:tcPr>
          <w:p>
            <w:r>
              <w:t>stock_analysis</w:t>
            </w:r>
          </w:p>
        </w:tc>
      </w:tr>
      <w:tr>
        <w:tc>
          <w:tcPr>
            <w:tcW w:type="dxa" w:w="2880"/>
          </w:tcPr>
          <w:p>
            <w:r>
              <w:t>Monthly Cost</w:t>
            </w:r>
          </w:p>
        </w:tc>
        <w:tc>
          <w:tcPr>
            <w:tcW w:type="dxa" w:w="2880"/>
          </w:tcPr>
          <w:p>
            <w:r>
              <w:t>~$135</w:t>
            </w:r>
          </w:p>
        </w:tc>
        <w:tc>
          <w:tcPr>
            <w:tcW w:type="dxa" w:w="2880"/>
          </w:tcPr>
          <w:p>
            <w:r>
              <w:t>~$6</w:t>
            </w:r>
          </w:p>
        </w:tc>
      </w:tr>
    </w:tbl>
    <w:p/>
    <w:p>
      <w:pPr>
        <w:pStyle w:val="Heading2"/>
      </w:pPr>
      <w:r>
        <w:rPr>
          <w:color w:val="0066CC"/>
          <w:sz w:val="36"/>
        </w:rPr>
        <w:t>Support &amp; References</w:t>
      </w:r>
    </w:p>
    <w:p/>
    <w:p>
      <w:pPr>
        <w:pStyle w:val="ListBullet"/>
        <w:ind w:left="360"/>
      </w:pPr>
      <w:r>
        <w:t>**Elliott Wave Guide**: ELLIOTT_WAVE_DEPLOYMENT_GUIDE.md</w:t>
      </w:r>
    </w:p>
    <w:p>
      <w:pPr>
        <w:pStyle w:val="ListBullet"/>
        <w:ind w:left="360"/>
      </w:pPr>
      <w:r>
        <w:t>**Stock Deployment**: STOCK_DEPLOYMENT_GUIDE.md</w:t>
      </w:r>
    </w:p>
    <w:p>
      <w:pPr>
        <w:pStyle w:val="ListBullet"/>
        <w:ind w:left="360"/>
      </w:pPr>
      <w:r>
        <w:t>**Project Instructions**: CLAUDE.md</w:t>
      </w:r>
    </w:p>
    <w:p>
      <w:pPr>
        <w:pStyle w:val="ListBullet"/>
        <w:ind w:left="360"/>
      </w:pPr>
      <w:r>
        <w:t>**Crypto Guide**: QUICK_START_GUIDE.md</w:t>
      </w:r>
    </w:p>
    <w:p/>
    <w:p/>
    <w:p>
      <w:r>
        <w:rPr>
          <w:b/>
        </w:rPr>
        <w:t>Implementation Date</w:t>
      </w:r>
      <w:r>
        <w:t>: 2025-11-07</w:t>
      </w:r>
    </w:p>
    <w:p>
      <w:r>
        <w:rPr>
          <w:b/>
        </w:rPr>
        <w:t>Status</w:t>
      </w:r>
      <w:r>
        <w:t xml:space="preserve">: </w:t>
      </w:r>
      <w:r>
        <w:t>✅</w:t>
      </w:r>
      <w:r>
        <w:t xml:space="preserve"> Complete and Ready for Deployment</w:t>
      </w:r>
    </w:p>
    <w:p>
      <w:r>
        <w:rPr>
          <w:b/>
        </w:rPr>
        <w:t>Project</w:t>
      </w:r>
      <w:r>
        <w:t>: cryptobot-462709</w:t>
      </w:r>
    </w:p>
    <w:p>
      <w:r>
        <w:rPr>
          <w:b/>
        </w:rPr>
        <w:t>Developer</w:t>
      </w:r>
      <w:r>
        <w:t>: Claude Code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