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Data Setup Complete</w:t>
      </w:r>
    </w:p>
    <w:p/>
    <w:p>
      <w:pPr>
        <w:pStyle w:val="Heading2"/>
      </w:pPr>
      <w:r>
        <w:t>Summary</w:t>
      </w:r>
    </w:p>
    <w:p/>
    <w:p>
      <w:r>
        <w:t xml:space="preserve">Successfully downloaded and configured test data for </w:t>
      </w:r>
      <w:r>
        <w:rPr>
          <w:b/>
        </w:rPr>
        <w:t>NVIDIA (NVDA)</w:t>
      </w:r>
      <w:r>
        <w:t xml:space="preserve"> stock and </w:t>
      </w:r>
      <w:r>
        <w:rPr>
          <w:b/>
        </w:rPr>
        <w:t>Bitcoin (BTC/USD)</w:t>
      </w:r>
      <w:r>
        <w:t xml:space="preserve"> crypto to test the trading charts application.</w:t>
      </w:r>
    </w:p>
    <w:p/>
    <w:p>
      <w:pPr>
        <w:pStyle w:val="Heading2"/>
      </w:pPr>
      <w:r>
        <w:t>Data Downloaded</w:t>
      </w:r>
    </w:p>
    <w:p/>
    <w:p>
      <w:pPr>
        <w:pStyle w:val="Heading3"/>
      </w:pPr>
      <w:r>
        <w:t>NVIDIA Stock (NVDA)</w:t>
      </w:r>
    </w:p>
    <w:p>
      <w:pPr>
        <w:pStyle w:val="ListBullet"/>
      </w:pPr>
      <w:r>
        <w:rPr>
          <w:b/>
        </w:rPr>
        <w:t>Daily data</w:t>
      </w:r>
      <w:r>
        <w:t>: 5,000 records (2006-01-09 to 2025-11-20)</w:t>
      </w:r>
    </w:p>
    <w:p>
      <w:pPr>
        <w:pStyle w:val="ListBullet"/>
      </w:pPr>
      <w:r>
        <w:rPr>
          <w:b/>
        </w:rPr>
        <w:t>15-minute data</w:t>
      </w:r>
      <w:r>
        <w:t>: 104 records (4 days: 2025-11-17 to 2025-11-20)</w:t>
      </w:r>
    </w:p>
    <w:p>
      <w:pPr>
        <w:pStyle w:val="ListBullet"/>
      </w:pPr>
      <w:r>
        <w:rPr>
          <w:b/>
        </w:rPr>
        <w:t>5-minute data</w:t>
      </w:r>
      <w:r>
        <w:t>: 156 records (2 days: 2025-11-19 to 2025-11-20)</w:t>
      </w:r>
    </w:p>
    <w:p/>
    <w:p>
      <w:pPr>
        <w:pStyle w:val="Heading3"/>
      </w:pPr>
      <w:r>
        <w:t>Bitcoin Crypto (BTC/USD)</w:t>
      </w:r>
    </w:p>
    <w:p>
      <w:pPr>
        <w:pStyle w:val="ListBullet"/>
      </w:pPr>
      <w:r>
        <w:rPr>
          <w:b/>
        </w:rPr>
        <w:t>Daily data</w:t>
      </w:r>
      <w:r>
        <w:t>: 720 records (2023-12-03 to 2025-11-21)</w:t>
      </w:r>
    </w:p>
    <w:p>
      <w:pPr>
        <w:pStyle w:val="ListBullet"/>
      </w:pPr>
      <w:r>
        <w:rPr>
          <w:b/>
        </w:rPr>
        <w:t>15-minute data</w:t>
      </w:r>
      <w:r>
        <w:t>: 384 records (4 days: 2025-11-17 to 2025-11-21)</w:t>
      </w:r>
    </w:p>
    <w:p>
      <w:pPr>
        <w:pStyle w:val="ListBullet"/>
      </w:pPr>
      <w:r>
        <w:rPr>
          <w:b/>
        </w:rPr>
        <w:t>5-minute data</w:t>
      </w:r>
      <w:r>
        <w:t>: 576 records (2 days: 2025-11-19 to 2025-11-21)</w:t>
      </w:r>
    </w:p>
    <w:p/>
    <w:p>
      <w:pPr>
        <w:pStyle w:val="Heading2"/>
      </w:pPr>
      <w:r>
        <w:t>BigQuery Tables Created</w:t>
      </w:r>
    </w:p>
    <w:p/>
    <w:p>
      <w:r>
        <w:t xml:space="preserve">All data is stored in BigQuery project </w:t>
      </w:r>
      <w:r>
        <w:rPr>
          <w:rFonts w:ascii="Consolas" w:hAnsi="Consolas"/>
          <w:color w:val="C80000"/>
          <w:sz w:val="20"/>
        </w:rPr>
        <w:t>cryptobot-462709</w:t>
      </w:r>
      <w:r>
        <w:t xml:space="preserve">, dataset </w:t>
      </w:r>
      <w:r>
        <w:rPr>
          <w:rFonts w:ascii="Consolas" w:hAnsi="Consolas"/>
          <w:color w:val="C80000"/>
          <w:sz w:val="20"/>
        </w:rPr>
        <w:t>crypto_trading_data</w:t>
      </w:r>
      <w:r>
        <w:t>:</w:t>
      </w:r>
    </w:p>
    <w:p/>
    <w:p>
      <w:pPr>
        <w:pStyle w:val="Heading3"/>
      </w:pPr>
      <w:r>
        <w:t>Stock Tables</w:t>
      </w:r>
    </w:p>
    <w:p>
      <w:pPr>
        <w:pStyle w:val="ListBullet"/>
      </w:pPr>
      <w:r>
        <w:rPr>
          <w:rFonts w:ascii="Consolas" w:hAnsi="Consolas"/>
          <w:sz w:val="18"/>
        </w:rPr>
        <w:t>stocks_daily</w:t>
      </w:r>
      <w:r>
        <w:t xml:space="preserve"> - Daily NVDA data with 71 technical indicators</w:t>
      </w:r>
    </w:p>
    <w:p>
      <w:pPr>
        <w:pStyle w:val="ListBullet"/>
      </w:pPr>
      <w:r>
        <w:rPr>
          <w:rFonts w:ascii="Consolas" w:hAnsi="Consolas"/>
          <w:sz w:val="18"/>
        </w:rPr>
        <w:t>stocks_15min</w:t>
      </w:r>
      <w:r>
        <w:t xml:space="preserve"> - 15-minute NVDA data with 71 technical indicators</w:t>
      </w:r>
    </w:p>
    <w:p>
      <w:pPr>
        <w:pStyle w:val="ListBullet"/>
      </w:pPr>
      <w:r>
        <w:rPr>
          <w:rFonts w:ascii="Consolas" w:hAnsi="Consolas"/>
          <w:sz w:val="18"/>
        </w:rPr>
        <w:t>stocks_5min</w:t>
      </w:r>
      <w:r>
        <w:t xml:space="preserve"> - 5-minute NVDA data with 71 technical indicators</w:t>
      </w:r>
    </w:p>
    <w:p/>
    <w:p>
      <w:pPr>
        <w:pStyle w:val="Heading3"/>
      </w:pPr>
      <w:r>
        <w:t>Crypto Tables</w:t>
      </w:r>
    </w:p>
    <w:p>
      <w:pPr>
        <w:pStyle w:val="ListBullet"/>
      </w:pPr>
      <w:r>
        <w:rPr>
          <w:rFonts w:ascii="Consolas" w:hAnsi="Consolas"/>
          <w:sz w:val="18"/>
        </w:rPr>
        <w:t>crypto_daily</w:t>
      </w:r>
      <w:r>
        <w:t xml:space="preserve"> - Daily BTC/USD data with 71 technical indicators</w:t>
      </w:r>
    </w:p>
    <w:p>
      <w:pPr>
        <w:pStyle w:val="ListBullet"/>
      </w:pPr>
      <w:r>
        <w:rPr>
          <w:rFonts w:ascii="Consolas" w:hAnsi="Consolas"/>
          <w:sz w:val="18"/>
        </w:rPr>
        <w:t>crypto_15min</w:t>
      </w:r>
      <w:r>
        <w:t xml:space="preserve"> - 15-minute BTC/USD data with 71 technical indicators</w:t>
      </w:r>
    </w:p>
    <w:p>
      <w:pPr>
        <w:pStyle w:val="ListBullet"/>
      </w:pPr>
      <w:r>
        <w:rPr>
          <w:rFonts w:ascii="Consolas" w:hAnsi="Consolas"/>
          <w:sz w:val="18"/>
        </w:rPr>
        <w:t>crypto_5min</w:t>
      </w:r>
      <w:r>
        <w:t xml:space="preserve"> - 5-minute BTC/USD data with 71 technical indicators</w:t>
      </w:r>
    </w:p>
    <w:p/>
    <w:p>
      <w:pPr>
        <w:pStyle w:val="Heading2"/>
      </w:pPr>
      <w:r>
        <w:t>Technical Indicators (71 Total)</w:t>
      </w:r>
    </w:p>
    <w:p/>
    <w:p>
      <w:r>
        <w:t>Yes, we are using 71 technical indicator fields from TwelveData API for stocks and calculated indicators for crypto. All indicators are stored in BigQuery and available for charting:</w:t>
      </w:r>
    </w:p>
    <w:p/>
    <w:p>
      <w:pPr>
        <w:pStyle w:val="Heading3"/>
      </w:pPr>
      <w:r>
        <w:t>Momentum Indicators (10)</w:t>
      </w:r>
    </w:p>
    <w:p>
      <w:pPr>
        <w:pStyle w:val="ListBullet"/>
      </w:pPr>
      <w:r>
        <w:t>RSI, MACD, MACD Signal, MACD Histogram, Stochastic K/D, Williams %R, CCI, ROC, Momentum</w:t>
      </w:r>
    </w:p>
    <w:p/>
    <w:p>
      <w:pPr>
        <w:pStyle w:val="Heading3"/>
      </w:pPr>
      <w:r>
        <w:t>Moving Averages (11)</w:t>
      </w:r>
    </w:p>
    <w:p>
      <w:pPr>
        <w:pStyle w:val="ListBullet"/>
      </w:pPr>
      <w:r>
        <w:t>SMA 20/50/200, EMA 12/26/50, WMA 20, DEMA 20, TEMA 20, KAMA 20, VWAP</w:t>
      </w:r>
    </w:p>
    <w:p/>
    <w:p>
      <w:pPr>
        <w:pStyle w:val="Heading3"/>
      </w:pPr>
      <w:r>
        <w:t>Volatility (6)</w:t>
      </w:r>
    </w:p>
    <w:p>
      <w:pPr>
        <w:pStyle w:val="ListBullet"/>
      </w:pPr>
      <w:r>
        <w:t>Bollinger Bands (Upper/Middle/Lower), ATR, NATR, Standard Deviation</w:t>
      </w:r>
    </w:p>
    <w:p/>
    <w:p>
      <w:pPr>
        <w:pStyle w:val="Heading3"/>
      </w:pPr>
      <w:r>
        <w:t>Volume (4)</w:t>
      </w:r>
    </w:p>
    <w:p>
      <w:pPr>
        <w:pStyle w:val="ListBullet"/>
      </w:pPr>
      <w:r>
        <w:t>OBV, Accumulation/Distribution, Chaikin Money Flow, PVO</w:t>
      </w:r>
    </w:p>
    <w:p/>
    <w:p>
      <w:pPr>
        <w:pStyle w:val="Heading3"/>
      </w:pPr>
      <w:r>
        <w:t>Trend (10)</w:t>
      </w:r>
    </w:p>
    <w:p>
      <w:pPr>
        <w:pStyle w:val="ListBullet"/>
      </w:pPr>
      <w:r>
        <w:t>ADX, ADXR, +DI, -DI, Aroon Up/Down, Aroon Oscillator, TRIX, DX, Parabolic SAR</w:t>
      </w:r>
    </w:p>
    <w:p/>
    <w:p>
      <w:pPr>
        <w:pStyle w:val="Heading3"/>
      </w:pPr>
      <w:r>
        <w:t>Pattern Recognition (10)</w:t>
      </w:r>
    </w:p>
    <w:p>
      <w:pPr>
        <w:pStyle w:val="ListBullet"/>
      </w:pPr>
      <w:r>
        <w:t>Doji, Hammer, Engulfing, Harami, Morning Star, 3 Black Crows, etc.</w:t>
      </w:r>
    </w:p>
    <w:p/>
    <w:p>
      <w:pPr>
        <w:pStyle w:val="Heading3"/>
      </w:pPr>
      <w:r>
        <w:t>Statistical (7)</w:t>
      </w:r>
    </w:p>
    <w:p>
      <w:pPr>
        <w:pStyle w:val="ListBullet"/>
      </w:pPr>
      <w:r>
        <w:t>Correlation, Linear Regression, Slope, Angle, TSF, Variance, Beta</w:t>
      </w:r>
    </w:p>
    <w:p/>
    <w:p>
      <w:pPr>
        <w:pStyle w:val="Heading3"/>
      </w:pPr>
      <w:r>
        <w:t>Other Advanced (13)</w:t>
      </w:r>
    </w:p>
    <w:p>
      <w:pPr>
        <w:pStyle w:val="ListBullet"/>
      </w:pPr>
      <w:r>
        <w:t>Ultimate Oscillator, BOP, CMO, DPO, Hilbert Transform indicators, Midpoint, PPO, Stochastic RSI, APO, etc.</w:t>
      </w:r>
    </w:p>
    <w:p/>
    <w:p>
      <w:pPr>
        <w:pStyle w:val="Heading2"/>
      </w:pPr>
      <w:r>
        <w:t>Local Testing Setup</w:t>
      </w:r>
    </w:p>
    <w:p/>
    <w:p>
      <w:pPr>
        <w:pStyle w:val="Heading3"/>
      </w:pPr>
      <w:r>
        <w:t>Backend API Server</w:t>
      </w:r>
    </w:p>
    <w:p>
      <w:pPr>
        <w:pStyle w:val="ListBullet"/>
      </w:pPr>
      <w:r>
        <w:rPr>
          <w:b/>
        </w:rPr>
        <w:t>URL</w:t>
      </w:r>
      <w:r>
        <w:t>: http://localhost:8080</w:t>
      </w:r>
    </w:p>
    <w:p>
      <w:pPr>
        <w:pStyle w:val="ListBullet"/>
      </w:pPr>
      <w:r>
        <w:rPr>
          <w:b/>
        </w:rPr>
        <w:t>Status</w:t>
      </w:r>
      <w:r>
        <w:t>: Running ✓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Consolas" w:hAnsi="Consolas"/>
          <w:sz w:val="18"/>
        </w:rPr>
        <w:t>local_api_server.py</w:t>
      </w:r>
    </w:p>
    <w:p/>
    <w:p>
      <w:pPr>
        <w:pStyle w:val="Heading3"/>
      </w:pPr>
      <w:r>
        <w:t>Frontend React App</w:t>
      </w:r>
    </w:p>
    <w:p>
      <w:pPr>
        <w:pStyle w:val="ListBullet"/>
      </w:pPr>
      <w:r>
        <w:rPr>
          <w:b/>
        </w:rPr>
        <w:t>URL</w:t>
      </w:r>
      <w:r>
        <w:t>: http://localhost:5173</w:t>
      </w:r>
    </w:p>
    <w:p>
      <w:pPr>
        <w:pStyle w:val="ListBullet"/>
      </w:pPr>
      <w:r>
        <w:rPr>
          <w:b/>
        </w:rPr>
        <w:t>Status</w:t>
      </w:r>
      <w:r>
        <w:t>: Running ✓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Consolas" w:hAnsi="Consolas"/>
          <w:sz w:val="18"/>
        </w:rPr>
        <w:t>stock-price-app/</w:t>
      </w:r>
    </w:p>
    <w:p/>
    <w:p>
      <w:pPr>
        <w:pStyle w:val="Heading3"/>
      </w:pPr>
      <w:r>
        <w:t>API Endpoints Available</w:t>
      </w:r>
    </w:p>
    <w:p/>
    <w:p>
      <w:pPr>
        <w:pStyle w:val="Heading4"/>
      </w:pPr>
      <w:r>
        <w:t>Stock Endpoints (NVDA)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GET http://localhost:8080/api/stocks/history?symbol=NVDA&amp;limit=500</w:t>
        <w:br/>
        <w:t>GET http://localhost:8080/api/stocks/15min/history?symbol=NVDA&amp;limit=500</w:t>
        <w:br/>
        <w:t>GET http://localhost:8080/api/stocks/5min/history?symbol=NVDA&amp;limit=500</w:t>
        <w:br/>
        <w:t>GET http://localhost:8080/api/summary/stock</w:t>
      </w:r>
    </w:p>
    <w:p/>
    <w:p>
      <w:pPr>
        <w:pStyle w:val="Heading4"/>
      </w:pPr>
      <w:r>
        <w:t>Crypto Endpoints (BTC/USD)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GET http://localhost:8080/api/crypto/daily/history?pair=BTC/USD&amp;limit=500</w:t>
        <w:br/>
        <w:t>GET http://localhost:8080/api/crypto/15min/history?pair=BTC/USD&amp;limit=500</w:t>
        <w:br/>
        <w:t>GET http://localhost:8080/api/crypto/5min/history?pair=BTC/USD&amp;limit=500</w:t>
        <w:br/>
        <w:t>GET http://localhost:8080/api/summary/crypto</w:t>
      </w:r>
    </w:p>
    <w:p/>
    <w:p>
      <w:pPr>
        <w:pStyle w:val="Heading4"/>
      </w:pPr>
      <w:r>
        <w:t>Health Check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GET http://localhost:8080/health</w:t>
      </w:r>
    </w:p>
    <w:p/>
    <w:p>
      <w:pPr>
        <w:pStyle w:val="Heading2"/>
      </w:pPr>
      <w:r>
        <w:t>How to Test</w:t>
      </w:r>
    </w:p>
    <w:p/>
    <w:p>
      <w:pPr>
        <w:pStyle w:val="ListNumber"/>
      </w:pPr>
      <w:r>
        <w:rPr>
          <w:b/>
        </w:rPr>
        <w:t>Open the application</w:t>
      </w:r>
      <w:r>
        <w:t>: Navigate to http://localhost:5173 in your browser</w:t>
      </w:r>
    </w:p>
    <w:p/>
    <w:p>
      <w:pPr>
        <w:pStyle w:val="ListNumber"/>
      </w:pPr>
      <w:r>
        <w:rPr>
          <w:b/>
        </w:rPr>
        <w:t>Test Stock Charts (NVDA)</w:t>
      </w:r>
      <w:r>
        <w:t>:</w:t>
      </w:r>
    </w:p>
    <w:p>
      <w:r>
        <w:t xml:space="preserve">   - Switch to "Stock" market view</w:t>
      </w:r>
    </w:p>
    <w:p>
      <w:r>
        <w:t xml:space="preserve">   - Select different timeframes (Daily, Hourly/15min, 5min)</w:t>
      </w:r>
    </w:p>
    <w:p>
      <w:r>
        <w:t xml:space="preserve">   - You should see NVDA data with all technical indicators</w:t>
      </w:r>
    </w:p>
    <w:p>
      <w:r>
        <w:t xml:space="preserve">   - Charts should display candlesticks, moving averages, RSI, MACD, etc.</w:t>
      </w:r>
    </w:p>
    <w:p/>
    <w:p>
      <w:pPr>
        <w:pStyle w:val="ListNumber"/>
      </w:pPr>
      <w:r>
        <w:rPr>
          <w:b/>
        </w:rPr>
        <w:t>Test Crypto Charts (BTC/USD)</w:t>
      </w:r>
      <w:r>
        <w:t>:</w:t>
      </w:r>
    </w:p>
    <w:p>
      <w:r>
        <w:t xml:space="preserve">   - Switch to "Crypto" market view</w:t>
      </w:r>
    </w:p>
    <w:p>
      <w:r>
        <w:t xml:space="preserve">   - Select different timeframes (Daily, Hourly/15min, 5min)</w:t>
      </w:r>
    </w:p>
    <w:p>
      <w:r>
        <w:t xml:space="preserve">   - You should see Bitcoin data with all technical indicators</w:t>
      </w:r>
    </w:p>
    <w:p>
      <w:r>
        <w:t xml:space="preserve">   - Charts should update with BTC/USD price action</w:t>
      </w:r>
    </w:p>
    <w:p/>
    <w:p>
      <w:pPr>
        <w:pStyle w:val="ListNumber"/>
      </w:pPr>
      <w:r>
        <w:rPr>
          <w:b/>
        </w:rPr>
        <w:t>Verify Indicators</w:t>
      </w:r>
      <w:r>
        <w:t>:</w:t>
      </w:r>
    </w:p>
    <w:p>
      <w:r>
        <w:t xml:space="preserve">   - The charts now have access to 71 technical indicators</w:t>
      </w:r>
    </w:p>
    <w:p>
      <w:r>
        <w:t xml:space="preserve">   - You can add volatility indicators to show market volatility</w:t>
      </w:r>
    </w:p>
    <w:p>
      <w:r>
        <w:t xml:space="preserve">   - All indicators are pre-calculated and stored in BigQuery</w:t>
      </w:r>
    </w:p>
    <w:p/>
    <w:p>
      <w:pPr>
        <w:pStyle w:val="Heading2"/>
      </w:pPr>
      <w:r>
        <w:t>Next Steps</w:t>
      </w:r>
    </w:p>
    <w:p/>
    <w:p>
      <w:r>
        <w:t>Once you've tested and are satisfied with the charts for NVDA and BTC/USD:</w:t>
      </w:r>
    </w:p>
    <w:p/>
    <w:p>
      <w:pPr>
        <w:pStyle w:val="ListNumber"/>
      </w:pPr>
      <w:r>
        <w:rPr>
          <w:b/>
        </w:rPr>
        <w:t>Add More Stocks</w:t>
      </w:r>
      <w:r>
        <w:t xml:space="preserve">: Use the </w:t>
      </w:r>
      <w:r>
        <w:rPr>
          <w:rFonts w:ascii="Consolas" w:hAnsi="Consolas"/>
          <w:sz w:val="18"/>
        </w:rPr>
        <w:t>fetch_test_data.py</w:t>
      </w:r>
      <w:r>
        <w:t xml:space="preserve"> script as a template to download data for other stocks</w:t>
      </w:r>
    </w:p>
    <w:p>
      <w:pPr>
        <w:pStyle w:val="ListNumber"/>
      </w:pPr>
      <w:r>
        <w:rPr>
          <w:b/>
        </w:rPr>
        <w:t>Add More Cryptos</w:t>
      </w:r>
      <w:r>
        <w:t>: Modify the script to fetch data for other crypto pairs (ETH/USD, etc.)</w:t>
      </w:r>
    </w:p>
    <w:p>
      <w:pPr>
        <w:pStyle w:val="ListNumber"/>
      </w:pPr>
      <w:r>
        <w:rPr>
          <w:b/>
        </w:rPr>
        <w:t>Deploy to Production</w:t>
      </w:r>
      <w:r>
        <w:t>: Update the cloud function API to use the new table structure</w:t>
      </w:r>
    </w:p>
    <w:p>
      <w:pPr>
        <w:pStyle w:val="ListNumber"/>
      </w:pPr>
      <w:r>
        <w:rPr>
          <w:b/>
        </w:rPr>
        <w:t>Add Volatility Indicators</w:t>
      </w:r>
      <w:r>
        <w:t>: Update charts to display volatility-specific indicators from the 71 available fields</w:t>
      </w:r>
    </w:p>
    <w:p/>
    <w:p>
      <w:pPr>
        <w:pStyle w:val="Heading2"/>
      </w:pPr>
      <w:r>
        <w:t>Files Created</w:t>
      </w:r>
    </w:p>
    <w:p/>
    <w:p>
      <w:pPr>
        <w:pStyle w:val="ListBullet"/>
      </w:pPr>
      <w:r>
        <w:rPr>
          <w:rFonts w:ascii="Consolas" w:hAnsi="Consolas"/>
          <w:sz w:val="18"/>
        </w:rPr>
        <w:t>fetch_test_data.py</w:t>
      </w:r>
      <w:r>
        <w:t xml:space="preserve"> - Script to download test data for NVDA and BTC/USD</w:t>
      </w:r>
    </w:p>
    <w:p>
      <w:pPr>
        <w:pStyle w:val="ListBullet"/>
      </w:pPr>
      <w:r>
        <w:rPr>
          <w:rFonts w:ascii="Consolas" w:hAnsi="Consolas"/>
          <w:sz w:val="18"/>
        </w:rPr>
        <w:t>verify_test_data.py</w:t>
      </w:r>
      <w:r>
        <w:t xml:space="preserve"> - Script to verify data in BigQuery</w:t>
      </w:r>
    </w:p>
    <w:p>
      <w:pPr>
        <w:pStyle w:val="ListBullet"/>
      </w:pPr>
      <w:r>
        <w:rPr>
          <w:rFonts w:ascii="Consolas" w:hAnsi="Consolas"/>
          <w:sz w:val="18"/>
        </w:rPr>
        <w:t>local_api_server.py</w:t>
      </w:r>
      <w:r>
        <w:t xml:space="preserve"> - Local Flask API server for testing</w:t>
      </w:r>
    </w:p>
    <w:p>
      <w:pPr>
        <w:pStyle w:val="ListBullet"/>
      </w:pPr>
      <w:r>
        <w:rPr>
          <w:rFonts w:ascii="Consolas" w:hAnsi="Consolas"/>
          <w:sz w:val="18"/>
        </w:rPr>
        <w:t>TEST_DATA_SETUP_COMPLETE.md</w:t>
      </w:r>
      <w:r>
        <w:t xml:space="preserve"> - This file</w:t>
      </w:r>
    </w:p>
    <w:p/>
    <w:p>
      <w:pPr>
        <w:pStyle w:val="Heading2"/>
      </w:pPr>
      <w:r>
        <w:t>Configuration Changes</w:t>
      </w:r>
    </w:p>
    <w:p/>
    <w:p>
      <w:pPr>
        <w:pStyle w:val="ListBullet"/>
      </w:pPr>
      <w:r>
        <w:t xml:space="preserve">Updated </w:t>
      </w:r>
      <w:r>
        <w:rPr>
          <w:rFonts w:ascii="Consolas" w:hAnsi="Consolas"/>
          <w:sz w:val="18"/>
        </w:rPr>
        <w:t>stock-price-app/src/services/marketData.js</w:t>
      </w:r>
      <w:r>
        <w:t xml:space="preserve"> to use localhost API in development mode</w:t>
      </w:r>
    </w:p>
    <w:p>
      <w:pPr>
        <w:pStyle w:val="ListBullet"/>
      </w:pPr>
      <w:r>
        <w:t>API automatically switches between localhost (dev) and Cloud Run (production)</w:t>
      </w:r>
    </w:p>
    <w:p/>
    <w:p>
      <w:pPr>
        <w:pStyle w:val="Heading2"/>
      </w:pPr>
      <w:r>
        <w:t>Stopping the Servers</w:t>
      </w:r>
    </w:p>
    <w:p/>
    <w:p>
      <w:r>
        <w:t>To stop the background servers:</w:t>
      </w:r>
    </w:p>
    <w:p>
      <w:pPr>
        <w:pStyle w:val="ListNumber"/>
      </w:pPr>
      <w:r>
        <w:t>Press Ctrl+C in the terminal running the API server</w:t>
      </w:r>
    </w:p>
    <w:p>
      <w:pPr>
        <w:pStyle w:val="ListNumber"/>
      </w:pPr>
      <w:r>
        <w:t>Press Ctrl+C in the terminal running the React dev server</w:t>
      </w:r>
    </w:p>
    <w:p/>
    <w:p>
      <w:r>
        <w:t>Or kill the processes by ID if running in background.</w:t>
      </w:r>
    </w:p>
    <w:p/>
    <w:p>
      <w:pPr>
        <w:pStyle w:val="Heading2"/>
      </w:pPr>
      <w:r>
        <w:t>Data Sources</w:t>
      </w:r>
    </w:p>
    <w:p/>
    <w:p>
      <w:pPr>
        <w:pStyle w:val="ListBullet"/>
      </w:pPr>
      <w:r>
        <w:rPr>
          <w:b/>
        </w:rPr>
        <w:t>Stocks</w:t>
      </w:r>
      <w:r>
        <w:t>: TwelveData API (free tier - 800 calls/day)</w:t>
      </w:r>
    </w:p>
    <w:p>
      <w:pPr>
        <w:pStyle w:val="ListBullet"/>
      </w:pPr>
      <w:r>
        <w:rPr>
          <w:b/>
        </w:rPr>
        <w:t>Crypto</w:t>
      </w:r>
      <w:r>
        <w:t>: Kraken Pro (CCXT library - free, no rate limits)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r>
        <w:rPr>
          <w:b/>
        </w:rPr>
        <w:t>Status</w:t>
      </w:r>
      <w:r>
        <w:t>: ✅ Complete - Ready for testing on http://localhost:5173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