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TwelveData API Upgrade Analysis Report</w:t>
      </w:r>
    </w:p>
    <w:p>
      <w:pPr>
        <w:pStyle w:val="Heading1"/>
      </w:pPr>
      <w:r>
        <w:t>Executive Summary</w:t>
      </w:r>
    </w:p>
    <w:p>
      <w:r>
        <w:t>This report analyzes TwelveData pricing plans. TwelveData does NOT include central bank interest rates - separate API needed.</w:t>
      </w:r>
    </w:p>
    <w:p>
      <w:pPr>
        <w:pStyle w:val="Heading1"/>
      </w:pPr>
      <w:r>
        <w:t>Pricing Plans</w:t>
      </w:r>
    </w:p>
    <w:p>
      <w:r>
        <w:t>Free: 0/month - 800 credits/day</w:t>
      </w:r>
    </w:p>
    <w:p>
      <w:r>
        <w:t>Basic: 79/month - 6,935 credits/day</w:t>
      </w:r>
    </w:p>
    <w:p>
      <w:r>
        <w:t>Pro: 229/month - WebSocket + 102 markets</w:t>
      </w:r>
    </w:p>
    <w:p>
      <w:r>
        <w:t>Ultra: 999/month - All 74 exchanges</w:t>
      </w:r>
    </w:p>
    <w:p>
      <w:r>
        <w:t>Enterprise: 1,999/month - 99.99% SLA</w:t>
      </w:r>
    </w:p>
    <w:p>
      <w:pPr>
        <w:pStyle w:val="Heading1"/>
      </w:pPr>
      <w:r>
        <w:t>Pro Plan Features</w:t>
      </w:r>
    </w:p>
    <w:p>
      <w:r>
        <w:t>Real-time: Stocks, Forex, Crypto, ETFs, Indices, Commodities</w:t>
      </w:r>
    </w:p>
    <w:p>
      <w:r>
        <w:t>Historical Data: 20+ years</w:t>
      </w:r>
    </w:p>
    <w:p>
      <w:r>
        <w:t>Technical Indicators: 100+</w:t>
      </w:r>
    </w:p>
    <w:p>
      <w:r>
        <w:t>WebSocket Streaming</w:t>
      </w:r>
    </w:p>
    <w:p>
      <w:pPr>
        <w:pStyle w:val="Heading1"/>
      </w:pPr>
      <w:r>
        <w:t>Interest Rates - Separate APIs Needed</w:t>
      </w:r>
    </w:p>
    <w:p>
      <w:r>
        <w:t>1. FRED API (FREE) - US rates</w:t>
      </w:r>
    </w:p>
    <w:p>
      <w:r>
        <w:t>2. API Ninjas - 22 countries</w:t>
      </w:r>
    </w:p>
    <w:p>
      <w:r>
        <w:t>3. Nasdaq Data Link - Global rates</w:t>
      </w:r>
    </w:p>
    <w:p>
      <w:pPr>
        <w:pStyle w:val="Heading1"/>
      </w:pPr>
      <w:r>
        <w:t>Recommendation</w:t>
      </w:r>
    </w:p>
    <w:p>
      <w:r>
        <w:t>Pro Plan at 229/month for your trading app needs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