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E08C" w14:textId="5B28E302" w:rsidR="0057516A" w:rsidRPr="00B310E2" w:rsidRDefault="0057516A" w:rsidP="00B310E2">
      <w:pPr>
        <w:pStyle w:val="ListParagraph"/>
        <w:numPr>
          <w:ilvl w:val="0"/>
          <w:numId w:val="1"/>
        </w:numPr>
        <w:ind w:left="426" w:hanging="426"/>
        <w:rPr>
          <w:rFonts w:cstheme="minorHAnsi"/>
          <w:color w:val="000000"/>
        </w:rPr>
      </w:pPr>
      <w:r w:rsidRPr="00B310E2">
        <w:rPr>
          <w:rFonts w:cstheme="minorHAnsi"/>
          <w:color w:val="000000"/>
        </w:rPr>
        <w:t>halaman judul</w:t>
      </w:r>
    </w:p>
    <w:p w14:paraId="38D92736" w14:textId="0959818A" w:rsidR="0057516A" w:rsidRPr="00B310E2" w:rsidRDefault="00F57A10" w:rsidP="00B310E2">
      <w:pPr>
        <w:pStyle w:val="ListParagraph"/>
        <w:numPr>
          <w:ilvl w:val="0"/>
          <w:numId w:val="1"/>
        </w:numPr>
        <w:ind w:left="426" w:hanging="426"/>
        <w:rPr>
          <w:rFonts w:cstheme="minorHAnsi"/>
          <w:color w:val="000000"/>
        </w:rPr>
      </w:pPr>
      <w:r w:rsidRPr="00B310E2">
        <w:rPr>
          <w:rFonts w:cstheme="minorHAnsi"/>
          <w:color w:val="000000"/>
        </w:rPr>
        <w:t xml:space="preserve">halaman </w:t>
      </w:r>
      <w:r w:rsidR="0057516A" w:rsidRPr="00B310E2">
        <w:rPr>
          <w:rFonts w:cstheme="minorHAnsi"/>
          <w:color w:val="000000"/>
        </w:rPr>
        <w:t>persetujuan</w:t>
      </w:r>
    </w:p>
    <w:p w14:paraId="3C9BCD9C" w14:textId="223B25BD" w:rsidR="00AB12A7" w:rsidRPr="00B310E2" w:rsidRDefault="0057516A" w:rsidP="00B310E2">
      <w:pPr>
        <w:pStyle w:val="ListParagraph"/>
        <w:numPr>
          <w:ilvl w:val="0"/>
          <w:numId w:val="1"/>
        </w:numPr>
        <w:ind w:left="426" w:hanging="426"/>
        <w:rPr>
          <w:rFonts w:cstheme="minorHAnsi"/>
          <w:color w:val="000000"/>
        </w:rPr>
      </w:pPr>
      <w:r w:rsidRPr="00B310E2">
        <w:rPr>
          <w:rFonts w:cstheme="minorHAnsi"/>
          <w:color w:val="000000"/>
        </w:rPr>
        <w:t>daftar isi</w:t>
      </w:r>
    </w:p>
    <w:p w14:paraId="14226460" w14:textId="183E22C1" w:rsidR="00F57A10" w:rsidRPr="00B310E2" w:rsidRDefault="00F57A10" w:rsidP="00B310E2">
      <w:pPr>
        <w:pStyle w:val="ListParagraph"/>
        <w:numPr>
          <w:ilvl w:val="0"/>
          <w:numId w:val="1"/>
        </w:numPr>
        <w:ind w:left="426" w:hanging="426"/>
        <w:rPr>
          <w:rFonts w:cstheme="minorHAnsi"/>
          <w:color w:val="000000"/>
        </w:rPr>
      </w:pPr>
      <w:r w:rsidRPr="00B310E2">
        <w:rPr>
          <w:rFonts w:cstheme="minorHAnsi"/>
          <w:color w:val="000000"/>
        </w:rPr>
        <w:t>daftar tabel</w:t>
      </w:r>
    </w:p>
    <w:p w14:paraId="0045916A" w14:textId="6636634B" w:rsidR="00F57A10" w:rsidRPr="00B310E2" w:rsidRDefault="00F57A10" w:rsidP="00B310E2">
      <w:pPr>
        <w:pStyle w:val="ListParagraph"/>
        <w:numPr>
          <w:ilvl w:val="0"/>
          <w:numId w:val="1"/>
        </w:numPr>
        <w:ind w:left="426" w:hanging="426"/>
        <w:rPr>
          <w:rFonts w:cstheme="minorHAnsi"/>
          <w:color w:val="000000"/>
        </w:rPr>
      </w:pPr>
      <w:r w:rsidRPr="00B310E2">
        <w:rPr>
          <w:rFonts w:cstheme="minorHAnsi"/>
          <w:color w:val="000000"/>
        </w:rPr>
        <w:t>daftar gambar</w:t>
      </w:r>
    </w:p>
    <w:p w14:paraId="36426B6A" w14:textId="15A8132A" w:rsidR="0057516A" w:rsidRPr="00B310E2" w:rsidRDefault="0057516A" w:rsidP="00CC1149">
      <w:pPr>
        <w:pStyle w:val="Heading1"/>
      </w:pPr>
      <w:r w:rsidRPr="00B310E2">
        <w:t>Pendahuluan</w:t>
      </w:r>
    </w:p>
    <w:p w14:paraId="699F0363" w14:textId="75664AF4" w:rsidR="0057516A" w:rsidRPr="00B310E2" w:rsidRDefault="0057516A" w:rsidP="00B310E2">
      <w:pPr>
        <w:pStyle w:val="ListParagraph"/>
        <w:numPr>
          <w:ilvl w:val="0"/>
          <w:numId w:val="3"/>
        </w:numPr>
        <w:spacing w:after="0" w:line="240" w:lineRule="auto"/>
        <w:ind w:left="709" w:hanging="283"/>
        <w:rPr>
          <w:rFonts w:eastAsia="Times New Roman" w:cstheme="minorHAnsi"/>
          <w:kern w:val="0"/>
          <w:lang w:val="id-ID" w:eastAsia="id-ID"/>
          <w14:ligatures w14:val="none"/>
        </w:rPr>
      </w:pPr>
      <w:r w:rsidRPr="00B310E2">
        <w:rPr>
          <w:rFonts w:eastAsia="Times New Roman" w:cstheme="minorHAnsi"/>
          <w:color w:val="000000"/>
          <w:kern w:val="0"/>
          <w:lang w:val="id-ID" w:eastAsia="id-ID"/>
          <w14:ligatures w14:val="none"/>
        </w:rPr>
        <w:t>latar belakang</w:t>
      </w:r>
    </w:p>
    <w:p w14:paraId="76678945" w14:textId="22C7F3AC" w:rsidR="0057516A" w:rsidRPr="00B310E2" w:rsidRDefault="0057516A" w:rsidP="00B310E2">
      <w:pPr>
        <w:pStyle w:val="ListParagraph"/>
        <w:numPr>
          <w:ilvl w:val="0"/>
          <w:numId w:val="3"/>
        </w:numPr>
        <w:spacing w:after="0" w:line="240" w:lineRule="auto"/>
        <w:ind w:left="709" w:hanging="283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B310E2">
        <w:rPr>
          <w:rFonts w:eastAsia="Times New Roman" w:cstheme="minorHAnsi"/>
          <w:color w:val="000000"/>
          <w:kern w:val="0"/>
          <w:lang w:val="id-ID" w:eastAsia="id-ID"/>
          <w14:ligatures w14:val="none"/>
        </w:rPr>
        <w:t>rumusan masalah penelitia</w:t>
      </w:r>
      <w:r w:rsidR="00F57A10" w:rsidRPr="00B310E2">
        <w:rPr>
          <w:rFonts w:eastAsia="Times New Roman" w:cstheme="minorHAnsi"/>
          <w:color w:val="000000"/>
          <w:kern w:val="0"/>
          <w:lang w:eastAsia="id-ID"/>
          <w14:ligatures w14:val="none"/>
        </w:rPr>
        <w:t>n</w:t>
      </w:r>
    </w:p>
    <w:p w14:paraId="0DA41809" w14:textId="77777777" w:rsidR="0057516A" w:rsidRPr="00B310E2" w:rsidRDefault="0057516A" w:rsidP="00B310E2">
      <w:pPr>
        <w:pStyle w:val="ListParagraph"/>
        <w:numPr>
          <w:ilvl w:val="0"/>
          <w:numId w:val="3"/>
        </w:numPr>
        <w:spacing w:after="0" w:line="240" w:lineRule="auto"/>
        <w:ind w:left="709" w:hanging="283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  <w:r w:rsidRPr="00B310E2">
        <w:rPr>
          <w:rFonts w:eastAsia="Times New Roman" w:cstheme="minorHAnsi"/>
          <w:color w:val="000000"/>
          <w:kern w:val="0"/>
          <w:lang w:val="id-ID" w:eastAsia="id-ID"/>
          <w14:ligatures w14:val="none"/>
        </w:rPr>
        <w:t>tujuan penelitian</w:t>
      </w:r>
    </w:p>
    <w:p w14:paraId="1BA32507" w14:textId="77777777" w:rsidR="0057516A" w:rsidRPr="00B310E2" w:rsidRDefault="0057516A" w:rsidP="00B310E2">
      <w:pPr>
        <w:pStyle w:val="ListParagraph"/>
        <w:numPr>
          <w:ilvl w:val="0"/>
          <w:numId w:val="3"/>
        </w:numPr>
        <w:spacing w:after="0" w:line="240" w:lineRule="auto"/>
        <w:ind w:left="709" w:hanging="283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  <w:r w:rsidRPr="00B310E2">
        <w:rPr>
          <w:rFonts w:eastAsia="Times New Roman" w:cstheme="minorHAnsi"/>
          <w:color w:val="000000"/>
          <w:kern w:val="0"/>
          <w:lang w:val="id-ID" w:eastAsia="id-ID"/>
          <w14:ligatures w14:val="none"/>
        </w:rPr>
        <w:t>ruang lingkup penelitian</w:t>
      </w:r>
    </w:p>
    <w:p w14:paraId="579C3E0B" w14:textId="77777777" w:rsidR="0057516A" w:rsidRPr="00B310E2" w:rsidRDefault="0057516A" w:rsidP="00B310E2">
      <w:pPr>
        <w:pStyle w:val="ListParagraph"/>
        <w:numPr>
          <w:ilvl w:val="0"/>
          <w:numId w:val="3"/>
        </w:numPr>
        <w:spacing w:after="0" w:line="240" w:lineRule="auto"/>
        <w:ind w:left="709" w:hanging="283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  <w:r w:rsidRPr="00B310E2">
        <w:rPr>
          <w:rFonts w:eastAsia="Times New Roman" w:cstheme="minorHAnsi"/>
          <w:color w:val="000000"/>
          <w:kern w:val="0"/>
          <w:lang w:val="id-ID" w:eastAsia="id-ID"/>
          <w14:ligatures w14:val="none"/>
        </w:rPr>
        <w:t>manfaat penelitian</w:t>
      </w:r>
    </w:p>
    <w:p w14:paraId="704DC4B9" w14:textId="6EC1D099" w:rsidR="0057516A" w:rsidRPr="00B310E2" w:rsidRDefault="0057516A" w:rsidP="00B310E2">
      <w:pPr>
        <w:pStyle w:val="ListParagraph"/>
        <w:numPr>
          <w:ilvl w:val="0"/>
          <w:numId w:val="3"/>
        </w:numPr>
        <w:spacing w:after="0" w:line="240" w:lineRule="auto"/>
        <w:ind w:left="709" w:hanging="283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B310E2">
        <w:rPr>
          <w:rFonts w:eastAsia="Times New Roman" w:cstheme="minorHAnsi"/>
          <w:color w:val="000000"/>
          <w:kern w:val="0"/>
          <w:lang w:val="id-ID" w:eastAsia="id-ID"/>
          <w14:ligatures w14:val="none"/>
        </w:rPr>
        <w:t>sistematika penulisan skripsi</w:t>
      </w:r>
    </w:p>
    <w:p w14:paraId="47D80601" w14:textId="1C6C5D31" w:rsidR="0057516A" w:rsidRPr="00B310E2" w:rsidRDefault="0057516A" w:rsidP="00B310E2">
      <w:pPr>
        <w:pStyle w:val="ListParagraph"/>
        <w:numPr>
          <w:ilvl w:val="0"/>
          <w:numId w:val="1"/>
        </w:numPr>
        <w:ind w:left="426" w:hanging="426"/>
        <w:rPr>
          <w:rFonts w:cstheme="minorHAnsi"/>
          <w:color w:val="000000"/>
        </w:rPr>
      </w:pPr>
      <w:r w:rsidRPr="00B310E2">
        <w:rPr>
          <w:rFonts w:cstheme="minorHAnsi"/>
          <w:color w:val="000000"/>
        </w:rPr>
        <w:t>Landasan Teori</w:t>
      </w:r>
    </w:p>
    <w:p w14:paraId="42E681A1" w14:textId="0461E8E6" w:rsidR="00B310E2" w:rsidRDefault="00B310E2" w:rsidP="00B310E2">
      <w:pPr>
        <w:pStyle w:val="ListParagraph"/>
        <w:numPr>
          <w:ilvl w:val="0"/>
          <w:numId w:val="4"/>
        </w:numPr>
        <w:spacing w:after="0" w:line="240" w:lineRule="auto"/>
        <w:ind w:hanging="294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  <w:r w:rsidRPr="00B310E2">
        <w:rPr>
          <w:rFonts w:eastAsia="Times New Roman" w:cstheme="minorHAnsi"/>
          <w:color w:val="000000"/>
          <w:kern w:val="0"/>
          <w:lang w:val="id-ID" w:eastAsia="id-ID"/>
          <w14:ligatures w14:val="none"/>
        </w:rPr>
        <w:t>Teori A</w:t>
      </w:r>
    </w:p>
    <w:p w14:paraId="511F8F13" w14:textId="4FE625ED" w:rsidR="00657DEF" w:rsidRDefault="00657DEF" w:rsidP="00657DEF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  <w:r>
        <w:rPr>
          <w:noProof/>
        </w:rPr>
        <w:drawing>
          <wp:inline distT="0" distB="0" distL="0" distR="0" wp14:anchorId="17C6C8AB" wp14:editId="43306508">
            <wp:extent cx="4995545" cy="2465235"/>
            <wp:effectExtent l="0" t="0" r="0" b="0"/>
            <wp:docPr id="305397540" name="Picture 1" descr="Theoretical Framework for Design Artifacts Increasing Accountability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oretical Framework for Design Artifacts Increasing Accountability  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41"/>
                    <a:stretch/>
                  </pic:blipFill>
                  <pic:spPr bwMode="auto">
                    <a:xfrm>
                      <a:off x="0" y="0"/>
                      <a:ext cx="4998592" cy="246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0B785" w14:textId="77777777" w:rsidR="00657DEF" w:rsidRDefault="00657DEF" w:rsidP="00657DEF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</w:p>
    <w:p w14:paraId="70F16FB5" w14:textId="0BF6B56F" w:rsidR="00336681" w:rsidRDefault="00336681" w:rsidP="00657DEF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  <w:r w:rsidRPr="00336681">
        <w:rPr>
          <w:rFonts w:eastAsia="Times New Roman" w:cstheme="minorHAnsi"/>
          <w:color w:val="000000"/>
          <w:kern w:val="0"/>
          <w:lang w:val="id-ID" w:eastAsia="id-ID"/>
          <w14:ligatures w14:val="none"/>
        </w:rPr>
        <w:t>Kerangka Kerja Teoritis untuk Artefak Desain yang Meningkatkan Akuntabilitas</w:t>
      </w:r>
    </w:p>
    <w:p w14:paraId="64841419" w14:textId="77777777" w:rsidR="00336681" w:rsidRPr="00B310E2" w:rsidRDefault="00336681" w:rsidP="00657DEF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</w:p>
    <w:p w14:paraId="4F0FB0AD" w14:textId="26616656" w:rsidR="00B310E2" w:rsidRPr="00B310E2" w:rsidRDefault="00B310E2" w:rsidP="00B310E2">
      <w:pPr>
        <w:pStyle w:val="ListParagraph"/>
        <w:numPr>
          <w:ilvl w:val="0"/>
          <w:numId w:val="4"/>
        </w:numPr>
        <w:spacing w:after="0" w:line="240" w:lineRule="auto"/>
        <w:ind w:hanging="294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  <w:r w:rsidRPr="00B310E2">
        <w:rPr>
          <w:rFonts w:eastAsia="Times New Roman" w:cstheme="minorHAnsi"/>
          <w:color w:val="000000"/>
          <w:kern w:val="0"/>
          <w:lang w:val="id-ID" w:eastAsia="id-ID"/>
          <w14:ligatures w14:val="none"/>
        </w:rPr>
        <w:t>Teori B</w:t>
      </w:r>
    </w:p>
    <w:p w14:paraId="68FCC4C8" w14:textId="30C966DE" w:rsidR="00B310E2" w:rsidRDefault="00B310E2" w:rsidP="00B310E2">
      <w:pPr>
        <w:pStyle w:val="ListParagraph"/>
        <w:numPr>
          <w:ilvl w:val="0"/>
          <w:numId w:val="4"/>
        </w:numPr>
        <w:spacing w:after="0" w:line="240" w:lineRule="auto"/>
        <w:ind w:hanging="294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  <w:r w:rsidRPr="00B310E2">
        <w:rPr>
          <w:rFonts w:eastAsia="Times New Roman" w:cstheme="minorHAnsi"/>
          <w:color w:val="000000"/>
          <w:kern w:val="0"/>
          <w:lang w:val="id-ID" w:eastAsia="id-ID"/>
          <w14:ligatures w14:val="none"/>
        </w:rPr>
        <w:t>Penelitian terdahulu</w:t>
      </w:r>
    </w:p>
    <w:tbl>
      <w:tblPr>
        <w:tblStyle w:val="TableGrid"/>
        <w:tblW w:w="949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6" w:type="dxa"/>
          <w:bottom w:w="49" w:type="dxa"/>
          <w:right w:w="51" w:type="dxa"/>
        </w:tblCellMar>
        <w:tblLook w:val="04A0" w:firstRow="1" w:lastRow="0" w:firstColumn="1" w:lastColumn="0" w:noHBand="0" w:noVBand="1"/>
      </w:tblPr>
      <w:tblGrid>
        <w:gridCol w:w="3823"/>
        <w:gridCol w:w="5670"/>
      </w:tblGrid>
      <w:tr w:rsidR="003B7EFC" w14:paraId="7B86C38F" w14:textId="77777777" w:rsidTr="003B7EFC">
        <w:trPr>
          <w:trHeight w:val="415"/>
          <w:jc w:val="center"/>
        </w:trPr>
        <w:tc>
          <w:tcPr>
            <w:tcW w:w="3823" w:type="dxa"/>
            <w:shd w:val="clear" w:color="auto" w:fill="D7653E"/>
            <w:vAlign w:val="center"/>
          </w:tcPr>
          <w:p w14:paraId="0CBB69EB" w14:textId="77777777" w:rsidR="003B7EFC" w:rsidRPr="003D77F6" w:rsidRDefault="003B7EFC" w:rsidP="001E630B">
            <w:pPr>
              <w:spacing w:line="259" w:lineRule="auto"/>
              <w:ind w:left="80"/>
              <w:jc w:val="center"/>
            </w:pPr>
            <w:r>
              <w:rPr>
                <w:rFonts w:ascii="Calibri" w:eastAsia="Calibri" w:hAnsi="Calibri" w:cs="Calibri"/>
                <w:color w:val="FFFEFD"/>
              </w:rPr>
              <w:t>Stud</w:t>
            </w:r>
            <w:r>
              <w:rPr>
                <w:color w:val="FFFEFD"/>
              </w:rPr>
              <w:t>i</w:t>
            </w:r>
          </w:p>
        </w:tc>
        <w:tc>
          <w:tcPr>
            <w:tcW w:w="5670" w:type="dxa"/>
            <w:shd w:val="clear" w:color="auto" w:fill="D7653E"/>
            <w:vAlign w:val="center"/>
          </w:tcPr>
          <w:p w14:paraId="4A215355" w14:textId="77777777" w:rsidR="003B7EFC" w:rsidRDefault="003B7EFC" w:rsidP="001E630B">
            <w:pPr>
              <w:spacing w:line="259" w:lineRule="auto"/>
              <w:jc w:val="center"/>
            </w:pPr>
            <w:r w:rsidRPr="003D77F6">
              <w:rPr>
                <w:color w:val="FFFEFD"/>
              </w:rPr>
              <w:t>Temuan yang Relevan</w:t>
            </w:r>
          </w:p>
        </w:tc>
      </w:tr>
      <w:tr w:rsidR="003B7EFC" w14:paraId="49F10CDF" w14:textId="77777777" w:rsidTr="003B7EFC">
        <w:trPr>
          <w:trHeight w:val="1413"/>
          <w:jc w:val="center"/>
        </w:trPr>
        <w:tc>
          <w:tcPr>
            <w:tcW w:w="3823" w:type="dxa"/>
          </w:tcPr>
          <w:p w14:paraId="7C09436D" w14:textId="77777777" w:rsidR="003B7EFC" w:rsidRDefault="003B7EFC" w:rsidP="001E630B">
            <w:pPr>
              <w:spacing w:line="259" w:lineRule="auto"/>
              <w:ind w:left="102" w:right="159"/>
            </w:pPr>
            <w:r>
              <w:t xml:space="preserve">Black, A. D., J. Car, C Pagliari, C. </w:t>
            </w:r>
          </w:p>
          <w:p w14:paraId="0A6C9DD1" w14:textId="77777777" w:rsidR="003B7EFC" w:rsidRDefault="003B7EFC" w:rsidP="001E630B">
            <w:pPr>
              <w:spacing w:line="259" w:lineRule="auto"/>
              <w:ind w:left="102" w:right="159"/>
            </w:pPr>
            <w:r>
              <w:t xml:space="preserve">Anandan, K. Cresswell, T. Bokun, B. McKinstry, R. Procter, A. Majeed, A. Sheikh. 2011. The impact of eHealth on the quality and safety of health care: A systematic overview. </w:t>
            </w:r>
            <w:r>
              <w:rPr>
                <w:rFonts w:ascii="Calibri" w:eastAsia="Calibri" w:hAnsi="Calibri" w:cs="Calibri"/>
                <w:i/>
              </w:rPr>
              <w:t>Public Library of Science Med</w:t>
            </w:r>
            <w:r>
              <w:t xml:space="preserve"> 8(1): e1000387.</w:t>
            </w:r>
          </w:p>
        </w:tc>
        <w:tc>
          <w:tcPr>
            <w:tcW w:w="5670" w:type="dxa"/>
          </w:tcPr>
          <w:p w14:paraId="07AEB893" w14:textId="77777777" w:rsidR="003B7EFC" w:rsidRDefault="003B7EFC" w:rsidP="00C52D1D">
            <w:pPr>
              <w:pStyle w:val="ListParagraph"/>
              <w:numPr>
                <w:ilvl w:val="0"/>
                <w:numId w:val="8"/>
              </w:numPr>
              <w:spacing w:after="60" w:line="239" w:lineRule="auto"/>
              <w:ind w:left="460" w:right="175" w:hanging="333"/>
            </w:pPr>
            <w:r>
              <w:t>Tidak ada bukti empiris yang cukup dalam literatur untuk menetapkan dampak eHealth terhadap kualitas dan keamanan perawatan kesehatan</w:t>
            </w:r>
          </w:p>
          <w:p w14:paraId="54EB84F1" w14:textId="77777777" w:rsidR="003B7EFC" w:rsidRDefault="003B7EFC" w:rsidP="00C52D1D">
            <w:pPr>
              <w:pStyle w:val="ListParagraph"/>
              <w:numPr>
                <w:ilvl w:val="0"/>
                <w:numId w:val="8"/>
              </w:numPr>
              <w:spacing w:after="60" w:line="239" w:lineRule="auto"/>
              <w:ind w:left="460" w:right="175" w:hanging="333"/>
            </w:pPr>
            <w:r>
              <w:t>Bukti yang mendukung eHealth lemah dan tidak konsisten</w:t>
            </w:r>
          </w:p>
          <w:p w14:paraId="6A57EB76" w14:textId="77777777" w:rsidR="003B7EFC" w:rsidRDefault="003B7EFC" w:rsidP="00C52D1D">
            <w:pPr>
              <w:pStyle w:val="ListParagraph"/>
              <w:numPr>
                <w:ilvl w:val="0"/>
                <w:numId w:val="8"/>
              </w:numPr>
              <w:spacing w:after="60" w:line="239" w:lineRule="auto"/>
              <w:ind w:left="460" w:right="175" w:hanging="333"/>
            </w:pPr>
            <w:r>
              <w:t>Adanya konsekuensi negatif yang disebutkan dalam literatur menunjukkan adanya kebutuhan untuk mengevaluasi lebih lanjut risiko yang terkait dengan eHealth</w:t>
            </w:r>
          </w:p>
        </w:tc>
      </w:tr>
      <w:tr w:rsidR="003B7EFC" w14:paraId="0DB8C6C5" w14:textId="77777777" w:rsidTr="003B7EFC">
        <w:trPr>
          <w:trHeight w:val="1565"/>
          <w:jc w:val="center"/>
        </w:trPr>
        <w:tc>
          <w:tcPr>
            <w:tcW w:w="3823" w:type="dxa"/>
          </w:tcPr>
          <w:p w14:paraId="49A3E653" w14:textId="77777777" w:rsidR="003B7EFC" w:rsidRDefault="003B7EFC" w:rsidP="001E630B">
            <w:pPr>
              <w:spacing w:line="259" w:lineRule="auto"/>
              <w:ind w:left="102" w:right="159"/>
            </w:pPr>
            <w:r>
              <w:t xml:space="preserve">Pearson, S.-A., A. Moxey, J.  Robertson, I. Hains, M. Williamson, J. Reeve, and D. Newby. 2009. Do computerised clinical decision support systems for prescribing change practice? A systematic review of the literature (1990-2007). </w:t>
            </w:r>
            <w:r>
              <w:rPr>
                <w:rFonts w:ascii="Calibri" w:eastAsia="Calibri" w:hAnsi="Calibri" w:cs="Calibri"/>
                <w:i/>
              </w:rPr>
              <w:t xml:space="preserve">Health Services Research </w:t>
            </w:r>
            <w:r>
              <w:t>9:154.</w:t>
            </w:r>
          </w:p>
        </w:tc>
        <w:tc>
          <w:tcPr>
            <w:tcW w:w="5670" w:type="dxa"/>
          </w:tcPr>
          <w:p w14:paraId="2026436A" w14:textId="77777777" w:rsidR="003B7EFC" w:rsidRDefault="003B7EFC" w:rsidP="00C52D1D">
            <w:pPr>
              <w:pStyle w:val="ListParagraph"/>
              <w:numPr>
                <w:ilvl w:val="0"/>
                <w:numId w:val="11"/>
              </w:numPr>
              <w:spacing w:line="239" w:lineRule="auto"/>
              <w:ind w:left="460" w:right="175" w:hanging="333"/>
            </w:pPr>
            <w:r>
              <w:t>Sistem CDS menjadi lebih efektif setelah dilakukan seleksi obat di</w:t>
            </w:r>
          </w:p>
          <w:p w14:paraId="76F4FAC4" w14:textId="77777777" w:rsidR="003B7EFC" w:rsidRDefault="003B7EFC" w:rsidP="00C52D1D">
            <w:pPr>
              <w:pStyle w:val="ListParagraph"/>
              <w:numPr>
                <w:ilvl w:val="0"/>
                <w:numId w:val="11"/>
              </w:numPr>
              <w:spacing w:line="239" w:lineRule="auto"/>
              <w:ind w:left="460" w:right="175" w:hanging="333"/>
            </w:pPr>
            <w:r>
              <w:t>Menandai masalah keamanan utama (misalnya, peringatan interaksi obat-obat (DDI) dan peringatan agar tidak meresepkan obat yang tidak tepat untuk lansia)</w:t>
            </w:r>
          </w:p>
          <w:p w14:paraId="2F45396D" w14:textId="77777777" w:rsidR="003B7EFC" w:rsidRDefault="003B7EFC" w:rsidP="00C52D1D">
            <w:pPr>
              <w:numPr>
                <w:ilvl w:val="0"/>
                <w:numId w:val="12"/>
              </w:numPr>
              <w:spacing w:line="259" w:lineRule="auto"/>
              <w:ind w:left="744" w:right="175" w:hanging="284"/>
            </w:pPr>
            <w:r>
              <w:t>Pesan pengobatan, seperti menyarankan pengobatan alternatif</w:t>
            </w:r>
          </w:p>
        </w:tc>
      </w:tr>
    </w:tbl>
    <w:p w14:paraId="59482199" w14:textId="77777777" w:rsidR="007F062B" w:rsidRPr="00B310E2" w:rsidRDefault="007F062B" w:rsidP="007F062B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</w:p>
    <w:p w14:paraId="6C59025B" w14:textId="70770276" w:rsidR="00B310E2" w:rsidRDefault="00B310E2" w:rsidP="00B310E2">
      <w:pPr>
        <w:pStyle w:val="ListParagraph"/>
        <w:numPr>
          <w:ilvl w:val="0"/>
          <w:numId w:val="4"/>
        </w:numPr>
        <w:spacing w:after="0" w:line="240" w:lineRule="auto"/>
        <w:ind w:hanging="294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  <w:r w:rsidRPr="00B310E2">
        <w:rPr>
          <w:rFonts w:eastAsia="Times New Roman" w:cstheme="minorHAnsi"/>
          <w:color w:val="000000"/>
          <w:kern w:val="0"/>
          <w:lang w:val="id-ID" w:eastAsia="id-ID"/>
          <w14:ligatures w14:val="none"/>
        </w:rPr>
        <w:t>Kerangkan pemikiran</w:t>
      </w:r>
    </w:p>
    <w:p w14:paraId="1FEF5326" w14:textId="77777777" w:rsidR="00C52D1D" w:rsidRPr="00B310E2" w:rsidRDefault="00C52D1D" w:rsidP="00C52D1D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</w:p>
    <w:p w14:paraId="31E8252F" w14:textId="57B723DA" w:rsidR="0057516A" w:rsidRPr="00B310E2" w:rsidRDefault="0057516A" w:rsidP="00B310E2">
      <w:pPr>
        <w:pStyle w:val="ListParagraph"/>
        <w:numPr>
          <w:ilvl w:val="0"/>
          <w:numId w:val="1"/>
        </w:numPr>
        <w:ind w:left="426" w:hanging="426"/>
        <w:rPr>
          <w:rFonts w:cstheme="minorHAnsi"/>
          <w:color w:val="000000"/>
        </w:rPr>
      </w:pPr>
      <w:r w:rsidRPr="00B310E2">
        <w:rPr>
          <w:rFonts w:cstheme="minorHAnsi"/>
          <w:color w:val="000000"/>
        </w:rPr>
        <w:t>Metode Penelitian</w:t>
      </w:r>
    </w:p>
    <w:p w14:paraId="298FDB15" w14:textId="5D99C634" w:rsidR="00B310E2" w:rsidRPr="00B310E2" w:rsidRDefault="00B310E2" w:rsidP="00B310E2">
      <w:pPr>
        <w:pStyle w:val="ListParagraph"/>
        <w:numPr>
          <w:ilvl w:val="0"/>
          <w:numId w:val="6"/>
        </w:numPr>
        <w:spacing w:after="0" w:line="240" w:lineRule="auto"/>
        <w:ind w:hanging="294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  <w:r w:rsidRPr="00B310E2">
        <w:rPr>
          <w:rFonts w:eastAsia="Times New Roman" w:cstheme="minorHAnsi"/>
          <w:color w:val="000000"/>
          <w:kern w:val="0"/>
          <w:lang w:val="id-ID" w:eastAsia="id-ID"/>
          <w14:ligatures w14:val="none"/>
        </w:rPr>
        <w:t>Metode penelitian</w:t>
      </w:r>
    </w:p>
    <w:p w14:paraId="43606548" w14:textId="29A72A12" w:rsidR="00B310E2" w:rsidRPr="00B310E2" w:rsidRDefault="00B310E2" w:rsidP="00B310E2">
      <w:pPr>
        <w:pStyle w:val="ListParagraph"/>
        <w:numPr>
          <w:ilvl w:val="0"/>
          <w:numId w:val="6"/>
        </w:numPr>
        <w:spacing w:after="0" w:line="240" w:lineRule="auto"/>
        <w:ind w:hanging="294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  <w:r w:rsidRPr="00B310E2">
        <w:rPr>
          <w:rFonts w:eastAsia="Times New Roman" w:cstheme="minorHAnsi"/>
          <w:color w:val="000000"/>
          <w:kern w:val="0"/>
          <w:lang w:val="id-ID" w:eastAsia="id-ID"/>
          <w14:ligatures w14:val="none"/>
        </w:rPr>
        <w:t>Jenis dan sumber data penelitian</w:t>
      </w:r>
    </w:p>
    <w:p w14:paraId="323E5740" w14:textId="0BACCC2F" w:rsidR="00B310E2" w:rsidRPr="00B310E2" w:rsidRDefault="00B310E2" w:rsidP="00B310E2">
      <w:pPr>
        <w:pStyle w:val="ListParagraph"/>
        <w:numPr>
          <w:ilvl w:val="0"/>
          <w:numId w:val="6"/>
        </w:numPr>
        <w:spacing w:after="0" w:line="240" w:lineRule="auto"/>
        <w:ind w:hanging="294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  <w:r w:rsidRPr="00B310E2">
        <w:rPr>
          <w:rFonts w:eastAsia="Times New Roman" w:cstheme="minorHAnsi"/>
          <w:color w:val="000000"/>
          <w:kern w:val="0"/>
          <w:lang w:val="id-ID" w:eastAsia="id-ID"/>
          <w14:ligatures w14:val="none"/>
        </w:rPr>
        <w:t>Sarana pengolahan data</w:t>
      </w:r>
    </w:p>
    <w:p w14:paraId="2E2660DA" w14:textId="76FD2D46" w:rsidR="009D592D" w:rsidRPr="00B310E2" w:rsidRDefault="009D592D" w:rsidP="00B310E2">
      <w:pPr>
        <w:pStyle w:val="ListParagraph"/>
        <w:numPr>
          <w:ilvl w:val="0"/>
          <w:numId w:val="1"/>
        </w:numPr>
        <w:ind w:left="426" w:hanging="426"/>
        <w:rPr>
          <w:rFonts w:cstheme="minorHAnsi"/>
          <w:color w:val="000000"/>
        </w:rPr>
      </w:pPr>
      <w:r w:rsidRPr="00B310E2">
        <w:rPr>
          <w:rFonts w:cstheme="minorHAnsi"/>
          <w:color w:val="000000"/>
        </w:rPr>
        <w:t>Daftar Pustaka</w:t>
      </w:r>
    </w:p>
    <w:p w14:paraId="45B30D43" w14:textId="2988CCB9" w:rsidR="009D592D" w:rsidRDefault="009D592D" w:rsidP="00B310E2">
      <w:pPr>
        <w:pStyle w:val="ListParagraph"/>
        <w:numPr>
          <w:ilvl w:val="0"/>
          <w:numId w:val="1"/>
        </w:numPr>
        <w:ind w:left="426" w:hanging="426"/>
        <w:rPr>
          <w:rFonts w:cstheme="minorHAnsi"/>
          <w:color w:val="000000"/>
        </w:rPr>
      </w:pPr>
      <w:r w:rsidRPr="00B310E2">
        <w:rPr>
          <w:rFonts w:cstheme="minorHAnsi"/>
          <w:color w:val="000000"/>
        </w:rPr>
        <w:t>Jadwal pelaksanaan kegiatan</w:t>
      </w:r>
    </w:p>
    <w:p w14:paraId="19047BC5" w14:textId="5D531707" w:rsidR="00552933" w:rsidRDefault="00552933" w:rsidP="00B310E2">
      <w:pPr>
        <w:pStyle w:val="ListParagraph"/>
        <w:numPr>
          <w:ilvl w:val="0"/>
          <w:numId w:val="1"/>
        </w:numPr>
        <w:ind w:left="426" w:hanging="426"/>
        <w:rPr>
          <w:rFonts w:cstheme="minorHAnsi"/>
          <w:color w:val="000000"/>
        </w:rPr>
      </w:pPr>
      <w:r>
        <w:rPr>
          <w:rFonts w:cstheme="minorHAnsi"/>
          <w:color w:val="000000"/>
        </w:rPr>
        <w:t>Kontingensi</w:t>
      </w:r>
    </w:p>
    <w:p w14:paraId="1FCB06FE" w14:textId="77777777" w:rsidR="00552933" w:rsidRPr="00552933" w:rsidRDefault="00552933" w:rsidP="00552933">
      <w:pPr>
        <w:rPr>
          <w:rFonts w:cstheme="minorHAnsi"/>
          <w:color w:val="000000"/>
        </w:rPr>
      </w:pPr>
    </w:p>
    <w:p w14:paraId="20C1AD0B" w14:textId="77777777" w:rsidR="009D592D" w:rsidRPr="009D592D" w:rsidRDefault="009D592D" w:rsidP="009D592D">
      <w:pPr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id-ID" w:eastAsia="id-ID"/>
          <w14:ligatures w14:val="none"/>
        </w:rPr>
      </w:pPr>
    </w:p>
    <w:p w14:paraId="4BDE65C8" w14:textId="77777777" w:rsidR="0057516A" w:rsidRPr="0057516A" w:rsidRDefault="0057516A" w:rsidP="0057516A">
      <w:pPr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id-ID" w:eastAsia="id-ID"/>
          <w14:ligatures w14:val="none"/>
        </w:rPr>
      </w:pPr>
    </w:p>
    <w:p w14:paraId="05D689CE" w14:textId="77777777" w:rsidR="0057516A" w:rsidRDefault="0057516A" w:rsidP="0057516A"/>
    <w:sectPr w:rsidR="00575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1019D" w14:textId="77777777" w:rsidR="00AB5814" w:rsidRDefault="00AB5814" w:rsidP="00AB5814">
      <w:pPr>
        <w:spacing w:after="0" w:line="240" w:lineRule="auto"/>
      </w:pPr>
      <w:r>
        <w:separator/>
      </w:r>
    </w:p>
  </w:endnote>
  <w:endnote w:type="continuationSeparator" w:id="0">
    <w:p w14:paraId="5AA73A74" w14:textId="77777777" w:rsidR="00AB5814" w:rsidRDefault="00AB5814" w:rsidP="00AB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09D6B" w14:textId="77777777" w:rsidR="00AB5814" w:rsidRDefault="00AB5814" w:rsidP="00AB5814">
      <w:pPr>
        <w:spacing w:after="0" w:line="240" w:lineRule="auto"/>
      </w:pPr>
      <w:r>
        <w:separator/>
      </w:r>
    </w:p>
  </w:footnote>
  <w:footnote w:type="continuationSeparator" w:id="0">
    <w:p w14:paraId="22E3B485" w14:textId="77777777" w:rsidR="00AB5814" w:rsidRDefault="00AB5814" w:rsidP="00AB5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1DF"/>
    <w:multiLevelType w:val="hybridMultilevel"/>
    <w:tmpl w:val="6DEEC01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E7535"/>
    <w:multiLevelType w:val="hybridMultilevel"/>
    <w:tmpl w:val="902A033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532996"/>
    <w:multiLevelType w:val="hybridMultilevel"/>
    <w:tmpl w:val="28081E5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71054"/>
    <w:multiLevelType w:val="hybridMultilevel"/>
    <w:tmpl w:val="76E0F220"/>
    <w:lvl w:ilvl="0" w:tplc="46325370">
      <w:start w:val="1"/>
      <w:numFmt w:val="decimal"/>
      <w:lvlText w:val="%1)"/>
      <w:lvlJc w:val="left"/>
      <w:pPr>
        <w:ind w:left="720" w:hanging="360"/>
      </w:pPr>
      <w:rPr>
        <w:rFonts w:ascii="Bookman Old Style" w:hAnsi="Bookman Old Style" w:hint="default"/>
        <w:color w:val="00000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84622"/>
    <w:multiLevelType w:val="hybridMultilevel"/>
    <w:tmpl w:val="CAF6CF96"/>
    <w:lvl w:ilvl="0" w:tplc="04210001">
      <w:start w:val="1"/>
      <w:numFmt w:val="bullet"/>
      <w:lvlText w:val=""/>
      <w:lvlJc w:val="left"/>
      <w:pPr>
        <w:ind w:left="542"/>
      </w:pPr>
      <w:rPr>
        <w:rFonts w:ascii="Symbol" w:hAnsi="Symbol" w:hint="default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0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2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3C2FE8"/>
    <w:multiLevelType w:val="hybridMultilevel"/>
    <w:tmpl w:val="07FCBC2A"/>
    <w:lvl w:ilvl="0" w:tplc="24C02AA4">
      <w:start w:val="1"/>
      <w:numFmt w:val="bullet"/>
      <w:lvlText w:val="•"/>
      <w:lvlJc w:val="left"/>
      <w:pPr>
        <w:ind w:left="5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740F528">
      <w:start w:val="1"/>
      <w:numFmt w:val="bullet"/>
      <w:lvlText w:val="o"/>
      <w:lvlJc w:val="left"/>
      <w:pPr>
        <w:ind w:left="150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A30C334">
      <w:start w:val="1"/>
      <w:numFmt w:val="bullet"/>
      <w:lvlText w:val="▪"/>
      <w:lvlJc w:val="left"/>
      <w:pPr>
        <w:ind w:left="222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41675C8">
      <w:start w:val="1"/>
      <w:numFmt w:val="bullet"/>
      <w:lvlText w:val="•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DF224D8">
      <w:start w:val="1"/>
      <w:numFmt w:val="bullet"/>
      <w:lvlText w:val="o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B4EFF10">
      <w:start w:val="1"/>
      <w:numFmt w:val="bullet"/>
      <w:lvlText w:val="▪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776DF24">
      <w:start w:val="1"/>
      <w:numFmt w:val="bullet"/>
      <w:lvlText w:val="•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5FA3E9C">
      <w:start w:val="1"/>
      <w:numFmt w:val="bullet"/>
      <w:lvlText w:val="o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FD2D4AC">
      <w:start w:val="1"/>
      <w:numFmt w:val="bullet"/>
      <w:lvlText w:val="▪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E84C82"/>
    <w:multiLevelType w:val="hybridMultilevel"/>
    <w:tmpl w:val="FDBCC592"/>
    <w:lvl w:ilvl="0" w:tplc="04210019">
      <w:start w:val="1"/>
      <w:numFmt w:val="lowerLetter"/>
      <w:lvlText w:val="%1."/>
      <w:lvlJc w:val="left"/>
      <w:pPr>
        <w:ind w:left="470" w:hanging="360"/>
      </w:pPr>
    </w:lvl>
    <w:lvl w:ilvl="1" w:tplc="04210019">
      <w:start w:val="1"/>
      <w:numFmt w:val="lowerLetter"/>
      <w:lvlText w:val="%2."/>
      <w:lvlJc w:val="left"/>
      <w:pPr>
        <w:ind w:left="1190" w:hanging="360"/>
      </w:pPr>
    </w:lvl>
    <w:lvl w:ilvl="2" w:tplc="0421001B" w:tentative="1">
      <w:start w:val="1"/>
      <w:numFmt w:val="lowerRoman"/>
      <w:lvlText w:val="%3."/>
      <w:lvlJc w:val="right"/>
      <w:pPr>
        <w:ind w:left="1910" w:hanging="180"/>
      </w:pPr>
    </w:lvl>
    <w:lvl w:ilvl="3" w:tplc="0421000F" w:tentative="1">
      <w:start w:val="1"/>
      <w:numFmt w:val="decimal"/>
      <w:lvlText w:val="%4."/>
      <w:lvlJc w:val="left"/>
      <w:pPr>
        <w:ind w:left="2630" w:hanging="360"/>
      </w:pPr>
    </w:lvl>
    <w:lvl w:ilvl="4" w:tplc="04210019" w:tentative="1">
      <w:start w:val="1"/>
      <w:numFmt w:val="lowerLetter"/>
      <w:lvlText w:val="%5."/>
      <w:lvlJc w:val="left"/>
      <w:pPr>
        <w:ind w:left="3350" w:hanging="360"/>
      </w:pPr>
    </w:lvl>
    <w:lvl w:ilvl="5" w:tplc="0421001B" w:tentative="1">
      <w:start w:val="1"/>
      <w:numFmt w:val="lowerRoman"/>
      <w:lvlText w:val="%6."/>
      <w:lvlJc w:val="right"/>
      <w:pPr>
        <w:ind w:left="4070" w:hanging="180"/>
      </w:pPr>
    </w:lvl>
    <w:lvl w:ilvl="6" w:tplc="0421000F" w:tentative="1">
      <w:start w:val="1"/>
      <w:numFmt w:val="decimal"/>
      <w:lvlText w:val="%7."/>
      <w:lvlJc w:val="left"/>
      <w:pPr>
        <w:ind w:left="4790" w:hanging="360"/>
      </w:pPr>
    </w:lvl>
    <w:lvl w:ilvl="7" w:tplc="04210019" w:tentative="1">
      <w:start w:val="1"/>
      <w:numFmt w:val="lowerLetter"/>
      <w:lvlText w:val="%8."/>
      <w:lvlJc w:val="left"/>
      <w:pPr>
        <w:ind w:left="5510" w:hanging="360"/>
      </w:pPr>
    </w:lvl>
    <w:lvl w:ilvl="8" w:tplc="0421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39510B20"/>
    <w:multiLevelType w:val="hybridMultilevel"/>
    <w:tmpl w:val="EEA6E41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840BB4"/>
    <w:multiLevelType w:val="hybridMultilevel"/>
    <w:tmpl w:val="28081E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300DF"/>
    <w:multiLevelType w:val="hybridMultilevel"/>
    <w:tmpl w:val="28081E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B7755"/>
    <w:multiLevelType w:val="hybridMultilevel"/>
    <w:tmpl w:val="C3761516"/>
    <w:lvl w:ilvl="0" w:tplc="FFFFFFFF">
      <w:start w:val="1"/>
      <w:numFmt w:val="lowerLetter"/>
      <w:lvlText w:val="%1."/>
      <w:lvlJc w:val="left"/>
      <w:pPr>
        <w:ind w:left="470" w:hanging="360"/>
      </w:pPr>
    </w:lvl>
    <w:lvl w:ilvl="1" w:tplc="0421000F">
      <w:start w:val="1"/>
      <w:numFmt w:val="decimal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910" w:hanging="180"/>
      </w:pPr>
    </w:lvl>
    <w:lvl w:ilvl="3" w:tplc="FFFFFFFF" w:tentative="1">
      <w:start w:val="1"/>
      <w:numFmt w:val="decimal"/>
      <w:lvlText w:val="%4."/>
      <w:lvlJc w:val="left"/>
      <w:pPr>
        <w:ind w:left="2630" w:hanging="360"/>
      </w:pPr>
    </w:lvl>
    <w:lvl w:ilvl="4" w:tplc="FFFFFFFF" w:tentative="1">
      <w:start w:val="1"/>
      <w:numFmt w:val="lowerLetter"/>
      <w:lvlText w:val="%5."/>
      <w:lvlJc w:val="left"/>
      <w:pPr>
        <w:ind w:left="3350" w:hanging="360"/>
      </w:pPr>
    </w:lvl>
    <w:lvl w:ilvl="5" w:tplc="FFFFFFFF" w:tentative="1">
      <w:start w:val="1"/>
      <w:numFmt w:val="lowerRoman"/>
      <w:lvlText w:val="%6."/>
      <w:lvlJc w:val="right"/>
      <w:pPr>
        <w:ind w:left="4070" w:hanging="180"/>
      </w:pPr>
    </w:lvl>
    <w:lvl w:ilvl="6" w:tplc="FFFFFFFF" w:tentative="1">
      <w:start w:val="1"/>
      <w:numFmt w:val="decimal"/>
      <w:lvlText w:val="%7."/>
      <w:lvlJc w:val="left"/>
      <w:pPr>
        <w:ind w:left="4790" w:hanging="360"/>
      </w:pPr>
    </w:lvl>
    <w:lvl w:ilvl="7" w:tplc="FFFFFFFF" w:tentative="1">
      <w:start w:val="1"/>
      <w:numFmt w:val="lowerLetter"/>
      <w:lvlText w:val="%8."/>
      <w:lvlJc w:val="left"/>
      <w:pPr>
        <w:ind w:left="5510" w:hanging="360"/>
      </w:pPr>
    </w:lvl>
    <w:lvl w:ilvl="8" w:tplc="FFFFFFFF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656644BC"/>
    <w:multiLevelType w:val="hybridMultilevel"/>
    <w:tmpl w:val="28081E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032712">
    <w:abstractNumId w:val="7"/>
  </w:num>
  <w:num w:numId="2" w16cid:durableId="279068763">
    <w:abstractNumId w:val="3"/>
  </w:num>
  <w:num w:numId="3" w16cid:durableId="789396227">
    <w:abstractNumId w:val="2"/>
  </w:num>
  <w:num w:numId="4" w16cid:durableId="835144878">
    <w:abstractNumId w:val="11"/>
  </w:num>
  <w:num w:numId="5" w16cid:durableId="415520671">
    <w:abstractNumId w:val="8"/>
  </w:num>
  <w:num w:numId="6" w16cid:durableId="738748060">
    <w:abstractNumId w:val="9"/>
  </w:num>
  <w:num w:numId="7" w16cid:durableId="2046444793">
    <w:abstractNumId w:val="5"/>
  </w:num>
  <w:num w:numId="8" w16cid:durableId="1417626419">
    <w:abstractNumId w:val="0"/>
  </w:num>
  <w:num w:numId="9" w16cid:durableId="846024523">
    <w:abstractNumId w:val="6"/>
  </w:num>
  <w:num w:numId="10" w16cid:durableId="751777966">
    <w:abstractNumId w:val="10"/>
  </w:num>
  <w:num w:numId="11" w16cid:durableId="761413089">
    <w:abstractNumId w:val="1"/>
  </w:num>
  <w:num w:numId="12" w16cid:durableId="1516529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6A"/>
    <w:rsid w:val="00033524"/>
    <w:rsid w:val="00304024"/>
    <w:rsid w:val="00334692"/>
    <w:rsid w:val="00336681"/>
    <w:rsid w:val="003B7EFC"/>
    <w:rsid w:val="00444693"/>
    <w:rsid w:val="005154F6"/>
    <w:rsid w:val="00552933"/>
    <w:rsid w:val="0057516A"/>
    <w:rsid w:val="005762C0"/>
    <w:rsid w:val="005804A7"/>
    <w:rsid w:val="00657DEF"/>
    <w:rsid w:val="00773DF8"/>
    <w:rsid w:val="00775DDD"/>
    <w:rsid w:val="007A1EF3"/>
    <w:rsid w:val="007F062B"/>
    <w:rsid w:val="00806BE1"/>
    <w:rsid w:val="008A55AE"/>
    <w:rsid w:val="008E018F"/>
    <w:rsid w:val="009D592D"/>
    <w:rsid w:val="00A25486"/>
    <w:rsid w:val="00AB0901"/>
    <w:rsid w:val="00AB12A7"/>
    <w:rsid w:val="00AB5814"/>
    <w:rsid w:val="00B310E2"/>
    <w:rsid w:val="00BB12DD"/>
    <w:rsid w:val="00C52D1D"/>
    <w:rsid w:val="00CC1149"/>
    <w:rsid w:val="00D51387"/>
    <w:rsid w:val="00DA2CB8"/>
    <w:rsid w:val="00DE5BDE"/>
    <w:rsid w:val="00DE67F2"/>
    <w:rsid w:val="00EA40AA"/>
    <w:rsid w:val="00F5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EA1A2"/>
  <w15:chartTrackingRefBased/>
  <w15:docId w15:val="{538F8459-B3B4-48D0-A06F-E57FE9CB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6A"/>
    <w:pPr>
      <w:ind w:left="720"/>
      <w:contextualSpacing/>
    </w:pPr>
  </w:style>
  <w:style w:type="table" w:customStyle="1" w:styleId="TableGrid">
    <w:name w:val="TableGrid"/>
    <w:rsid w:val="00C52D1D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C11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1D30B-31AE-4670-BE61-E2BD02E7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Nugroho</dc:creator>
  <cp:keywords/>
  <dc:description/>
  <cp:lastModifiedBy>Teuku Raja Irfan Radarma</cp:lastModifiedBy>
  <cp:revision>31</cp:revision>
  <dcterms:created xsi:type="dcterms:W3CDTF">2023-09-18T00:55:00Z</dcterms:created>
  <dcterms:modified xsi:type="dcterms:W3CDTF">2023-10-03T04:58:00Z</dcterms:modified>
</cp:coreProperties>
</file>