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D44EE" w14:textId="77777777" w:rsidR="00A61986" w:rsidRDefault="00A61986"/>
    <w:p w14:paraId="3BEA5200" w14:textId="77777777" w:rsidR="00FC17FF" w:rsidRDefault="00FC17FF">
      <w:r>
        <w:t>QUESTIONS</w:t>
      </w:r>
    </w:p>
    <w:p w14:paraId="2758A74A" w14:textId="77777777" w:rsidR="00957DDE" w:rsidRDefault="00FA7A05">
      <w:r>
        <w:t xml:space="preserve">2.a) (3 points) Identify at least two different ways to design pickups. Describe each approach in detail. </w:t>
      </w:r>
    </w:p>
    <w:p w14:paraId="486E7C6D" w14:textId="74163648" w:rsidR="00915DE8" w:rsidRDefault="00075CF7">
      <w:r>
        <w:t>- First method</w:t>
      </w:r>
      <w:r w:rsidR="001E49F9">
        <w:t xml:space="preserve"> – Creating each pickup object using cubes</w:t>
      </w:r>
    </w:p>
    <w:p w14:paraId="0F167AD5" w14:textId="4E4D6142" w:rsidR="00957DDE" w:rsidRDefault="009A662C" w:rsidP="001E49F9">
      <w:r>
        <w:tab/>
        <w:t>To create a pickup object, I would have to create a new 3d game</w:t>
      </w:r>
      <w:r w:rsidR="00BD6783">
        <w:t xml:space="preserve"> </w:t>
      </w:r>
      <w:r>
        <w:t xml:space="preserve">object of </w:t>
      </w:r>
      <w:r w:rsidR="00BD6783">
        <w:t>cube, change its components like rotation</w:t>
      </w:r>
      <w:r w:rsidR="00A10506">
        <w:t>, tag</w:t>
      </w:r>
      <w:r w:rsidR="00BD6783">
        <w:t xml:space="preserve">, add </w:t>
      </w:r>
      <w:r w:rsidR="00BD6783">
        <w:t>scripts, and transformation</w:t>
      </w:r>
      <w:r w:rsidR="00BD6783">
        <w:t>s. This would have t</w:t>
      </w:r>
      <w:bookmarkStart w:id="0" w:name="_GoBack"/>
      <w:bookmarkEnd w:id="0"/>
      <w:r w:rsidR="00BD6783">
        <w:t xml:space="preserve">o be done for every </w:t>
      </w:r>
      <w:r w:rsidR="00005F43">
        <w:t xml:space="preserve">pickup </w:t>
      </w:r>
      <w:r w:rsidR="00BD6783">
        <w:t>object created</w:t>
      </w:r>
      <w:r w:rsidR="00DA34A7">
        <w:t>.</w:t>
      </w:r>
      <w:r w:rsidR="00005F43">
        <w:t xml:space="preserve"> </w:t>
      </w:r>
      <w:r w:rsidR="00A10506">
        <w:t xml:space="preserve">This is a very tedious way to create </w:t>
      </w:r>
      <w:r w:rsidR="00E62976">
        <w:t xml:space="preserve">game objects. </w:t>
      </w:r>
    </w:p>
    <w:p w14:paraId="4E54DDE8" w14:textId="63AC66CC" w:rsidR="00E62976" w:rsidRDefault="00075CF7">
      <w:r>
        <w:t xml:space="preserve">- Second method </w:t>
      </w:r>
      <w:r w:rsidR="00E62976">
        <w:t>– Create a prefab</w:t>
      </w:r>
    </w:p>
    <w:p w14:paraId="67F096CB" w14:textId="5A7819C9" w:rsidR="00E62976" w:rsidRDefault="00E62976">
      <w:r>
        <w:tab/>
        <w:t xml:space="preserve">The second way is to create </w:t>
      </w:r>
      <w:proofErr w:type="gramStart"/>
      <w:r>
        <w:t>a  prefab</w:t>
      </w:r>
      <w:proofErr w:type="gramEnd"/>
      <w:r>
        <w:t xml:space="preserve"> and </w:t>
      </w:r>
      <w:r w:rsidR="00F21C61">
        <w:t xml:space="preserve">use it for instantiating a new object. The first step would be to create the pickup object prefab in the </w:t>
      </w:r>
      <w:r w:rsidR="00F67647">
        <w:t xml:space="preserve">assets and then attach it to the script created for spawning as a public variable. The prefab will have the tag, rotation and the </w:t>
      </w:r>
      <w:r w:rsidR="002379D5">
        <w:t xml:space="preserve">score script attached, so it can be used for every game object. </w:t>
      </w:r>
      <w:r w:rsidR="00F67647">
        <w:t>This variable can then be used to create a game object with predefined components of the prefab</w:t>
      </w:r>
      <w:r w:rsidR="00914CB9">
        <w:t xml:space="preserve"> using this code: </w:t>
      </w:r>
    </w:p>
    <w:p w14:paraId="4EEC778E" w14:textId="7C65D87E" w:rsidR="005C170C" w:rsidRDefault="005C170C" w:rsidP="005C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Instantiate(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pickupObjectPrefabVar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2F6284" w14:textId="36E34ED3" w:rsidR="005C170C" w:rsidRDefault="005C170C" w:rsidP="005C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53CB92" w14:textId="69E2AA9D" w:rsidR="005C170C" w:rsidRPr="003527A5" w:rsidRDefault="005C170C" w:rsidP="005C17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527A5">
        <w:rPr>
          <w:rFonts w:cstheme="minorHAnsi"/>
          <w:color w:val="000000"/>
        </w:rPr>
        <w:t>The variable ‘</w:t>
      </w:r>
      <w:proofErr w:type="spellStart"/>
      <w:r w:rsidRPr="003527A5">
        <w:rPr>
          <w:rFonts w:cstheme="minorHAnsi"/>
          <w:color w:val="000000"/>
        </w:rPr>
        <w:t>pickupObjectPrefabVar</w:t>
      </w:r>
      <w:proofErr w:type="spellEnd"/>
      <w:r w:rsidRPr="003527A5">
        <w:rPr>
          <w:rFonts w:cstheme="minorHAnsi"/>
          <w:color w:val="000000"/>
        </w:rPr>
        <w:t xml:space="preserve">’ </w:t>
      </w:r>
      <w:r w:rsidR="003527A5" w:rsidRPr="003527A5">
        <w:rPr>
          <w:rFonts w:cstheme="minorHAnsi"/>
          <w:color w:val="000000"/>
        </w:rPr>
        <w:t xml:space="preserve">is a public variable where the pickup prefab is attached. </w:t>
      </w:r>
    </w:p>
    <w:p w14:paraId="466CE2C6" w14:textId="68819A91" w:rsidR="00E3793B" w:rsidRDefault="005C170C">
      <w:pPr>
        <w:rPr>
          <w:rFonts w:cstheme="minorHAnsi"/>
        </w:rPr>
      </w:pPr>
      <w:r w:rsidRPr="003527A5">
        <w:rPr>
          <w:rFonts w:cstheme="minorHAnsi"/>
          <w:color w:val="000000"/>
        </w:rPr>
        <w:tab/>
      </w:r>
      <w:r w:rsidRPr="003527A5">
        <w:rPr>
          <w:rFonts w:cstheme="minorHAnsi"/>
          <w:color w:val="000000"/>
        </w:rPr>
        <w:tab/>
      </w:r>
    </w:p>
    <w:p w14:paraId="4F13A4A3" w14:textId="77777777" w:rsidR="003527A5" w:rsidRPr="003527A5" w:rsidRDefault="003527A5">
      <w:pPr>
        <w:rPr>
          <w:rFonts w:cstheme="minorHAnsi"/>
        </w:rPr>
      </w:pPr>
    </w:p>
    <w:p w14:paraId="10D3D021" w14:textId="119619EA" w:rsidR="00FA7A05" w:rsidRPr="003527A5" w:rsidRDefault="00FA7A05">
      <w:pPr>
        <w:rPr>
          <w:rFonts w:cstheme="minorHAnsi"/>
        </w:rPr>
      </w:pPr>
      <w:r w:rsidRPr="003527A5">
        <w:rPr>
          <w:rFonts w:cstheme="minorHAnsi"/>
        </w:rPr>
        <w:t>2.b) (3 points) Select the design solution to implement and explain your reasoning.</w:t>
      </w:r>
    </w:p>
    <w:p w14:paraId="28E4455A" w14:textId="1253CFA5" w:rsidR="00BC3B62" w:rsidRPr="003527A5" w:rsidRDefault="00BC3B62">
      <w:pPr>
        <w:rPr>
          <w:rFonts w:cstheme="minorHAnsi"/>
        </w:rPr>
      </w:pPr>
      <w:r w:rsidRPr="003527A5">
        <w:rPr>
          <w:rFonts w:cstheme="minorHAnsi"/>
        </w:rPr>
        <w:t>- I cho</w:t>
      </w:r>
      <w:r w:rsidR="00FC17FF" w:rsidRPr="003527A5">
        <w:rPr>
          <w:rFonts w:cstheme="minorHAnsi"/>
        </w:rPr>
        <w:t>o</w:t>
      </w:r>
      <w:r w:rsidRPr="003527A5">
        <w:rPr>
          <w:rFonts w:cstheme="minorHAnsi"/>
        </w:rPr>
        <w:t xml:space="preserve">se the second method (to use a prefab). </w:t>
      </w:r>
      <w:r w:rsidR="0054466C" w:rsidRPr="003527A5">
        <w:rPr>
          <w:rFonts w:cstheme="minorHAnsi"/>
        </w:rPr>
        <w:t>T</w:t>
      </w:r>
      <w:r w:rsidRPr="003527A5">
        <w:rPr>
          <w:rFonts w:cstheme="minorHAnsi"/>
        </w:rPr>
        <w:t xml:space="preserve">his solution </w:t>
      </w:r>
      <w:r w:rsidR="0054466C" w:rsidRPr="003527A5">
        <w:rPr>
          <w:rFonts w:cstheme="minorHAnsi"/>
        </w:rPr>
        <w:t xml:space="preserve">was chosen </w:t>
      </w:r>
      <w:r w:rsidRPr="003527A5">
        <w:rPr>
          <w:rFonts w:cstheme="minorHAnsi"/>
        </w:rPr>
        <w:t xml:space="preserve">as </w:t>
      </w:r>
      <w:r w:rsidR="0054466C" w:rsidRPr="003527A5">
        <w:rPr>
          <w:rFonts w:cstheme="minorHAnsi"/>
        </w:rPr>
        <w:t>it</w:t>
      </w:r>
      <w:r w:rsidRPr="003527A5">
        <w:rPr>
          <w:rFonts w:cstheme="minorHAnsi"/>
        </w:rPr>
        <w:t xml:space="preserve"> is more efficient</w:t>
      </w:r>
      <w:r w:rsidR="00E3793B" w:rsidRPr="003527A5">
        <w:rPr>
          <w:rFonts w:cstheme="minorHAnsi"/>
        </w:rPr>
        <w:t xml:space="preserve"> and elegant</w:t>
      </w:r>
      <w:r w:rsidRPr="003527A5">
        <w:rPr>
          <w:rFonts w:cstheme="minorHAnsi"/>
        </w:rPr>
        <w:t xml:space="preserve"> than the first method, as all the </w:t>
      </w:r>
      <w:r w:rsidR="0054466C" w:rsidRPr="003527A5">
        <w:rPr>
          <w:rFonts w:cstheme="minorHAnsi"/>
        </w:rPr>
        <w:t>components</w:t>
      </w:r>
      <w:r w:rsidRPr="003527A5">
        <w:rPr>
          <w:rFonts w:cstheme="minorHAnsi"/>
        </w:rPr>
        <w:t xml:space="preserve"> don’t need to be modified </w:t>
      </w:r>
      <w:r w:rsidR="0054466C" w:rsidRPr="003527A5">
        <w:rPr>
          <w:rFonts w:cstheme="minorHAnsi"/>
        </w:rPr>
        <w:t>every time</w:t>
      </w:r>
      <w:r w:rsidRPr="003527A5">
        <w:rPr>
          <w:rFonts w:cstheme="minorHAnsi"/>
        </w:rPr>
        <w:t xml:space="preserve"> an object is instantiated. This </w:t>
      </w:r>
      <w:r w:rsidR="0054466C" w:rsidRPr="003527A5">
        <w:rPr>
          <w:rFonts w:cstheme="minorHAnsi"/>
        </w:rPr>
        <w:t xml:space="preserve">allows me to attach the </w:t>
      </w:r>
      <w:proofErr w:type="spellStart"/>
      <w:r w:rsidR="0054466C" w:rsidRPr="003527A5">
        <w:rPr>
          <w:rFonts w:cstheme="minorHAnsi"/>
        </w:rPr>
        <w:t>PickupScore</w:t>
      </w:r>
      <w:proofErr w:type="spellEnd"/>
      <w:r w:rsidR="0054466C" w:rsidRPr="003527A5">
        <w:rPr>
          <w:rFonts w:cstheme="minorHAnsi"/>
        </w:rPr>
        <w:t xml:space="preserve"> script and the tag directly in the prefab. I also set the rotation to be 45 degrees in the prefab. The main advantage is that I can use this prefab multiple time without changing the components</w:t>
      </w:r>
      <w:r w:rsidR="00E3793B" w:rsidRPr="003527A5">
        <w:rPr>
          <w:rFonts w:cstheme="minorHAnsi"/>
        </w:rPr>
        <w:t xml:space="preserve">, making it easier to program and understand the code. </w:t>
      </w:r>
    </w:p>
    <w:sectPr w:rsidR="00BC3B62" w:rsidRPr="003527A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9799E" w14:textId="77777777" w:rsidR="00FC17FF" w:rsidRDefault="00FC17FF" w:rsidP="00FC17FF">
      <w:pPr>
        <w:spacing w:after="0" w:line="240" w:lineRule="auto"/>
      </w:pPr>
      <w:r>
        <w:separator/>
      </w:r>
    </w:p>
  </w:endnote>
  <w:endnote w:type="continuationSeparator" w:id="0">
    <w:p w14:paraId="453C9B3D" w14:textId="77777777" w:rsidR="00FC17FF" w:rsidRDefault="00FC17FF" w:rsidP="00FC1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A1967" w14:textId="77777777" w:rsidR="00FC17FF" w:rsidRDefault="00FC17FF" w:rsidP="00FC17FF">
      <w:pPr>
        <w:spacing w:after="0" w:line="240" w:lineRule="auto"/>
      </w:pPr>
      <w:r>
        <w:separator/>
      </w:r>
    </w:p>
  </w:footnote>
  <w:footnote w:type="continuationSeparator" w:id="0">
    <w:p w14:paraId="072AE2F3" w14:textId="77777777" w:rsidR="00FC17FF" w:rsidRDefault="00FC17FF" w:rsidP="00FC1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14B21" w14:textId="77777777" w:rsidR="00FC17FF" w:rsidRDefault="00FC17FF" w:rsidP="00FC17FF">
    <w:pPr>
      <w:pStyle w:val="Header"/>
      <w:jc w:val="right"/>
    </w:pPr>
    <w:r>
      <w:t>Yusra Irfan</w:t>
    </w:r>
  </w:p>
  <w:p w14:paraId="2DDC2F52" w14:textId="77777777" w:rsidR="00FC17FF" w:rsidRDefault="00FC17FF" w:rsidP="00FC17FF">
    <w:pPr>
      <w:pStyle w:val="Header"/>
      <w:jc w:val="right"/>
    </w:pPr>
    <w:r>
      <w:t>250 959 680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05"/>
    <w:rsid w:val="00005F43"/>
    <w:rsid w:val="000322A4"/>
    <w:rsid w:val="00075CF7"/>
    <w:rsid w:val="00142835"/>
    <w:rsid w:val="001E49F9"/>
    <w:rsid w:val="002379D5"/>
    <w:rsid w:val="003527A5"/>
    <w:rsid w:val="0054466C"/>
    <w:rsid w:val="00561A30"/>
    <w:rsid w:val="005C170C"/>
    <w:rsid w:val="00914CB9"/>
    <w:rsid w:val="00915DE8"/>
    <w:rsid w:val="00957DDE"/>
    <w:rsid w:val="009A662C"/>
    <w:rsid w:val="00A10506"/>
    <w:rsid w:val="00A61986"/>
    <w:rsid w:val="00AF4677"/>
    <w:rsid w:val="00BC3B62"/>
    <w:rsid w:val="00BD6783"/>
    <w:rsid w:val="00DA34A7"/>
    <w:rsid w:val="00E3793B"/>
    <w:rsid w:val="00E62976"/>
    <w:rsid w:val="00F21C61"/>
    <w:rsid w:val="00F67647"/>
    <w:rsid w:val="00FA0232"/>
    <w:rsid w:val="00FA7A05"/>
    <w:rsid w:val="00FC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869F"/>
  <w15:chartTrackingRefBased/>
  <w15:docId w15:val="{0583D17B-CFF4-436B-B427-61D38C55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7FF"/>
  </w:style>
  <w:style w:type="paragraph" w:styleId="Footer">
    <w:name w:val="footer"/>
    <w:basedOn w:val="Normal"/>
    <w:link w:val="FooterChar"/>
    <w:uiPriority w:val="99"/>
    <w:unhideWhenUsed/>
    <w:rsid w:val="00FC1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Yusra Irfan</dc:creator>
  <cp:keywords/>
  <dc:description/>
  <cp:lastModifiedBy>Yusra Irfan</cp:lastModifiedBy>
  <cp:revision>21</cp:revision>
  <cp:lastPrinted>2019-02-11T19:01:00Z</cp:lastPrinted>
  <dcterms:created xsi:type="dcterms:W3CDTF">2019-02-10T19:31:00Z</dcterms:created>
  <dcterms:modified xsi:type="dcterms:W3CDTF">2019-02-11T21:00:00Z</dcterms:modified>
</cp:coreProperties>
</file>