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93"/>
        <w:gridCol w:w="5193"/>
      </w:tblGrid>
      <w:tr>
        <w:trPr>
          <w:trHeight w:val="809" w:hRule="atLeast"/>
        </w:trPr>
        <w:tc>
          <w:tcPr>
            <w:tcW w:type="dxa" w:w="5192"/>
            <w:vAlign w:val="top"/>
            <w:tcBorders>
              <w:top w:sz="4" w:val="dotted" w:color="000000" w:space="0"/>
              <w:left w:sz="4" w:val="dotted" w:color="000000" w:space="0"/>
              <w:bottom w:sz="4" w:val="dotted" w:color="000000" w:space="0"/>
              <w:right w:sz="4" w:val="dotted" w:color="000000" w:space="0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60740" cy="5042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740" cy="5042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92"/>
            <w:vAlign w:val="center"/>
            <w:tcBorders>
              <w:top w:sz="4" w:val="dotted" w:color="000000" w:space="0"/>
              <w:left w:sz="4" w:val="dotted" w:color="000000" w:space="0"/>
              <w:bottom w:sz="4" w:val="dotted" w:color="000000" w:space="0"/>
              <w:right w:sz="4" w:val="dotted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sz w:val="16"/>
              </w:rPr>
              <w:t xml:space="preserve">FORMULIR </w:t>
            </w:r>
            <w:r>
              <w:rPr>
                <w:rFonts w:ascii="Helvetica" w:hAnsi="Helvetica"/>
                <w:b/>
                <w:sz w:val="16"/>
              </w:rPr>
              <w:t xml:space="preserve">PEMERIKSAAN </w:t>
            </w:r>
            <w:r>
              <w:rPr>
                <w:rFonts w:ascii="Helvetica" w:hAnsi="Helvetica"/>
                <w:b/>
                <w:sz w:val="16"/>
              </w:rPr>
              <w:t xml:space="preserve">3 </w:t>
            </w:r>
            <w:r>
              <w:rPr>
                <w:rFonts w:ascii="Helvetica" w:hAnsi="Helvetica"/>
                <w:b/>
                <w:sz w:val="16"/>
              </w:rPr>
              <w:t xml:space="preserve">BULANAN </w:t>
            </w:r>
            <w:r>
              <w:rPr>
                <w:rFonts w:ascii="Helvetica" w:hAnsi="Helvetica"/>
                <w:b/>
                <w:sz w:val="16"/>
              </w:rPr>
              <w:t xml:space="preserve">WIRELESS </w:t>
            </w:r>
            <w:r>
              <w:rPr>
                <w:rFonts w:ascii="Helvetica" w:hAnsi="Helvetica"/>
                <w:b/>
                <w:sz w:val="16"/>
              </w:rPr>
              <w:t xml:space="preserve">LOCAL </w:t>
            </w:r>
          </w:p>
          <w:p>
            <w:pPr>
              <w:jc w:val="center"/>
            </w:pPr>
            <w:r>
              <w:rPr>
                <w:rFonts w:ascii="Helvetica" w:hAnsi="Helvetica"/>
                <w:b/>
                <w:sz w:val="16"/>
              </w:rPr>
              <w:t xml:space="preserve">AREA </w:t>
            </w:r>
            <w:r>
              <w:rPr>
                <w:rFonts w:ascii="Helvetica" w:hAnsi="Helvetica"/>
                <w:b/>
                <w:sz w:val="16"/>
              </w:rPr>
              <w:t xml:space="preserve">NETWORK </w:t>
            </w:r>
            <w:r>
              <w:rPr>
                <w:rFonts w:ascii="Helvetica" w:hAnsi="Helvetica"/>
                <w:b/>
                <w:sz w:val="16"/>
              </w:rPr>
              <w:t xml:space="preserve">(WLAN) </w:t>
            </w:r>
            <w:r>
              <w:rPr>
                <w:rFonts w:ascii="Helvetica" w:hAnsi="Helvetica"/>
                <w:b/>
                <w:sz w:val="16"/>
              </w:rPr>
              <w:t xml:space="preserve">WAYSIDE 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660"/>
        <w:gridCol w:w="2700"/>
        <w:gridCol w:w="1360"/>
        <w:gridCol w:w="720"/>
        <w:gridCol w:w="1140"/>
        <w:gridCol w:w="2800"/>
        <w:gridCol w:w="20"/>
      </w:tblGrid>
      <w:tr>
        <w:trPr>
          <w:trHeight w:val="620" w:hRule="atLeast"/>
        </w:trPr>
        <w:tc>
          <w:tcPr>
            <w:tcW w:type="dxa" w:w="1659"/>
            <w:vAlign w:val="center"/>
            <w:tcBorders>
              <w:top w:val="nil"/>
              <w:left w:sz="4" w:val="dotted" w:color="000000" w:space="0"/>
              <w:bottom w:sz="4" w:val="dotted" w:color="000000" w:space="0"/>
              <w:right w:sz="4" w:val="dotted" w:color="000000" w:space="0"/>
            </w:tcBorders>
          </w:tcPr>
          <w:p>
            <w:r/>
            <w:r>
              <w:rPr>
                <w:rFonts w:ascii="Helvetica" w:hAnsi="Helvetica"/>
                <w:b/>
                <w:sz w:val="18"/>
              </w:rPr>
              <w:t xml:space="preserve">Nomor </w:t>
            </w:r>
          </w:p>
          <w:p>
            <w:r>
              <w:rPr>
                <w:rFonts w:ascii="Helvetica" w:hAnsi="Helvetica"/>
                <w:b/>
                <w:sz w:val="18"/>
              </w:rPr>
              <w:t xml:space="preserve">Dokumen: </w:t>
            </w:r>
          </w:p>
        </w:tc>
        <w:tc>
          <w:tcPr>
            <w:tcW w:type="dxa" w:w="2700"/>
            <w:vAlign w:val="center"/>
            <w:tcBorders>
              <w:top w:val="nil"/>
              <w:left w:sz="4" w:val="dotted" w:color="000000" w:space="0"/>
              <w:bottom w:sz="4" w:val="dotted" w:color="000000" w:space="0"/>
              <w:right w:sz="4" w:val="dotted" w:color="000000" w:space="0"/>
            </w:tcBorders>
          </w:tcPr>
          <w:p>
            <w:r/>
            <w:r>
              <w:rPr>
                <w:rFonts w:ascii="Helvetica" w:hAnsi="Helvetica"/>
                <w:sz w:val="18"/>
              </w:rPr>
              <w:t xml:space="preserve">LRTJ-FR-FOP-003-130 </w:t>
            </w:r>
          </w:p>
        </w:tc>
        <w:tc>
          <w:tcPr>
            <w:tcW w:type="dxa" w:w="1360"/>
            <w:vAlign w:val="center"/>
            <w:tcBorders>
              <w:top w:sz="4" w:val="dotted" w:color="000000" w:space="0"/>
              <w:left w:sz="4" w:val="dotted" w:color="000000" w:space="0"/>
              <w:bottom w:sz="4" w:val="dotted" w:color="000000" w:space="0"/>
              <w:right w:sz="4" w:val="dotted" w:color="000000" w:space="0"/>
            </w:tcBorders>
          </w:tcPr>
          <w:p>
            <w:r/>
            <w:r>
              <w:rPr>
                <w:rFonts w:ascii="Helvetica" w:hAnsi="Helvetica"/>
                <w:b/>
                <w:sz w:val="18"/>
              </w:rPr>
              <w:t xml:space="preserve">Nomor </w:t>
            </w:r>
          </w:p>
          <w:p>
            <w:r>
              <w:rPr>
                <w:rFonts w:ascii="Helvetica" w:hAnsi="Helvetica"/>
                <w:b/>
                <w:sz w:val="18"/>
              </w:rPr>
              <w:t xml:space="preserve">Revisi: </w:t>
            </w:r>
          </w:p>
        </w:tc>
        <w:tc>
          <w:tcPr>
            <w:tcW w:type="dxa" w:w="720"/>
            <w:vAlign w:val="center"/>
            <w:tcBorders>
              <w:top w:sz="4" w:val="dotted" w:color="000000" w:space="0"/>
              <w:left w:sz="4" w:val="dotted" w:color="000000" w:space="0"/>
              <w:bottom w:sz="4" w:val="dotted" w:color="000000" w:space="0"/>
              <w:right w:sz="4" w:val="dotted" w:color="000000" w:space="0"/>
            </w:tcBorders>
          </w:tcPr>
          <w:p>
            <w:r/>
            <w:r>
              <w:rPr>
                <w:rFonts w:ascii="Helvetica" w:hAnsi="Helvetica"/>
                <w:sz w:val="18"/>
              </w:rPr>
              <w:t xml:space="preserve">1 </w:t>
            </w:r>
          </w:p>
        </w:tc>
        <w:tc>
          <w:tcPr>
            <w:tcW w:type="dxa" w:w="1140"/>
            <w:vAlign w:val="center"/>
            <w:tcBorders>
              <w:top w:val="nil"/>
              <w:left w:sz="4" w:val="dotted" w:color="000000" w:space="0"/>
              <w:bottom w:sz="4" w:val="dotted" w:color="000000" w:space="0"/>
              <w:right w:sz="4" w:val="dotted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sz w:val="18"/>
              </w:rPr>
              <w:t xml:space="preserve">Halaman: </w:t>
            </w:r>
          </w:p>
        </w:tc>
        <w:tc>
          <w:tcPr>
            <w:tcW w:type="dxa" w:w="2800"/>
            <w:vAlign w:val="center"/>
            <w:tcBorders>
              <w:top w:sz="4" w:val="dotted" w:color="000000" w:space="0"/>
              <w:left w:sz="4" w:val="dotted" w:color="000000" w:space="0"/>
              <w:bottom w:sz="4" w:val="dotted" w:color="000000" w:space="0"/>
              <w:right w:sz="4" w:val="dotted" w:color="000000" w:space="0"/>
            </w:tcBorders>
          </w:tcPr>
          <w:p>
            <w:r/>
            <w:r>
              <w:rPr>
                <w:rFonts w:ascii="Helvetica" w:hAnsi="Helvetica"/>
                <w:sz w:val="18"/>
              </w:rPr>
              <w:t xml:space="preserve">Page </w:t>
            </w:r>
            <w:r>
              <w:rPr>
                <w:rFonts w:ascii="Helvetica" w:hAnsi="Helvetica"/>
                <w:b/>
                <w:sz w:val="18"/>
              </w:rPr>
              <w:t xml:space="preserve">1 </w:t>
            </w:r>
            <w:r>
              <w:rPr>
                <w:rFonts w:ascii="Helvetica" w:hAnsi="Helvetica"/>
                <w:sz w:val="18"/>
              </w:rPr>
              <w:t xml:space="preserve">of </w:t>
            </w:r>
            <w:r>
              <w:rPr>
                <w:rFonts w:ascii="Helvetica" w:hAnsi="Helvetica"/>
                <w:b/>
                <w:sz w:val="18"/>
              </w:rPr>
              <w:t xml:space="preserve">2 </w:t>
            </w:r>
          </w:p>
        </w:tc>
        <w:tc>
          <w:tcPr>
            <w:tcW w:type="dxa" w:w="20"/>
            <w:vAlign w:val="top"/>
            <w:tcBorders>
              <w:top w:sz="4" w:val="dotted" w:color="000000" w:space="0"/>
              <w:left w:sz="4" w:val="dotted" w:color="000000" w:space="0"/>
              <w:bottom w:sz="4" w:val="dotted" w:color="000000" w:space="0"/>
              <w:right w:sz="4" w:val="dotted" w:color="000000" w:space="0"/>
            </w:tcBorders>
          </w:tcPr>
          <w:p>
            <w:r/>
          </w:p>
        </w:tc>
      </w:tr>
      <w:tr>
        <w:trPr>
          <w:trHeight w:val="20" w:hRule="atLeast"/>
        </w:trPr>
        <w:tc>
          <w:tcPr>
            <w:tcW w:type="dxa" w:w="1659"/>
            <w:vAlign w:val="top"/>
            <w:tcBorders>
              <w:top w:sz="4" w:val="dotted" w:color="000000" w:space="0"/>
              <w:left w:sz="4" w:val="dotted" w:color="000000" w:space="0"/>
              <w:bottom w:sz="4" w:val="dotted" w:color="000000" w:space="0"/>
              <w:right w:sz="4" w:val="dotted" w:color="000000" w:space="0"/>
            </w:tcBorders>
          </w:tcPr>
          <w:p>
            <w:r/>
          </w:p>
        </w:tc>
        <w:tc>
          <w:tcPr>
            <w:tcW w:type="dxa" w:w="2700"/>
            <w:vAlign w:val="top"/>
            <w:tcBorders>
              <w:top w:sz="4" w:val="dotted" w:color="000000" w:space="0"/>
              <w:left w:sz="4" w:val="dotted" w:color="000000" w:space="0"/>
              <w:bottom w:sz="4" w:val="dotted" w:color="000000" w:space="0"/>
              <w:right w:sz="4" w:val="dotted" w:color="000000" w:space="0"/>
            </w:tcBorders>
          </w:tcPr>
          <w:p>
            <w:r/>
          </w:p>
        </w:tc>
        <w:tc>
          <w:tcPr>
            <w:tcW w:type="dxa" w:w="1360"/>
            <w:vAlign w:val="top"/>
            <w:tcBorders>
              <w:top w:sz="4" w:val="dotted" w:color="000000" w:space="0"/>
              <w:left w:sz="4" w:val="dotted" w:color="000000" w:space="0"/>
              <w:bottom w:sz="4" w:val="dotted" w:color="000000" w:space="0"/>
              <w:right w:sz="4" w:val="dotted" w:color="000000" w:space="0"/>
            </w:tcBorders>
          </w:tcPr>
          <w:p>
            <w:r/>
          </w:p>
        </w:tc>
        <w:tc>
          <w:tcPr>
            <w:tcW w:type="dxa" w:w="720"/>
            <w:vAlign w:val="top"/>
            <w:tcBorders>
              <w:top w:sz="4" w:val="dotted" w:color="000000" w:space="0"/>
              <w:left w:sz="4" w:val="dotted" w:color="000000" w:space="0"/>
              <w:bottom w:sz="4" w:val="dotted" w:color="000000" w:space="0"/>
              <w:right w:sz="4" w:val="dotted" w:color="000000" w:space="0"/>
            </w:tcBorders>
          </w:tcPr>
          <w:p>
            <w:r/>
          </w:p>
        </w:tc>
        <w:tc>
          <w:tcPr>
            <w:tcW w:type="dxa" w:w="1140"/>
            <w:vAlign w:val="top"/>
            <w:tcBorders>
              <w:top w:sz="4" w:val="dotted" w:color="000000" w:space="0"/>
              <w:left w:sz="4" w:val="dotted" w:color="000000" w:space="0"/>
              <w:bottom w:sz="4" w:val="dotted" w:color="000000" w:space="0"/>
              <w:right w:sz="4" w:val="dotted" w:color="000000" w:space="0"/>
            </w:tcBorders>
          </w:tcPr>
          <w:p>
            <w:r/>
          </w:p>
        </w:tc>
        <w:tc>
          <w:tcPr>
            <w:tcW w:type="dxa" w:w="2800"/>
            <w:vAlign w:val="top"/>
            <w:tcBorders>
              <w:top w:sz="4" w:val="dotted" w:color="000000" w:space="0"/>
              <w:left w:sz="4" w:val="dotted" w:color="000000" w:space="0"/>
              <w:bottom w:sz="4" w:val="dotted" w:color="000000" w:space="0"/>
              <w:right w:sz="4" w:val="dotted" w:color="000000" w:space="0"/>
            </w:tcBorders>
          </w:tcPr>
          <w:p>
            <w:r/>
          </w:p>
        </w:tc>
        <w:tc>
          <w:tcPr>
            <w:tcW w:type="dxa" w:w="20"/>
            <w:vAlign w:val="top"/>
            <w:tcBorders>
              <w:top w:sz="4" w:val="dotted" w:color="000000" w:space="0"/>
              <w:left w:sz="4" w:val="dotted" w:color="000000" w:space="0"/>
              <w:bottom w:sz="4" w:val="dotted" w:color="000000" w:space="0"/>
              <w:right w:sz="4" w:val="dotted" w:color="000000" w:space="0"/>
            </w:tcBorders>
          </w:tcPr>
          <w:p>
            <w:r/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95"/>
        <w:gridCol w:w="2805"/>
        <w:gridCol w:w="1870"/>
        <w:gridCol w:w="3114"/>
      </w:tblGrid>
      <w:tr>
        <w:trPr>
          <w:trHeight w:val="451" w:hRule="atLeast"/>
        </w:trPr>
        <w:tc>
          <w:tcPr>
            <w:tcW w:type="dxa" w:w="2594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Helvetica" w:hAnsi="Helvetica"/>
                <w:sz w:val="18"/>
              </w:rPr>
              <w:t xml:space="preserve">Periode </w:t>
            </w:r>
            <w:r>
              <w:rPr>
                <w:rFonts w:ascii="Helvetica" w:hAnsi="Helvetica"/>
                <w:sz w:val="18"/>
              </w:rPr>
              <w:t xml:space="preserve">Pekerjaan </w:t>
            </w:r>
          </w:p>
        </w:tc>
        <w:tc>
          <w:tcPr>
            <w:tcW w:type="dxa" w:w="280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Helvetica" w:hAnsi="Helvetica"/>
                <w:sz w:val="18"/>
              </w:rPr>
              <w:t xml:space="preserve">3 </w:t>
            </w:r>
            <w:r>
              <w:rPr>
                <w:rFonts w:ascii="Helvetica" w:hAnsi="Helvetica"/>
                <w:sz w:val="18"/>
              </w:rPr>
              <w:t xml:space="preserve">Bulanan </w:t>
            </w:r>
          </w:p>
        </w:tc>
        <w:tc>
          <w:tcPr>
            <w:tcW w:type="dxa" w:w="1870"/>
            <w:vMerge w:val="restart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8"/>
              </w:rPr>
              <w:t xml:space="preserve">Nomor </w:t>
            </w:r>
            <w:r>
              <w:rPr>
                <w:rFonts w:ascii="Helvetica" w:hAnsi="Helvetica"/>
                <w:sz w:val="18"/>
              </w:rPr>
              <w:t xml:space="preserve">Perangkat </w:t>
            </w:r>
          </w:p>
        </w:tc>
        <w:tc>
          <w:tcPr>
            <w:tcW w:type="dxa" w:w="3114"/>
            <w:vMerge w:val="restart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Helvetica" w:hAnsi="Helvetica"/>
                <w:sz w:val="18"/>
              </w:rPr>
              <w:t xml:space="preserve">- </w:t>
            </w:r>
          </w:p>
        </w:tc>
      </w:tr>
      <w:tr>
        <w:trPr>
          <w:trHeight w:val="451" w:hRule="atLeast"/>
        </w:trPr>
        <w:tc>
          <w:tcPr>
            <w:tcW w:type="dxa" w:w="2594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Helvetica" w:hAnsi="Helvetica"/>
                <w:sz w:val="18"/>
              </w:rPr>
              <w:t xml:space="preserve">Tanggal </w:t>
            </w:r>
            <w:r>
              <w:rPr>
                <w:rFonts w:ascii="Helvetica" w:hAnsi="Helvetica"/>
                <w:sz w:val="18"/>
              </w:rPr>
              <w:t xml:space="preserve">&amp; </w:t>
            </w:r>
            <w:r>
              <w:rPr>
                <w:rFonts w:ascii="Helvetica" w:hAnsi="Helvetica"/>
                <w:sz w:val="18"/>
              </w:rPr>
              <w:t xml:space="preserve">Jam </w:t>
            </w:r>
            <w:r>
              <w:rPr>
                <w:rFonts w:ascii="Helvetica" w:hAnsi="Helvetica"/>
                <w:sz w:val="18"/>
              </w:rPr>
              <w:t xml:space="preserve">Mulai </w:t>
            </w:r>
          </w:p>
        </w:tc>
        <w:tc>
          <w:tcPr>
            <w:tcW w:type="dxa" w:w="2805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2615"/>
            <w:vMerge/>
          </w:tcPr>
          <w:p/>
        </w:tc>
        <w:tc>
          <w:tcPr>
            <w:tcW w:type="dxa" w:w="2615"/>
            <w:vMerge/>
          </w:tcPr>
          <w:p/>
        </w:tc>
      </w:tr>
      <w:tr>
        <w:trPr>
          <w:trHeight w:val="451" w:hRule="atLeast"/>
        </w:trPr>
        <w:tc>
          <w:tcPr>
            <w:tcW w:type="dxa" w:w="2594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Helvetica" w:hAnsi="Helvetica"/>
                <w:sz w:val="18"/>
              </w:rPr>
              <w:t xml:space="preserve">Tanggal </w:t>
            </w:r>
            <w:r>
              <w:rPr>
                <w:rFonts w:ascii="Helvetica" w:hAnsi="Helvetica"/>
                <w:sz w:val="18"/>
              </w:rPr>
              <w:t xml:space="preserve">&amp; </w:t>
            </w:r>
            <w:r>
              <w:rPr>
                <w:rFonts w:ascii="Helvetica" w:hAnsi="Helvetica"/>
                <w:sz w:val="18"/>
              </w:rPr>
              <w:t xml:space="preserve">Jam </w:t>
            </w:r>
            <w:r>
              <w:rPr>
                <w:rFonts w:ascii="Helvetica" w:hAnsi="Helvetica"/>
                <w:sz w:val="18"/>
              </w:rPr>
              <w:t xml:space="preserve">Selesai </w:t>
            </w:r>
          </w:p>
        </w:tc>
        <w:tc>
          <w:tcPr>
            <w:tcW w:type="dxa" w:w="2805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1870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8"/>
              </w:rPr>
              <w:t xml:space="preserve">Lokasi </w:t>
            </w:r>
            <w:r>
              <w:rPr>
                <w:rFonts w:ascii="Helvetica" w:hAnsi="Helvetica"/>
                <w:sz w:val="18"/>
              </w:rPr>
              <w:t xml:space="preserve">Perangkat </w:t>
            </w:r>
          </w:p>
        </w:tc>
        <w:tc>
          <w:tcPr>
            <w:tcW w:type="dxa" w:w="3114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Helvetica" w:hAnsi="Helvetica"/>
                <w:sz w:val="18"/>
              </w:rPr>
              <w:t xml:space="preserve">- 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42"/>
        <w:gridCol w:w="2216"/>
        <w:gridCol w:w="3945"/>
        <w:gridCol w:w="1590"/>
        <w:gridCol w:w="795"/>
        <w:gridCol w:w="1992"/>
      </w:tblGrid>
      <w:tr>
        <w:trPr>
          <w:trHeight w:val="690" w:hRule="atLeast"/>
        </w:trPr>
        <w:tc>
          <w:tcPr>
            <w:tcW w:type="dxa" w:w="642"/>
            <w:vMerge w:val="restart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val="clear" w:color="auto" w:fill="EFEFEF"/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sz w:val="16"/>
              </w:rPr>
              <w:t xml:space="preserve">No </w:t>
            </w:r>
          </w:p>
        </w:tc>
        <w:tc>
          <w:tcPr>
            <w:tcW w:type="dxa" w:w="2215"/>
            <w:vMerge w:val="restart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val="clear" w:color="auto" w:fill="EFEFEF"/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sz w:val="16"/>
              </w:rPr>
              <w:t xml:space="preserve">Item </w:t>
            </w:r>
            <w:r>
              <w:rPr>
                <w:rFonts w:ascii="Helvetica" w:hAnsi="Helvetica"/>
                <w:b/>
                <w:sz w:val="16"/>
              </w:rPr>
              <w:t xml:space="preserve">Pekerjaan </w:t>
            </w:r>
          </w:p>
        </w:tc>
        <w:tc>
          <w:tcPr>
            <w:tcW w:type="dxa" w:w="3945"/>
            <w:vMerge w:val="restart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val="clear" w:color="auto" w:fill="EFEFEF"/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sz w:val="16"/>
              </w:rPr>
              <w:t xml:space="preserve">Standard </w:t>
            </w:r>
          </w:p>
        </w:tc>
        <w:tc>
          <w:tcPr>
            <w:tcW w:type="dxa" w:w="1589"/>
            <w:gridSpan w:val="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val="clear" w:color="auto" w:fill="EFEFEF"/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sz w:val="16"/>
              </w:rPr>
              <w:t xml:space="preserve">Status </w:t>
            </w:r>
          </w:p>
        </w:tc>
        <w:tc>
          <w:tcPr>
            <w:tcW w:type="dxa" w:w="1992"/>
            <w:vMerge w:val="restart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val="clear" w:color="auto" w:fill="EFEFEF"/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sz w:val="16"/>
              </w:rPr>
              <w:t xml:space="preserve">Keterangan </w:t>
            </w:r>
          </w:p>
        </w:tc>
      </w:tr>
      <w:tr>
        <w:trPr>
          <w:trHeight w:val="343" w:hRule="atLeast"/>
        </w:trPr>
        <w:tc>
          <w:tcPr>
            <w:tcW w:type="dxa" w:w="1743"/>
            <w:vMerge/>
          </w:tcPr>
          <w:p/>
        </w:tc>
        <w:tc>
          <w:tcPr>
            <w:tcW w:type="dxa" w:w="1743"/>
            <w:vMerge/>
          </w:tcPr>
          <w:p/>
        </w:tc>
        <w:tc>
          <w:tcPr>
            <w:tcW w:type="dxa" w:w="1743"/>
            <w:vMerge/>
          </w:tcPr>
          <w:p/>
        </w:tc>
        <w:tc>
          <w:tcPr>
            <w:tcW w:type="dxa" w:w="794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val="clear" w:color="auto" w:fill="EFEFEF"/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sz w:val="16"/>
              </w:rPr>
              <w:t xml:space="preserve">OK </w:t>
            </w:r>
          </w:p>
        </w:tc>
        <w:tc>
          <w:tcPr>
            <w:tcW w:type="dxa" w:w="79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val="clear" w:color="auto" w:fill="EFEFEF"/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sz w:val="16"/>
              </w:rPr>
              <w:t xml:space="preserve">NOK </w:t>
            </w:r>
          </w:p>
        </w:tc>
        <w:tc>
          <w:tcPr>
            <w:tcW w:type="dxa" w:w="1743"/>
            <w:vMerge/>
          </w:tcPr>
          <w:p/>
        </w:tc>
      </w:tr>
      <w:tr>
        <w:trPr>
          <w:trHeight w:val="356" w:hRule="atLeast"/>
        </w:trPr>
        <w:tc>
          <w:tcPr>
            <w:tcW w:type="dxa" w:w="64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Helvetica" w:hAnsi="Helvetica"/>
                <w:b/>
                <w:sz w:val="16"/>
              </w:rPr>
              <w:t xml:space="preserve">1. </w:t>
            </w:r>
          </w:p>
        </w:tc>
        <w:tc>
          <w:tcPr>
            <w:tcW w:type="dxa" w:w="9742"/>
            <w:gridSpan w:val="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Helvetica" w:hAnsi="Helvetica"/>
                <w:b/>
                <w:sz w:val="16"/>
              </w:rPr>
              <w:t xml:space="preserve">Wireless </w:t>
            </w:r>
            <w:r>
              <w:rPr>
                <w:rFonts w:ascii="Helvetica" w:hAnsi="Helvetica"/>
                <w:b/>
                <w:sz w:val="16"/>
              </w:rPr>
              <w:t xml:space="preserve">Access </w:t>
            </w:r>
            <w:r>
              <w:rPr>
                <w:rFonts w:ascii="Helvetica" w:hAnsi="Helvetica"/>
                <w:b/>
                <w:sz w:val="16"/>
              </w:rPr>
              <w:t xml:space="preserve">Point </w:t>
            </w:r>
            <w:r>
              <w:rPr>
                <w:rFonts w:ascii="Helvetica" w:hAnsi="Helvetica"/>
                <w:b/>
                <w:sz w:val="16"/>
              </w:rPr>
              <w:t xml:space="preserve">Wayside </w:t>
            </w:r>
          </w:p>
        </w:tc>
      </w:tr>
      <w:tr>
        <w:trPr>
          <w:trHeight w:val="558" w:hRule="atLeast"/>
        </w:trPr>
        <w:tc>
          <w:tcPr>
            <w:tcW w:type="dxa" w:w="64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221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a. </w:t>
            </w:r>
            <w:r>
              <w:rPr>
                <w:rFonts w:ascii="Helvetica" w:hAnsi="Helvetica"/>
                <w:sz w:val="16"/>
              </w:rPr>
              <w:t xml:space="preserve">Kondisi </w:t>
            </w:r>
            <w:r>
              <w:rPr>
                <w:rFonts w:ascii="Helvetica" w:hAnsi="Helvetica"/>
                <w:sz w:val="16"/>
              </w:rPr>
              <w:t xml:space="preserve">Terminasi </w:t>
            </w:r>
            <w:r>
              <w:rPr>
                <w:rFonts w:ascii="Helvetica" w:hAnsi="Helvetica"/>
                <w:sz w:val="16"/>
              </w:rPr>
              <w:t xml:space="preserve">Kabel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Perangkat </w:t>
            </w:r>
          </w:p>
        </w:tc>
        <w:tc>
          <w:tcPr>
            <w:tcW w:type="dxa" w:w="394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Memastikan </w:t>
            </w:r>
            <w:r>
              <w:rPr>
                <w:rFonts w:ascii="Helvetica" w:hAnsi="Helvetica"/>
                <w:sz w:val="16"/>
              </w:rPr>
              <w:t xml:space="preserve">terminasi </w:t>
            </w:r>
            <w:r>
              <w:rPr>
                <w:rFonts w:ascii="Helvetica" w:hAnsi="Helvetica"/>
                <w:sz w:val="16"/>
              </w:rPr>
              <w:t xml:space="preserve">rapi </w:t>
            </w:r>
            <w:r>
              <w:rPr>
                <w:rFonts w:ascii="Helvetica" w:hAnsi="Helvetica"/>
                <w:sz w:val="16"/>
              </w:rPr>
              <w:t xml:space="preserve">dan </w:t>
            </w:r>
            <w:r>
              <w:rPr>
                <w:rFonts w:ascii="Helvetica" w:hAnsi="Helvetica"/>
                <w:sz w:val="16"/>
              </w:rPr>
              <w:t xml:space="preserve">sesuai </w:t>
            </w:r>
            <w:r>
              <w:rPr>
                <w:rFonts w:ascii="Helvetica" w:hAnsi="Helvetica"/>
                <w:sz w:val="16"/>
              </w:rPr>
              <w:t xml:space="preserve">dengan </w:t>
            </w:r>
            <w:r>
              <w:rPr>
                <w:rFonts w:ascii="Helvetica" w:hAnsi="Helvetica"/>
                <w:sz w:val="16"/>
              </w:rPr>
              <w:t xml:space="preserve">alokasi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port </w:t>
            </w:r>
            <w:r>
              <w:rPr>
                <w:rFonts w:ascii="Helvetica" w:hAnsi="Helvetica"/>
                <w:sz w:val="16"/>
              </w:rPr>
              <w:t xml:space="preserve">pada </w:t>
            </w:r>
            <w:r>
              <w:rPr>
                <w:rFonts w:ascii="Helvetica" w:hAnsi="Helvetica"/>
                <w:sz w:val="16"/>
              </w:rPr>
              <w:t xml:space="preserve">perangkat </w:t>
            </w:r>
          </w:p>
        </w:tc>
        <w:tc>
          <w:tcPr>
            <w:tcW w:type="dxa" w:w="794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795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199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</w:tr>
      <w:tr>
        <w:trPr>
          <w:trHeight w:val="562" w:hRule="atLeast"/>
        </w:trPr>
        <w:tc>
          <w:tcPr>
            <w:tcW w:type="dxa" w:w="64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221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b. </w:t>
            </w:r>
            <w:r>
              <w:rPr>
                <w:rFonts w:ascii="Helvetica" w:hAnsi="Helvetica"/>
                <w:sz w:val="16"/>
              </w:rPr>
              <w:t xml:space="preserve">Kondisi </w:t>
            </w:r>
            <w:r>
              <w:rPr>
                <w:rFonts w:ascii="Helvetica" w:hAnsi="Helvetica"/>
                <w:sz w:val="16"/>
              </w:rPr>
              <w:t xml:space="preserve">Terminasi </w:t>
            </w:r>
            <w:r>
              <w:rPr>
                <w:rFonts w:ascii="Helvetica" w:hAnsi="Helvetica"/>
                <w:sz w:val="16"/>
              </w:rPr>
              <w:t xml:space="preserve">Kabel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Grounding </w:t>
            </w:r>
          </w:p>
        </w:tc>
        <w:tc>
          <w:tcPr>
            <w:tcW w:type="dxa" w:w="394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Helvetica" w:hAnsi="Helvetica"/>
                <w:sz w:val="16"/>
              </w:rPr>
              <w:t xml:space="preserve">Memastikan </w:t>
            </w:r>
            <w:r>
              <w:rPr>
                <w:rFonts w:ascii="Helvetica" w:hAnsi="Helvetica"/>
                <w:sz w:val="16"/>
              </w:rPr>
              <w:t xml:space="preserve">terminasi </w:t>
            </w:r>
            <w:r>
              <w:rPr>
                <w:rFonts w:ascii="Helvetica" w:hAnsi="Helvetica"/>
                <w:sz w:val="16"/>
              </w:rPr>
              <w:t xml:space="preserve">kabel </w:t>
            </w:r>
            <w:r>
              <w:rPr>
                <w:rFonts w:ascii="Helvetica" w:hAnsi="Helvetica"/>
                <w:sz w:val="16"/>
              </w:rPr>
              <w:t xml:space="preserve">grounding </w:t>
            </w:r>
            <w:r>
              <w:rPr>
                <w:rFonts w:ascii="Helvetica" w:hAnsi="Helvetica"/>
                <w:sz w:val="16"/>
              </w:rPr>
              <w:t xml:space="preserve">rapi </w:t>
            </w:r>
            <w:r>
              <w:rPr>
                <w:rFonts w:ascii="Helvetica" w:hAnsi="Helvetica"/>
                <w:sz w:val="16"/>
              </w:rPr>
              <w:t xml:space="preserve">dan </w:t>
            </w:r>
          </w:p>
          <w:p>
            <w:r>
              <w:rPr>
                <w:rFonts w:ascii="Helvetica" w:hAnsi="Helvetica"/>
                <w:sz w:val="16"/>
              </w:rPr>
              <w:t xml:space="preserve">terpasang </w:t>
            </w:r>
            <w:r>
              <w:rPr>
                <w:rFonts w:ascii="Helvetica" w:hAnsi="Helvetica"/>
                <w:sz w:val="16"/>
              </w:rPr>
              <w:t xml:space="preserve">dengan </w:t>
            </w:r>
            <w:r>
              <w:rPr>
                <w:rFonts w:ascii="Helvetica" w:hAnsi="Helvetica"/>
                <w:sz w:val="16"/>
              </w:rPr>
              <w:t xml:space="preserve">baik </w:t>
            </w:r>
            <w:r>
              <w:rPr>
                <w:rFonts w:ascii="Helvetica" w:hAnsi="Helvetica"/>
                <w:sz w:val="16"/>
              </w:rPr>
              <w:t xml:space="preserve">pada </w:t>
            </w:r>
            <w:r>
              <w:rPr>
                <w:rFonts w:ascii="Helvetica" w:hAnsi="Helvetica"/>
                <w:sz w:val="16"/>
              </w:rPr>
              <w:t xml:space="preserve">perangkat </w:t>
            </w:r>
          </w:p>
        </w:tc>
        <w:tc>
          <w:tcPr>
            <w:tcW w:type="dxa" w:w="794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795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199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</w:tr>
      <w:tr>
        <w:trPr>
          <w:trHeight w:val="562" w:hRule="atLeast"/>
        </w:trPr>
        <w:tc>
          <w:tcPr>
            <w:tcW w:type="dxa" w:w="64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221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c. </w:t>
            </w:r>
            <w:r>
              <w:rPr>
                <w:rFonts w:ascii="Helvetica" w:hAnsi="Helvetica"/>
                <w:sz w:val="16"/>
              </w:rPr>
              <w:t xml:space="preserve">Kelengkapan </w:t>
            </w:r>
            <w:r>
              <w:rPr>
                <w:rFonts w:ascii="Helvetica" w:hAnsi="Helvetica"/>
                <w:sz w:val="16"/>
              </w:rPr>
              <w:t xml:space="preserve">Baut </w:t>
            </w:r>
            <w:r>
              <w:rPr>
                <w:rFonts w:ascii="Helvetica" w:hAnsi="Helvetica"/>
                <w:sz w:val="16"/>
              </w:rPr>
              <w:t xml:space="preserve">dan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Bracket </w:t>
            </w:r>
          </w:p>
        </w:tc>
        <w:tc>
          <w:tcPr>
            <w:tcW w:type="dxa" w:w="394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Memastikan </w:t>
            </w:r>
            <w:r>
              <w:rPr>
                <w:rFonts w:ascii="Helvetica" w:hAnsi="Helvetica"/>
                <w:sz w:val="16"/>
              </w:rPr>
              <w:t xml:space="preserve">baut </w:t>
            </w:r>
            <w:r>
              <w:rPr>
                <w:rFonts w:ascii="Helvetica" w:hAnsi="Helvetica"/>
                <w:sz w:val="16"/>
              </w:rPr>
              <w:t xml:space="preserve">dan </w:t>
            </w:r>
            <w:r>
              <w:rPr>
                <w:rFonts w:ascii="Helvetica" w:hAnsi="Helvetica"/>
                <w:sz w:val="16"/>
              </w:rPr>
              <w:t xml:space="preserve">bracket </w:t>
            </w:r>
            <w:r>
              <w:rPr>
                <w:rFonts w:ascii="Helvetica" w:hAnsi="Helvetica"/>
                <w:sz w:val="16"/>
              </w:rPr>
              <w:t xml:space="preserve">yang </w:t>
            </w:r>
            <w:r>
              <w:rPr>
                <w:rFonts w:ascii="Helvetica" w:hAnsi="Helvetica"/>
                <w:sz w:val="16"/>
              </w:rPr>
              <w:t xml:space="preserve">terpasang </w:t>
            </w:r>
            <w:r>
              <w:rPr>
                <w:rFonts w:ascii="Helvetica" w:hAnsi="Helvetica"/>
                <w:sz w:val="16"/>
              </w:rPr>
              <w:t xml:space="preserve">lengkap,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kencang, </w:t>
            </w:r>
            <w:r>
              <w:rPr>
                <w:rFonts w:ascii="Helvetica" w:hAnsi="Helvetica"/>
                <w:sz w:val="16"/>
              </w:rPr>
              <w:t xml:space="preserve">dan </w:t>
            </w:r>
            <w:r>
              <w:rPr>
                <w:rFonts w:ascii="Helvetica" w:hAnsi="Helvetica"/>
                <w:sz w:val="16"/>
              </w:rPr>
              <w:t xml:space="preserve">tidak </w:t>
            </w:r>
            <w:r>
              <w:rPr>
                <w:rFonts w:ascii="Helvetica" w:hAnsi="Helvetica"/>
                <w:sz w:val="16"/>
              </w:rPr>
              <w:t xml:space="preserve">berkarat </w:t>
            </w:r>
          </w:p>
        </w:tc>
        <w:tc>
          <w:tcPr>
            <w:tcW w:type="dxa" w:w="794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795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199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</w:tr>
      <w:tr>
        <w:trPr>
          <w:trHeight w:val="772" w:hRule="atLeast"/>
        </w:trPr>
        <w:tc>
          <w:tcPr>
            <w:tcW w:type="dxa" w:w="64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221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d. </w:t>
            </w:r>
            <w:r>
              <w:rPr>
                <w:rFonts w:ascii="Helvetica" w:hAnsi="Helvetica"/>
                <w:sz w:val="16"/>
              </w:rPr>
              <w:t xml:space="preserve">Memeriksa </w:t>
            </w:r>
            <w:r>
              <w:rPr>
                <w:rFonts w:ascii="Helvetica" w:hAnsi="Helvetica"/>
                <w:sz w:val="16"/>
              </w:rPr>
              <w:t xml:space="preserve">Koneksi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Perangkat </w:t>
            </w:r>
            <w:r>
              <w:rPr>
                <w:rFonts w:ascii="Helvetica" w:hAnsi="Helvetica"/>
                <w:sz w:val="16"/>
              </w:rPr>
              <w:t xml:space="preserve">ke </w:t>
            </w:r>
            <w:r>
              <w:rPr>
                <w:rFonts w:ascii="Helvetica" w:hAnsi="Helvetica"/>
                <w:sz w:val="16"/>
              </w:rPr>
              <w:t xml:space="preserve">Jaringan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Lokal </w:t>
            </w:r>
          </w:p>
        </w:tc>
        <w:tc>
          <w:tcPr>
            <w:tcW w:type="dxa" w:w="3945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Pastikan </w:t>
            </w:r>
            <w:r>
              <w:rPr>
                <w:rFonts w:ascii="Helvetica" w:hAnsi="Helvetica"/>
                <w:sz w:val="16"/>
              </w:rPr>
              <w:t xml:space="preserve">koneksi </w:t>
            </w:r>
            <w:r>
              <w:rPr>
                <w:rFonts w:ascii="Helvetica" w:hAnsi="Helvetica"/>
                <w:sz w:val="16"/>
              </w:rPr>
              <w:t xml:space="preserve">WAP </w:t>
            </w:r>
            <w:r>
              <w:rPr>
                <w:rFonts w:ascii="Helvetica" w:hAnsi="Helvetica"/>
                <w:sz w:val="16"/>
              </w:rPr>
              <w:t xml:space="preserve">dapat </w:t>
            </w:r>
            <w:r>
              <w:rPr>
                <w:rFonts w:ascii="Helvetica" w:hAnsi="Helvetica"/>
                <w:sz w:val="16"/>
              </w:rPr>
              <w:t xml:space="preserve">dilakukan </w:t>
            </w:r>
            <w:r>
              <w:rPr>
                <w:rFonts w:ascii="Helvetica" w:hAnsi="Helvetica"/>
                <w:sz w:val="16"/>
              </w:rPr>
              <w:t xml:space="preserve">test </w:t>
            </w:r>
            <w:r>
              <w:rPr>
                <w:rFonts w:ascii="Helvetica" w:hAnsi="Helvetica"/>
                <w:sz w:val="16"/>
              </w:rPr>
              <w:t xml:space="preserve">ping </w:t>
            </w:r>
            <w:r>
              <w:rPr>
                <w:rFonts w:ascii="Helvetica" w:hAnsi="Helvetica"/>
                <w:sz w:val="16"/>
              </w:rPr>
              <w:t xml:space="preserve">melalui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jaringan </w:t>
            </w:r>
            <w:r>
              <w:rPr>
                <w:rFonts w:ascii="Helvetica" w:hAnsi="Helvetica"/>
                <w:sz w:val="16"/>
              </w:rPr>
              <w:t xml:space="preserve">lokal </w:t>
            </w:r>
          </w:p>
        </w:tc>
        <w:tc>
          <w:tcPr>
            <w:tcW w:type="dxa" w:w="794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795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199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</w:tr>
      <w:tr>
        <w:trPr>
          <w:trHeight w:val="356" w:hRule="atLeast"/>
        </w:trPr>
        <w:tc>
          <w:tcPr>
            <w:tcW w:type="dxa" w:w="64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Helvetica" w:hAnsi="Helvetica"/>
                <w:b/>
                <w:sz w:val="16"/>
              </w:rPr>
              <w:t xml:space="preserve">2. </w:t>
            </w:r>
          </w:p>
        </w:tc>
        <w:tc>
          <w:tcPr>
            <w:tcW w:type="dxa" w:w="9742"/>
            <w:gridSpan w:val="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Helvetica" w:hAnsi="Helvetica"/>
                <w:b/>
                <w:sz w:val="16"/>
              </w:rPr>
              <w:t xml:space="preserve">Antenna </w:t>
            </w:r>
            <w:r>
              <w:rPr>
                <w:rFonts w:ascii="Helvetica" w:hAnsi="Helvetica"/>
                <w:b/>
                <w:sz w:val="16"/>
              </w:rPr>
              <w:t xml:space="preserve">Wireless </w:t>
            </w:r>
            <w:r>
              <w:rPr>
                <w:rFonts w:ascii="Helvetica" w:hAnsi="Helvetica"/>
                <w:b/>
                <w:sz w:val="16"/>
              </w:rPr>
              <w:t xml:space="preserve">Access </w:t>
            </w:r>
            <w:r>
              <w:rPr>
                <w:rFonts w:ascii="Helvetica" w:hAnsi="Helvetica"/>
                <w:b/>
                <w:sz w:val="16"/>
              </w:rPr>
              <w:t xml:space="preserve">Point </w:t>
            </w:r>
            <w:r>
              <w:rPr>
                <w:rFonts w:ascii="Helvetica" w:hAnsi="Helvetica"/>
                <w:b/>
                <w:sz w:val="16"/>
              </w:rPr>
              <w:t xml:space="preserve">Wayside </w:t>
            </w:r>
          </w:p>
        </w:tc>
      </w:tr>
      <w:tr>
        <w:trPr>
          <w:trHeight w:val="558" w:hRule="atLeast"/>
        </w:trPr>
        <w:tc>
          <w:tcPr>
            <w:tcW w:type="dxa" w:w="64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221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a. </w:t>
            </w:r>
            <w:r>
              <w:rPr>
                <w:rFonts w:ascii="Helvetica" w:hAnsi="Helvetica"/>
                <w:sz w:val="16"/>
              </w:rPr>
              <w:t xml:space="preserve">Memeriksa </w:t>
            </w:r>
            <w:r>
              <w:rPr>
                <w:rFonts w:ascii="Helvetica" w:hAnsi="Helvetica"/>
                <w:sz w:val="16"/>
              </w:rPr>
              <w:t xml:space="preserve">Kondisi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Terminasi </w:t>
            </w:r>
            <w:r>
              <w:rPr>
                <w:rFonts w:ascii="Helvetica" w:hAnsi="Helvetica"/>
                <w:sz w:val="16"/>
              </w:rPr>
              <w:t xml:space="preserve">Kabel </w:t>
            </w:r>
            <w:r>
              <w:rPr>
                <w:rFonts w:ascii="Helvetica" w:hAnsi="Helvetica"/>
                <w:sz w:val="16"/>
              </w:rPr>
              <w:t xml:space="preserve">Coaxial </w:t>
            </w:r>
          </w:p>
        </w:tc>
        <w:tc>
          <w:tcPr>
            <w:tcW w:type="dxa" w:w="394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Pastikan </w:t>
            </w:r>
            <w:r>
              <w:rPr>
                <w:rFonts w:ascii="Helvetica" w:hAnsi="Helvetica"/>
                <w:sz w:val="16"/>
              </w:rPr>
              <w:t xml:space="preserve">kondisi </w:t>
            </w:r>
            <w:r>
              <w:rPr>
                <w:rFonts w:ascii="Helvetica" w:hAnsi="Helvetica"/>
                <w:sz w:val="16"/>
              </w:rPr>
              <w:t xml:space="preserve">terminasi </w:t>
            </w:r>
            <w:r>
              <w:rPr>
                <w:rFonts w:ascii="Helvetica" w:hAnsi="Helvetica"/>
                <w:sz w:val="16"/>
              </w:rPr>
              <w:t xml:space="preserve">kabel </w:t>
            </w:r>
            <w:r>
              <w:rPr>
                <w:rFonts w:ascii="Helvetica" w:hAnsi="Helvetica"/>
                <w:sz w:val="16"/>
              </w:rPr>
              <w:t xml:space="preserve">coaxial </w:t>
            </w:r>
            <w:r>
              <w:rPr>
                <w:rFonts w:ascii="Helvetica" w:hAnsi="Helvetica"/>
                <w:sz w:val="16"/>
              </w:rPr>
              <w:t xml:space="preserve">terpasang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dengan </w:t>
            </w:r>
            <w:r>
              <w:rPr>
                <w:rFonts w:ascii="Helvetica" w:hAnsi="Helvetica"/>
                <w:sz w:val="16"/>
              </w:rPr>
              <w:t xml:space="preserve">baik </w:t>
            </w:r>
          </w:p>
        </w:tc>
        <w:tc>
          <w:tcPr>
            <w:tcW w:type="dxa" w:w="794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795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199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</w:tr>
      <w:tr>
        <w:trPr>
          <w:trHeight w:val="562" w:hRule="atLeast"/>
        </w:trPr>
        <w:tc>
          <w:tcPr>
            <w:tcW w:type="dxa" w:w="64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221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b. </w:t>
            </w:r>
            <w:r>
              <w:rPr>
                <w:rFonts w:ascii="Helvetica" w:hAnsi="Helvetica"/>
                <w:sz w:val="16"/>
              </w:rPr>
              <w:t xml:space="preserve">Memeriksa </w:t>
            </w:r>
            <w:r>
              <w:rPr>
                <w:rFonts w:ascii="Helvetica" w:hAnsi="Helvetica"/>
                <w:sz w:val="16"/>
              </w:rPr>
              <w:t xml:space="preserve">Kondisi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Lightning </w:t>
            </w:r>
            <w:r>
              <w:rPr>
                <w:rFonts w:ascii="Helvetica" w:hAnsi="Helvetica"/>
                <w:sz w:val="16"/>
              </w:rPr>
              <w:t xml:space="preserve">Arrester </w:t>
            </w:r>
          </w:p>
        </w:tc>
        <w:tc>
          <w:tcPr>
            <w:tcW w:type="dxa" w:w="394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Pastikan </w:t>
            </w:r>
            <w:r>
              <w:rPr>
                <w:rFonts w:ascii="Helvetica" w:hAnsi="Helvetica"/>
                <w:sz w:val="16"/>
              </w:rPr>
              <w:t xml:space="preserve">perangkat </w:t>
            </w:r>
            <w:r>
              <w:rPr>
                <w:rFonts w:ascii="Helvetica" w:hAnsi="Helvetica"/>
                <w:sz w:val="16"/>
              </w:rPr>
              <w:t xml:space="preserve">tidak </w:t>
            </w:r>
            <w:r>
              <w:rPr>
                <w:rFonts w:ascii="Helvetica" w:hAnsi="Helvetica"/>
                <w:sz w:val="16"/>
              </w:rPr>
              <w:t xml:space="preserve">penyok, </w:t>
            </w:r>
            <w:r>
              <w:rPr>
                <w:rFonts w:ascii="Helvetica" w:hAnsi="Helvetica"/>
                <w:sz w:val="16"/>
              </w:rPr>
              <w:t xml:space="preserve">tidak </w:t>
            </w:r>
            <w:r>
              <w:rPr>
                <w:rFonts w:ascii="Helvetica" w:hAnsi="Helvetica"/>
                <w:sz w:val="16"/>
              </w:rPr>
              <w:t xml:space="preserve">rusak, </w:t>
            </w:r>
            <w:r>
              <w:rPr>
                <w:rFonts w:ascii="Helvetica" w:hAnsi="Helvetica"/>
                <w:sz w:val="16"/>
              </w:rPr>
              <w:t xml:space="preserve">tidak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berkarat </w:t>
            </w:r>
          </w:p>
        </w:tc>
        <w:tc>
          <w:tcPr>
            <w:tcW w:type="dxa" w:w="794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795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199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</w:tr>
      <w:tr>
        <w:trPr>
          <w:trHeight w:val="558" w:hRule="atLeast"/>
        </w:trPr>
        <w:tc>
          <w:tcPr>
            <w:tcW w:type="dxa" w:w="64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221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c. </w:t>
            </w:r>
            <w:r>
              <w:rPr>
                <w:rFonts w:ascii="Helvetica" w:hAnsi="Helvetica"/>
                <w:sz w:val="16"/>
              </w:rPr>
              <w:t xml:space="preserve">Memeriksa </w:t>
            </w:r>
            <w:r>
              <w:rPr>
                <w:rFonts w:ascii="Helvetica" w:hAnsi="Helvetica"/>
                <w:sz w:val="16"/>
              </w:rPr>
              <w:t xml:space="preserve">Pengukuran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SWR </w:t>
            </w:r>
            <w:r>
              <w:rPr>
                <w:rFonts w:ascii="Helvetica" w:hAnsi="Helvetica"/>
                <w:sz w:val="16"/>
              </w:rPr>
              <w:t xml:space="preserve">Antenna </w:t>
            </w:r>
          </w:p>
        </w:tc>
        <w:tc>
          <w:tcPr>
            <w:tcW w:type="dxa" w:w="394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Pastikan </w:t>
            </w:r>
            <w:r>
              <w:rPr>
                <w:rFonts w:ascii="Helvetica" w:hAnsi="Helvetica"/>
                <w:sz w:val="16"/>
              </w:rPr>
              <w:t xml:space="preserve">hasil </w:t>
            </w:r>
            <w:r>
              <w:rPr>
                <w:rFonts w:ascii="Helvetica" w:hAnsi="Helvetica"/>
                <w:sz w:val="16"/>
              </w:rPr>
              <w:t xml:space="preserve">pengukuran </w:t>
            </w:r>
            <w:r>
              <w:rPr>
                <w:rFonts w:ascii="Helvetica" w:hAnsi="Helvetica"/>
                <w:sz w:val="16"/>
              </w:rPr>
              <w:t xml:space="preserve">kabel </w:t>
            </w:r>
            <w:r>
              <w:rPr>
                <w:rFonts w:ascii="Helvetica" w:hAnsi="Helvetica"/>
                <w:sz w:val="16"/>
              </w:rPr>
              <w:t xml:space="preserve">antenna </w:t>
            </w:r>
            <w:r>
              <w:rPr>
                <w:rFonts w:ascii="Helvetica" w:hAnsi="Helvetica"/>
                <w:sz w:val="16"/>
              </w:rPr>
              <w:t xml:space="preserve">normal </w:t>
            </w:r>
            <w:r>
              <w:rPr>
                <w:rFonts w:ascii="Helvetica" w:hAnsi="Helvetica"/>
                <w:sz w:val="16"/>
              </w:rPr>
              <w:t xml:space="preserve">dan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masih </w:t>
            </w:r>
            <w:r>
              <w:rPr>
                <w:rFonts w:ascii="Helvetica" w:hAnsi="Helvetica"/>
                <w:sz w:val="16"/>
              </w:rPr>
              <w:t xml:space="preserve">masuk </w:t>
            </w:r>
            <w:r>
              <w:rPr>
                <w:rFonts w:ascii="Helvetica" w:hAnsi="Helvetica"/>
                <w:sz w:val="16"/>
              </w:rPr>
              <w:t xml:space="preserve">dalam </w:t>
            </w:r>
            <w:r>
              <w:rPr>
                <w:rFonts w:ascii="Helvetica" w:hAnsi="Helvetica"/>
                <w:sz w:val="16"/>
              </w:rPr>
              <w:t xml:space="preserve">toleransi </w:t>
            </w:r>
            <w:r>
              <w:rPr>
                <w:rFonts w:ascii="Helvetica" w:hAnsi="Helvetica"/>
                <w:sz w:val="16"/>
              </w:rPr>
              <w:t xml:space="preserve">kurang </w:t>
            </w:r>
            <w:r>
              <w:rPr>
                <w:rFonts w:ascii="Helvetica" w:hAnsi="Helvetica"/>
                <w:sz w:val="16"/>
              </w:rPr>
              <w:t xml:space="preserve">dari </w:t>
            </w:r>
            <w:r>
              <w:rPr>
                <w:rFonts w:ascii="Helvetica" w:hAnsi="Helvetica"/>
                <w:sz w:val="16"/>
              </w:rPr>
              <w:t xml:space="preserve">1,8 </w:t>
            </w:r>
          </w:p>
        </w:tc>
        <w:tc>
          <w:tcPr>
            <w:tcW w:type="dxa" w:w="794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795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199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</w:tr>
      <w:tr>
        <w:trPr>
          <w:trHeight w:val="356" w:hRule="atLeast"/>
        </w:trPr>
        <w:tc>
          <w:tcPr>
            <w:tcW w:type="dxa" w:w="64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Helvetica" w:hAnsi="Helvetica"/>
                <w:b/>
                <w:sz w:val="16"/>
              </w:rPr>
              <w:t xml:space="preserve">3. </w:t>
            </w:r>
          </w:p>
        </w:tc>
        <w:tc>
          <w:tcPr>
            <w:tcW w:type="dxa" w:w="9742"/>
            <w:gridSpan w:val="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Helvetica" w:hAnsi="Helvetica"/>
                <w:b/>
                <w:sz w:val="16"/>
              </w:rPr>
              <w:t xml:space="preserve">Layer </w:t>
            </w:r>
            <w:r>
              <w:rPr>
                <w:rFonts w:ascii="Helvetica" w:hAnsi="Helvetica"/>
                <w:b/>
                <w:sz w:val="16"/>
              </w:rPr>
              <w:t xml:space="preserve">2 </w:t>
            </w:r>
            <w:r>
              <w:rPr>
                <w:rFonts w:ascii="Helvetica" w:hAnsi="Helvetica"/>
                <w:b/>
                <w:sz w:val="16"/>
              </w:rPr>
              <w:t xml:space="preserve">switch </w:t>
            </w:r>
            <w:r>
              <w:rPr>
                <w:rFonts w:ascii="Helvetica" w:hAnsi="Helvetica"/>
                <w:b/>
                <w:sz w:val="16"/>
              </w:rPr>
              <w:t xml:space="preserve">/ </w:t>
            </w:r>
            <w:r>
              <w:rPr>
                <w:rFonts w:ascii="Helvetica" w:hAnsi="Helvetica"/>
                <w:b/>
                <w:sz w:val="16"/>
              </w:rPr>
              <w:t xml:space="preserve">Node </w:t>
            </w:r>
            <w:r>
              <w:rPr>
                <w:rFonts w:ascii="Helvetica" w:hAnsi="Helvetica"/>
                <w:b/>
                <w:sz w:val="16"/>
              </w:rPr>
              <w:t xml:space="preserve">Access </w:t>
            </w:r>
          </w:p>
        </w:tc>
      </w:tr>
      <w:tr>
        <w:trPr>
          <w:trHeight w:val="764" w:hRule="atLeast"/>
        </w:trPr>
        <w:tc>
          <w:tcPr>
            <w:tcW w:type="dxa" w:w="64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221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a. </w:t>
            </w:r>
            <w:r>
              <w:rPr>
                <w:rFonts w:ascii="Helvetica" w:hAnsi="Helvetica"/>
                <w:sz w:val="16"/>
              </w:rPr>
              <w:t xml:space="preserve">Memeriksa </w:t>
            </w:r>
            <w:r>
              <w:rPr>
                <w:rFonts w:ascii="Helvetica" w:hAnsi="Helvetica"/>
                <w:sz w:val="16"/>
              </w:rPr>
              <w:t xml:space="preserve">kondisi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terminasi </w:t>
            </w:r>
            <w:r>
              <w:rPr>
                <w:rFonts w:ascii="Helvetica" w:hAnsi="Helvetica"/>
                <w:sz w:val="16"/>
              </w:rPr>
              <w:t xml:space="preserve">kabel </w:t>
            </w:r>
            <w:r>
              <w:rPr>
                <w:rFonts w:ascii="Helvetica" w:hAnsi="Helvetica"/>
                <w:sz w:val="16"/>
              </w:rPr>
              <w:t xml:space="preserve">pada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perangkat </w:t>
            </w:r>
          </w:p>
        </w:tc>
        <w:tc>
          <w:tcPr>
            <w:tcW w:type="dxa" w:w="3945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Memastikan </w:t>
            </w:r>
            <w:r>
              <w:rPr>
                <w:rFonts w:ascii="Helvetica" w:hAnsi="Helvetica"/>
                <w:sz w:val="16"/>
              </w:rPr>
              <w:t xml:space="preserve">terminasi </w:t>
            </w:r>
            <w:r>
              <w:rPr>
                <w:rFonts w:ascii="Helvetica" w:hAnsi="Helvetica"/>
                <w:sz w:val="16"/>
              </w:rPr>
              <w:t xml:space="preserve">rapi </w:t>
            </w:r>
            <w:r>
              <w:rPr>
                <w:rFonts w:ascii="Helvetica" w:hAnsi="Helvetica"/>
                <w:sz w:val="16"/>
              </w:rPr>
              <w:t xml:space="preserve">dan </w:t>
            </w:r>
            <w:r>
              <w:rPr>
                <w:rFonts w:ascii="Helvetica" w:hAnsi="Helvetica"/>
                <w:sz w:val="16"/>
              </w:rPr>
              <w:t xml:space="preserve">sesuai </w:t>
            </w:r>
            <w:r>
              <w:rPr>
                <w:rFonts w:ascii="Helvetica" w:hAnsi="Helvetica"/>
                <w:sz w:val="16"/>
              </w:rPr>
              <w:t xml:space="preserve">dengan </w:t>
            </w:r>
            <w:r>
              <w:rPr>
                <w:rFonts w:ascii="Helvetica" w:hAnsi="Helvetica"/>
                <w:sz w:val="16"/>
              </w:rPr>
              <w:t xml:space="preserve">alokasi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port </w:t>
            </w:r>
            <w:r>
              <w:rPr>
                <w:rFonts w:ascii="Helvetica" w:hAnsi="Helvetica"/>
                <w:sz w:val="16"/>
              </w:rPr>
              <w:t xml:space="preserve">pada </w:t>
            </w:r>
            <w:r>
              <w:rPr>
                <w:rFonts w:ascii="Helvetica" w:hAnsi="Helvetica"/>
                <w:sz w:val="16"/>
              </w:rPr>
              <w:t xml:space="preserve">perangkat </w:t>
            </w:r>
          </w:p>
        </w:tc>
        <w:tc>
          <w:tcPr>
            <w:tcW w:type="dxa" w:w="794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795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199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</w:tr>
      <w:tr>
        <w:trPr>
          <w:trHeight w:val="562" w:hRule="atLeast"/>
        </w:trPr>
        <w:tc>
          <w:tcPr>
            <w:tcW w:type="dxa" w:w="64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2215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394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Helvetica" w:hAnsi="Helvetica"/>
                <w:sz w:val="16"/>
              </w:rPr>
              <w:t xml:space="preserve">Memastikan </w:t>
            </w:r>
            <w:r>
              <w:rPr>
                <w:rFonts w:ascii="Helvetica" w:hAnsi="Helvetica"/>
                <w:sz w:val="16"/>
              </w:rPr>
              <w:t xml:space="preserve">terminasi </w:t>
            </w:r>
            <w:r>
              <w:rPr>
                <w:rFonts w:ascii="Helvetica" w:hAnsi="Helvetica"/>
                <w:sz w:val="16"/>
              </w:rPr>
              <w:t xml:space="preserve">kabel </w:t>
            </w:r>
            <w:r>
              <w:rPr>
                <w:rFonts w:ascii="Helvetica" w:hAnsi="Helvetica"/>
                <w:sz w:val="16"/>
              </w:rPr>
              <w:t xml:space="preserve">grounding </w:t>
            </w:r>
            <w:r>
              <w:rPr>
                <w:rFonts w:ascii="Helvetica" w:hAnsi="Helvetica"/>
                <w:sz w:val="16"/>
              </w:rPr>
              <w:t xml:space="preserve">rapi </w:t>
            </w:r>
            <w:r>
              <w:rPr>
                <w:rFonts w:ascii="Helvetica" w:hAnsi="Helvetica"/>
                <w:sz w:val="16"/>
              </w:rPr>
              <w:t xml:space="preserve">dan </w:t>
            </w:r>
          </w:p>
          <w:p>
            <w:r>
              <w:rPr>
                <w:rFonts w:ascii="Helvetica" w:hAnsi="Helvetica"/>
                <w:sz w:val="16"/>
              </w:rPr>
              <w:t xml:space="preserve">terpasang </w:t>
            </w:r>
            <w:r>
              <w:rPr>
                <w:rFonts w:ascii="Helvetica" w:hAnsi="Helvetica"/>
                <w:sz w:val="16"/>
              </w:rPr>
              <w:t xml:space="preserve">dengan </w:t>
            </w:r>
            <w:r>
              <w:rPr>
                <w:rFonts w:ascii="Helvetica" w:hAnsi="Helvetica"/>
                <w:sz w:val="16"/>
              </w:rPr>
              <w:t xml:space="preserve">baik </w:t>
            </w:r>
            <w:r>
              <w:rPr>
                <w:rFonts w:ascii="Helvetica" w:hAnsi="Helvetica"/>
                <w:sz w:val="16"/>
              </w:rPr>
              <w:t xml:space="preserve">pada </w:t>
            </w:r>
            <w:r>
              <w:rPr>
                <w:rFonts w:ascii="Helvetica" w:hAnsi="Helvetica"/>
                <w:sz w:val="16"/>
              </w:rPr>
              <w:t xml:space="preserve">perangkat </w:t>
            </w:r>
          </w:p>
        </w:tc>
        <w:tc>
          <w:tcPr>
            <w:tcW w:type="dxa" w:w="794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795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199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</w:tr>
      <w:tr>
        <w:trPr>
          <w:trHeight w:val="772" w:hRule="atLeast"/>
        </w:trPr>
        <w:tc>
          <w:tcPr>
            <w:tcW w:type="dxa" w:w="64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221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c. </w:t>
            </w:r>
            <w:r>
              <w:rPr>
                <w:rFonts w:ascii="Helvetica" w:hAnsi="Helvetica"/>
                <w:sz w:val="16"/>
              </w:rPr>
              <w:t xml:space="preserve">Memeriksa </w:t>
            </w:r>
            <w:r>
              <w:rPr>
                <w:rFonts w:ascii="Helvetica" w:hAnsi="Helvetica"/>
                <w:sz w:val="16"/>
              </w:rPr>
              <w:t xml:space="preserve">kondisi </w:t>
            </w:r>
            <w:r>
              <w:rPr>
                <w:rFonts w:ascii="Helvetica" w:hAnsi="Helvetica"/>
                <w:sz w:val="16"/>
              </w:rPr>
              <w:t xml:space="preserve">baut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dan </w:t>
            </w:r>
            <w:r>
              <w:rPr>
                <w:rFonts w:ascii="Helvetica" w:hAnsi="Helvetica"/>
                <w:sz w:val="16"/>
              </w:rPr>
              <w:t xml:space="preserve">bracket </w:t>
            </w:r>
            <w:r>
              <w:rPr>
                <w:rFonts w:ascii="Helvetica" w:hAnsi="Helvetica"/>
                <w:sz w:val="16"/>
              </w:rPr>
              <w:t xml:space="preserve">pada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perangkat </w:t>
            </w:r>
          </w:p>
        </w:tc>
        <w:tc>
          <w:tcPr>
            <w:tcW w:type="dxa" w:w="3945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Memastikan </w:t>
            </w:r>
            <w:r>
              <w:rPr>
                <w:rFonts w:ascii="Helvetica" w:hAnsi="Helvetica"/>
                <w:sz w:val="16"/>
              </w:rPr>
              <w:t xml:space="preserve">baut </w:t>
            </w:r>
            <w:r>
              <w:rPr>
                <w:rFonts w:ascii="Helvetica" w:hAnsi="Helvetica"/>
                <w:sz w:val="16"/>
              </w:rPr>
              <w:t xml:space="preserve">dan </w:t>
            </w:r>
            <w:r>
              <w:rPr>
                <w:rFonts w:ascii="Helvetica" w:hAnsi="Helvetica"/>
                <w:sz w:val="16"/>
              </w:rPr>
              <w:t xml:space="preserve">bracket </w:t>
            </w:r>
            <w:r>
              <w:rPr>
                <w:rFonts w:ascii="Helvetica" w:hAnsi="Helvetica"/>
                <w:sz w:val="16"/>
              </w:rPr>
              <w:t xml:space="preserve">yang </w:t>
            </w:r>
            <w:r>
              <w:rPr>
                <w:rFonts w:ascii="Helvetica" w:hAnsi="Helvetica"/>
                <w:sz w:val="16"/>
              </w:rPr>
              <w:t xml:space="preserve">terpasang </w:t>
            </w:r>
            <w:r>
              <w:rPr>
                <w:rFonts w:ascii="Helvetica" w:hAnsi="Helvetica"/>
                <w:sz w:val="16"/>
              </w:rPr>
              <w:t xml:space="preserve">lengkap,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kencang, </w:t>
            </w:r>
            <w:r>
              <w:rPr>
                <w:rFonts w:ascii="Helvetica" w:hAnsi="Helvetica"/>
                <w:sz w:val="16"/>
              </w:rPr>
              <w:t xml:space="preserve">dan </w:t>
            </w:r>
            <w:r>
              <w:rPr>
                <w:rFonts w:ascii="Helvetica" w:hAnsi="Helvetica"/>
                <w:sz w:val="16"/>
              </w:rPr>
              <w:t xml:space="preserve">tidak </w:t>
            </w:r>
            <w:r>
              <w:rPr>
                <w:rFonts w:ascii="Helvetica" w:hAnsi="Helvetica"/>
                <w:sz w:val="16"/>
              </w:rPr>
              <w:t xml:space="preserve">berkarat </w:t>
            </w:r>
          </w:p>
        </w:tc>
        <w:tc>
          <w:tcPr>
            <w:tcW w:type="dxa" w:w="794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795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199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</w:tr>
      <w:tr>
        <w:trPr>
          <w:trHeight w:val="356" w:hRule="atLeast"/>
        </w:trPr>
        <w:tc>
          <w:tcPr>
            <w:tcW w:type="dxa" w:w="64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Helvetica" w:hAnsi="Helvetica"/>
                <w:b/>
                <w:sz w:val="16"/>
              </w:rPr>
              <w:t xml:space="preserve">4. </w:t>
            </w:r>
          </w:p>
        </w:tc>
        <w:tc>
          <w:tcPr>
            <w:tcW w:type="dxa" w:w="9742"/>
            <w:gridSpan w:val="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Helvetica" w:hAnsi="Helvetica"/>
                <w:b/>
                <w:sz w:val="16"/>
              </w:rPr>
              <w:t xml:space="preserve">Small </w:t>
            </w:r>
            <w:r>
              <w:rPr>
                <w:rFonts w:ascii="Helvetica" w:hAnsi="Helvetica"/>
                <w:b/>
                <w:sz w:val="16"/>
              </w:rPr>
              <w:t xml:space="preserve">Form-factor </w:t>
            </w:r>
            <w:r>
              <w:rPr>
                <w:rFonts w:ascii="Helvetica" w:hAnsi="Helvetica"/>
                <w:b/>
                <w:sz w:val="16"/>
              </w:rPr>
              <w:t xml:space="preserve">Pluggable </w:t>
            </w:r>
            <w:r>
              <w:rPr>
                <w:rFonts w:ascii="Helvetica" w:hAnsi="Helvetica"/>
                <w:b/>
                <w:sz w:val="16"/>
              </w:rPr>
              <w:t xml:space="preserve">(SFP) </w:t>
            </w:r>
          </w:p>
        </w:tc>
      </w:tr>
      <w:tr>
        <w:trPr>
          <w:trHeight w:val="558" w:hRule="atLeast"/>
        </w:trPr>
        <w:tc>
          <w:tcPr>
            <w:tcW w:type="dxa" w:w="64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221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a. </w:t>
            </w:r>
            <w:r>
              <w:rPr>
                <w:rFonts w:ascii="Helvetica" w:hAnsi="Helvetica"/>
                <w:sz w:val="16"/>
              </w:rPr>
              <w:t xml:space="preserve">Memeriksa </w:t>
            </w:r>
            <w:r>
              <w:rPr>
                <w:rFonts w:ascii="Helvetica" w:hAnsi="Helvetica"/>
                <w:sz w:val="16"/>
              </w:rPr>
              <w:t xml:space="preserve">kondisi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terminasi </w:t>
            </w:r>
            <w:r>
              <w:rPr>
                <w:rFonts w:ascii="Helvetica" w:hAnsi="Helvetica"/>
                <w:sz w:val="16"/>
              </w:rPr>
              <w:t xml:space="preserve">kabel </w:t>
            </w:r>
          </w:p>
        </w:tc>
        <w:tc>
          <w:tcPr>
            <w:tcW w:type="dxa" w:w="394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Memastikan </w:t>
            </w:r>
            <w:r>
              <w:rPr>
                <w:rFonts w:ascii="Helvetica" w:hAnsi="Helvetica"/>
                <w:sz w:val="16"/>
              </w:rPr>
              <w:t xml:space="preserve">kondisi </w:t>
            </w:r>
            <w:r>
              <w:rPr>
                <w:rFonts w:ascii="Helvetica" w:hAnsi="Helvetica"/>
                <w:sz w:val="16"/>
              </w:rPr>
              <w:t xml:space="preserve">kabel </w:t>
            </w:r>
            <w:r>
              <w:rPr>
                <w:rFonts w:ascii="Helvetica" w:hAnsi="Helvetica"/>
                <w:sz w:val="16"/>
              </w:rPr>
              <w:t xml:space="preserve">patchcord </w:t>
            </w:r>
            <w:r>
              <w:rPr>
                <w:rFonts w:ascii="Helvetica" w:hAnsi="Helvetica"/>
                <w:sz w:val="16"/>
              </w:rPr>
              <w:t xml:space="preserve">tidak </w:t>
            </w:r>
            <w:r>
              <w:rPr>
                <w:rFonts w:ascii="Helvetica" w:hAnsi="Helvetica"/>
                <w:sz w:val="16"/>
              </w:rPr>
              <w:t xml:space="preserve">tertekuk,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tidak </w:t>
            </w:r>
            <w:r>
              <w:rPr>
                <w:rFonts w:ascii="Helvetica" w:hAnsi="Helvetica"/>
                <w:sz w:val="16"/>
              </w:rPr>
              <w:t xml:space="preserve">patah, </w:t>
            </w:r>
            <w:r>
              <w:rPr>
                <w:rFonts w:ascii="Helvetica" w:hAnsi="Helvetica"/>
                <w:sz w:val="16"/>
              </w:rPr>
              <w:t xml:space="preserve">dan </w:t>
            </w:r>
            <w:r>
              <w:rPr>
                <w:rFonts w:ascii="Helvetica" w:hAnsi="Helvetica"/>
                <w:sz w:val="16"/>
              </w:rPr>
              <w:t xml:space="preserve">tidak </w:t>
            </w:r>
            <w:r>
              <w:rPr>
                <w:rFonts w:ascii="Helvetica" w:hAnsi="Helvetica"/>
                <w:sz w:val="16"/>
              </w:rPr>
              <w:t xml:space="preserve">berdebu </w:t>
            </w:r>
          </w:p>
        </w:tc>
        <w:tc>
          <w:tcPr>
            <w:tcW w:type="dxa" w:w="794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795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199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</w:tr>
      <w:tr>
        <w:trPr>
          <w:trHeight w:val="558" w:hRule="atLeast"/>
        </w:trPr>
        <w:tc>
          <w:tcPr>
            <w:tcW w:type="dxa" w:w="64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221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b. </w:t>
            </w:r>
            <w:r>
              <w:rPr>
                <w:rFonts w:ascii="Helvetica" w:hAnsi="Helvetica"/>
                <w:sz w:val="16"/>
              </w:rPr>
              <w:t xml:space="preserve">Memeriksa </w:t>
            </w:r>
            <w:r>
              <w:rPr>
                <w:rFonts w:ascii="Helvetica" w:hAnsi="Helvetica"/>
                <w:sz w:val="16"/>
              </w:rPr>
              <w:t xml:space="preserve">temperature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SFP </w:t>
            </w:r>
          </w:p>
        </w:tc>
        <w:tc>
          <w:tcPr>
            <w:tcW w:type="dxa" w:w="394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Memastikan </w:t>
            </w:r>
            <w:r>
              <w:rPr>
                <w:rFonts w:ascii="Helvetica" w:hAnsi="Helvetica"/>
                <w:sz w:val="16"/>
              </w:rPr>
              <w:t xml:space="preserve">temperature </w:t>
            </w:r>
            <w:r>
              <w:rPr>
                <w:rFonts w:ascii="Helvetica" w:hAnsi="Helvetica"/>
                <w:sz w:val="16"/>
              </w:rPr>
              <w:t xml:space="preserve">SFP </w:t>
            </w:r>
            <w:r>
              <w:rPr>
                <w:rFonts w:ascii="Helvetica" w:hAnsi="Helvetica"/>
                <w:sz w:val="16"/>
              </w:rPr>
              <w:t xml:space="preserve">tidak </w:t>
            </w:r>
            <w:r>
              <w:rPr>
                <w:rFonts w:ascii="Helvetica" w:hAnsi="Helvetica"/>
                <w:sz w:val="16"/>
              </w:rPr>
              <w:t xml:space="preserve">panas </w:t>
            </w:r>
            <w:r>
              <w:rPr>
                <w:rFonts w:ascii="Helvetica" w:hAnsi="Helvetica"/>
                <w:sz w:val="16"/>
              </w:rPr>
              <w:t xml:space="preserve">dan </w:t>
            </w:r>
            <w:r>
              <w:rPr>
                <w:rFonts w:ascii="Helvetica" w:hAnsi="Helvetica"/>
                <w:sz w:val="16"/>
              </w:rPr>
              <w:t xml:space="preserve">dalam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kondisi </w:t>
            </w:r>
            <w:r>
              <w:rPr>
                <w:rFonts w:ascii="Helvetica" w:hAnsi="Helvetica"/>
                <w:sz w:val="16"/>
              </w:rPr>
              <w:t xml:space="preserve">normal </w:t>
            </w:r>
          </w:p>
        </w:tc>
        <w:tc>
          <w:tcPr>
            <w:tcW w:type="dxa" w:w="794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795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199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</w:tr>
    </w:tbl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93"/>
        <w:gridCol w:w="5193"/>
      </w:tblGrid>
      <w:tr>
        <w:trPr>
          <w:trHeight w:val="809" w:hRule="atLeast"/>
        </w:trPr>
        <w:tc>
          <w:tcPr>
            <w:tcW w:type="dxa" w:w="5192"/>
            <w:vAlign w:val="top"/>
            <w:tcBorders>
              <w:top w:sz="4" w:val="dotted" w:color="000000" w:space="0"/>
              <w:left w:sz="4" w:val="dotted" w:color="000000" w:space="0"/>
              <w:bottom w:sz="4" w:val="dotted" w:color="000000" w:space="0"/>
              <w:right w:sz="4" w:val="dotted" w:color="000000" w:space="0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60740" cy="50422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740" cy="5042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92"/>
            <w:vAlign w:val="center"/>
            <w:tcBorders>
              <w:top w:sz="4" w:val="dotted" w:color="000000" w:space="0"/>
              <w:left w:sz="4" w:val="dotted" w:color="000000" w:space="0"/>
              <w:bottom w:sz="4" w:val="dotted" w:color="000000" w:space="0"/>
              <w:right w:sz="4" w:val="dotted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sz w:val="16"/>
              </w:rPr>
              <w:t xml:space="preserve">FORMULIR </w:t>
            </w:r>
            <w:r>
              <w:rPr>
                <w:rFonts w:ascii="Helvetica" w:hAnsi="Helvetica"/>
                <w:b/>
                <w:sz w:val="16"/>
              </w:rPr>
              <w:t xml:space="preserve">PEMERIKSAAN </w:t>
            </w:r>
            <w:r>
              <w:rPr>
                <w:rFonts w:ascii="Helvetica" w:hAnsi="Helvetica"/>
                <w:b/>
                <w:sz w:val="16"/>
              </w:rPr>
              <w:t xml:space="preserve">3 </w:t>
            </w:r>
            <w:r>
              <w:rPr>
                <w:rFonts w:ascii="Helvetica" w:hAnsi="Helvetica"/>
                <w:b/>
                <w:sz w:val="16"/>
              </w:rPr>
              <w:t xml:space="preserve">BULANAN </w:t>
            </w:r>
            <w:r>
              <w:rPr>
                <w:rFonts w:ascii="Helvetica" w:hAnsi="Helvetica"/>
                <w:b/>
                <w:sz w:val="16"/>
              </w:rPr>
              <w:t xml:space="preserve">WIRELESS </w:t>
            </w:r>
            <w:r>
              <w:rPr>
                <w:rFonts w:ascii="Helvetica" w:hAnsi="Helvetica"/>
                <w:b/>
                <w:sz w:val="16"/>
              </w:rPr>
              <w:t xml:space="preserve">LOCAL </w:t>
            </w:r>
          </w:p>
          <w:p>
            <w:pPr>
              <w:jc w:val="center"/>
            </w:pPr>
            <w:r>
              <w:rPr>
                <w:rFonts w:ascii="Helvetica" w:hAnsi="Helvetica"/>
                <w:b/>
                <w:sz w:val="16"/>
              </w:rPr>
              <w:t xml:space="preserve">AREA </w:t>
            </w:r>
            <w:r>
              <w:rPr>
                <w:rFonts w:ascii="Helvetica" w:hAnsi="Helvetica"/>
                <w:b/>
                <w:sz w:val="16"/>
              </w:rPr>
              <w:t xml:space="preserve">NETWORK </w:t>
            </w:r>
            <w:r>
              <w:rPr>
                <w:rFonts w:ascii="Helvetica" w:hAnsi="Helvetica"/>
                <w:b/>
                <w:sz w:val="16"/>
              </w:rPr>
              <w:t xml:space="preserve">(WLAN) </w:t>
            </w:r>
            <w:r>
              <w:rPr>
                <w:rFonts w:ascii="Helvetica" w:hAnsi="Helvetica"/>
                <w:b/>
                <w:sz w:val="16"/>
              </w:rPr>
              <w:t xml:space="preserve">WAYSIDE 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660"/>
        <w:gridCol w:w="2700"/>
        <w:gridCol w:w="1360"/>
        <w:gridCol w:w="720"/>
        <w:gridCol w:w="1140"/>
        <w:gridCol w:w="2800"/>
        <w:gridCol w:w="20"/>
      </w:tblGrid>
      <w:tr>
        <w:trPr>
          <w:trHeight w:val="620" w:hRule="atLeast"/>
        </w:trPr>
        <w:tc>
          <w:tcPr>
            <w:tcW w:type="dxa" w:w="1659"/>
            <w:vAlign w:val="center"/>
            <w:tcBorders>
              <w:top w:val="nil"/>
              <w:left w:sz="4" w:val="dotted" w:color="000000" w:space="0"/>
              <w:bottom w:sz="4" w:val="dotted" w:color="000000" w:space="0"/>
              <w:right w:sz="4" w:val="dotted" w:color="000000" w:space="0"/>
            </w:tcBorders>
          </w:tcPr>
          <w:p>
            <w:r/>
            <w:r>
              <w:rPr>
                <w:rFonts w:ascii="Helvetica" w:hAnsi="Helvetica"/>
                <w:b/>
                <w:sz w:val="18"/>
              </w:rPr>
              <w:t xml:space="preserve">Nomor </w:t>
            </w:r>
          </w:p>
          <w:p>
            <w:r>
              <w:rPr>
                <w:rFonts w:ascii="Helvetica" w:hAnsi="Helvetica"/>
                <w:b/>
                <w:sz w:val="18"/>
              </w:rPr>
              <w:t xml:space="preserve">Dokumen: </w:t>
            </w:r>
          </w:p>
        </w:tc>
        <w:tc>
          <w:tcPr>
            <w:tcW w:type="dxa" w:w="2700"/>
            <w:vAlign w:val="center"/>
            <w:tcBorders>
              <w:top w:val="nil"/>
              <w:left w:sz="4" w:val="dotted" w:color="000000" w:space="0"/>
              <w:bottom w:sz="4" w:val="dotted" w:color="000000" w:space="0"/>
              <w:right w:sz="4" w:val="dotted" w:color="000000" w:space="0"/>
            </w:tcBorders>
          </w:tcPr>
          <w:p>
            <w:r/>
            <w:r>
              <w:rPr>
                <w:rFonts w:ascii="Helvetica" w:hAnsi="Helvetica"/>
                <w:sz w:val="18"/>
              </w:rPr>
              <w:t xml:space="preserve">LRTJ-FR-FOP-003-130 </w:t>
            </w:r>
          </w:p>
        </w:tc>
        <w:tc>
          <w:tcPr>
            <w:tcW w:type="dxa" w:w="1360"/>
            <w:vAlign w:val="center"/>
            <w:tcBorders>
              <w:top w:sz="4" w:val="dotted" w:color="000000" w:space="0"/>
              <w:left w:sz="4" w:val="dotted" w:color="000000" w:space="0"/>
              <w:bottom w:sz="4" w:val="dotted" w:color="000000" w:space="0"/>
              <w:right w:sz="4" w:val="dotted" w:color="000000" w:space="0"/>
            </w:tcBorders>
          </w:tcPr>
          <w:p>
            <w:r/>
            <w:r>
              <w:rPr>
                <w:rFonts w:ascii="Helvetica" w:hAnsi="Helvetica"/>
                <w:b/>
                <w:sz w:val="18"/>
              </w:rPr>
              <w:t xml:space="preserve">Nomor </w:t>
            </w:r>
          </w:p>
          <w:p>
            <w:r>
              <w:rPr>
                <w:rFonts w:ascii="Helvetica" w:hAnsi="Helvetica"/>
                <w:b/>
                <w:sz w:val="18"/>
              </w:rPr>
              <w:t xml:space="preserve">Revisi: </w:t>
            </w:r>
          </w:p>
        </w:tc>
        <w:tc>
          <w:tcPr>
            <w:tcW w:type="dxa" w:w="720"/>
            <w:vAlign w:val="center"/>
            <w:tcBorders>
              <w:top w:sz="4" w:val="dotted" w:color="000000" w:space="0"/>
              <w:left w:sz="4" w:val="dotted" w:color="000000" w:space="0"/>
              <w:bottom w:sz="4" w:val="dotted" w:color="000000" w:space="0"/>
              <w:right w:sz="4" w:val="dotted" w:color="000000" w:space="0"/>
            </w:tcBorders>
          </w:tcPr>
          <w:p>
            <w:r/>
            <w:r>
              <w:rPr>
                <w:rFonts w:ascii="Helvetica" w:hAnsi="Helvetica"/>
                <w:sz w:val="18"/>
              </w:rPr>
              <w:t xml:space="preserve">1 </w:t>
            </w:r>
          </w:p>
        </w:tc>
        <w:tc>
          <w:tcPr>
            <w:tcW w:type="dxa" w:w="1140"/>
            <w:vAlign w:val="center"/>
            <w:tcBorders>
              <w:top w:val="nil"/>
              <w:left w:sz="4" w:val="dotted" w:color="000000" w:space="0"/>
              <w:bottom w:sz="4" w:val="dotted" w:color="000000" w:space="0"/>
              <w:right w:sz="4" w:val="dotted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sz w:val="18"/>
              </w:rPr>
              <w:t xml:space="preserve">Halaman: </w:t>
            </w:r>
          </w:p>
        </w:tc>
        <w:tc>
          <w:tcPr>
            <w:tcW w:type="dxa" w:w="2800"/>
            <w:vAlign w:val="center"/>
            <w:tcBorders>
              <w:top w:sz="4" w:val="dotted" w:color="000000" w:space="0"/>
              <w:left w:sz="4" w:val="dotted" w:color="000000" w:space="0"/>
              <w:bottom w:sz="4" w:val="dotted" w:color="000000" w:space="0"/>
              <w:right w:sz="4" w:val="dotted" w:color="000000" w:space="0"/>
            </w:tcBorders>
          </w:tcPr>
          <w:p>
            <w:r/>
            <w:r>
              <w:rPr>
                <w:rFonts w:ascii="Helvetica" w:hAnsi="Helvetica"/>
                <w:sz w:val="18"/>
              </w:rPr>
              <w:t xml:space="preserve">Page </w:t>
            </w:r>
            <w:r>
              <w:rPr>
                <w:rFonts w:ascii="Helvetica" w:hAnsi="Helvetica"/>
                <w:b/>
                <w:sz w:val="18"/>
              </w:rPr>
              <w:t xml:space="preserve">2 </w:t>
            </w:r>
            <w:r>
              <w:rPr>
                <w:rFonts w:ascii="Helvetica" w:hAnsi="Helvetica"/>
                <w:sz w:val="18"/>
              </w:rPr>
              <w:t xml:space="preserve">of </w:t>
            </w:r>
            <w:r>
              <w:rPr>
                <w:rFonts w:ascii="Helvetica" w:hAnsi="Helvetica"/>
                <w:b/>
                <w:sz w:val="18"/>
              </w:rPr>
              <w:t xml:space="preserve">2 </w:t>
            </w:r>
          </w:p>
        </w:tc>
        <w:tc>
          <w:tcPr>
            <w:tcW w:type="dxa" w:w="20"/>
            <w:vAlign w:val="top"/>
            <w:tcBorders>
              <w:top w:sz="4" w:val="dotted" w:color="000000" w:space="0"/>
              <w:left w:sz="4" w:val="dotted" w:color="000000" w:space="0"/>
              <w:bottom w:sz="4" w:val="dotted" w:color="000000" w:space="0"/>
              <w:right w:sz="4" w:val="dotted" w:color="000000" w:space="0"/>
            </w:tcBorders>
          </w:tcPr>
          <w:p>
            <w:r/>
          </w:p>
        </w:tc>
      </w:tr>
      <w:tr>
        <w:trPr>
          <w:trHeight w:val="20" w:hRule="atLeast"/>
        </w:trPr>
        <w:tc>
          <w:tcPr>
            <w:tcW w:type="dxa" w:w="1659"/>
            <w:vAlign w:val="top"/>
            <w:tcBorders>
              <w:top w:sz="4" w:val="dotted" w:color="000000" w:space="0"/>
              <w:left w:sz="4" w:val="dotted" w:color="000000" w:space="0"/>
              <w:bottom w:sz="4" w:val="dotted" w:color="000000" w:space="0"/>
              <w:right w:sz="4" w:val="dotted" w:color="000000" w:space="0"/>
            </w:tcBorders>
          </w:tcPr>
          <w:p>
            <w:r/>
          </w:p>
        </w:tc>
        <w:tc>
          <w:tcPr>
            <w:tcW w:type="dxa" w:w="2700"/>
            <w:vAlign w:val="top"/>
            <w:tcBorders>
              <w:top w:sz="4" w:val="dotted" w:color="000000" w:space="0"/>
              <w:left w:sz="4" w:val="dotted" w:color="000000" w:space="0"/>
              <w:bottom w:sz="4" w:val="dotted" w:color="000000" w:space="0"/>
              <w:right w:sz="4" w:val="dotted" w:color="000000" w:space="0"/>
            </w:tcBorders>
          </w:tcPr>
          <w:p>
            <w:r/>
          </w:p>
        </w:tc>
        <w:tc>
          <w:tcPr>
            <w:tcW w:type="dxa" w:w="1360"/>
            <w:vAlign w:val="top"/>
            <w:tcBorders>
              <w:top w:sz="4" w:val="dotted" w:color="000000" w:space="0"/>
              <w:left w:sz="4" w:val="dotted" w:color="000000" w:space="0"/>
              <w:bottom w:sz="4" w:val="dotted" w:color="000000" w:space="0"/>
              <w:right w:sz="4" w:val="dotted" w:color="000000" w:space="0"/>
            </w:tcBorders>
          </w:tcPr>
          <w:p>
            <w:r/>
          </w:p>
        </w:tc>
        <w:tc>
          <w:tcPr>
            <w:tcW w:type="dxa" w:w="720"/>
            <w:vAlign w:val="top"/>
            <w:tcBorders>
              <w:top w:sz="4" w:val="dotted" w:color="000000" w:space="0"/>
              <w:left w:sz="4" w:val="dotted" w:color="000000" w:space="0"/>
              <w:bottom w:sz="4" w:val="dotted" w:color="000000" w:space="0"/>
              <w:right w:sz="4" w:val="dotted" w:color="000000" w:space="0"/>
            </w:tcBorders>
          </w:tcPr>
          <w:p>
            <w:r/>
          </w:p>
        </w:tc>
        <w:tc>
          <w:tcPr>
            <w:tcW w:type="dxa" w:w="1140"/>
            <w:vAlign w:val="top"/>
            <w:tcBorders>
              <w:top w:sz="4" w:val="dotted" w:color="000000" w:space="0"/>
              <w:left w:sz="4" w:val="dotted" w:color="000000" w:space="0"/>
              <w:bottom w:sz="4" w:val="dotted" w:color="000000" w:space="0"/>
              <w:right w:sz="4" w:val="dotted" w:color="000000" w:space="0"/>
            </w:tcBorders>
          </w:tcPr>
          <w:p>
            <w:r/>
          </w:p>
        </w:tc>
        <w:tc>
          <w:tcPr>
            <w:tcW w:type="dxa" w:w="2800"/>
            <w:vAlign w:val="top"/>
            <w:tcBorders>
              <w:top w:sz="4" w:val="dotted" w:color="000000" w:space="0"/>
              <w:left w:sz="4" w:val="dotted" w:color="000000" w:space="0"/>
              <w:bottom w:sz="4" w:val="dotted" w:color="000000" w:space="0"/>
              <w:right w:sz="4" w:val="dotted" w:color="000000" w:space="0"/>
            </w:tcBorders>
          </w:tcPr>
          <w:p>
            <w:r/>
          </w:p>
        </w:tc>
        <w:tc>
          <w:tcPr>
            <w:tcW w:type="dxa" w:w="20"/>
            <w:vAlign w:val="top"/>
            <w:tcBorders>
              <w:top w:sz="4" w:val="dotted" w:color="000000" w:space="0"/>
              <w:left w:sz="4" w:val="dotted" w:color="000000" w:space="0"/>
              <w:bottom w:sz="4" w:val="dotted" w:color="000000" w:space="0"/>
              <w:right w:sz="4" w:val="dotted" w:color="000000" w:space="0"/>
            </w:tcBorders>
          </w:tcPr>
          <w:p>
            <w:r/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42"/>
        <w:gridCol w:w="2216"/>
        <w:gridCol w:w="3945"/>
        <w:gridCol w:w="1589"/>
        <w:gridCol w:w="795"/>
        <w:gridCol w:w="1993"/>
      </w:tblGrid>
      <w:tr>
        <w:trPr>
          <w:trHeight w:val="690" w:hRule="atLeast"/>
        </w:trPr>
        <w:tc>
          <w:tcPr>
            <w:tcW w:type="dxa" w:w="642"/>
            <w:vMerge w:val="restart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val="clear" w:color="auto" w:fill="EFEFEF"/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sz w:val="16"/>
              </w:rPr>
              <w:t xml:space="preserve">No </w:t>
            </w:r>
          </w:p>
        </w:tc>
        <w:tc>
          <w:tcPr>
            <w:tcW w:type="dxa" w:w="2215"/>
            <w:vMerge w:val="restart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val="clear" w:color="auto" w:fill="EFEFEF"/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sz w:val="16"/>
              </w:rPr>
              <w:t xml:space="preserve">Item </w:t>
            </w:r>
            <w:r>
              <w:rPr>
                <w:rFonts w:ascii="Helvetica" w:hAnsi="Helvetica"/>
                <w:b/>
                <w:sz w:val="16"/>
              </w:rPr>
              <w:t xml:space="preserve">Pekerjaan </w:t>
            </w:r>
          </w:p>
        </w:tc>
        <w:tc>
          <w:tcPr>
            <w:tcW w:type="dxa" w:w="3945"/>
            <w:vMerge w:val="restart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val="clear" w:color="auto" w:fill="EFEFEF"/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sz w:val="16"/>
              </w:rPr>
              <w:t xml:space="preserve">Standard </w:t>
            </w:r>
          </w:p>
        </w:tc>
        <w:tc>
          <w:tcPr>
            <w:tcW w:type="dxa" w:w="1589"/>
            <w:gridSpan w:val="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val="clear" w:color="auto" w:fill="EFEFEF"/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sz w:val="16"/>
              </w:rPr>
              <w:t xml:space="preserve">Status </w:t>
            </w:r>
          </w:p>
        </w:tc>
        <w:tc>
          <w:tcPr>
            <w:tcW w:type="dxa" w:w="1992"/>
            <w:vMerge w:val="restart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val="clear" w:color="auto" w:fill="EFEFEF"/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sz w:val="16"/>
              </w:rPr>
              <w:t xml:space="preserve">Keterangan </w:t>
            </w:r>
          </w:p>
        </w:tc>
      </w:tr>
      <w:tr>
        <w:trPr>
          <w:trHeight w:val="343" w:hRule="atLeast"/>
        </w:trPr>
        <w:tc>
          <w:tcPr>
            <w:tcW w:type="dxa" w:w="1743"/>
            <w:vMerge/>
          </w:tcPr>
          <w:p/>
        </w:tc>
        <w:tc>
          <w:tcPr>
            <w:tcW w:type="dxa" w:w="1743"/>
            <w:vMerge/>
          </w:tcPr>
          <w:p/>
        </w:tc>
        <w:tc>
          <w:tcPr>
            <w:tcW w:type="dxa" w:w="1743"/>
            <w:vMerge/>
          </w:tcPr>
          <w:p/>
        </w:tc>
        <w:tc>
          <w:tcPr>
            <w:tcW w:type="dxa" w:w="794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val="clear" w:color="auto" w:fill="EFEFEF"/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sz w:val="16"/>
              </w:rPr>
              <w:t xml:space="preserve">OK </w:t>
            </w:r>
          </w:p>
        </w:tc>
        <w:tc>
          <w:tcPr>
            <w:tcW w:type="dxa" w:w="79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  <w:shd w:val="clear" w:color="auto" w:fill="EFEFEF"/>
          </w:tcPr>
          <w:p>
            <w:pPr>
              <w:jc w:val="center"/>
            </w:pPr>
            <w:r/>
            <w:r>
              <w:rPr>
                <w:rFonts w:ascii="Helvetica" w:hAnsi="Helvetica"/>
                <w:b/>
                <w:sz w:val="16"/>
              </w:rPr>
              <w:t xml:space="preserve">NOK </w:t>
            </w:r>
          </w:p>
        </w:tc>
        <w:tc>
          <w:tcPr>
            <w:tcW w:type="dxa" w:w="1743"/>
            <w:vMerge/>
          </w:tcPr>
          <w:p/>
        </w:tc>
      </w:tr>
      <w:tr>
        <w:trPr>
          <w:trHeight w:val="356" w:hRule="atLeast"/>
        </w:trPr>
        <w:tc>
          <w:tcPr>
            <w:tcW w:type="dxa" w:w="64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Helvetica" w:hAnsi="Helvetica"/>
                <w:b/>
                <w:sz w:val="16"/>
              </w:rPr>
              <w:t xml:space="preserve">5. </w:t>
            </w:r>
          </w:p>
        </w:tc>
        <w:tc>
          <w:tcPr>
            <w:tcW w:type="dxa" w:w="9743"/>
            <w:gridSpan w:val="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Helvetica" w:hAnsi="Helvetica"/>
                <w:b/>
                <w:sz w:val="16"/>
              </w:rPr>
              <w:t xml:space="preserve">Optical </w:t>
            </w:r>
            <w:r>
              <w:rPr>
                <w:rFonts w:ascii="Helvetica" w:hAnsi="Helvetica"/>
                <w:b/>
                <w:sz w:val="16"/>
              </w:rPr>
              <w:t xml:space="preserve">Distribution </w:t>
            </w:r>
            <w:r>
              <w:rPr>
                <w:rFonts w:ascii="Helvetica" w:hAnsi="Helvetica"/>
                <w:b/>
                <w:sz w:val="16"/>
              </w:rPr>
              <w:t xml:space="preserve">Frame </w:t>
            </w:r>
            <w:r>
              <w:rPr>
                <w:rFonts w:ascii="Helvetica" w:hAnsi="Helvetica"/>
                <w:b/>
                <w:sz w:val="16"/>
              </w:rPr>
              <w:t xml:space="preserve">(ODF) </w:t>
            </w:r>
          </w:p>
        </w:tc>
      </w:tr>
      <w:tr>
        <w:trPr>
          <w:trHeight w:val="554" w:hRule="atLeast"/>
        </w:trPr>
        <w:tc>
          <w:tcPr>
            <w:tcW w:type="dxa" w:w="64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221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a. </w:t>
            </w:r>
            <w:r>
              <w:rPr>
                <w:rFonts w:ascii="Helvetica" w:hAnsi="Helvetica"/>
                <w:sz w:val="16"/>
              </w:rPr>
              <w:t xml:space="preserve">Kondisi </w:t>
            </w:r>
            <w:r>
              <w:rPr>
                <w:rFonts w:ascii="Helvetica" w:hAnsi="Helvetica"/>
                <w:sz w:val="16"/>
              </w:rPr>
              <w:t xml:space="preserve">Terminasi </w:t>
            </w:r>
            <w:r>
              <w:rPr>
                <w:rFonts w:ascii="Helvetica" w:hAnsi="Helvetica"/>
                <w:sz w:val="16"/>
              </w:rPr>
              <w:t xml:space="preserve">Kabel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Patchcord </w:t>
            </w:r>
          </w:p>
        </w:tc>
        <w:tc>
          <w:tcPr>
            <w:tcW w:type="dxa" w:w="394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Memastikan </w:t>
            </w:r>
            <w:r>
              <w:rPr>
                <w:rFonts w:ascii="Helvetica" w:hAnsi="Helvetica"/>
                <w:sz w:val="16"/>
              </w:rPr>
              <w:t xml:space="preserve">kondisi </w:t>
            </w:r>
            <w:r>
              <w:rPr>
                <w:rFonts w:ascii="Helvetica" w:hAnsi="Helvetica"/>
                <w:sz w:val="16"/>
              </w:rPr>
              <w:t xml:space="preserve">kabel </w:t>
            </w:r>
            <w:r>
              <w:rPr>
                <w:rFonts w:ascii="Helvetica" w:hAnsi="Helvetica"/>
                <w:sz w:val="16"/>
              </w:rPr>
              <w:t xml:space="preserve">patchcord </w:t>
            </w:r>
            <w:r>
              <w:rPr>
                <w:rFonts w:ascii="Helvetica" w:hAnsi="Helvetica"/>
                <w:sz w:val="16"/>
              </w:rPr>
              <w:t xml:space="preserve">tidak </w:t>
            </w:r>
            <w:r>
              <w:rPr>
                <w:rFonts w:ascii="Helvetica" w:hAnsi="Helvetica"/>
                <w:sz w:val="16"/>
              </w:rPr>
              <w:t xml:space="preserve">tertekuk,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tidak </w:t>
            </w:r>
            <w:r>
              <w:rPr>
                <w:rFonts w:ascii="Helvetica" w:hAnsi="Helvetica"/>
                <w:sz w:val="16"/>
              </w:rPr>
              <w:t xml:space="preserve">patah, </w:t>
            </w:r>
            <w:r>
              <w:rPr>
                <w:rFonts w:ascii="Helvetica" w:hAnsi="Helvetica"/>
                <w:sz w:val="16"/>
              </w:rPr>
              <w:t xml:space="preserve">dan </w:t>
            </w:r>
            <w:r>
              <w:rPr>
                <w:rFonts w:ascii="Helvetica" w:hAnsi="Helvetica"/>
                <w:sz w:val="16"/>
              </w:rPr>
              <w:t xml:space="preserve">tidak </w:t>
            </w:r>
            <w:r>
              <w:rPr>
                <w:rFonts w:ascii="Helvetica" w:hAnsi="Helvetica"/>
                <w:sz w:val="16"/>
              </w:rPr>
              <w:t xml:space="preserve">berdebu </w:t>
            </w:r>
          </w:p>
        </w:tc>
        <w:tc>
          <w:tcPr>
            <w:tcW w:type="dxa" w:w="794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795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199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</w:tr>
      <w:tr>
        <w:trPr>
          <w:trHeight w:val="356" w:hRule="atLeast"/>
        </w:trPr>
        <w:tc>
          <w:tcPr>
            <w:tcW w:type="dxa" w:w="64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Helvetica" w:hAnsi="Helvetica"/>
                <w:b/>
                <w:sz w:val="16"/>
              </w:rPr>
              <w:t xml:space="preserve">6. </w:t>
            </w:r>
          </w:p>
        </w:tc>
        <w:tc>
          <w:tcPr>
            <w:tcW w:type="dxa" w:w="9743"/>
            <w:gridSpan w:val="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Helvetica" w:hAnsi="Helvetica"/>
                <w:b/>
                <w:sz w:val="16"/>
              </w:rPr>
              <w:t xml:space="preserve">Output </w:t>
            </w:r>
            <w:r>
              <w:rPr>
                <w:rFonts w:ascii="Helvetica" w:hAnsi="Helvetica"/>
                <w:b/>
                <w:sz w:val="16"/>
              </w:rPr>
              <w:t xml:space="preserve">Power </w:t>
            </w:r>
            <w:r>
              <w:rPr>
                <w:rFonts w:ascii="Helvetica" w:hAnsi="Helvetica"/>
                <w:b/>
                <w:sz w:val="16"/>
              </w:rPr>
              <w:t xml:space="preserve">Supply </w:t>
            </w:r>
            <w:r>
              <w:rPr>
                <w:rFonts w:ascii="Helvetica" w:hAnsi="Helvetica"/>
                <w:b/>
                <w:sz w:val="16"/>
              </w:rPr>
              <w:t xml:space="preserve">Unit </w:t>
            </w:r>
            <w:r>
              <w:rPr>
                <w:rFonts w:ascii="Helvetica" w:hAnsi="Helvetica"/>
                <w:b/>
                <w:sz w:val="16"/>
              </w:rPr>
              <w:t xml:space="preserve">24 </w:t>
            </w:r>
            <w:r>
              <w:rPr>
                <w:rFonts w:ascii="Helvetica" w:hAnsi="Helvetica"/>
                <w:b/>
                <w:sz w:val="16"/>
              </w:rPr>
              <w:t xml:space="preserve">VDC </w:t>
            </w:r>
            <w:r>
              <w:rPr>
                <w:rFonts w:ascii="Helvetica" w:hAnsi="Helvetica"/>
                <w:b/>
                <w:sz w:val="16"/>
              </w:rPr>
              <w:t xml:space="preserve">(PSU) </w:t>
            </w:r>
          </w:p>
        </w:tc>
      </w:tr>
      <w:tr>
        <w:trPr>
          <w:trHeight w:val="768" w:hRule="atLeast"/>
        </w:trPr>
        <w:tc>
          <w:tcPr>
            <w:tcW w:type="dxa" w:w="64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221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a. </w:t>
            </w:r>
            <w:r>
              <w:rPr>
                <w:rFonts w:ascii="Helvetica" w:hAnsi="Helvetica"/>
                <w:sz w:val="16"/>
              </w:rPr>
              <w:t xml:space="preserve">Melakukan </w:t>
            </w:r>
            <w:r>
              <w:rPr>
                <w:rFonts w:ascii="Helvetica" w:hAnsi="Helvetica"/>
                <w:sz w:val="16"/>
              </w:rPr>
              <w:t xml:space="preserve">pengukuran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output </w:t>
            </w:r>
            <w:r>
              <w:rPr>
                <w:rFonts w:ascii="Helvetica" w:hAnsi="Helvetica"/>
                <w:sz w:val="16"/>
              </w:rPr>
              <w:t xml:space="preserve">power </w:t>
            </w:r>
            <w:r>
              <w:rPr>
                <w:rFonts w:ascii="Helvetica" w:hAnsi="Helvetica"/>
                <w:sz w:val="16"/>
              </w:rPr>
              <w:t xml:space="preserve">24 </w:t>
            </w:r>
            <w:r>
              <w:rPr>
                <w:rFonts w:ascii="Helvetica" w:hAnsi="Helvetica"/>
                <w:sz w:val="16"/>
              </w:rPr>
              <w:t xml:space="preserve">VDC </w:t>
            </w:r>
            <w:r>
              <w:rPr>
                <w:rFonts w:ascii="Helvetica" w:hAnsi="Helvetica"/>
                <w:sz w:val="16"/>
              </w:rPr>
              <w:t xml:space="preserve">PSU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A </w:t>
            </w:r>
            <w:r>
              <w:rPr>
                <w:rFonts w:ascii="Helvetica" w:hAnsi="Helvetica"/>
                <w:sz w:val="16"/>
              </w:rPr>
              <w:t xml:space="preserve">&amp; </w:t>
            </w:r>
            <w:r>
              <w:rPr>
                <w:rFonts w:ascii="Helvetica" w:hAnsi="Helvetica"/>
                <w:sz w:val="16"/>
              </w:rPr>
              <w:t xml:space="preserve">PSU </w:t>
            </w:r>
            <w:r>
              <w:rPr>
                <w:rFonts w:ascii="Helvetica" w:hAnsi="Helvetica"/>
                <w:sz w:val="16"/>
              </w:rPr>
              <w:t xml:space="preserve">B </w:t>
            </w:r>
          </w:p>
        </w:tc>
        <w:tc>
          <w:tcPr>
            <w:tcW w:type="dxa" w:w="3945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Memastikan </w:t>
            </w:r>
            <w:r>
              <w:rPr>
                <w:rFonts w:ascii="Helvetica" w:hAnsi="Helvetica"/>
                <w:sz w:val="16"/>
              </w:rPr>
              <w:t xml:space="preserve">hasil </w:t>
            </w:r>
            <w:r>
              <w:rPr>
                <w:rFonts w:ascii="Helvetica" w:hAnsi="Helvetica"/>
                <w:sz w:val="16"/>
              </w:rPr>
              <w:t xml:space="preserve">pengukuran </w:t>
            </w:r>
            <w:r>
              <w:rPr>
                <w:rFonts w:ascii="Helvetica" w:hAnsi="Helvetica"/>
                <w:sz w:val="16"/>
              </w:rPr>
              <w:t xml:space="preserve">output </w:t>
            </w:r>
            <w:r>
              <w:rPr>
                <w:rFonts w:ascii="Helvetica" w:hAnsi="Helvetica"/>
                <w:sz w:val="16"/>
              </w:rPr>
              <w:t xml:space="preserve">PSU </w:t>
            </w:r>
            <w:r>
              <w:rPr>
                <w:rFonts w:ascii="Helvetica" w:hAnsi="Helvetica"/>
                <w:sz w:val="16"/>
              </w:rPr>
              <w:t xml:space="preserve">24VDC </w:t>
            </w:r>
            <w:r>
              <w:rPr>
                <w:rFonts w:ascii="Helvetica" w:hAnsi="Helvetica"/>
                <w:sz w:val="16"/>
              </w:rPr>
              <w:t xml:space="preserve">± </w:t>
            </w:r>
            <w:r>
              <w:rPr>
                <w:rFonts w:ascii="Helvetica" w:hAnsi="Helvetica"/>
                <w:sz w:val="16"/>
              </w:rPr>
              <w:t xml:space="preserve">5% </w:t>
            </w:r>
          </w:p>
        </w:tc>
        <w:tc>
          <w:tcPr>
            <w:tcW w:type="dxa" w:w="794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795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199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</w:tr>
      <w:tr>
        <w:trPr>
          <w:trHeight w:val="356" w:hRule="atLeast"/>
        </w:trPr>
        <w:tc>
          <w:tcPr>
            <w:tcW w:type="dxa" w:w="64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Helvetica" w:hAnsi="Helvetica"/>
                <w:b/>
                <w:sz w:val="16"/>
              </w:rPr>
              <w:t xml:space="preserve">7. </w:t>
            </w:r>
          </w:p>
        </w:tc>
        <w:tc>
          <w:tcPr>
            <w:tcW w:type="dxa" w:w="9743"/>
            <w:gridSpan w:val="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Helvetica" w:hAnsi="Helvetica"/>
                <w:b/>
                <w:sz w:val="16"/>
              </w:rPr>
              <w:t xml:space="preserve">Main </w:t>
            </w:r>
            <w:r>
              <w:rPr>
                <w:rFonts w:ascii="Helvetica" w:hAnsi="Helvetica"/>
                <w:b/>
                <w:sz w:val="16"/>
              </w:rPr>
              <w:t xml:space="preserve">Circuit </w:t>
            </w:r>
            <w:r>
              <w:rPr>
                <w:rFonts w:ascii="Helvetica" w:hAnsi="Helvetica"/>
                <w:b/>
                <w:sz w:val="16"/>
              </w:rPr>
              <w:t xml:space="preserve">Breaker </w:t>
            </w:r>
            <w:r>
              <w:rPr>
                <w:rFonts w:ascii="Helvetica" w:hAnsi="Helvetica"/>
                <w:b/>
                <w:sz w:val="16"/>
              </w:rPr>
              <w:t xml:space="preserve">(MCB) </w:t>
            </w:r>
          </w:p>
        </w:tc>
      </w:tr>
      <w:tr>
        <w:trPr>
          <w:trHeight w:val="558" w:hRule="atLeast"/>
        </w:trPr>
        <w:tc>
          <w:tcPr>
            <w:tcW w:type="dxa" w:w="64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221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a. </w:t>
            </w:r>
            <w:r>
              <w:rPr>
                <w:rFonts w:ascii="Helvetica" w:hAnsi="Helvetica"/>
                <w:sz w:val="16"/>
              </w:rPr>
              <w:t xml:space="preserve">Melakukan </w:t>
            </w:r>
            <w:r>
              <w:rPr>
                <w:rFonts w:ascii="Helvetica" w:hAnsi="Helvetica"/>
                <w:sz w:val="16"/>
              </w:rPr>
              <w:t xml:space="preserve">pengukuran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input </w:t>
            </w:r>
            <w:r>
              <w:rPr>
                <w:rFonts w:ascii="Helvetica" w:hAnsi="Helvetica"/>
                <w:sz w:val="16"/>
              </w:rPr>
              <w:t xml:space="preserve">220 </w:t>
            </w:r>
            <w:r>
              <w:rPr>
                <w:rFonts w:ascii="Helvetica" w:hAnsi="Helvetica"/>
                <w:sz w:val="16"/>
              </w:rPr>
              <w:t xml:space="preserve">VAC </w:t>
            </w:r>
            <w:r>
              <w:rPr>
                <w:rFonts w:ascii="Helvetica" w:hAnsi="Helvetica"/>
                <w:sz w:val="16"/>
              </w:rPr>
              <w:t xml:space="preserve">Main </w:t>
            </w:r>
            <w:r>
              <w:rPr>
                <w:rFonts w:ascii="Helvetica" w:hAnsi="Helvetica"/>
                <w:sz w:val="16"/>
              </w:rPr>
              <w:t xml:space="preserve">CB </w:t>
            </w:r>
          </w:p>
        </w:tc>
        <w:tc>
          <w:tcPr>
            <w:tcW w:type="dxa" w:w="394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Memastikan </w:t>
            </w:r>
            <w:r>
              <w:rPr>
                <w:rFonts w:ascii="Helvetica" w:hAnsi="Helvetica"/>
                <w:sz w:val="16"/>
              </w:rPr>
              <w:t xml:space="preserve">hasil </w:t>
            </w:r>
            <w:r>
              <w:rPr>
                <w:rFonts w:ascii="Helvetica" w:hAnsi="Helvetica"/>
                <w:sz w:val="16"/>
              </w:rPr>
              <w:t xml:space="preserve">pengukuran </w:t>
            </w:r>
            <w:r>
              <w:rPr>
                <w:rFonts w:ascii="Helvetica" w:hAnsi="Helvetica"/>
                <w:sz w:val="16"/>
              </w:rPr>
              <w:t xml:space="preserve">input </w:t>
            </w:r>
            <w:r>
              <w:rPr>
                <w:rFonts w:ascii="Helvetica" w:hAnsi="Helvetica"/>
                <w:sz w:val="16"/>
              </w:rPr>
              <w:t xml:space="preserve">Main </w:t>
            </w:r>
            <w:r>
              <w:rPr>
                <w:rFonts w:ascii="Helvetica" w:hAnsi="Helvetica"/>
                <w:sz w:val="16"/>
              </w:rPr>
              <w:t xml:space="preserve">MCB </w:t>
            </w:r>
            <w:r>
              <w:rPr>
                <w:rFonts w:ascii="Helvetica" w:hAnsi="Helvetica"/>
                <w:sz w:val="16"/>
              </w:rPr>
              <w:t xml:space="preserve">220VAC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± </w:t>
            </w:r>
            <w:r>
              <w:rPr>
                <w:rFonts w:ascii="Helvetica" w:hAnsi="Helvetica"/>
                <w:sz w:val="16"/>
              </w:rPr>
              <w:t xml:space="preserve">5% </w:t>
            </w:r>
          </w:p>
        </w:tc>
        <w:tc>
          <w:tcPr>
            <w:tcW w:type="dxa" w:w="794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795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199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</w:tr>
      <w:tr>
        <w:trPr>
          <w:trHeight w:val="562" w:hRule="atLeast"/>
        </w:trPr>
        <w:tc>
          <w:tcPr>
            <w:tcW w:type="dxa" w:w="64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221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b. </w:t>
            </w:r>
            <w:r>
              <w:rPr>
                <w:rFonts w:ascii="Helvetica" w:hAnsi="Helvetica"/>
                <w:sz w:val="16"/>
              </w:rPr>
              <w:t xml:space="preserve">Melakukan </w:t>
            </w:r>
            <w:r>
              <w:rPr>
                <w:rFonts w:ascii="Helvetica" w:hAnsi="Helvetica"/>
                <w:sz w:val="16"/>
              </w:rPr>
              <w:t xml:space="preserve">pengukuran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input </w:t>
            </w:r>
            <w:r>
              <w:rPr>
                <w:rFonts w:ascii="Helvetica" w:hAnsi="Helvetica"/>
                <w:sz w:val="16"/>
              </w:rPr>
              <w:t xml:space="preserve">220 </w:t>
            </w:r>
            <w:r>
              <w:rPr>
                <w:rFonts w:ascii="Helvetica" w:hAnsi="Helvetica"/>
                <w:sz w:val="16"/>
              </w:rPr>
              <w:t xml:space="preserve">VAC </w:t>
            </w:r>
            <w:r>
              <w:rPr>
                <w:rFonts w:ascii="Helvetica" w:hAnsi="Helvetica"/>
                <w:sz w:val="16"/>
              </w:rPr>
              <w:t xml:space="preserve">Switch </w:t>
            </w:r>
          </w:p>
        </w:tc>
        <w:tc>
          <w:tcPr>
            <w:tcW w:type="dxa" w:w="394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Memastikan </w:t>
            </w:r>
            <w:r>
              <w:rPr>
                <w:rFonts w:ascii="Helvetica" w:hAnsi="Helvetica"/>
                <w:sz w:val="16"/>
              </w:rPr>
              <w:t xml:space="preserve">hasil </w:t>
            </w:r>
            <w:r>
              <w:rPr>
                <w:rFonts w:ascii="Helvetica" w:hAnsi="Helvetica"/>
                <w:sz w:val="16"/>
              </w:rPr>
              <w:t xml:space="preserve">pengukuran </w:t>
            </w:r>
            <w:r>
              <w:rPr>
                <w:rFonts w:ascii="Helvetica" w:hAnsi="Helvetica"/>
                <w:sz w:val="16"/>
              </w:rPr>
              <w:t xml:space="preserve">input </w:t>
            </w:r>
            <w:r>
              <w:rPr>
                <w:rFonts w:ascii="Helvetica" w:hAnsi="Helvetica"/>
                <w:sz w:val="16"/>
              </w:rPr>
              <w:t xml:space="preserve">Layer </w:t>
            </w:r>
            <w:r>
              <w:rPr>
                <w:rFonts w:ascii="Helvetica" w:hAnsi="Helvetica"/>
                <w:sz w:val="16"/>
              </w:rPr>
              <w:t xml:space="preserve">2 </w:t>
            </w:r>
            <w:r>
              <w:rPr>
                <w:rFonts w:ascii="Helvetica" w:hAnsi="Helvetica"/>
                <w:sz w:val="16"/>
              </w:rPr>
              <w:t xml:space="preserve">switch </w:t>
            </w:r>
            <w:r>
              <w:rPr>
                <w:rFonts w:ascii="Helvetica" w:hAnsi="Helvetica"/>
                <w:sz w:val="16"/>
              </w:rPr>
              <w:t xml:space="preserve">MCB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220VAC </w:t>
            </w:r>
            <w:r>
              <w:rPr>
                <w:rFonts w:ascii="Helvetica" w:hAnsi="Helvetica"/>
                <w:sz w:val="16"/>
              </w:rPr>
              <w:t xml:space="preserve">± </w:t>
            </w:r>
            <w:r>
              <w:rPr>
                <w:rFonts w:ascii="Helvetica" w:hAnsi="Helvetica"/>
                <w:sz w:val="16"/>
              </w:rPr>
              <w:t xml:space="preserve">5% </w:t>
            </w:r>
          </w:p>
        </w:tc>
        <w:tc>
          <w:tcPr>
            <w:tcW w:type="dxa" w:w="794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795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199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</w:tr>
      <w:tr>
        <w:trPr>
          <w:trHeight w:val="772" w:hRule="atLeast"/>
        </w:trPr>
        <w:tc>
          <w:tcPr>
            <w:tcW w:type="dxa" w:w="64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221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c. </w:t>
            </w:r>
            <w:r>
              <w:rPr>
                <w:rFonts w:ascii="Helvetica" w:hAnsi="Helvetica"/>
                <w:sz w:val="16"/>
              </w:rPr>
              <w:t xml:space="preserve">Melakukan </w:t>
            </w:r>
            <w:r>
              <w:rPr>
                <w:rFonts w:ascii="Helvetica" w:hAnsi="Helvetica"/>
                <w:sz w:val="16"/>
              </w:rPr>
              <w:t xml:space="preserve">pengukuran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input </w:t>
            </w:r>
            <w:r>
              <w:rPr>
                <w:rFonts w:ascii="Helvetica" w:hAnsi="Helvetica"/>
                <w:sz w:val="16"/>
              </w:rPr>
              <w:t xml:space="preserve">220 </w:t>
            </w:r>
            <w:r>
              <w:rPr>
                <w:rFonts w:ascii="Helvetica" w:hAnsi="Helvetica"/>
                <w:sz w:val="16"/>
              </w:rPr>
              <w:t xml:space="preserve">VAC </w:t>
            </w:r>
            <w:r>
              <w:rPr>
                <w:rFonts w:ascii="Helvetica" w:hAnsi="Helvetica"/>
                <w:sz w:val="16"/>
              </w:rPr>
              <w:t xml:space="preserve">PSU </w:t>
            </w:r>
            <w:r>
              <w:rPr>
                <w:rFonts w:ascii="Helvetica" w:hAnsi="Helvetica"/>
                <w:sz w:val="16"/>
              </w:rPr>
              <w:t xml:space="preserve">A </w:t>
            </w:r>
            <w:r>
              <w:rPr>
                <w:rFonts w:ascii="Helvetica" w:hAnsi="Helvetica"/>
                <w:sz w:val="16"/>
              </w:rPr>
              <w:t xml:space="preserve">dan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PSU </w:t>
            </w:r>
            <w:r>
              <w:rPr>
                <w:rFonts w:ascii="Helvetica" w:hAnsi="Helvetica"/>
                <w:sz w:val="16"/>
              </w:rPr>
              <w:t xml:space="preserve">B </w:t>
            </w:r>
          </w:p>
        </w:tc>
        <w:tc>
          <w:tcPr>
            <w:tcW w:type="dxa" w:w="3945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Memastikan </w:t>
            </w:r>
            <w:r>
              <w:rPr>
                <w:rFonts w:ascii="Helvetica" w:hAnsi="Helvetica"/>
                <w:sz w:val="16"/>
              </w:rPr>
              <w:t xml:space="preserve">hasil </w:t>
            </w:r>
            <w:r>
              <w:rPr>
                <w:rFonts w:ascii="Helvetica" w:hAnsi="Helvetica"/>
                <w:sz w:val="16"/>
              </w:rPr>
              <w:t xml:space="preserve">pengukuran </w:t>
            </w:r>
            <w:r>
              <w:rPr>
                <w:rFonts w:ascii="Helvetica" w:hAnsi="Helvetica"/>
                <w:sz w:val="16"/>
              </w:rPr>
              <w:t xml:space="preserve">input </w:t>
            </w:r>
            <w:r>
              <w:rPr>
                <w:rFonts w:ascii="Helvetica" w:hAnsi="Helvetica"/>
                <w:sz w:val="16"/>
              </w:rPr>
              <w:t xml:space="preserve">PSU </w:t>
            </w:r>
            <w:r>
              <w:rPr>
                <w:rFonts w:ascii="Helvetica" w:hAnsi="Helvetica"/>
                <w:sz w:val="16"/>
              </w:rPr>
              <w:t xml:space="preserve">MCB </w:t>
            </w:r>
            <w:r>
              <w:rPr>
                <w:rFonts w:ascii="Helvetica" w:hAnsi="Helvetica"/>
                <w:sz w:val="16"/>
              </w:rPr>
              <w:t xml:space="preserve">220VAC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± </w:t>
            </w:r>
            <w:r>
              <w:rPr>
                <w:rFonts w:ascii="Helvetica" w:hAnsi="Helvetica"/>
                <w:sz w:val="16"/>
              </w:rPr>
              <w:t xml:space="preserve">5% </w:t>
            </w:r>
          </w:p>
        </w:tc>
        <w:tc>
          <w:tcPr>
            <w:tcW w:type="dxa" w:w="794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795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199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</w:tr>
      <w:tr>
        <w:trPr>
          <w:trHeight w:val="356" w:hRule="atLeast"/>
        </w:trPr>
        <w:tc>
          <w:tcPr>
            <w:tcW w:type="dxa" w:w="642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Helvetica" w:hAnsi="Helvetica"/>
                <w:b/>
                <w:sz w:val="16"/>
              </w:rPr>
              <w:t xml:space="preserve">8. </w:t>
            </w:r>
          </w:p>
        </w:tc>
        <w:tc>
          <w:tcPr>
            <w:tcW w:type="dxa" w:w="9743"/>
            <w:gridSpan w:val="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Helvetica" w:hAnsi="Helvetica"/>
                <w:b/>
                <w:sz w:val="16"/>
              </w:rPr>
              <w:t xml:space="preserve">Surge </w:t>
            </w:r>
            <w:r>
              <w:rPr>
                <w:rFonts w:ascii="Helvetica" w:hAnsi="Helvetica"/>
                <w:b/>
                <w:sz w:val="16"/>
              </w:rPr>
              <w:t xml:space="preserve">Arrester </w:t>
            </w:r>
          </w:p>
        </w:tc>
      </w:tr>
      <w:tr>
        <w:trPr>
          <w:trHeight w:val="558" w:hRule="atLeast"/>
        </w:trPr>
        <w:tc>
          <w:tcPr>
            <w:tcW w:type="dxa" w:w="64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221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a. </w:t>
            </w:r>
            <w:r>
              <w:rPr>
                <w:rFonts w:ascii="Helvetica" w:hAnsi="Helvetica"/>
                <w:sz w:val="16"/>
              </w:rPr>
              <w:t xml:space="preserve">Memeriksa </w:t>
            </w:r>
            <w:r>
              <w:rPr>
                <w:rFonts w:ascii="Helvetica" w:hAnsi="Helvetica"/>
                <w:sz w:val="16"/>
              </w:rPr>
              <w:t xml:space="preserve">indikator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arrester </w:t>
            </w:r>
          </w:p>
        </w:tc>
        <w:tc>
          <w:tcPr>
            <w:tcW w:type="dxa" w:w="3945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Helvetica" w:hAnsi="Helvetica"/>
                <w:sz w:val="16"/>
              </w:rPr>
              <w:t xml:space="preserve">Pastikan </w:t>
            </w:r>
            <w:r>
              <w:rPr>
                <w:rFonts w:ascii="Helvetica" w:hAnsi="Helvetica"/>
                <w:sz w:val="16"/>
              </w:rPr>
              <w:t xml:space="preserve">LED </w:t>
            </w:r>
            <w:r>
              <w:rPr>
                <w:rFonts w:ascii="Helvetica" w:hAnsi="Helvetica"/>
                <w:sz w:val="16"/>
              </w:rPr>
              <w:t xml:space="preserve">indikator </w:t>
            </w:r>
            <w:r>
              <w:rPr>
                <w:rFonts w:ascii="Helvetica" w:hAnsi="Helvetica"/>
                <w:sz w:val="16"/>
              </w:rPr>
              <w:t xml:space="preserve">dalam </w:t>
            </w:r>
            <w:r>
              <w:rPr>
                <w:rFonts w:ascii="Helvetica" w:hAnsi="Helvetica"/>
                <w:sz w:val="16"/>
              </w:rPr>
              <w:t xml:space="preserve">kondisi </w:t>
            </w:r>
            <w:r>
              <w:rPr>
                <w:rFonts w:ascii="Helvetica" w:hAnsi="Helvetica"/>
                <w:sz w:val="16"/>
              </w:rPr>
              <w:t xml:space="preserve">menyala </w:t>
            </w:r>
          </w:p>
        </w:tc>
        <w:tc>
          <w:tcPr>
            <w:tcW w:type="dxa" w:w="794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795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199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</w:tr>
      <w:tr>
        <w:trPr>
          <w:trHeight w:val="772" w:hRule="atLeast"/>
        </w:trPr>
        <w:tc>
          <w:tcPr>
            <w:tcW w:type="dxa" w:w="64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2215"/>
            <w:vAlign w:val="center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b. </w:t>
            </w:r>
            <w:r>
              <w:rPr>
                <w:rFonts w:ascii="Helvetica" w:hAnsi="Helvetica"/>
                <w:sz w:val="16"/>
              </w:rPr>
              <w:t xml:space="preserve">Melakukan </w:t>
            </w:r>
            <w:r>
              <w:rPr>
                <w:rFonts w:ascii="Helvetica" w:hAnsi="Helvetica"/>
                <w:sz w:val="16"/>
              </w:rPr>
              <w:t xml:space="preserve">pengukuran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input </w:t>
            </w:r>
            <w:r>
              <w:rPr>
                <w:rFonts w:ascii="Helvetica" w:hAnsi="Helvetica"/>
                <w:sz w:val="16"/>
              </w:rPr>
              <w:t xml:space="preserve">220 </w:t>
            </w:r>
            <w:r>
              <w:rPr>
                <w:rFonts w:ascii="Helvetica" w:hAnsi="Helvetica"/>
                <w:sz w:val="16"/>
              </w:rPr>
              <w:t xml:space="preserve">VAC </w:t>
            </w:r>
            <w:r>
              <w:rPr>
                <w:rFonts w:ascii="Helvetica" w:hAnsi="Helvetica"/>
                <w:sz w:val="16"/>
              </w:rPr>
              <w:t xml:space="preserve">Surge </w:t>
            </w:r>
          </w:p>
          <w:p>
            <w:pPr>
              <w:jc w:val="center"/>
            </w:pPr>
            <w:r>
              <w:rPr>
                <w:rFonts w:ascii="Helvetica" w:hAnsi="Helvetica"/>
                <w:sz w:val="16"/>
              </w:rPr>
              <w:t xml:space="preserve">Arrester </w:t>
            </w:r>
            <w:r>
              <w:rPr>
                <w:rFonts w:ascii="Helvetica" w:hAnsi="Helvetica"/>
                <w:sz w:val="16"/>
              </w:rPr>
              <w:t xml:space="preserve">MCB </w:t>
            </w:r>
            <w:r>
              <w:rPr>
                <w:rFonts w:ascii="Helvetica" w:hAnsi="Helvetica"/>
                <w:sz w:val="16"/>
              </w:rPr>
              <w:t xml:space="preserve">1 </w:t>
            </w:r>
            <w:r>
              <w:rPr>
                <w:rFonts w:ascii="Helvetica" w:hAnsi="Helvetica"/>
                <w:sz w:val="16"/>
              </w:rPr>
              <w:t xml:space="preserve">&amp; </w:t>
            </w:r>
            <w:r>
              <w:rPr>
                <w:rFonts w:ascii="Helvetica" w:hAnsi="Helvetica"/>
                <w:sz w:val="16"/>
              </w:rPr>
              <w:t xml:space="preserve">MCB </w:t>
            </w:r>
            <w:r>
              <w:rPr>
                <w:rFonts w:ascii="Helvetica" w:hAnsi="Helvetica"/>
                <w:sz w:val="16"/>
              </w:rPr>
              <w:t xml:space="preserve">2 </w:t>
            </w:r>
          </w:p>
        </w:tc>
        <w:tc>
          <w:tcPr>
            <w:tcW w:type="dxa" w:w="3945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pPr>
              <w:jc w:val="center"/>
            </w:pPr>
            <w:r/>
            <w:r>
              <w:rPr>
                <w:rFonts w:ascii="Helvetica" w:hAnsi="Helvetica"/>
                <w:sz w:val="16"/>
              </w:rPr>
              <w:t xml:space="preserve">Memastikan </w:t>
            </w:r>
            <w:r>
              <w:rPr>
                <w:rFonts w:ascii="Helvetica" w:hAnsi="Helvetica"/>
                <w:sz w:val="16"/>
              </w:rPr>
              <w:t xml:space="preserve">hasil </w:t>
            </w:r>
            <w:r>
              <w:rPr>
                <w:rFonts w:ascii="Helvetica" w:hAnsi="Helvetica"/>
                <w:sz w:val="16"/>
              </w:rPr>
              <w:t xml:space="preserve">pengukuran </w:t>
            </w:r>
            <w:r>
              <w:rPr>
                <w:rFonts w:ascii="Helvetica" w:hAnsi="Helvetica"/>
                <w:sz w:val="16"/>
              </w:rPr>
              <w:t xml:space="preserve">input </w:t>
            </w:r>
            <w:r>
              <w:rPr>
                <w:rFonts w:ascii="Helvetica" w:hAnsi="Helvetica"/>
                <w:sz w:val="16"/>
              </w:rPr>
              <w:t xml:space="preserve">220VAC </w:t>
            </w:r>
            <w:r>
              <w:rPr>
                <w:rFonts w:ascii="Helvetica" w:hAnsi="Helvetica"/>
                <w:sz w:val="16"/>
              </w:rPr>
              <w:t xml:space="preserve">± </w:t>
            </w:r>
            <w:r>
              <w:rPr>
                <w:rFonts w:ascii="Helvetica" w:hAnsi="Helvetica"/>
                <w:sz w:val="16"/>
              </w:rPr>
              <w:t xml:space="preserve">5% </w:t>
            </w:r>
          </w:p>
        </w:tc>
        <w:tc>
          <w:tcPr>
            <w:tcW w:type="dxa" w:w="794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795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  <w:tc>
          <w:tcPr>
            <w:tcW w:type="dxa" w:w="1992"/>
            <w:vAlign w:val="top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391"/>
      </w:tblGrid>
      <w:tr>
        <w:trPr>
          <w:trHeight w:val="2055" w:hRule="atLeast"/>
        </w:trPr>
        <w:tc>
          <w:tcPr>
            <w:tcW w:type="dxa" w:w="10390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rFonts w:ascii="Helvetica" w:hAnsi="Helvetica"/>
                <w:b/>
                <w:sz w:val="16"/>
              </w:rPr>
              <w:t xml:space="preserve">Catatan: </w:t>
            </w:r>
            <w:r>
              <w:rPr>
                <w:rFonts w:ascii="Helvetica" w:hAnsi="Helvetica"/>
                <w:sz w:val="14"/>
              </w:rPr>
              <w:t xml:space="preserve">(*diisi </w:t>
            </w:r>
            <w:r>
              <w:rPr>
                <w:rFonts w:ascii="Helvetica" w:hAnsi="Helvetica"/>
                <w:sz w:val="14"/>
              </w:rPr>
              <w:t xml:space="preserve">jika </w:t>
            </w:r>
            <w:r>
              <w:rPr>
                <w:rFonts w:ascii="Helvetica" w:hAnsi="Helvetica"/>
                <w:sz w:val="14"/>
              </w:rPr>
              <w:t xml:space="preserve">ada </w:t>
            </w:r>
            <w:r>
              <w:rPr>
                <w:rFonts w:ascii="Helvetica" w:hAnsi="Helvetica"/>
                <w:sz w:val="14"/>
              </w:rPr>
              <w:t xml:space="preserve">ketidaknormalan/temuan) </w:t>
            </w:r>
          </w:p>
        </w:tc>
      </w:tr>
    </w:tbl>
    <w:p>
      <w:pPr>
        <w:spacing w:after="40"/>
      </w:pPr>
    </w:p>
    <w:p>
      <w:pPr>
        <w:spacing w:before="289" w:after="40"/>
        <w:ind w:left="7864"/>
      </w:pPr>
      <w:r>
        <w:rPr>
          <w:rFonts w:ascii="Helvetica" w:hAnsi="Helvetica"/>
          <w:sz w:val="16"/>
        </w:rPr>
        <w:t xml:space="preserve">Jakarta,.............................................. </w:t>
      </w:r>
    </w:p>
    <w:p>
      <w:pPr>
        <w:spacing w:before="0" w:after="40"/>
        <w:ind w:left="1352"/>
      </w:pPr>
      <w:r>
        <w:rPr>
          <w:rFonts w:ascii="Helvetica" w:hAnsi="Helvetica"/>
          <w:sz w:val="16"/>
        </w:rPr>
        <w:t xml:space="preserve">Mengetahui, </w:t>
      </w:r>
    </w:p>
    <w:p>
      <w:pPr>
        <w:tabs>
          <w:tab w:pos="3419" w:val="left"/>
          <w:tab w:pos="6908" w:val="left"/>
        </w:tabs>
        <w:spacing w:before="0" w:after="40"/>
        <w:jc w:val="center"/>
      </w:pPr>
      <w:r>
        <w:rPr>
          <w:rFonts w:ascii="Helvetica" w:hAnsi="Helvetica"/>
          <w:sz w:val="16"/>
        </w:rPr>
        <w:t xml:space="preserve">Penanggung </w:t>
      </w:r>
      <w:r>
        <w:rPr>
          <w:rFonts w:ascii="Helvetica" w:hAnsi="Helvetica"/>
          <w:sz w:val="16"/>
        </w:rPr>
        <w:t xml:space="preserve">Jawab </w:t>
      </w:r>
      <w:r>
        <w:rPr>
          <w:sz w:val="16"/>
        </w:rPr>
        <w:tab/>
      </w:r>
      <w:r>
        <w:rPr>
          <w:rFonts w:ascii="Helvetica" w:hAnsi="Helvetica"/>
          <w:sz w:val="16"/>
        </w:rPr>
        <w:t xml:space="preserve">Petugas </w:t>
      </w:r>
      <w:r>
        <w:rPr>
          <w:rFonts w:ascii="Helvetica" w:hAnsi="Helvetica"/>
          <w:sz w:val="16"/>
        </w:rPr>
        <w:t xml:space="preserve">Pemeriksa </w:t>
      </w:r>
      <w:r>
        <w:rPr>
          <w:rFonts w:ascii="Helvetica" w:hAnsi="Helvetica"/>
          <w:sz w:val="16"/>
        </w:rPr>
        <w:t xml:space="preserve">II </w:t>
      </w:r>
      <w:r>
        <w:rPr>
          <w:sz w:val="16"/>
        </w:rPr>
        <w:tab/>
      </w:r>
      <w:r>
        <w:rPr>
          <w:rFonts w:ascii="Helvetica" w:hAnsi="Helvetica"/>
          <w:sz w:val="16"/>
        </w:rPr>
        <w:t xml:space="preserve">Petugas </w:t>
      </w:r>
      <w:r>
        <w:rPr>
          <w:rFonts w:ascii="Helvetica" w:hAnsi="Helvetica"/>
          <w:sz w:val="16"/>
        </w:rPr>
        <w:t xml:space="preserve">Pemeriksa </w:t>
      </w:r>
      <w:r>
        <w:rPr>
          <w:rFonts w:ascii="Helvetica" w:hAnsi="Helvetica"/>
          <w:sz w:val="16"/>
        </w:rPr>
        <w:t xml:space="preserve">I </w:t>
      </w:r>
    </w:p>
    <w:p>
      <w:pPr>
        <w:tabs>
          <w:tab w:pos="3469" w:val="left"/>
          <w:tab w:pos="6937" w:val="left"/>
        </w:tabs>
        <w:spacing w:before="1062" w:after="40"/>
        <w:jc w:val="center"/>
      </w:pPr>
      <w:r>
        <w:rPr>
          <w:rFonts w:ascii="Helvetica" w:hAnsi="Helvetica"/>
          <w:sz w:val="16"/>
        </w:rPr>
        <w:t xml:space="preserve">(..................................) </w:t>
      </w:r>
      <w:r>
        <w:rPr>
          <w:sz w:val="16"/>
        </w:rPr>
        <w:tab/>
      </w:r>
      <w:r>
        <w:rPr>
          <w:rFonts w:ascii="Helvetica" w:hAnsi="Helvetica"/>
          <w:sz w:val="16"/>
        </w:rPr>
        <w:t xml:space="preserve">(..................................) </w:t>
      </w:r>
      <w:r>
        <w:rPr>
          <w:sz w:val="16"/>
        </w:rPr>
        <w:tab/>
      </w:r>
      <w:r>
        <w:rPr>
          <w:rFonts w:ascii="Helvetica" w:hAnsi="Helvetica"/>
          <w:sz w:val="16"/>
        </w:rPr>
        <w:t xml:space="preserve">(..................................) </w:t>
      </w:r>
    </w:p>
    <w:sectPr w:rsidR="00FC693F" w:rsidRPr="0006063C" w:rsidSect="00034616">
      <w:pgSz w:w="11900" w:h="16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