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72194" w14:textId="77777777" w:rsidR="0009068A" w:rsidRPr="0009068A" w:rsidRDefault="0009068A" w:rsidP="0009068A">
      <w:pPr>
        <w:pStyle w:val="Title"/>
        <w:jc w:val="center"/>
        <w:rPr>
          <w:color w:val="4472C4" w:themeColor="accent1"/>
        </w:rPr>
      </w:pPr>
    </w:p>
    <w:p w14:paraId="2BFD6249" w14:textId="081B4949" w:rsidR="005A785D" w:rsidRPr="0009068A" w:rsidRDefault="0009068A" w:rsidP="0009068A">
      <w:pPr>
        <w:pStyle w:val="Title"/>
        <w:jc w:val="center"/>
        <w:rPr>
          <w:color w:val="4472C4" w:themeColor="accent1"/>
        </w:rPr>
      </w:pPr>
      <w:r w:rsidRPr="0009068A">
        <w:rPr>
          <w:color w:val="4472C4" w:themeColor="accent1"/>
        </w:rPr>
        <w:t>Algorithms Assignment</w:t>
      </w:r>
    </w:p>
    <w:p w14:paraId="0EA20D63" w14:textId="77777777" w:rsidR="0009068A" w:rsidRPr="0009068A" w:rsidRDefault="0009068A">
      <w:pPr>
        <w:rPr>
          <w:color w:val="4472C4" w:themeColor="accent1"/>
        </w:rPr>
      </w:pPr>
    </w:p>
    <w:p w14:paraId="6A9F92D9" w14:textId="77777777" w:rsidR="0009068A" w:rsidRPr="0009068A" w:rsidRDefault="0009068A">
      <w:pPr>
        <w:rPr>
          <w:color w:val="4472C4" w:themeColor="accent1"/>
        </w:rPr>
      </w:pPr>
    </w:p>
    <w:p w14:paraId="0D5CA09E" w14:textId="77777777" w:rsidR="0009068A" w:rsidRPr="0009068A" w:rsidRDefault="0009068A">
      <w:pPr>
        <w:rPr>
          <w:color w:val="4472C4" w:themeColor="accent1"/>
        </w:rPr>
      </w:pPr>
    </w:p>
    <w:p w14:paraId="1DDDBEC8" w14:textId="5B3BF114" w:rsidR="0009068A" w:rsidRPr="0009068A" w:rsidRDefault="0009068A" w:rsidP="0009068A">
      <w:pPr>
        <w:jc w:val="center"/>
      </w:pPr>
      <w:r w:rsidRPr="0009068A">
        <w:t xml:space="preserve">Iria Parada </w:t>
      </w:r>
    </w:p>
    <w:p w14:paraId="7C9884E2" w14:textId="4D99C480" w:rsidR="0009068A" w:rsidRDefault="0009068A" w:rsidP="0009068A">
      <w:pPr>
        <w:jc w:val="center"/>
      </w:pPr>
      <w:r w:rsidRPr="0009068A">
        <w:t>C22305863</w:t>
      </w:r>
    </w:p>
    <w:p w14:paraId="319AAF00" w14:textId="77777777" w:rsidR="0009068A" w:rsidRPr="0009068A" w:rsidRDefault="0009068A" w:rsidP="0009068A">
      <w:pPr>
        <w:jc w:val="center"/>
      </w:pPr>
    </w:p>
    <w:p w14:paraId="683E918C" w14:textId="1F0EA308" w:rsidR="0009068A" w:rsidRPr="0009068A" w:rsidRDefault="0009068A" w:rsidP="0009068A">
      <w:pPr>
        <w:jc w:val="center"/>
        <w:rPr>
          <w:color w:val="4472C4" w:themeColor="accent1"/>
        </w:rPr>
      </w:pPr>
      <w:r w:rsidRPr="0009068A">
        <w:rPr>
          <w:color w:val="4472C4" w:themeColor="accent1"/>
        </w:rPr>
        <w:t>TUDublin</w:t>
      </w:r>
    </w:p>
    <w:p w14:paraId="448F58AC" w14:textId="77777777" w:rsidR="0009068A" w:rsidRDefault="0009068A" w:rsidP="0009068A">
      <w:pPr>
        <w:jc w:val="center"/>
        <w:rPr>
          <w:color w:val="4472C4" w:themeColor="accent1"/>
        </w:rPr>
      </w:pPr>
      <w:r w:rsidRPr="0009068A">
        <w:rPr>
          <w:color w:val="4472C4" w:themeColor="accent1"/>
        </w:rPr>
        <w:t>Algorithms and Design and Problem</w:t>
      </w:r>
    </w:p>
    <w:p w14:paraId="0AC327AA" w14:textId="77777777" w:rsidR="0009068A" w:rsidRPr="0009068A" w:rsidRDefault="0009068A" w:rsidP="0009068A">
      <w:pPr>
        <w:jc w:val="center"/>
        <w:rPr>
          <w:color w:val="4472C4" w:themeColor="accent1"/>
        </w:rPr>
      </w:pPr>
    </w:p>
    <w:p w14:paraId="4D740A8C" w14:textId="6823E830" w:rsidR="0009068A" w:rsidRDefault="0009068A" w:rsidP="0009068A">
      <w:pPr>
        <w:jc w:val="center"/>
        <w:rPr>
          <w:color w:val="4472C4" w:themeColor="accent1"/>
        </w:rPr>
      </w:pPr>
      <w:r w:rsidRPr="0009068A">
        <w:rPr>
          <w:color w:val="4472C4" w:themeColor="accent1"/>
        </w:rPr>
        <w:t xml:space="preserve"> CMPU1001</w:t>
      </w:r>
    </w:p>
    <w:p w14:paraId="7F795CB2" w14:textId="77777777" w:rsidR="0009068A" w:rsidRDefault="0009068A" w:rsidP="0009068A">
      <w:pPr>
        <w:jc w:val="center"/>
        <w:rPr>
          <w:color w:val="4472C4" w:themeColor="accent1"/>
        </w:rPr>
      </w:pPr>
    </w:p>
    <w:p w14:paraId="2DBF80B5" w14:textId="77777777" w:rsidR="0009068A" w:rsidRPr="0009068A" w:rsidRDefault="0009068A" w:rsidP="0009068A">
      <w:pPr>
        <w:jc w:val="center"/>
        <w:rPr>
          <w:color w:val="4472C4" w:themeColor="accent1"/>
        </w:rPr>
      </w:pPr>
    </w:p>
    <w:p w14:paraId="07119B0C" w14:textId="77777777" w:rsidR="0009068A" w:rsidRPr="0009068A" w:rsidRDefault="0009068A" w:rsidP="0009068A">
      <w:pPr>
        <w:jc w:val="center"/>
      </w:pPr>
    </w:p>
    <w:p w14:paraId="49F99D7B" w14:textId="77777777" w:rsidR="0009068A" w:rsidRDefault="0009068A" w:rsidP="0009068A">
      <w:pPr>
        <w:jc w:val="center"/>
      </w:pPr>
    </w:p>
    <w:sectPr w:rsidR="000906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FFB"/>
    <w:rsid w:val="0009068A"/>
    <w:rsid w:val="005A785D"/>
    <w:rsid w:val="00AF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8BAAF"/>
  <w15:chartTrackingRefBased/>
  <w15:docId w15:val="{303A886F-7CBB-466A-86B1-90B0817C2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ind w:left="113" w:right="11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9068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068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C22305863 Iria Parada Murciego</dc:creator>
  <cp:keywords/>
  <dc:description/>
  <cp:lastModifiedBy>C22305863 Iria Parada Murciego</cp:lastModifiedBy>
  <cp:revision>2</cp:revision>
  <dcterms:created xsi:type="dcterms:W3CDTF">2023-04-16T13:02:00Z</dcterms:created>
  <dcterms:modified xsi:type="dcterms:W3CDTF">2023-04-16T13:05:00Z</dcterms:modified>
</cp:coreProperties>
</file>