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AE97" w14:textId="3111238F" w:rsidR="00351431" w:rsidRPr="009D1ED5" w:rsidRDefault="00351431" w:rsidP="009D1ED5">
      <w:pPr>
        <w:pStyle w:val="Subttulo"/>
        <w:rPr>
          <w:b/>
          <w:bCs/>
          <w:u w:val="single"/>
        </w:rPr>
      </w:pPr>
      <w:r w:rsidRPr="009D1ED5">
        <w:rPr>
          <w:b/>
          <w:bCs/>
          <w:u w:val="single"/>
        </w:rPr>
        <w:t xml:space="preserve">Introducción </w:t>
      </w:r>
    </w:p>
    <w:p w14:paraId="3028DBAC" w14:textId="298479F4" w:rsidR="00351431" w:rsidRDefault="00351431" w:rsidP="009D1ED5">
      <w:pPr>
        <w:jc w:val="both"/>
      </w:pPr>
      <w:r>
        <w:t xml:space="preserve">En este proyecto inicial se ha podido trabajar los elementos básicos para la creación de una página web en local, gracias al uso de JavaScript, HTML y CSS. </w:t>
      </w:r>
    </w:p>
    <w:p w14:paraId="7F5D60E5" w14:textId="03B240EE" w:rsidR="003537F1" w:rsidRDefault="003537F1" w:rsidP="009D1ED5">
      <w:pPr>
        <w:jc w:val="both"/>
      </w:pPr>
      <w:r>
        <w:t xml:space="preserve">Con estas herramientas se ha desarrolla una lista de tareas, en la que se han añadido elementos de forma dinámica mediante un input y un botón. Así como modificar las tareas una vez añadidas a la lista, tachándolas en el caso que estuvieran completadas, o eliminándolas. </w:t>
      </w:r>
    </w:p>
    <w:p w14:paraId="66CB1421" w14:textId="6039068F" w:rsidR="003537F1" w:rsidRDefault="003537F1" w:rsidP="009D1ED5">
      <w:pPr>
        <w:jc w:val="both"/>
      </w:pPr>
      <w:r>
        <w:t xml:space="preserve">De forma adicional en el archivo de JS, se ha añadido la funcionalidad de mantener las tareas, así como su estado una vez actualizado la página. </w:t>
      </w:r>
    </w:p>
    <w:p w14:paraId="3178A8B9" w14:textId="5C795686" w:rsidR="003537F1" w:rsidRDefault="003537F1" w:rsidP="009D1ED5">
      <w:pPr>
        <w:jc w:val="both"/>
      </w:pPr>
      <w:r>
        <w:t xml:space="preserve">Dicha información ha sido </w:t>
      </w:r>
      <w:r w:rsidR="00DC01A3">
        <w:t>subida</w:t>
      </w:r>
      <w:r>
        <w:t xml:space="preserve"> al siguiente repositorio público de github: </w:t>
      </w:r>
      <w:hyperlink r:id="rId7" w:history="1">
        <w:r w:rsidRPr="00C6036C">
          <w:rPr>
            <w:rStyle w:val="Hipervnculo"/>
          </w:rPr>
          <w:t>https://github.com/iriaprados/to-do_List</w:t>
        </w:r>
      </w:hyperlink>
      <w:r>
        <w:t xml:space="preserve"> </w:t>
      </w:r>
    </w:p>
    <w:p w14:paraId="1F7F39B0" w14:textId="74ED036F" w:rsidR="003537F1" w:rsidRPr="009D1ED5" w:rsidRDefault="00DC01A3" w:rsidP="009D1ED5">
      <w:pPr>
        <w:pStyle w:val="Subttulo"/>
        <w:rPr>
          <w:b/>
          <w:bCs/>
          <w:u w:val="single"/>
        </w:rPr>
      </w:pPr>
      <w:r w:rsidRPr="009D1ED5">
        <w:rPr>
          <w:b/>
          <w:bCs/>
          <w:u w:val="single"/>
        </w:rPr>
        <w:t>Estructura principal (HTML)</w:t>
      </w:r>
    </w:p>
    <w:p w14:paraId="32B4C3BC" w14:textId="37B0250C" w:rsidR="00DC01A3" w:rsidRDefault="009D1ED5" w:rsidP="009D1ED5">
      <w:pPr>
        <w:jc w:val="both"/>
      </w:pPr>
      <w:r>
        <w:t>E</w:t>
      </w:r>
      <w:r w:rsidR="00DC01A3">
        <w:t xml:space="preserve">n dicho HTML, se puede ver la estructura que ha seguido la página web, compuesta por: el input de texto, que permite introducir al usuario la nueva tarea, junto a un botón que permite que se ejecuté la acción de añadir la tarea. </w:t>
      </w:r>
    </w:p>
    <w:p w14:paraId="14709D6B" w14:textId="57A8799C" w:rsidR="00DC01A3" w:rsidRDefault="00DC01A3" w:rsidP="009D1ED5">
      <w:pPr>
        <w:jc w:val="both"/>
      </w:pPr>
      <w:r>
        <w:t>En la división lista-tareas, se ha añadido la lista en la que dinámicamente se añadirán las tareas una vez introducidas por el usuario.</w:t>
      </w:r>
    </w:p>
    <w:p w14:paraId="5D744395" w14:textId="7B8A1446" w:rsidR="00DC01A3" w:rsidRDefault="009D1ED5" w:rsidP="009D1ED5">
      <w:pPr>
        <w:jc w:val="both"/>
      </w:pPr>
      <w:r w:rsidRPr="00DC01A3">
        <w:drawing>
          <wp:anchor distT="0" distB="0" distL="114300" distR="114300" simplePos="0" relativeHeight="251662336" behindDoc="1" locked="0" layoutInCell="1" allowOverlap="1" wp14:anchorId="703461D0" wp14:editId="4B5790BB">
            <wp:simplePos x="0" y="0"/>
            <wp:positionH relativeFrom="column">
              <wp:posOffset>-20581</wp:posOffset>
            </wp:positionH>
            <wp:positionV relativeFrom="paragraph">
              <wp:posOffset>426870</wp:posOffset>
            </wp:positionV>
            <wp:extent cx="5271247" cy="4663336"/>
            <wp:effectExtent l="0" t="0" r="5715" b="0"/>
            <wp:wrapNone/>
            <wp:docPr id="12853530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3039" name="Imagen 1" descr="Texto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" b="-3088"/>
                    <a:stretch>
                      <a:fillRect/>
                    </a:stretch>
                  </pic:blipFill>
                  <pic:spPr>
                    <a:xfrm>
                      <a:off x="0" y="0"/>
                      <a:ext cx="5271247" cy="4663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1A3">
        <w:t xml:space="preserve">Adicionalmente en la parte superior del código se pueden ver las diversas conexiones realizado con los archivos CSS y JavaScript. </w:t>
      </w:r>
    </w:p>
    <w:p w14:paraId="625EB4DB" w14:textId="05BB6976" w:rsidR="00DC01A3" w:rsidRDefault="00DC01A3" w:rsidP="00DC01A3">
      <w:pPr>
        <w:ind w:left="360"/>
      </w:pPr>
    </w:p>
    <w:p w14:paraId="3421293F" w14:textId="77777777" w:rsidR="009D1ED5" w:rsidRDefault="009D1ED5" w:rsidP="00DC01A3">
      <w:pPr>
        <w:ind w:left="360"/>
      </w:pPr>
    </w:p>
    <w:p w14:paraId="7DBE6A3A" w14:textId="77777777" w:rsidR="009D1ED5" w:rsidRDefault="009D1ED5" w:rsidP="00DC01A3">
      <w:pPr>
        <w:ind w:left="360"/>
      </w:pPr>
    </w:p>
    <w:p w14:paraId="0EE7F76B" w14:textId="77777777" w:rsidR="009D1ED5" w:rsidRDefault="009D1ED5" w:rsidP="00DC01A3">
      <w:pPr>
        <w:ind w:left="360"/>
      </w:pPr>
    </w:p>
    <w:p w14:paraId="78C2EDEC" w14:textId="77777777" w:rsidR="009D1ED5" w:rsidRDefault="009D1ED5" w:rsidP="00DC01A3">
      <w:pPr>
        <w:ind w:left="360"/>
      </w:pPr>
    </w:p>
    <w:p w14:paraId="33990956" w14:textId="77777777" w:rsidR="009D1ED5" w:rsidRDefault="009D1ED5" w:rsidP="00DC01A3">
      <w:pPr>
        <w:ind w:left="360"/>
      </w:pPr>
    </w:p>
    <w:p w14:paraId="79CC223D" w14:textId="77777777" w:rsidR="009D1ED5" w:rsidRDefault="009D1ED5" w:rsidP="00DC01A3">
      <w:pPr>
        <w:ind w:left="360"/>
      </w:pPr>
    </w:p>
    <w:p w14:paraId="7037A398" w14:textId="77777777" w:rsidR="009D1ED5" w:rsidRDefault="009D1ED5" w:rsidP="00DC01A3">
      <w:pPr>
        <w:ind w:left="360"/>
      </w:pPr>
    </w:p>
    <w:p w14:paraId="12CBE5A3" w14:textId="77777777" w:rsidR="009D1ED5" w:rsidRDefault="009D1ED5" w:rsidP="00DC01A3">
      <w:pPr>
        <w:ind w:left="360"/>
      </w:pPr>
    </w:p>
    <w:p w14:paraId="2085D9B9" w14:textId="77777777" w:rsidR="009D1ED5" w:rsidRDefault="009D1ED5" w:rsidP="00DC01A3">
      <w:pPr>
        <w:ind w:left="360"/>
      </w:pPr>
    </w:p>
    <w:p w14:paraId="3DDC5DB3" w14:textId="77777777" w:rsidR="009D1ED5" w:rsidRDefault="009D1ED5" w:rsidP="00DC01A3">
      <w:pPr>
        <w:ind w:left="360"/>
      </w:pPr>
    </w:p>
    <w:p w14:paraId="7FC54EBA" w14:textId="77777777" w:rsidR="009D1ED5" w:rsidRDefault="009D1ED5" w:rsidP="00DC01A3">
      <w:pPr>
        <w:ind w:left="360"/>
      </w:pPr>
    </w:p>
    <w:p w14:paraId="3559443D" w14:textId="77777777" w:rsidR="009D1ED5" w:rsidRDefault="009D1ED5" w:rsidP="00DC01A3">
      <w:pPr>
        <w:ind w:left="360"/>
      </w:pPr>
    </w:p>
    <w:p w14:paraId="68831788" w14:textId="77777777" w:rsidR="009D1ED5" w:rsidRDefault="009D1ED5" w:rsidP="00DC01A3">
      <w:pPr>
        <w:ind w:left="360"/>
      </w:pPr>
    </w:p>
    <w:p w14:paraId="2CD3FA2B" w14:textId="02A6357F" w:rsidR="009D1ED5" w:rsidRPr="009D1ED5" w:rsidRDefault="00DC01A3" w:rsidP="009D1ED5">
      <w:pPr>
        <w:pStyle w:val="Subttulo"/>
        <w:rPr>
          <w:b/>
          <w:bCs/>
          <w:u w:val="single"/>
        </w:rPr>
      </w:pPr>
      <w:r w:rsidRPr="009D1ED5">
        <w:rPr>
          <w:b/>
          <w:bCs/>
          <w:u w:val="single"/>
        </w:rPr>
        <w:lastRenderedPageBreak/>
        <w:t>Estilo y estética (CSS)</w:t>
      </w:r>
    </w:p>
    <w:p w14:paraId="7981275C" w14:textId="4109A3FE" w:rsidR="00DC01A3" w:rsidRDefault="009D1ED5" w:rsidP="009D1ED5">
      <w:pPr>
        <w:jc w:val="both"/>
      </w:pPr>
      <w:r w:rsidRPr="004217BD">
        <w:drawing>
          <wp:anchor distT="0" distB="0" distL="114300" distR="114300" simplePos="0" relativeHeight="251663360" behindDoc="0" locked="0" layoutInCell="1" allowOverlap="1" wp14:anchorId="29EAC81C" wp14:editId="29E52C21">
            <wp:simplePos x="0" y="0"/>
            <wp:positionH relativeFrom="margin">
              <wp:align>right</wp:align>
            </wp:positionH>
            <wp:positionV relativeFrom="paragraph">
              <wp:posOffset>722406</wp:posOffset>
            </wp:positionV>
            <wp:extent cx="6645910" cy="1991995"/>
            <wp:effectExtent l="0" t="0" r="2540" b="8255"/>
            <wp:wrapTopAndBottom/>
            <wp:docPr id="1924167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6769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1A3">
        <w:t xml:space="preserve">En el archivo css que se muestra, se localiza primero </w:t>
      </w:r>
      <w:r w:rsidR="004217BD">
        <w:t xml:space="preserve">el estilo del título, para ello he seleccionado una API de Google que permite añadir fuentes adicionales a las predeterminadas en CSS. Además, de añadir otras características del título como su color, su tamaño de fuente o márgenes. </w:t>
      </w:r>
    </w:p>
    <w:p w14:paraId="7C3FC391" w14:textId="77777777" w:rsidR="009D1ED5" w:rsidRDefault="009D1ED5" w:rsidP="009D1ED5">
      <w:pPr>
        <w:jc w:val="both"/>
      </w:pPr>
    </w:p>
    <w:p w14:paraId="0B503D44" w14:textId="7F21B73E" w:rsidR="004217BD" w:rsidRDefault="009D1ED5" w:rsidP="009D1ED5">
      <w:pPr>
        <w:jc w:val="both"/>
      </w:pPr>
      <w:r w:rsidRPr="004217BD">
        <w:drawing>
          <wp:anchor distT="0" distB="0" distL="114300" distR="114300" simplePos="0" relativeHeight="251664384" behindDoc="0" locked="0" layoutInCell="1" allowOverlap="1" wp14:anchorId="7AE05977" wp14:editId="4B7FBA90">
            <wp:simplePos x="0" y="0"/>
            <wp:positionH relativeFrom="margin">
              <wp:align>left</wp:align>
            </wp:positionH>
            <wp:positionV relativeFrom="paragraph">
              <wp:posOffset>964565</wp:posOffset>
            </wp:positionV>
            <wp:extent cx="5255493" cy="4229100"/>
            <wp:effectExtent l="0" t="0" r="2540" b="0"/>
            <wp:wrapTopAndBottom/>
            <wp:docPr id="10983567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6793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93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7BD">
        <w:t xml:space="preserve">A continuación, se ha determinado el estilo del cuerpo de la página, es decir de la lista de tareas, para ello se ha definido que cada tarea se encuentre centrada en la página, y separada por una línea gris de las otras tareas. En cuanto el formato de la tarea marcada como completada se determina que esta sea tachada. </w:t>
      </w:r>
    </w:p>
    <w:p w14:paraId="41D349F3" w14:textId="77777777" w:rsidR="00B338F6" w:rsidRDefault="00B338F6" w:rsidP="00B338F6">
      <w:pPr>
        <w:jc w:val="both"/>
      </w:pPr>
    </w:p>
    <w:p w14:paraId="14D89B80" w14:textId="7BBAA184" w:rsidR="00AE5428" w:rsidRDefault="004217BD" w:rsidP="00B338F6">
      <w:pPr>
        <w:jc w:val="both"/>
      </w:pPr>
      <w:r>
        <w:t xml:space="preserve">Por último, se le ha añadido formato a la caja de texto que permite </w:t>
      </w:r>
      <w:r w:rsidR="00AE5428">
        <w:t>al usuario</w:t>
      </w:r>
      <w:r>
        <w:t xml:space="preserve"> introducir el contenido de la lista, y el botón que ejecuta este evento. </w:t>
      </w:r>
    </w:p>
    <w:p w14:paraId="6B8B6709" w14:textId="7A11B84F" w:rsidR="004217BD" w:rsidRDefault="004217BD" w:rsidP="00B338F6">
      <w:pPr>
        <w:jc w:val="both"/>
      </w:pPr>
      <w:r>
        <w:lastRenderedPageBreak/>
        <w:t xml:space="preserve">Para el cuadro de texto, he definido sus medidas, forma y color. </w:t>
      </w:r>
    </w:p>
    <w:p w14:paraId="65B3D6E1" w14:textId="4C7D32C6" w:rsidR="004217BD" w:rsidRDefault="00AE5428" w:rsidP="00B338F6">
      <w:pPr>
        <w:jc w:val="both"/>
      </w:pPr>
      <w:r>
        <w:t xml:space="preserve">Y para el botón de introducir la tarea he generado un botón con forma semi cuadrada, que resalta su color cuando el usuario pone el cursor encima de </w:t>
      </w:r>
      <w:proofErr w:type="spellStart"/>
      <w:r>
        <w:t>el</w:t>
      </w:r>
      <w:proofErr w:type="spellEnd"/>
      <w:r>
        <w:t xml:space="preserve">, usando para esto último un </w:t>
      </w:r>
      <w:proofErr w:type="spellStart"/>
      <w:r>
        <w:t>hoover</w:t>
      </w:r>
      <w:proofErr w:type="spellEnd"/>
      <w:r>
        <w:t xml:space="preserve">. </w:t>
      </w:r>
    </w:p>
    <w:p w14:paraId="629D4352" w14:textId="1D24503E" w:rsidR="00E27D90" w:rsidRDefault="00E27D90" w:rsidP="00E27D90">
      <w:pPr>
        <w:ind w:left="360"/>
        <w:jc w:val="both"/>
      </w:pPr>
      <w:r w:rsidRPr="00E27D90">
        <w:drawing>
          <wp:inline distT="0" distB="0" distL="0" distR="0" wp14:anchorId="345F04E0" wp14:editId="6587723B">
            <wp:extent cx="3919818" cy="6066676"/>
            <wp:effectExtent l="0" t="0" r="5080" b="0"/>
            <wp:docPr id="13129027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276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744" cy="60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186A" w14:textId="151E7542" w:rsidR="00E27D90" w:rsidRPr="00B338F6" w:rsidRDefault="00E27D90" w:rsidP="00B338F6">
      <w:pPr>
        <w:pStyle w:val="Subttulo"/>
        <w:rPr>
          <w:b/>
          <w:bCs/>
          <w:u w:val="single"/>
        </w:rPr>
      </w:pPr>
      <w:r w:rsidRPr="00B338F6">
        <w:rPr>
          <w:b/>
          <w:bCs/>
          <w:u w:val="single"/>
        </w:rPr>
        <w:t>Reacción a eventos y funciones generales de la página (JavaScript)</w:t>
      </w:r>
    </w:p>
    <w:p w14:paraId="29B743ED" w14:textId="4874D03D" w:rsidR="00E27D90" w:rsidRDefault="00E27D90" w:rsidP="00B338F6">
      <w:pPr>
        <w:jc w:val="both"/>
      </w:pPr>
      <w:r>
        <w:t xml:space="preserve">Para definir la funcionalidad general de la página se ha usado un archivo JavaScript, que permite reaccionar al botón, y que esta añada dinámicamente una tarea a la lista, el liminar dentro de la lista las tareas, marcarlas como completadas. Y que estos elementos se mantengan gracias a un </w:t>
      </w:r>
      <w:proofErr w:type="spellStart"/>
      <w:r>
        <w:t>LocalStorage</w:t>
      </w:r>
      <w:proofErr w:type="spellEnd"/>
      <w:r>
        <w:t xml:space="preserve">. </w:t>
      </w:r>
    </w:p>
    <w:p w14:paraId="05879EE9" w14:textId="414BD666" w:rsidR="00E27D90" w:rsidRDefault="00E27D90" w:rsidP="00B338F6">
      <w:pPr>
        <w:jc w:val="both"/>
      </w:pPr>
      <w:r>
        <w:t xml:space="preserve">En primer lugar, se han definido los elementos para que puedan ser interpretados por el DOM. </w:t>
      </w:r>
    </w:p>
    <w:p w14:paraId="6E181449" w14:textId="77777777" w:rsidR="00B338F6" w:rsidRDefault="00E27D90" w:rsidP="00B338F6">
      <w:pPr>
        <w:jc w:val="both"/>
      </w:pPr>
      <w:r w:rsidRPr="00E27D90">
        <w:lastRenderedPageBreak/>
        <w:drawing>
          <wp:anchor distT="0" distB="0" distL="114300" distR="114300" simplePos="0" relativeHeight="251665408" behindDoc="0" locked="0" layoutInCell="1" allowOverlap="1" wp14:anchorId="1F3B1917" wp14:editId="19F21FDE">
            <wp:simplePos x="0" y="0"/>
            <wp:positionH relativeFrom="margin">
              <wp:align>left</wp:align>
            </wp:positionH>
            <wp:positionV relativeFrom="paragraph">
              <wp:posOffset>141194</wp:posOffset>
            </wp:positionV>
            <wp:extent cx="4645959" cy="1166595"/>
            <wp:effectExtent l="0" t="0" r="2540" b="0"/>
            <wp:wrapTopAndBottom/>
            <wp:docPr id="210330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138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59" cy="11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966EF" w14:textId="111BAF13" w:rsidR="00E27D90" w:rsidRDefault="00E27D90" w:rsidP="00B338F6">
      <w:pPr>
        <w:jc w:val="both"/>
      </w:pPr>
      <w:r>
        <w:t xml:space="preserve">La función </w:t>
      </w:r>
      <w:proofErr w:type="spellStart"/>
      <w:r>
        <w:t>saveTask</w:t>
      </w:r>
      <w:proofErr w:type="spellEnd"/>
      <w:r>
        <w:t xml:space="preserve">, </w:t>
      </w:r>
      <w:proofErr w:type="spellStart"/>
      <w:r>
        <w:t>permote</w:t>
      </w:r>
      <w:proofErr w:type="spellEnd"/>
      <w:r>
        <w:t xml:space="preserve"> que se puedan mantener los elementos estáticos al refrescar la página, gracias que las tareas serán añadidas a una lista, una vez introducidas por el usuario en la lista. </w:t>
      </w:r>
    </w:p>
    <w:p w14:paraId="14B91503" w14:textId="5993CB5B" w:rsidR="00E27D90" w:rsidRDefault="00B338F6" w:rsidP="00E27D90">
      <w:pPr>
        <w:ind w:left="360"/>
        <w:jc w:val="both"/>
      </w:pPr>
      <w:r w:rsidRPr="00E27D90">
        <w:drawing>
          <wp:anchor distT="0" distB="0" distL="114300" distR="114300" simplePos="0" relativeHeight="251658240" behindDoc="0" locked="0" layoutInCell="1" allowOverlap="1" wp14:anchorId="5AA2FA36" wp14:editId="15ED3B14">
            <wp:simplePos x="0" y="0"/>
            <wp:positionH relativeFrom="margin">
              <wp:align>left</wp:align>
            </wp:positionH>
            <wp:positionV relativeFrom="paragraph">
              <wp:posOffset>34850</wp:posOffset>
            </wp:positionV>
            <wp:extent cx="6146800" cy="3785235"/>
            <wp:effectExtent l="0" t="0" r="6350" b="5715"/>
            <wp:wrapNone/>
            <wp:docPr id="1406302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2541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CED5B" w14:textId="5CB652D0" w:rsidR="009528A7" w:rsidRDefault="009528A7" w:rsidP="00E27D90">
      <w:pPr>
        <w:ind w:left="360"/>
        <w:jc w:val="both"/>
      </w:pPr>
    </w:p>
    <w:p w14:paraId="45355E00" w14:textId="77777777" w:rsidR="009528A7" w:rsidRDefault="009528A7" w:rsidP="00E27D90">
      <w:pPr>
        <w:ind w:left="360"/>
        <w:jc w:val="both"/>
      </w:pPr>
    </w:p>
    <w:p w14:paraId="35271A9E" w14:textId="77777777" w:rsidR="009528A7" w:rsidRDefault="009528A7" w:rsidP="00E27D90">
      <w:pPr>
        <w:ind w:left="360"/>
        <w:jc w:val="both"/>
      </w:pPr>
    </w:p>
    <w:p w14:paraId="6050AD1A" w14:textId="77777777" w:rsidR="009528A7" w:rsidRDefault="009528A7" w:rsidP="00E27D90">
      <w:pPr>
        <w:ind w:left="360"/>
        <w:jc w:val="both"/>
      </w:pPr>
    </w:p>
    <w:p w14:paraId="3135BC0F" w14:textId="27EAD4DC" w:rsidR="009528A7" w:rsidRDefault="009528A7" w:rsidP="00E27D90">
      <w:pPr>
        <w:ind w:left="360"/>
        <w:jc w:val="both"/>
      </w:pPr>
    </w:p>
    <w:p w14:paraId="23E9E854" w14:textId="77777777" w:rsidR="009528A7" w:rsidRDefault="009528A7" w:rsidP="00E27D90">
      <w:pPr>
        <w:ind w:left="360"/>
        <w:jc w:val="both"/>
      </w:pPr>
    </w:p>
    <w:p w14:paraId="7E8CD1A2" w14:textId="77777777" w:rsidR="009528A7" w:rsidRDefault="009528A7" w:rsidP="00E27D90">
      <w:pPr>
        <w:ind w:left="360"/>
        <w:jc w:val="both"/>
      </w:pPr>
    </w:p>
    <w:p w14:paraId="3EB97499" w14:textId="77777777" w:rsidR="009528A7" w:rsidRDefault="009528A7" w:rsidP="00E27D90">
      <w:pPr>
        <w:ind w:left="360"/>
        <w:jc w:val="both"/>
      </w:pPr>
    </w:p>
    <w:p w14:paraId="7A3FFE6D" w14:textId="77777777" w:rsidR="009528A7" w:rsidRDefault="009528A7" w:rsidP="00E27D90">
      <w:pPr>
        <w:ind w:left="360"/>
        <w:jc w:val="both"/>
      </w:pPr>
    </w:p>
    <w:p w14:paraId="087004AD" w14:textId="77777777" w:rsidR="009528A7" w:rsidRDefault="009528A7" w:rsidP="00E27D90">
      <w:pPr>
        <w:ind w:left="360"/>
        <w:jc w:val="both"/>
      </w:pPr>
    </w:p>
    <w:p w14:paraId="45E5C498" w14:textId="77777777" w:rsidR="009528A7" w:rsidRDefault="009528A7" w:rsidP="00E27D90">
      <w:pPr>
        <w:ind w:left="360"/>
        <w:jc w:val="both"/>
      </w:pPr>
    </w:p>
    <w:p w14:paraId="01144D35" w14:textId="77777777" w:rsidR="009528A7" w:rsidRDefault="009528A7" w:rsidP="00E27D90">
      <w:pPr>
        <w:ind w:left="360"/>
        <w:jc w:val="both"/>
      </w:pPr>
    </w:p>
    <w:p w14:paraId="0ACAC970" w14:textId="263871C1" w:rsidR="00E27D90" w:rsidRDefault="009528A7" w:rsidP="00B338F6">
      <w:pPr>
        <w:jc w:val="both"/>
      </w:pPr>
      <w:r w:rsidRPr="009528A7">
        <w:drawing>
          <wp:anchor distT="0" distB="0" distL="114300" distR="114300" simplePos="0" relativeHeight="251659264" behindDoc="0" locked="0" layoutInCell="1" allowOverlap="1" wp14:anchorId="6EEA6588" wp14:editId="69755AC0">
            <wp:simplePos x="0" y="0"/>
            <wp:positionH relativeFrom="column">
              <wp:posOffset>12961</wp:posOffset>
            </wp:positionH>
            <wp:positionV relativeFrom="paragraph">
              <wp:posOffset>787400</wp:posOffset>
            </wp:positionV>
            <wp:extent cx="4968240" cy="2484120"/>
            <wp:effectExtent l="0" t="0" r="3810" b="0"/>
            <wp:wrapTopAndBottom/>
            <wp:docPr id="1246618730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8730" name="Imagen 1" descr="Pantalla de computadora con letras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90">
        <w:t xml:space="preserve">Para que se puedan mostrar esta información guardada una vez actualizada la página, se ha creado la función </w:t>
      </w:r>
      <w:proofErr w:type="spellStart"/>
      <w:r w:rsidR="00E27D90">
        <w:t>loadTask</w:t>
      </w:r>
      <w:proofErr w:type="spellEnd"/>
      <w:r>
        <w:t xml:space="preserve">, que permite obtener las tareas del </w:t>
      </w:r>
      <w:proofErr w:type="spellStart"/>
      <w:r>
        <w:t>Json</w:t>
      </w:r>
      <w:proofErr w:type="spellEnd"/>
      <w:r>
        <w:t xml:space="preserve"> generado al realizar el refresco, y mostrarla por pantalla. Además de capturar su estado en el momento del refresco (completada, añadida …)</w:t>
      </w:r>
      <w:r w:rsidR="00E27D90">
        <w:t xml:space="preserve"> </w:t>
      </w:r>
    </w:p>
    <w:p w14:paraId="72632B96" w14:textId="07D0C8A5" w:rsidR="004E21D4" w:rsidRDefault="009528A7" w:rsidP="00B338F6">
      <w:pPr>
        <w:jc w:val="both"/>
      </w:pPr>
      <w:r>
        <w:lastRenderedPageBreak/>
        <w:t xml:space="preserve">Para la creación de los elementos de la lista, se ha usado la función </w:t>
      </w:r>
      <w:proofErr w:type="spellStart"/>
      <w:r>
        <w:t>CreateTaskElement</w:t>
      </w:r>
      <w:proofErr w:type="spellEnd"/>
      <w:r>
        <w:t xml:space="preserve">. En esta función se han marcado dos elementos principales, las tareas y el estado que tiene (completada, sin completar). Para marcar el estado de la tarea primero se crea una checkbox, que determina </w:t>
      </w:r>
      <w:r w:rsidR="004E21D4">
        <w:t xml:space="preserve">el estado de la tarea, y lo guarda por si se actualiza la página. </w:t>
      </w:r>
    </w:p>
    <w:p w14:paraId="5AE21B13" w14:textId="1E6333C3" w:rsidR="009528A7" w:rsidRDefault="004E21D4" w:rsidP="00B338F6">
      <w:pPr>
        <w:jc w:val="both"/>
      </w:pPr>
      <w:r>
        <w:t xml:space="preserve">Además, se ha añadido un botón con forma de X, que permite borrar la tarea una vez pulsado. Esto también es guardado como el estado de la tarea. </w:t>
      </w:r>
    </w:p>
    <w:p w14:paraId="647DE328" w14:textId="10552722" w:rsidR="004E21D4" w:rsidRDefault="00B338F6" w:rsidP="00B338F6">
      <w:pPr>
        <w:jc w:val="both"/>
      </w:pPr>
      <w:r w:rsidRPr="004E21D4">
        <w:drawing>
          <wp:anchor distT="0" distB="0" distL="114300" distR="114300" simplePos="0" relativeHeight="251660288" behindDoc="1" locked="0" layoutInCell="1" allowOverlap="1" wp14:anchorId="12FD8D33" wp14:editId="568C88AD">
            <wp:simplePos x="0" y="0"/>
            <wp:positionH relativeFrom="column">
              <wp:posOffset>-33617</wp:posOffset>
            </wp:positionH>
            <wp:positionV relativeFrom="paragraph">
              <wp:posOffset>480658</wp:posOffset>
            </wp:positionV>
            <wp:extent cx="6037730" cy="7494378"/>
            <wp:effectExtent l="0" t="0" r="1270" b="0"/>
            <wp:wrapNone/>
            <wp:docPr id="11203113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1318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74" cy="750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1D4">
        <w:t>Adicionalmente se han añadido los elementos con los que el usuario ha interactuado, siendo estos el botón de eliminar, el input, la checkbox.</w:t>
      </w:r>
    </w:p>
    <w:p w14:paraId="5AF958A9" w14:textId="3991256A" w:rsidR="004E21D4" w:rsidRDefault="004E21D4" w:rsidP="009528A7">
      <w:pPr>
        <w:ind w:left="360"/>
        <w:jc w:val="both"/>
      </w:pPr>
    </w:p>
    <w:p w14:paraId="51909BBD" w14:textId="1272FCB9" w:rsidR="004E21D4" w:rsidRDefault="004E21D4" w:rsidP="009528A7">
      <w:pPr>
        <w:ind w:left="360"/>
        <w:jc w:val="both"/>
      </w:pPr>
    </w:p>
    <w:p w14:paraId="0A58CF5C" w14:textId="71C05AEF" w:rsidR="004E21D4" w:rsidRDefault="004E21D4" w:rsidP="009528A7">
      <w:pPr>
        <w:ind w:left="360"/>
        <w:jc w:val="both"/>
      </w:pPr>
    </w:p>
    <w:p w14:paraId="0043B530" w14:textId="4B32B8AA" w:rsidR="00E27D90" w:rsidRDefault="00E27D90" w:rsidP="00E27D90">
      <w:pPr>
        <w:ind w:left="360"/>
        <w:jc w:val="both"/>
      </w:pPr>
    </w:p>
    <w:p w14:paraId="2017AA30" w14:textId="0FB8DB69" w:rsidR="00E27D90" w:rsidRDefault="00E27D90" w:rsidP="00E27D90">
      <w:pPr>
        <w:ind w:left="360"/>
        <w:jc w:val="both"/>
      </w:pPr>
    </w:p>
    <w:p w14:paraId="77740D71" w14:textId="3E175D79" w:rsidR="00E27D90" w:rsidRDefault="00E27D90" w:rsidP="00E27D90">
      <w:pPr>
        <w:ind w:left="360"/>
        <w:jc w:val="both"/>
      </w:pPr>
    </w:p>
    <w:p w14:paraId="3BA7567B" w14:textId="044A73B2" w:rsidR="00E27D90" w:rsidRDefault="00E27D90" w:rsidP="00E27D90">
      <w:pPr>
        <w:tabs>
          <w:tab w:val="left" w:pos="1885"/>
        </w:tabs>
      </w:pPr>
      <w:r>
        <w:tab/>
      </w:r>
    </w:p>
    <w:p w14:paraId="27A29FDB" w14:textId="77777777" w:rsidR="004E21D4" w:rsidRPr="004E21D4" w:rsidRDefault="004E21D4" w:rsidP="004E21D4"/>
    <w:p w14:paraId="40890175" w14:textId="77777777" w:rsidR="004E21D4" w:rsidRPr="004E21D4" w:rsidRDefault="004E21D4" w:rsidP="004E21D4"/>
    <w:p w14:paraId="09BBF099" w14:textId="77777777" w:rsidR="004E21D4" w:rsidRPr="004E21D4" w:rsidRDefault="004E21D4" w:rsidP="004E21D4"/>
    <w:p w14:paraId="379747C0" w14:textId="77777777" w:rsidR="004E21D4" w:rsidRPr="004E21D4" w:rsidRDefault="004E21D4" w:rsidP="004E21D4"/>
    <w:p w14:paraId="71A13BF8" w14:textId="77777777" w:rsidR="004E21D4" w:rsidRPr="004E21D4" w:rsidRDefault="004E21D4" w:rsidP="004E21D4"/>
    <w:p w14:paraId="3246BAB5" w14:textId="77777777" w:rsidR="004E21D4" w:rsidRPr="004E21D4" w:rsidRDefault="004E21D4" w:rsidP="004E21D4"/>
    <w:p w14:paraId="5C59D055" w14:textId="77777777" w:rsidR="004E21D4" w:rsidRPr="004E21D4" w:rsidRDefault="004E21D4" w:rsidP="004E21D4"/>
    <w:p w14:paraId="42787F3F" w14:textId="77777777" w:rsidR="004E21D4" w:rsidRPr="004E21D4" w:rsidRDefault="004E21D4" w:rsidP="004E21D4"/>
    <w:p w14:paraId="28854B47" w14:textId="77777777" w:rsidR="004E21D4" w:rsidRPr="004E21D4" w:rsidRDefault="004E21D4" w:rsidP="004E21D4"/>
    <w:p w14:paraId="1C622E9D" w14:textId="77777777" w:rsidR="004E21D4" w:rsidRPr="004E21D4" w:rsidRDefault="004E21D4" w:rsidP="004E21D4"/>
    <w:p w14:paraId="710E0AF2" w14:textId="77777777" w:rsidR="004E21D4" w:rsidRPr="004E21D4" w:rsidRDefault="004E21D4" w:rsidP="004E21D4"/>
    <w:p w14:paraId="624BEC18" w14:textId="77777777" w:rsidR="004E21D4" w:rsidRPr="004E21D4" w:rsidRDefault="004E21D4" w:rsidP="004E21D4"/>
    <w:p w14:paraId="31D6FEFD" w14:textId="77777777" w:rsidR="004E21D4" w:rsidRPr="004E21D4" w:rsidRDefault="004E21D4" w:rsidP="004E21D4"/>
    <w:p w14:paraId="63F6AFE0" w14:textId="77777777" w:rsidR="004E21D4" w:rsidRPr="004E21D4" w:rsidRDefault="004E21D4" w:rsidP="004E21D4"/>
    <w:p w14:paraId="0EFAD006" w14:textId="77777777" w:rsidR="004E21D4" w:rsidRPr="004E21D4" w:rsidRDefault="004E21D4" w:rsidP="004E21D4"/>
    <w:p w14:paraId="69A461F9" w14:textId="77777777" w:rsidR="00B338F6" w:rsidRDefault="00B338F6" w:rsidP="00821559">
      <w:pPr>
        <w:jc w:val="both"/>
      </w:pPr>
    </w:p>
    <w:p w14:paraId="03471861" w14:textId="624F833E" w:rsidR="00821559" w:rsidRDefault="004E21D4" w:rsidP="00821559">
      <w:pPr>
        <w:jc w:val="both"/>
      </w:pPr>
      <w:r>
        <w:lastRenderedPageBreak/>
        <w:t xml:space="preserve">Por </w:t>
      </w:r>
      <w:r w:rsidR="00821559">
        <w:t>último,</w:t>
      </w:r>
      <w:r>
        <w:t xml:space="preserve"> se ha creado la función </w:t>
      </w:r>
      <w:proofErr w:type="spellStart"/>
      <w:r>
        <w:t>addTask</w:t>
      </w:r>
      <w:proofErr w:type="spellEnd"/>
      <w:r>
        <w:t xml:space="preserve">, que permite introducir la tarea a la lista una vez introducida por el usuario en el </w:t>
      </w:r>
      <w:proofErr w:type="spellStart"/>
      <w:r>
        <w:t>span</w:t>
      </w:r>
      <w:proofErr w:type="spellEnd"/>
      <w:r>
        <w:t xml:space="preserve"> </w:t>
      </w:r>
      <w:r w:rsidR="00821559">
        <w:t xml:space="preserve">y tras pulsar el botón, esta tarea es guardada el en </w:t>
      </w:r>
      <w:proofErr w:type="spellStart"/>
      <w:r w:rsidR="00821559">
        <w:t>localStorge</w:t>
      </w:r>
      <w:proofErr w:type="spellEnd"/>
      <w:r w:rsidR="00821559">
        <w:t xml:space="preserve">. Además, en el caso que el usuario intente introducir una tarea vacía la página mostrará una alerta indicándole que necesita introducir información. </w:t>
      </w:r>
    </w:p>
    <w:p w14:paraId="48AC1574" w14:textId="03F4B956" w:rsidR="00821559" w:rsidRDefault="00B338F6" w:rsidP="00821559">
      <w:pPr>
        <w:jc w:val="both"/>
      </w:pPr>
      <w:r w:rsidRPr="00821559">
        <w:drawing>
          <wp:anchor distT="0" distB="0" distL="114300" distR="114300" simplePos="0" relativeHeight="251661312" behindDoc="1" locked="0" layoutInCell="1" allowOverlap="1" wp14:anchorId="444837A6" wp14:editId="17190A72">
            <wp:simplePos x="0" y="0"/>
            <wp:positionH relativeFrom="margin">
              <wp:posOffset>41050</wp:posOffset>
            </wp:positionH>
            <wp:positionV relativeFrom="paragraph">
              <wp:posOffset>14711</wp:posOffset>
            </wp:positionV>
            <wp:extent cx="6168081" cy="5546912"/>
            <wp:effectExtent l="0" t="0" r="4445" b="0"/>
            <wp:wrapNone/>
            <wp:docPr id="2030222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2773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081" cy="554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E1DB4" w14:textId="05575F6E" w:rsidR="00821559" w:rsidRPr="004E21D4" w:rsidRDefault="00821559" w:rsidP="00821559">
      <w:pPr>
        <w:jc w:val="both"/>
      </w:pPr>
    </w:p>
    <w:sectPr w:rsidR="00821559" w:rsidRPr="004E21D4" w:rsidSect="00351431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D888E" w14:textId="77777777" w:rsidR="0008458F" w:rsidRDefault="0008458F" w:rsidP="00821559">
      <w:pPr>
        <w:spacing w:after="0" w:line="240" w:lineRule="auto"/>
      </w:pPr>
      <w:r>
        <w:separator/>
      </w:r>
    </w:p>
  </w:endnote>
  <w:endnote w:type="continuationSeparator" w:id="0">
    <w:p w14:paraId="493CF8AF" w14:textId="77777777" w:rsidR="0008458F" w:rsidRDefault="0008458F" w:rsidP="0082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5608589"/>
      <w:docPartObj>
        <w:docPartGallery w:val="Page Numbers (Bottom of Page)"/>
        <w:docPartUnique/>
      </w:docPartObj>
    </w:sdtPr>
    <w:sdtContent>
      <w:p w14:paraId="702F44A1" w14:textId="50FC930F" w:rsidR="009D1ED5" w:rsidRDefault="009D1E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172B6D" w14:textId="3247D8C4" w:rsidR="00821559" w:rsidRDefault="009D1ED5" w:rsidP="009D1ED5">
    <w:pPr>
      <w:pStyle w:val="Piedepgina"/>
      <w:jc w:val="center"/>
    </w:pPr>
    <w:r>
      <w:t xml:space="preserve">Iria Prados Cepero        Desarrollo multiplataforma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CE411" w14:textId="77777777" w:rsidR="0008458F" w:rsidRDefault="0008458F" w:rsidP="00821559">
      <w:pPr>
        <w:spacing w:after="0" w:line="240" w:lineRule="auto"/>
      </w:pPr>
      <w:r>
        <w:separator/>
      </w:r>
    </w:p>
  </w:footnote>
  <w:footnote w:type="continuationSeparator" w:id="0">
    <w:p w14:paraId="1A70F77E" w14:textId="77777777" w:rsidR="0008458F" w:rsidRDefault="0008458F" w:rsidP="0082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B3D3D"/>
    <w:multiLevelType w:val="hybridMultilevel"/>
    <w:tmpl w:val="AB28C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2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65"/>
    <w:rsid w:val="0008458F"/>
    <w:rsid w:val="00086DD4"/>
    <w:rsid w:val="00141112"/>
    <w:rsid w:val="001E40CB"/>
    <w:rsid w:val="00351431"/>
    <w:rsid w:val="003537F1"/>
    <w:rsid w:val="00361863"/>
    <w:rsid w:val="004217BD"/>
    <w:rsid w:val="00494C07"/>
    <w:rsid w:val="004E21D4"/>
    <w:rsid w:val="00605C65"/>
    <w:rsid w:val="00821559"/>
    <w:rsid w:val="009528A7"/>
    <w:rsid w:val="009A3C3A"/>
    <w:rsid w:val="009D1ED5"/>
    <w:rsid w:val="00AE5428"/>
    <w:rsid w:val="00B338F6"/>
    <w:rsid w:val="00DC01A3"/>
    <w:rsid w:val="00E2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083B2"/>
  <w15:chartTrackingRefBased/>
  <w15:docId w15:val="{B093675A-0E4A-45AC-A764-FE2DF7A4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5C65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5C65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uiPriority w:val="21"/>
    <w:qFormat/>
    <w:rsid w:val="00141112"/>
    <w:rPr>
      <w:b/>
      <w:bCs/>
      <w:caps/>
      <w:color w:val="073662" w:themeColor="accent1" w:themeShade="7F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605C65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5C6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5C65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5C65"/>
    <w:rPr>
      <w:rFonts w:eastAsiaTheme="majorEastAsia" w:cstheme="majorBidi"/>
      <w:i/>
      <w:iCs/>
      <w:color w:val="0B5294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5C65"/>
    <w:rPr>
      <w:rFonts w:eastAsiaTheme="majorEastAsia" w:cstheme="majorBidi"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5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5C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5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5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5C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5C6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5C65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5C65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5C65"/>
    <w:rPr>
      <w:b/>
      <w:bCs/>
      <w:smallCaps/>
      <w:color w:val="0B5294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37F1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7F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1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559"/>
  </w:style>
  <w:style w:type="paragraph" w:styleId="Piedepgina">
    <w:name w:val="footer"/>
    <w:basedOn w:val="Normal"/>
    <w:link w:val="PiedepginaCar"/>
    <w:uiPriority w:val="99"/>
    <w:unhideWhenUsed/>
    <w:rsid w:val="00821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riaprados/to-do_Lis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Desarrollo multiplataforma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 PRADOS</dc:creator>
  <cp:keywords/>
  <dc:description/>
  <cp:lastModifiedBy>IRIA PRADOS</cp:lastModifiedBy>
  <cp:revision>9</cp:revision>
  <dcterms:created xsi:type="dcterms:W3CDTF">2025-09-26T10:26:00Z</dcterms:created>
  <dcterms:modified xsi:type="dcterms:W3CDTF">2025-09-26T11:52:00Z</dcterms:modified>
</cp:coreProperties>
</file>