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CIA ARTEFACT ROSITA S.A.C.</w:t>
      </w:r>
    </w:p>
    <w:p w14:paraId="6B154C8A" w14:textId="40C5D8E6" w:rsidR="00BB656C" w:rsidRDefault="00FD6A21" w:rsidP="007D028C">
      <w:pPr>
        <w:rPr>
          <w:rFonts w:ascii="Arial" w:hAnsi="Arial" w:cs="Arial"/>
          <w:color w:val="000000"/>
          <w:sz w:val="22"/>
          <w:szCs w:val="22"/>
        </w:rPr>
      </w:pPr>
      <w:r>
        <w:rPr>
          <w:rFonts w:ascii="Arial" w:hAnsi="Arial"/>
          <w:sz w:val="22"/>
        </w:rPr>
        <w:t xml:space="preserve">Caserio Casablanca Mz M, Lt 14, Santiago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Ica</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Ica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Pr>
          <w:rFonts w:ascii="Arial" w:hAnsi="Arial"/>
          <w:sz w:val="16"/>
        </w:rPr>
        <w:t>DEUDA HASTA 93 DÍAS DE VENCIDA</w:t>
      </w:r>
    </w:p>
    <w:p w14:paraId="42DF91AF" w14:textId="58801D38" w:rsidR="00DB0AC2" w:rsidRDefault="0045621E" w:rsidP="0045621E">
      <w:pPr>
        <w:jc w:val="center"/>
        <w:rPr>
          <w:rFonts w:ascii="Arial" w:hAnsi="Arial" w:cs="Arial"/>
          <w:sz w:val="22"/>
          <w:szCs w:val="22"/>
        </w:rPr>
      </w:pPr>
      <w:r>
        <w:rPr>
          <w:rFonts w:ascii="Arial" w:hAnsi="Arial"/>
          <w:b/>
          <w:sz w:val="16"/>
        </w:rPr>
        <w:t>CIA ARTEFACT ROSITA S.A.C.</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5C3D24">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5014" w14:textId="77777777" w:rsidR="005C3D24" w:rsidRDefault="005C3D24">
      <w:r>
        <w:separator/>
      </w:r>
    </w:p>
  </w:endnote>
  <w:endnote w:type="continuationSeparator" w:id="0">
    <w:p w14:paraId="22A64796" w14:textId="77777777" w:rsidR="005C3D24" w:rsidRDefault="005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9BB7" w14:textId="77777777" w:rsidR="005C3D24" w:rsidRDefault="005C3D24">
      <w:r>
        <w:separator/>
      </w:r>
    </w:p>
  </w:footnote>
  <w:footnote w:type="continuationSeparator" w:id="0">
    <w:p w14:paraId="5CB5D4C6" w14:textId="77777777" w:rsidR="005C3D24" w:rsidRDefault="005C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4</cp:revision>
  <cp:lastPrinted>2023-11-16T20:57:00Z</cp:lastPrinted>
  <dcterms:created xsi:type="dcterms:W3CDTF">2024-04-08T04:05:00Z</dcterms:created>
  <dcterms:modified xsi:type="dcterms:W3CDTF">2024-04-08T20:03:00Z</dcterms:modified>
</cp:coreProperties>
</file>