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b w:val="1"/>
          <w:sz w:val="96"/>
          <w:szCs w:val="96"/>
          <w:vertAlign w:val="baseline"/>
          <w:rtl w:val="0"/>
        </w:rPr>
        <w:t xml:space="preserve">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b w:val="1"/>
          <w:sz w:val="96"/>
          <w:szCs w:val="96"/>
          <w:vertAlign w:val="baseline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b w:val="1"/>
          <w:sz w:val="96"/>
          <w:szCs w:val="96"/>
          <w:vertAlign w:val="baseline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b w:val="1"/>
          <w:sz w:val="96"/>
          <w:szCs w:val="96"/>
          <w:u w:val="single"/>
          <w:vertAlign w:val="baseline"/>
          <w:rtl w:val="0"/>
        </w:rPr>
        <w:t xml:space="preserve">Management Information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Submitted to:                                                               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Mr. Mohammad Nadeem                                           Riddhi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Mr. Faraz</w:t>
        <w:tab/>
        <w:t xml:space="preserve">Hasan</w:t>
        <w:tab/>
        <w:t xml:space="preserve">                                      </w:t>
        <w:tab/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pgSz w:h="15840" w:w="12240"/>
          <w:pgMar w:bottom="1462" w:top="1462" w:left="1462" w:right="1462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Management Information System</w:t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ABSTRACT : </w:t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Management Information System provides information for the managerial activities in an organization. The main purpose of this project is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to</w:t>
      </w: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 provide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an</w:t>
      </w: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 accurate and timely information necessary to facilitate the decision-making process and enable the organization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’</w:t>
      </w: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s planning, control and operational functions to be carried out effectively.</w:t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Management Information System is basically concerned with processing data into information and is then communicated to the various departments in an organization for proper decision-making.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60" w:lineRule="auto"/>
        <w:contextualSpacing w:val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The objectives of the system are-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Provide information for planning, organizing and controlling purposes.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To store and manage data efficiently from all the functional areas.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Reduce the risk and uncertainties in the managerial decision-making.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Smooth up the flow of data through various levels of organization.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99" w:firstLine="0"/>
        <w:contextualSpacing w:val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tabs>
          <w:tab w:val="left" w:pos="1260"/>
          <w:tab w:val="left" w:pos="3960"/>
        </w:tabs>
        <w:contextualSpacing w:val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0" w:firstLine="720"/>
        <w:contextualSpacing w:val="0"/>
        <w:jc w:val="left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This project has a large scope as it has the following features which help in making it easy to use, understand and modify it: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6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Management of the data related to organizations.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60"/>
        <w:contextualSpacing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Efficient management of human resource with clear tracking of the the management hierarchy and distribution of the talent across the different paradigm of organisation.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60"/>
        <w:contextualSpacing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process for enabling a system to manage the leaves of the employees for the proper allocation of the resources.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360"/>
        <w:contextualSpacing w:val="1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Basic employee payroll system to give a basic overview to admin about the payroll of the employees</w:t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54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TOOLS AND TECHNOLOGY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Tool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vertAlign w:val="baseline"/>
          <w:rtl w:val="0"/>
        </w:rPr>
        <w:t xml:space="preserve">Git is a version control system that is used for software development and other version control tasks. As a distributed revision control system it is aimed at speed, data integrity, and support for distributed, non-linear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Tortoise 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:- Tortoise Git is a client for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Sbt : </w:t>
      </w: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sbt is an open source build tool for Scala and Java projects, similar to Java's Maven or 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Its main features are: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native support for compiling Scala code and integrating with many Scala test frameworks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build descriptions written in Scala using a DSL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dependency management using Ivy (which supports Maven-format repositories)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continuous compilation, testing,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IntelliJ idea : </w:t>
      </w:r>
      <w:r w:rsidDel="00000000" w:rsidR="00000000" w:rsidRPr="00000000">
        <w:rPr>
          <w:sz w:val="28"/>
          <w:szCs w:val="28"/>
          <w:rtl w:val="0"/>
        </w:rPr>
        <w:t xml:space="preserve">An Integrated Development Environment for jvm based languages and frameworks.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Technology: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: - It is used for giving eye catching look to the website. And also providing easy to use GUI.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: - CSS is cascading style sheet which is used to give designer look to HTML using the external file.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Java 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: - Java script is used for client side scripting which can help in using validation on the website and many more other functions.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40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40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hanging="360"/>
        <w:contextualSpacing w:val="1"/>
        <w:jc w:val="left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Postgresql :</w:t>
      </w:r>
      <w:r w:rsidDel="00000000" w:rsidR="00000000" w:rsidRPr="00000000">
        <w:rPr>
          <w:sz w:val="28"/>
          <w:szCs w:val="28"/>
          <w:rtl w:val="0"/>
        </w:rPr>
        <w:t xml:space="preserve">PostgreSQL, often simply Postgres, is an object-relational database (ORDBMS) – i.e. an RDBMS, with additional (optional use) "object" features – with an emphasis on extensibility and standards compliance.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Scala : </w:t>
      </w:r>
      <w:r w:rsidDel="00000000" w:rsidR="00000000" w:rsidRPr="00000000">
        <w:rPr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Scala is a general-purpose programming language providing support for functional programming and a strong static type system. Designed to be concise, many of Scala's design decisions were designed to build from criticisms of Java.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Scala.js : </w:t>
      </w:r>
      <w:r w:rsidDel="00000000" w:rsidR="00000000" w:rsidRPr="00000000">
        <w:rPr>
          <w:sz w:val="28"/>
          <w:szCs w:val="28"/>
          <w:rtl w:val="0"/>
        </w:rPr>
        <w:t xml:space="preserve">Scala.js is a Scala compiler that compiles to JavaScript, making it possible to write Scala programs that can run in web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ScalaCSS</w:t>
      </w:r>
      <w:r w:rsidDel="00000000" w:rsidR="00000000" w:rsidRPr="00000000">
        <w:rPr>
          <w:sz w:val="28"/>
          <w:szCs w:val="28"/>
          <w:rtl w:val="0"/>
        </w:rPr>
        <w:t xml:space="preserve"> : Super type-safe CSS for Scala and Scala.JS.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Scalajs-react</w:t>
      </w:r>
      <w:r w:rsidDel="00000000" w:rsidR="00000000" w:rsidRPr="00000000">
        <w:rPr>
          <w:sz w:val="28"/>
          <w:szCs w:val="28"/>
          <w:rtl w:val="0"/>
        </w:rPr>
        <w:t xml:space="preserve"> : Lifts Facebook's React library into Scala.js and endeavours to make it as type-safe and Scala-friendly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TIME FRAME REQUIRED FOR VARIOUS STAGES OF PROJECT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90.0" w:type="dxa"/>
        <w:jc w:val="left"/>
        <w:tblInd w:w="-108.0" w:type="dxa"/>
        <w:tblLayout w:type="fixed"/>
        <w:tblLook w:val="0000"/>
      </w:tblPr>
      <w:tblGrid>
        <w:gridCol w:w="945"/>
        <w:gridCol w:w="5295"/>
        <w:gridCol w:w="2850"/>
        <w:tblGridChange w:id="0">
          <w:tblGrid>
            <w:gridCol w:w="945"/>
            <w:gridCol w:w="5295"/>
            <w:gridCol w:w="28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PHASES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TIME 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left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Software Requirement Specification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left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System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left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4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left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5 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left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48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ind w:left="2880" w:firstLine="0"/>
        <w:contextualSpacing w:val="0"/>
        <w:jc w:val="both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720"/>
        <w:contextualSpacing w:val="0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288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INDEX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0"/>
        </w:tabs>
        <w:spacing w:line="48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Abstract...........................................................................................2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0"/>
        </w:tabs>
        <w:spacing w:line="48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Introduction.....................................................................................3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0"/>
        </w:tabs>
        <w:spacing w:line="48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System Requirements......................................................................5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62" w:top="1462" w:left="1462" w:right="1462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