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2EF2B" w14:textId="6E6B9ADB" w:rsidR="00FF3EF8" w:rsidRDefault="00AF0376">
      <w:pPr>
        <w:rPr>
          <w:b/>
          <w:bCs/>
        </w:rPr>
      </w:pPr>
      <w:r w:rsidRPr="00AF0376">
        <w:rPr>
          <w:b/>
          <w:bCs/>
        </w:rPr>
        <w:t>HDS7800系列</w:t>
      </w:r>
      <w:r w:rsidRPr="00AF0376">
        <w:br/>
      </w:r>
      <w:r w:rsidRPr="00AF0376">
        <w:rPr>
          <w:b/>
          <w:bCs/>
        </w:rPr>
        <w:t>技术参数与模组配置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6"/>
        <w:gridCol w:w="2184"/>
        <w:gridCol w:w="5026"/>
      </w:tblGrid>
      <w:tr w:rsidR="00AF0376" w:rsidRPr="00AF0376" w14:paraId="663183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823FD1" w14:textId="77777777" w:rsidR="00AF0376" w:rsidRPr="00AF0376" w:rsidRDefault="00AF0376" w:rsidP="00AF0376">
            <w:pPr>
              <w:rPr>
                <w:b/>
                <w:bCs/>
              </w:rPr>
            </w:pPr>
            <w:r w:rsidRPr="00AF0376">
              <w:rPr>
                <w:b/>
                <w:bCs/>
              </w:rPr>
              <w:t>分类</w:t>
            </w:r>
          </w:p>
        </w:tc>
        <w:tc>
          <w:tcPr>
            <w:tcW w:w="0" w:type="auto"/>
            <w:vAlign w:val="center"/>
            <w:hideMark/>
          </w:tcPr>
          <w:p w14:paraId="15D7204D" w14:textId="77777777" w:rsidR="00AF0376" w:rsidRPr="00AF0376" w:rsidRDefault="00AF0376" w:rsidP="00AF0376">
            <w:pPr>
              <w:rPr>
                <w:b/>
                <w:bCs/>
              </w:rPr>
            </w:pPr>
            <w:r w:rsidRPr="00AF0376">
              <w:rPr>
                <w:b/>
                <w:bCs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78FEE8AF" w14:textId="77777777" w:rsidR="00AF0376" w:rsidRPr="00AF0376" w:rsidRDefault="00AF0376" w:rsidP="00AF0376">
            <w:pPr>
              <w:rPr>
                <w:b/>
                <w:bCs/>
              </w:rPr>
            </w:pPr>
            <w:r w:rsidRPr="00AF0376">
              <w:rPr>
                <w:b/>
                <w:bCs/>
              </w:rPr>
              <w:t>技术</w:t>
            </w:r>
            <w:proofErr w:type="gramStart"/>
            <w:r w:rsidRPr="00AF0376">
              <w:rPr>
                <w:b/>
                <w:bCs/>
              </w:rPr>
              <w:t>规格／</w:t>
            </w:r>
            <w:proofErr w:type="gramEnd"/>
            <w:r w:rsidRPr="00AF0376">
              <w:rPr>
                <w:b/>
                <w:bCs/>
              </w:rPr>
              <w:t>功能说明</w:t>
            </w:r>
          </w:p>
        </w:tc>
      </w:tr>
      <w:tr w:rsidR="00AF0376" w:rsidRPr="00AF0376" w14:paraId="2F04A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D5EC5" w14:textId="77777777" w:rsidR="00AF0376" w:rsidRPr="00AF0376" w:rsidRDefault="00AF0376" w:rsidP="00AF0376">
            <w:r w:rsidRPr="00AF0376">
              <w:rPr>
                <w:b/>
                <w:bCs/>
              </w:rPr>
              <w:t>适用范围</w:t>
            </w:r>
          </w:p>
        </w:tc>
        <w:tc>
          <w:tcPr>
            <w:tcW w:w="0" w:type="auto"/>
            <w:vAlign w:val="center"/>
            <w:hideMark/>
          </w:tcPr>
          <w:p w14:paraId="28A96543" w14:textId="77777777" w:rsidR="00AF0376" w:rsidRPr="00AF0376" w:rsidRDefault="00AF0376" w:rsidP="00AF0376">
            <w:r w:rsidRPr="00AF0376">
              <w:t>经纱原料</w:t>
            </w:r>
          </w:p>
        </w:tc>
        <w:tc>
          <w:tcPr>
            <w:tcW w:w="0" w:type="auto"/>
            <w:vAlign w:val="center"/>
            <w:hideMark/>
          </w:tcPr>
          <w:p w14:paraId="059E8FF0" w14:textId="77777777" w:rsidR="00AF0376" w:rsidRPr="00AF0376" w:rsidRDefault="00AF0376" w:rsidP="00AF0376">
            <w:r w:rsidRPr="00AF0376">
              <w:t>棉纱、混纺纱、毛纱、化纤长丝、蚕丝、单丝及复丝；玻璃纤维按配置确认</w:t>
            </w:r>
          </w:p>
        </w:tc>
      </w:tr>
      <w:tr w:rsidR="00AF0376" w:rsidRPr="00AF0376" w14:paraId="4E078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BAFA5" w14:textId="77777777" w:rsidR="00AF0376" w:rsidRPr="00AF0376" w:rsidRDefault="00AF0376" w:rsidP="00AF0376"/>
        </w:tc>
        <w:tc>
          <w:tcPr>
            <w:tcW w:w="0" w:type="auto"/>
            <w:vAlign w:val="center"/>
            <w:hideMark/>
          </w:tcPr>
          <w:p w14:paraId="0CDE274F" w14:textId="77777777" w:rsidR="00AF0376" w:rsidRPr="00AF0376" w:rsidRDefault="00AF0376" w:rsidP="00AF0376">
            <w:r w:rsidRPr="00AF0376">
              <w:t>短纤纱细度</w:t>
            </w:r>
          </w:p>
        </w:tc>
        <w:tc>
          <w:tcPr>
            <w:tcW w:w="0" w:type="auto"/>
            <w:vAlign w:val="center"/>
            <w:hideMark/>
          </w:tcPr>
          <w:p w14:paraId="4196B76C" w14:textId="77777777" w:rsidR="00AF0376" w:rsidRPr="00AF0376" w:rsidRDefault="00AF0376" w:rsidP="00AF0376">
            <w:r w:rsidRPr="00AF0376">
              <w:rPr>
                <w:b/>
                <w:bCs/>
              </w:rPr>
              <w:t>5–180支</w:t>
            </w:r>
            <w:r w:rsidRPr="00AF0376">
              <w:t>，支数口径及适用纱种待确认</w:t>
            </w:r>
          </w:p>
        </w:tc>
      </w:tr>
      <w:tr w:rsidR="00AF0376" w:rsidRPr="00AF0376" w14:paraId="50809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E6EEE" w14:textId="77777777" w:rsidR="00AF0376" w:rsidRPr="00AF0376" w:rsidRDefault="00AF0376" w:rsidP="00AF0376"/>
        </w:tc>
        <w:tc>
          <w:tcPr>
            <w:tcW w:w="0" w:type="auto"/>
            <w:vAlign w:val="center"/>
            <w:hideMark/>
          </w:tcPr>
          <w:p w14:paraId="2EB25390" w14:textId="77777777" w:rsidR="00AF0376" w:rsidRPr="00AF0376" w:rsidRDefault="00AF0376" w:rsidP="00AF0376">
            <w:r w:rsidRPr="00AF0376">
              <w:t>化纤长丝细度</w:t>
            </w:r>
          </w:p>
        </w:tc>
        <w:tc>
          <w:tcPr>
            <w:tcW w:w="0" w:type="auto"/>
            <w:vAlign w:val="center"/>
            <w:hideMark/>
          </w:tcPr>
          <w:p w14:paraId="0A3C9082" w14:textId="77777777" w:rsidR="00AF0376" w:rsidRPr="00AF0376" w:rsidRDefault="00AF0376" w:rsidP="00AF0376">
            <w:r w:rsidRPr="00AF0376">
              <w:rPr>
                <w:b/>
                <w:bCs/>
              </w:rPr>
              <w:t>5–1200 D</w:t>
            </w:r>
            <w:r w:rsidRPr="00AF0376">
              <w:t>，沿用此前确认口径</w:t>
            </w:r>
          </w:p>
        </w:tc>
      </w:tr>
      <w:tr w:rsidR="00AF0376" w:rsidRPr="00AF0376" w14:paraId="13BE3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ECE45" w14:textId="77777777" w:rsidR="00AF0376" w:rsidRPr="00AF0376" w:rsidRDefault="00AF0376" w:rsidP="00AF0376"/>
        </w:tc>
        <w:tc>
          <w:tcPr>
            <w:tcW w:w="0" w:type="auto"/>
            <w:vAlign w:val="center"/>
            <w:hideMark/>
          </w:tcPr>
          <w:p w14:paraId="548C30CA" w14:textId="77777777" w:rsidR="00AF0376" w:rsidRPr="00AF0376" w:rsidRDefault="00AF0376" w:rsidP="00AF0376">
            <w:r w:rsidRPr="00AF0376">
              <w:t>特殊纱线</w:t>
            </w:r>
          </w:p>
        </w:tc>
        <w:tc>
          <w:tcPr>
            <w:tcW w:w="0" w:type="auto"/>
            <w:vAlign w:val="center"/>
            <w:hideMark/>
          </w:tcPr>
          <w:p w14:paraId="21389BD0" w14:textId="77777777" w:rsidR="00AF0376" w:rsidRPr="00AF0376" w:rsidRDefault="00AF0376" w:rsidP="00AF0376">
            <w:r w:rsidRPr="00AF0376">
              <w:t>扁丝、竹节花式纱、毛圈花式纱等，需相应选配</w:t>
            </w:r>
          </w:p>
        </w:tc>
      </w:tr>
      <w:tr w:rsidR="00AF0376" w:rsidRPr="00AF0376" w14:paraId="7CC05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69343" w14:textId="77777777" w:rsidR="00AF0376" w:rsidRPr="00AF0376" w:rsidRDefault="00AF0376" w:rsidP="00AF0376"/>
        </w:tc>
        <w:tc>
          <w:tcPr>
            <w:tcW w:w="0" w:type="auto"/>
            <w:vAlign w:val="center"/>
            <w:hideMark/>
          </w:tcPr>
          <w:p w14:paraId="0E3C31C8" w14:textId="77777777" w:rsidR="00AF0376" w:rsidRPr="00AF0376" w:rsidRDefault="00AF0376" w:rsidP="00AF0376">
            <w:r w:rsidRPr="00AF0376">
              <w:t>经纱准备形式</w:t>
            </w:r>
          </w:p>
        </w:tc>
        <w:tc>
          <w:tcPr>
            <w:tcW w:w="0" w:type="auto"/>
            <w:vAlign w:val="center"/>
            <w:hideMark/>
          </w:tcPr>
          <w:p w14:paraId="364E813A" w14:textId="77777777" w:rsidR="00AF0376" w:rsidRPr="00AF0376" w:rsidRDefault="00AF0376" w:rsidP="00AF0376">
            <w:r w:rsidRPr="00AF0376">
              <w:t>带绞或无绞，根据取纱模组配置选择</w:t>
            </w:r>
          </w:p>
        </w:tc>
      </w:tr>
      <w:tr w:rsidR="00AF0376" w:rsidRPr="00AF0376" w14:paraId="35809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26EC2" w14:textId="77777777" w:rsidR="00AF0376" w:rsidRPr="00AF0376" w:rsidRDefault="00AF0376" w:rsidP="00AF0376">
            <w:r w:rsidRPr="00AF0376">
              <w:rPr>
                <w:b/>
                <w:bCs/>
              </w:rPr>
              <w:t>穿经速度</w:t>
            </w:r>
          </w:p>
        </w:tc>
        <w:tc>
          <w:tcPr>
            <w:tcW w:w="0" w:type="auto"/>
            <w:vAlign w:val="center"/>
            <w:hideMark/>
          </w:tcPr>
          <w:p w14:paraId="078FFF3E" w14:textId="77777777" w:rsidR="00AF0376" w:rsidRPr="00AF0376" w:rsidRDefault="00AF0376" w:rsidP="00AF0376">
            <w:r w:rsidRPr="00AF0376">
              <w:t>HDS7800T</w:t>
            </w:r>
          </w:p>
        </w:tc>
        <w:tc>
          <w:tcPr>
            <w:tcW w:w="0" w:type="auto"/>
            <w:vAlign w:val="center"/>
            <w:hideMark/>
          </w:tcPr>
          <w:p w14:paraId="3A3F9D41" w14:textId="77777777" w:rsidR="00AF0376" w:rsidRPr="00AF0376" w:rsidRDefault="00AF0376" w:rsidP="00AF0376">
            <w:r w:rsidRPr="00AF0376">
              <w:rPr>
                <w:b/>
                <w:bCs/>
              </w:rPr>
              <w:t>200根/分钟；选配最高220根/分钟</w:t>
            </w:r>
          </w:p>
        </w:tc>
      </w:tr>
      <w:tr w:rsidR="00AF0376" w:rsidRPr="00AF0376" w14:paraId="4E86F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64758" w14:textId="77777777" w:rsidR="00AF0376" w:rsidRPr="00AF0376" w:rsidRDefault="00AF0376" w:rsidP="00AF0376"/>
        </w:tc>
        <w:tc>
          <w:tcPr>
            <w:tcW w:w="0" w:type="auto"/>
            <w:vAlign w:val="center"/>
            <w:hideMark/>
          </w:tcPr>
          <w:p w14:paraId="3D4BB676" w14:textId="77777777" w:rsidR="00AF0376" w:rsidRPr="00AF0376" w:rsidRDefault="00AF0376" w:rsidP="00AF0376">
            <w:r w:rsidRPr="00AF0376">
              <w:t>HDS7800 Pro</w:t>
            </w:r>
          </w:p>
        </w:tc>
        <w:tc>
          <w:tcPr>
            <w:tcW w:w="0" w:type="auto"/>
            <w:vAlign w:val="center"/>
            <w:hideMark/>
          </w:tcPr>
          <w:p w14:paraId="1CA3AF40" w14:textId="77777777" w:rsidR="00AF0376" w:rsidRPr="00AF0376" w:rsidRDefault="00AF0376" w:rsidP="00AF0376">
            <w:r w:rsidRPr="00AF0376">
              <w:rPr>
                <w:b/>
                <w:bCs/>
              </w:rPr>
              <w:t>180根/分钟</w:t>
            </w:r>
          </w:p>
        </w:tc>
      </w:tr>
      <w:tr w:rsidR="00AF0376" w:rsidRPr="00AF0376" w14:paraId="10DA0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C3986" w14:textId="77777777" w:rsidR="00AF0376" w:rsidRPr="00AF0376" w:rsidRDefault="00AF0376" w:rsidP="00AF0376">
            <w:r w:rsidRPr="00AF0376">
              <w:rPr>
                <w:b/>
                <w:bCs/>
              </w:rPr>
              <w:t>基本配置</w:t>
            </w:r>
          </w:p>
        </w:tc>
        <w:tc>
          <w:tcPr>
            <w:tcW w:w="0" w:type="auto"/>
            <w:vAlign w:val="center"/>
            <w:hideMark/>
          </w:tcPr>
          <w:p w14:paraId="1AC79C41" w14:textId="77777777" w:rsidR="00AF0376" w:rsidRPr="00AF0376" w:rsidRDefault="00AF0376" w:rsidP="00AF0376">
            <w:r w:rsidRPr="00AF0376">
              <w:t>穿经模组</w:t>
            </w:r>
          </w:p>
        </w:tc>
        <w:tc>
          <w:tcPr>
            <w:tcW w:w="0" w:type="auto"/>
            <w:vAlign w:val="center"/>
            <w:hideMark/>
          </w:tcPr>
          <w:p w14:paraId="76C22388" w14:textId="77777777" w:rsidR="00AF0376" w:rsidRPr="00AF0376" w:rsidRDefault="00AF0376" w:rsidP="00AF0376">
            <w:r w:rsidRPr="00AF0376">
              <w:t>执行穿经动作</w:t>
            </w:r>
          </w:p>
        </w:tc>
      </w:tr>
      <w:tr w:rsidR="00AF0376" w:rsidRPr="00AF0376" w14:paraId="4B6A4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7F188" w14:textId="77777777" w:rsidR="00AF0376" w:rsidRPr="00AF0376" w:rsidRDefault="00AF0376" w:rsidP="00AF0376"/>
        </w:tc>
        <w:tc>
          <w:tcPr>
            <w:tcW w:w="0" w:type="auto"/>
            <w:vAlign w:val="center"/>
            <w:hideMark/>
          </w:tcPr>
          <w:p w14:paraId="7849B67C" w14:textId="77777777" w:rsidR="00AF0376" w:rsidRPr="00AF0376" w:rsidRDefault="00AF0376" w:rsidP="00AF0376">
            <w:r w:rsidRPr="00AF0376">
              <w:t>控制系统及驱动器</w:t>
            </w:r>
          </w:p>
        </w:tc>
        <w:tc>
          <w:tcPr>
            <w:tcW w:w="0" w:type="auto"/>
            <w:vAlign w:val="center"/>
            <w:hideMark/>
          </w:tcPr>
          <w:p w14:paraId="3EEAA936" w14:textId="77777777" w:rsidR="00AF0376" w:rsidRPr="00AF0376" w:rsidRDefault="00AF0376" w:rsidP="00AF0376">
            <w:r w:rsidRPr="00AF0376">
              <w:t>控制设备运行及各模组动作配合</w:t>
            </w:r>
          </w:p>
        </w:tc>
      </w:tr>
      <w:tr w:rsidR="00AF0376" w:rsidRPr="00AF0376" w14:paraId="2EE0B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8FCA5" w14:textId="77777777" w:rsidR="00AF0376" w:rsidRPr="00AF0376" w:rsidRDefault="00AF0376" w:rsidP="00AF0376"/>
        </w:tc>
        <w:tc>
          <w:tcPr>
            <w:tcW w:w="0" w:type="auto"/>
            <w:vAlign w:val="center"/>
            <w:hideMark/>
          </w:tcPr>
          <w:p w14:paraId="5EE12A92" w14:textId="77777777" w:rsidR="00AF0376" w:rsidRPr="00AF0376" w:rsidRDefault="00AF0376" w:rsidP="00AF0376">
            <w:r w:rsidRPr="00AF0376">
              <w:t>综丝模组</w:t>
            </w:r>
          </w:p>
        </w:tc>
        <w:tc>
          <w:tcPr>
            <w:tcW w:w="0" w:type="auto"/>
            <w:vAlign w:val="center"/>
            <w:hideMark/>
          </w:tcPr>
          <w:p w14:paraId="7F2AFAB4" w14:textId="77777777" w:rsidR="00AF0376" w:rsidRPr="00AF0376" w:rsidRDefault="00AF0376" w:rsidP="00AF0376">
            <w:r w:rsidRPr="00AF0376">
              <w:t>配备两条综库导轨，按配置适配</w:t>
            </w:r>
            <w:proofErr w:type="gramStart"/>
            <w:r w:rsidRPr="00AF0376">
              <w:t>C／J／</w:t>
            </w:r>
            <w:proofErr w:type="gramEnd"/>
            <w:r w:rsidRPr="00AF0376">
              <w:t>O型综丝</w:t>
            </w:r>
          </w:p>
        </w:tc>
      </w:tr>
      <w:tr w:rsidR="00AF0376" w:rsidRPr="00AF0376" w14:paraId="7B820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C37C7" w14:textId="77777777" w:rsidR="00AF0376" w:rsidRPr="00AF0376" w:rsidRDefault="00AF0376" w:rsidP="00AF0376"/>
        </w:tc>
        <w:tc>
          <w:tcPr>
            <w:tcW w:w="0" w:type="auto"/>
            <w:vAlign w:val="center"/>
            <w:hideMark/>
          </w:tcPr>
          <w:p w14:paraId="0164BDFD" w14:textId="77777777" w:rsidR="00AF0376" w:rsidRPr="00AF0376" w:rsidRDefault="00AF0376" w:rsidP="00AF0376">
            <w:r w:rsidRPr="00AF0376">
              <w:t>HDS7800T综</w:t>
            </w:r>
            <w:proofErr w:type="gramStart"/>
            <w:r w:rsidRPr="00AF0376">
              <w:t>框／</w:t>
            </w:r>
            <w:proofErr w:type="gramEnd"/>
            <w:r w:rsidRPr="00AF0376">
              <w:t>综条数量</w:t>
            </w:r>
          </w:p>
        </w:tc>
        <w:tc>
          <w:tcPr>
            <w:tcW w:w="0" w:type="auto"/>
            <w:vAlign w:val="center"/>
            <w:hideMark/>
          </w:tcPr>
          <w:p w14:paraId="10D94D95" w14:textId="77777777" w:rsidR="00AF0376" w:rsidRPr="00AF0376" w:rsidRDefault="00AF0376" w:rsidP="00AF0376">
            <w:r w:rsidRPr="00AF0376">
              <w:t>8–12，按综丝系统确认计数方式</w:t>
            </w:r>
          </w:p>
        </w:tc>
      </w:tr>
      <w:tr w:rsidR="00AF0376" w:rsidRPr="00AF0376" w14:paraId="06819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8A89C" w14:textId="77777777" w:rsidR="00AF0376" w:rsidRPr="00AF0376" w:rsidRDefault="00AF0376" w:rsidP="00AF0376"/>
        </w:tc>
        <w:tc>
          <w:tcPr>
            <w:tcW w:w="0" w:type="auto"/>
            <w:vAlign w:val="center"/>
            <w:hideMark/>
          </w:tcPr>
          <w:p w14:paraId="4F594342" w14:textId="77777777" w:rsidR="00AF0376" w:rsidRPr="00AF0376" w:rsidRDefault="00AF0376" w:rsidP="00AF0376">
            <w:r w:rsidRPr="00AF0376">
              <w:t>HDS7800 Pro综</w:t>
            </w:r>
            <w:proofErr w:type="gramStart"/>
            <w:r w:rsidRPr="00AF0376">
              <w:t>框／</w:t>
            </w:r>
            <w:proofErr w:type="gramEnd"/>
            <w:r w:rsidRPr="00AF0376">
              <w:t>综条数量</w:t>
            </w:r>
          </w:p>
        </w:tc>
        <w:tc>
          <w:tcPr>
            <w:tcW w:w="0" w:type="auto"/>
            <w:vAlign w:val="center"/>
            <w:hideMark/>
          </w:tcPr>
          <w:p w14:paraId="2E762BF8" w14:textId="77777777" w:rsidR="00AF0376" w:rsidRPr="00AF0376" w:rsidRDefault="00AF0376" w:rsidP="00AF0376">
            <w:r w:rsidRPr="00AF0376">
              <w:t>最多20，按综丝系统确认计数方式</w:t>
            </w:r>
          </w:p>
        </w:tc>
      </w:tr>
      <w:tr w:rsidR="00AF0376" w:rsidRPr="00AF0376" w14:paraId="32737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60230" w14:textId="77777777" w:rsidR="00AF0376" w:rsidRPr="00AF0376" w:rsidRDefault="00AF0376" w:rsidP="00AF0376"/>
        </w:tc>
        <w:tc>
          <w:tcPr>
            <w:tcW w:w="0" w:type="auto"/>
            <w:vAlign w:val="center"/>
            <w:hideMark/>
          </w:tcPr>
          <w:p w14:paraId="6E1EBA56" w14:textId="77777777" w:rsidR="00AF0376" w:rsidRPr="00AF0376" w:rsidRDefault="00AF0376" w:rsidP="00AF0376">
            <w:r w:rsidRPr="00AF0376">
              <w:t>标准钢筘模组</w:t>
            </w:r>
          </w:p>
        </w:tc>
        <w:tc>
          <w:tcPr>
            <w:tcW w:w="0" w:type="auto"/>
            <w:vAlign w:val="center"/>
            <w:hideMark/>
          </w:tcPr>
          <w:p w14:paraId="2BDF5959" w14:textId="77777777" w:rsidR="00AF0376" w:rsidRPr="00AF0376" w:rsidRDefault="00AF0376" w:rsidP="00AF0376">
            <w:r w:rsidRPr="00AF0376">
              <w:t>适配20–350齿/10厘米钢筘</w:t>
            </w:r>
          </w:p>
        </w:tc>
      </w:tr>
      <w:tr w:rsidR="00AF0376" w:rsidRPr="00AF0376" w14:paraId="4D2B6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5D063" w14:textId="77777777" w:rsidR="00AF0376" w:rsidRPr="00AF0376" w:rsidRDefault="00AF0376" w:rsidP="00AF0376"/>
        </w:tc>
        <w:tc>
          <w:tcPr>
            <w:tcW w:w="0" w:type="auto"/>
            <w:vAlign w:val="center"/>
            <w:hideMark/>
          </w:tcPr>
          <w:p w14:paraId="15781ACB" w14:textId="77777777" w:rsidR="00AF0376" w:rsidRPr="00AF0376" w:rsidRDefault="00AF0376" w:rsidP="00AF0376">
            <w:r w:rsidRPr="00AF0376">
              <w:t>停经片模组</w:t>
            </w:r>
          </w:p>
        </w:tc>
        <w:tc>
          <w:tcPr>
            <w:tcW w:w="0" w:type="auto"/>
            <w:vAlign w:val="center"/>
            <w:hideMark/>
          </w:tcPr>
          <w:p w14:paraId="3BA89365" w14:textId="77777777" w:rsidR="00AF0376" w:rsidRPr="00AF0376" w:rsidRDefault="00AF0376" w:rsidP="00AF0376">
            <w:r w:rsidRPr="00AF0376">
              <w:t>配备6根停经杆</w:t>
            </w:r>
          </w:p>
        </w:tc>
      </w:tr>
      <w:tr w:rsidR="00AF0376" w:rsidRPr="00AF0376" w14:paraId="4463D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6A676" w14:textId="77777777" w:rsidR="00AF0376" w:rsidRPr="00AF0376" w:rsidRDefault="00AF0376" w:rsidP="00AF0376"/>
        </w:tc>
        <w:tc>
          <w:tcPr>
            <w:tcW w:w="0" w:type="auto"/>
            <w:vAlign w:val="center"/>
            <w:hideMark/>
          </w:tcPr>
          <w:p w14:paraId="6F8CAF97" w14:textId="77777777" w:rsidR="00AF0376" w:rsidRPr="00AF0376" w:rsidRDefault="00AF0376" w:rsidP="00AF0376">
            <w:r w:rsidRPr="00AF0376">
              <w:t>经轴运输车</w:t>
            </w:r>
          </w:p>
        </w:tc>
        <w:tc>
          <w:tcPr>
            <w:tcW w:w="0" w:type="auto"/>
            <w:vAlign w:val="center"/>
            <w:hideMark/>
          </w:tcPr>
          <w:p w14:paraId="033932F0" w14:textId="77777777" w:rsidR="00AF0376" w:rsidRPr="00AF0376" w:rsidRDefault="00AF0376" w:rsidP="00AF0376">
            <w:r w:rsidRPr="00AF0376">
              <w:t>用于经轴运输与定位</w:t>
            </w:r>
          </w:p>
        </w:tc>
      </w:tr>
      <w:tr w:rsidR="00AF0376" w:rsidRPr="00AF0376" w14:paraId="0D313B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E4B4B" w14:textId="77777777" w:rsidR="00AF0376" w:rsidRPr="00AF0376" w:rsidRDefault="00AF0376" w:rsidP="00AF0376"/>
        </w:tc>
        <w:tc>
          <w:tcPr>
            <w:tcW w:w="0" w:type="auto"/>
            <w:vAlign w:val="center"/>
            <w:hideMark/>
          </w:tcPr>
          <w:p w14:paraId="01DB5BDC" w14:textId="77777777" w:rsidR="00AF0376" w:rsidRPr="00AF0376" w:rsidRDefault="00AF0376" w:rsidP="00AF0376">
            <w:r w:rsidRPr="00AF0376">
              <w:t>多线报警</w:t>
            </w:r>
          </w:p>
        </w:tc>
        <w:tc>
          <w:tcPr>
            <w:tcW w:w="0" w:type="auto"/>
            <w:vAlign w:val="center"/>
            <w:hideMark/>
          </w:tcPr>
          <w:p w14:paraId="575FB1B4" w14:textId="77777777" w:rsidR="00AF0376" w:rsidRPr="00AF0376" w:rsidRDefault="00AF0376" w:rsidP="00AF0376">
            <w:r w:rsidRPr="00AF0376">
              <w:t>检测多线异常并报警</w:t>
            </w:r>
          </w:p>
        </w:tc>
      </w:tr>
      <w:tr w:rsidR="00AF0376" w:rsidRPr="00AF0376" w14:paraId="4B604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D50A6" w14:textId="77777777" w:rsidR="00AF0376" w:rsidRPr="00AF0376" w:rsidRDefault="00AF0376" w:rsidP="00AF0376">
            <w:r w:rsidRPr="00AF0376">
              <w:rPr>
                <w:b/>
                <w:bCs/>
              </w:rPr>
              <w:t>经轴与幅宽</w:t>
            </w:r>
          </w:p>
        </w:tc>
        <w:tc>
          <w:tcPr>
            <w:tcW w:w="0" w:type="auto"/>
            <w:vAlign w:val="center"/>
            <w:hideMark/>
          </w:tcPr>
          <w:p w14:paraId="439BB05E" w14:textId="77777777" w:rsidR="00AF0376" w:rsidRPr="00AF0376" w:rsidRDefault="00AF0376" w:rsidP="00AF0376">
            <w:r w:rsidRPr="00AF0376">
              <w:t>最大经轴标称幅宽</w:t>
            </w:r>
          </w:p>
        </w:tc>
        <w:tc>
          <w:tcPr>
            <w:tcW w:w="0" w:type="auto"/>
            <w:vAlign w:val="center"/>
            <w:hideMark/>
          </w:tcPr>
          <w:p w14:paraId="46C9EB9A" w14:textId="77777777" w:rsidR="00AF0376" w:rsidRPr="00AF0376" w:rsidRDefault="00AF0376" w:rsidP="00AF0376">
            <w:proofErr w:type="gramStart"/>
            <w:r w:rsidRPr="00AF0376">
              <w:t>2300／2800／</w:t>
            </w:r>
            <w:proofErr w:type="gramEnd"/>
            <w:r w:rsidRPr="00AF0376">
              <w:t>4000毫米</w:t>
            </w:r>
          </w:p>
        </w:tc>
      </w:tr>
      <w:tr w:rsidR="00AF0376" w:rsidRPr="00AF0376" w14:paraId="779EA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85092" w14:textId="77777777" w:rsidR="00AF0376" w:rsidRPr="00AF0376" w:rsidRDefault="00AF0376" w:rsidP="00AF0376"/>
        </w:tc>
        <w:tc>
          <w:tcPr>
            <w:tcW w:w="0" w:type="auto"/>
            <w:vAlign w:val="center"/>
            <w:hideMark/>
          </w:tcPr>
          <w:p w14:paraId="67D7D2F8" w14:textId="77777777" w:rsidR="00AF0376" w:rsidRPr="00AF0376" w:rsidRDefault="00AF0376" w:rsidP="00AF0376">
            <w:r w:rsidRPr="00AF0376">
              <w:t>对应最大筘幅</w:t>
            </w:r>
          </w:p>
        </w:tc>
        <w:tc>
          <w:tcPr>
            <w:tcW w:w="0" w:type="auto"/>
            <w:vAlign w:val="center"/>
            <w:hideMark/>
          </w:tcPr>
          <w:p w14:paraId="5DC55D71" w14:textId="77777777" w:rsidR="00AF0376" w:rsidRPr="00AF0376" w:rsidRDefault="00AF0376" w:rsidP="00AF0376">
            <w:proofErr w:type="gramStart"/>
            <w:r w:rsidRPr="00AF0376">
              <w:t>2500／3000／</w:t>
            </w:r>
            <w:proofErr w:type="gramEnd"/>
            <w:r w:rsidRPr="00AF0376">
              <w:t>4200毫米</w:t>
            </w:r>
          </w:p>
        </w:tc>
      </w:tr>
      <w:tr w:rsidR="00AF0376" w:rsidRPr="00AF0376" w14:paraId="4462B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8CFE5" w14:textId="77777777" w:rsidR="00AF0376" w:rsidRPr="00AF0376" w:rsidRDefault="00AF0376" w:rsidP="00AF0376">
            <w:r w:rsidRPr="00AF0376">
              <w:rPr>
                <w:b/>
                <w:bCs/>
              </w:rPr>
              <w:lastRenderedPageBreak/>
              <w:t>综丝适配</w:t>
            </w:r>
          </w:p>
        </w:tc>
        <w:tc>
          <w:tcPr>
            <w:tcW w:w="0" w:type="auto"/>
            <w:vAlign w:val="center"/>
            <w:hideMark/>
          </w:tcPr>
          <w:p w14:paraId="6A9C533D" w14:textId="77777777" w:rsidR="00AF0376" w:rsidRPr="00AF0376" w:rsidRDefault="00AF0376" w:rsidP="00AF0376">
            <w:r w:rsidRPr="00AF0376">
              <w:t>综耳类型</w:t>
            </w:r>
          </w:p>
        </w:tc>
        <w:tc>
          <w:tcPr>
            <w:tcW w:w="0" w:type="auto"/>
            <w:vAlign w:val="center"/>
            <w:hideMark/>
          </w:tcPr>
          <w:p w14:paraId="0A323D34" w14:textId="77777777" w:rsidR="00AF0376" w:rsidRPr="00AF0376" w:rsidRDefault="00AF0376" w:rsidP="00AF0376">
            <w:proofErr w:type="gramStart"/>
            <w:r w:rsidRPr="00AF0376">
              <w:t>C／J／</w:t>
            </w:r>
            <w:proofErr w:type="gramEnd"/>
            <w:r w:rsidRPr="00AF0376">
              <w:t>O型</w:t>
            </w:r>
          </w:p>
        </w:tc>
      </w:tr>
      <w:tr w:rsidR="00AF0376" w:rsidRPr="00AF0376" w14:paraId="1FFAA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C3490" w14:textId="77777777" w:rsidR="00AF0376" w:rsidRPr="00AF0376" w:rsidRDefault="00AF0376" w:rsidP="00AF0376"/>
        </w:tc>
        <w:tc>
          <w:tcPr>
            <w:tcW w:w="0" w:type="auto"/>
            <w:vAlign w:val="center"/>
            <w:hideMark/>
          </w:tcPr>
          <w:p w14:paraId="5E592618" w14:textId="77777777" w:rsidR="00AF0376" w:rsidRPr="00AF0376" w:rsidRDefault="00AF0376" w:rsidP="00AF0376">
            <w:r w:rsidRPr="00AF0376">
              <w:t>综丝结构</w:t>
            </w:r>
          </w:p>
        </w:tc>
        <w:tc>
          <w:tcPr>
            <w:tcW w:w="0" w:type="auto"/>
            <w:vAlign w:val="center"/>
            <w:hideMark/>
          </w:tcPr>
          <w:p w14:paraId="1D173FE3" w14:textId="77777777" w:rsidR="00AF0376" w:rsidRPr="00AF0376" w:rsidRDefault="00AF0376" w:rsidP="00AF0376">
            <w:r w:rsidRPr="00AF0376">
              <w:t>单片</w:t>
            </w:r>
            <w:proofErr w:type="gramStart"/>
            <w:r w:rsidRPr="00AF0376">
              <w:t>单眼／</w:t>
            </w:r>
            <w:proofErr w:type="gramEnd"/>
            <w:r w:rsidRPr="00AF0376">
              <w:t>单片双眼</w:t>
            </w:r>
          </w:p>
        </w:tc>
      </w:tr>
      <w:tr w:rsidR="00AF0376" w:rsidRPr="00AF0376" w14:paraId="03E84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71722" w14:textId="77777777" w:rsidR="00AF0376" w:rsidRPr="00AF0376" w:rsidRDefault="00AF0376" w:rsidP="00AF0376"/>
        </w:tc>
        <w:tc>
          <w:tcPr>
            <w:tcW w:w="0" w:type="auto"/>
            <w:vAlign w:val="center"/>
            <w:hideMark/>
          </w:tcPr>
          <w:p w14:paraId="5E3F6491" w14:textId="77777777" w:rsidR="00AF0376" w:rsidRPr="00AF0376" w:rsidRDefault="00AF0376" w:rsidP="00AF0376">
            <w:r w:rsidRPr="00AF0376">
              <w:t>长度</w:t>
            </w:r>
          </w:p>
        </w:tc>
        <w:tc>
          <w:tcPr>
            <w:tcW w:w="0" w:type="auto"/>
            <w:vAlign w:val="center"/>
            <w:hideMark/>
          </w:tcPr>
          <w:p w14:paraId="4101FA33" w14:textId="77777777" w:rsidR="00AF0376" w:rsidRPr="00AF0376" w:rsidRDefault="00AF0376" w:rsidP="00AF0376">
            <w:r w:rsidRPr="00AF0376">
              <w:t>260–382毫米</w:t>
            </w:r>
          </w:p>
        </w:tc>
      </w:tr>
      <w:tr w:rsidR="00AF0376" w:rsidRPr="00AF0376" w14:paraId="3EDEE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32EB7" w14:textId="77777777" w:rsidR="00AF0376" w:rsidRPr="00AF0376" w:rsidRDefault="00AF0376" w:rsidP="00AF0376"/>
        </w:tc>
        <w:tc>
          <w:tcPr>
            <w:tcW w:w="0" w:type="auto"/>
            <w:vAlign w:val="center"/>
            <w:hideMark/>
          </w:tcPr>
          <w:p w14:paraId="7803D607" w14:textId="77777777" w:rsidR="00AF0376" w:rsidRPr="00AF0376" w:rsidRDefault="00AF0376" w:rsidP="00AF0376">
            <w:r w:rsidRPr="00AF0376">
              <w:t>厚度</w:t>
            </w:r>
          </w:p>
        </w:tc>
        <w:tc>
          <w:tcPr>
            <w:tcW w:w="0" w:type="auto"/>
            <w:vAlign w:val="center"/>
            <w:hideMark/>
          </w:tcPr>
          <w:p w14:paraId="4636C98C" w14:textId="77777777" w:rsidR="00AF0376" w:rsidRPr="00AF0376" w:rsidRDefault="00AF0376" w:rsidP="00AF0376">
            <w:r w:rsidRPr="00AF0376">
              <w:t>0.25–0.38毫米</w:t>
            </w:r>
          </w:p>
        </w:tc>
      </w:tr>
      <w:tr w:rsidR="00AF0376" w:rsidRPr="00AF0376" w14:paraId="60AA1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DE8A2" w14:textId="77777777" w:rsidR="00AF0376" w:rsidRPr="00AF0376" w:rsidRDefault="00AF0376" w:rsidP="00AF0376"/>
        </w:tc>
        <w:tc>
          <w:tcPr>
            <w:tcW w:w="0" w:type="auto"/>
            <w:vAlign w:val="center"/>
            <w:hideMark/>
          </w:tcPr>
          <w:p w14:paraId="01623AFD" w14:textId="77777777" w:rsidR="00AF0376" w:rsidRPr="00AF0376" w:rsidRDefault="00AF0376" w:rsidP="00AF0376">
            <w:r w:rsidRPr="00AF0376">
              <w:t>综眼</w:t>
            </w:r>
          </w:p>
        </w:tc>
        <w:tc>
          <w:tcPr>
            <w:tcW w:w="0" w:type="auto"/>
            <w:vAlign w:val="center"/>
            <w:hideMark/>
          </w:tcPr>
          <w:p w14:paraId="307DAEDD" w14:textId="77777777" w:rsidR="00AF0376" w:rsidRPr="00AF0376" w:rsidRDefault="00AF0376" w:rsidP="00AF0376">
            <w:r w:rsidRPr="00AF0376">
              <w:t xml:space="preserve">最小尺寸1.2 </w:t>
            </w:r>
            <w:proofErr w:type="gramStart"/>
            <w:r w:rsidRPr="00AF0376">
              <w:t>× 5.5毫米</w:t>
            </w:r>
            <w:proofErr w:type="gramEnd"/>
            <w:r w:rsidRPr="00AF0376">
              <w:t>；最大偏移10毫米</w:t>
            </w:r>
          </w:p>
        </w:tc>
      </w:tr>
      <w:tr w:rsidR="00AF0376" w:rsidRPr="00AF0376" w14:paraId="6F211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F7EDE" w14:textId="77777777" w:rsidR="00AF0376" w:rsidRPr="00AF0376" w:rsidRDefault="00AF0376" w:rsidP="00AF0376">
            <w:r w:rsidRPr="00AF0376">
              <w:rPr>
                <w:b/>
                <w:bCs/>
              </w:rPr>
              <w:t>钢筘适配</w:t>
            </w:r>
          </w:p>
        </w:tc>
        <w:tc>
          <w:tcPr>
            <w:tcW w:w="0" w:type="auto"/>
            <w:vAlign w:val="center"/>
            <w:hideMark/>
          </w:tcPr>
          <w:p w14:paraId="16E30B3A" w14:textId="77777777" w:rsidR="00AF0376" w:rsidRPr="00AF0376" w:rsidRDefault="00AF0376" w:rsidP="00AF0376">
            <w:r w:rsidRPr="00AF0376">
              <w:t>筘密</w:t>
            </w:r>
          </w:p>
        </w:tc>
        <w:tc>
          <w:tcPr>
            <w:tcW w:w="0" w:type="auto"/>
            <w:vAlign w:val="center"/>
            <w:hideMark/>
          </w:tcPr>
          <w:p w14:paraId="1F327E39" w14:textId="77777777" w:rsidR="00AF0376" w:rsidRPr="00AF0376" w:rsidRDefault="00AF0376" w:rsidP="00AF0376">
            <w:r w:rsidRPr="00AF0376">
              <w:t>标准：20–350齿/10厘米；选配：351–450齿/10厘米</w:t>
            </w:r>
          </w:p>
        </w:tc>
      </w:tr>
      <w:tr w:rsidR="00AF0376" w:rsidRPr="00AF0376" w14:paraId="11C06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252DF" w14:textId="77777777" w:rsidR="00AF0376" w:rsidRPr="00AF0376" w:rsidRDefault="00AF0376" w:rsidP="00AF0376"/>
        </w:tc>
        <w:tc>
          <w:tcPr>
            <w:tcW w:w="0" w:type="auto"/>
            <w:vAlign w:val="center"/>
            <w:hideMark/>
          </w:tcPr>
          <w:p w14:paraId="02721599" w14:textId="77777777" w:rsidR="00AF0376" w:rsidRPr="00AF0376" w:rsidRDefault="00AF0376" w:rsidP="00AF0376">
            <w:r w:rsidRPr="00AF0376">
              <w:t>筘高</w:t>
            </w:r>
          </w:p>
        </w:tc>
        <w:tc>
          <w:tcPr>
            <w:tcW w:w="0" w:type="auto"/>
            <w:vAlign w:val="center"/>
            <w:hideMark/>
          </w:tcPr>
          <w:p w14:paraId="6DB3473A" w14:textId="77777777" w:rsidR="00AF0376" w:rsidRPr="00AF0376" w:rsidRDefault="00AF0376" w:rsidP="00AF0376">
            <w:r w:rsidRPr="00AF0376">
              <w:t>80–150毫米</w:t>
            </w:r>
          </w:p>
        </w:tc>
      </w:tr>
      <w:tr w:rsidR="00AF0376" w:rsidRPr="00AF0376" w14:paraId="3E195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41F1D" w14:textId="77777777" w:rsidR="00AF0376" w:rsidRPr="00AF0376" w:rsidRDefault="00AF0376" w:rsidP="00AF0376"/>
        </w:tc>
        <w:tc>
          <w:tcPr>
            <w:tcW w:w="0" w:type="auto"/>
            <w:vAlign w:val="center"/>
            <w:hideMark/>
          </w:tcPr>
          <w:p w14:paraId="13AA542F" w14:textId="77777777" w:rsidR="00AF0376" w:rsidRPr="00AF0376" w:rsidRDefault="00AF0376" w:rsidP="00AF0376">
            <w:r w:rsidRPr="00AF0376">
              <w:t>筘型</w:t>
            </w:r>
          </w:p>
        </w:tc>
        <w:tc>
          <w:tcPr>
            <w:tcW w:w="0" w:type="auto"/>
            <w:vAlign w:val="center"/>
            <w:hideMark/>
          </w:tcPr>
          <w:p w14:paraId="086C4ED8" w14:textId="77777777" w:rsidR="00AF0376" w:rsidRPr="00AF0376" w:rsidRDefault="00AF0376" w:rsidP="00AF0376">
            <w:r w:rsidRPr="00AF0376">
              <w:t>平</w:t>
            </w:r>
            <w:proofErr w:type="gramStart"/>
            <w:r w:rsidRPr="00AF0376">
              <w:t>筘／</w:t>
            </w:r>
            <w:proofErr w:type="gramEnd"/>
            <w:r w:rsidRPr="00AF0376">
              <w:t>曲形</w:t>
            </w:r>
            <w:proofErr w:type="gramStart"/>
            <w:r w:rsidRPr="00AF0376">
              <w:t>筘／</w:t>
            </w:r>
            <w:proofErr w:type="gramEnd"/>
            <w:r w:rsidRPr="00AF0376">
              <w:t>双重筘</w:t>
            </w:r>
          </w:p>
        </w:tc>
      </w:tr>
      <w:tr w:rsidR="00AF0376" w:rsidRPr="00AF0376" w14:paraId="14CDF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5BCA6" w14:textId="77777777" w:rsidR="00AF0376" w:rsidRPr="00AF0376" w:rsidRDefault="00AF0376" w:rsidP="00AF0376">
            <w:r w:rsidRPr="00AF0376">
              <w:rPr>
                <w:b/>
                <w:bCs/>
              </w:rPr>
              <w:t>停经片适配</w:t>
            </w:r>
          </w:p>
        </w:tc>
        <w:tc>
          <w:tcPr>
            <w:tcW w:w="0" w:type="auto"/>
            <w:vAlign w:val="center"/>
            <w:hideMark/>
          </w:tcPr>
          <w:p w14:paraId="2763119C" w14:textId="77777777" w:rsidR="00AF0376" w:rsidRPr="00AF0376" w:rsidRDefault="00AF0376" w:rsidP="00AF0376">
            <w:r w:rsidRPr="00AF0376">
              <w:t>类型</w:t>
            </w:r>
          </w:p>
        </w:tc>
        <w:tc>
          <w:tcPr>
            <w:tcW w:w="0" w:type="auto"/>
            <w:vAlign w:val="center"/>
            <w:hideMark/>
          </w:tcPr>
          <w:p w14:paraId="1EA75754" w14:textId="77777777" w:rsidR="00AF0376" w:rsidRPr="00AF0376" w:rsidRDefault="00AF0376" w:rsidP="00AF0376">
            <w:r w:rsidRPr="00AF0376">
              <w:t>开口</w:t>
            </w:r>
            <w:proofErr w:type="gramStart"/>
            <w:r w:rsidRPr="00AF0376">
              <w:t>式／</w:t>
            </w:r>
            <w:proofErr w:type="gramEnd"/>
            <w:r w:rsidRPr="00AF0376">
              <w:t>闭口式</w:t>
            </w:r>
          </w:p>
        </w:tc>
      </w:tr>
      <w:tr w:rsidR="00AF0376" w:rsidRPr="00AF0376" w14:paraId="361C8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43159" w14:textId="77777777" w:rsidR="00AF0376" w:rsidRPr="00AF0376" w:rsidRDefault="00AF0376" w:rsidP="00AF0376"/>
        </w:tc>
        <w:tc>
          <w:tcPr>
            <w:tcW w:w="0" w:type="auto"/>
            <w:vAlign w:val="center"/>
            <w:hideMark/>
          </w:tcPr>
          <w:p w14:paraId="64E5ED5C" w14:textId="77777777" w:rsidR="00AF0376" w:rsidRPr="00AF0376" w:rsidRDefault="00AF0376" w:rsidP="00AF0376">
            <w:r w:rsidRPr="00AF0376">
              <w:t>长度</w:t>
            </w:r>
          </w:p>
        </w:tc>
        <w:tc>
          <w:tcPr>
            <w:tcW w:w="0" w:type="auto"/>
            <w:vAlign w:val="center"/>
            <w:hideMark/>
          </w:tcPr>
          <w:p w14:paraId="63CFCDF1" w14:textId="77777777" w:rsidR="00AF0376" w:rsidRPr="00AF0376" w:rsidRDefault="00AF0376" w:rsidP="00AF0376">
            <w:r w:rsidRPr="00AF0376">
              <w:t>125–180毫米</w:t>
            </w:r>
          </w:p>
        </w:tc>
      </w:tr>
      <w:tr w:rsidR="00AF0376" w:rsidRPr="00AF0376" w14:paraId="09BE2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372AC" w14:textId="77777777" w:rsidR="00AF0376" w:rsidRPr="00AF0376" w:rsidRDefault="00AF0376" w:rsidP="00AF0376"/>
        </w:tc>
        <w:tc>
          <w:tcPr>
            <w:tcW w:w="0" w:type="auto"/>
            <w:vAlign w:val="center"/>
            <w:hideMark/>
          </w:tcPr>
          <w:p w14:paraId="6DE330C2" w14:textId="77777777" w:rsidR="00AF0376" w:rsidRPr="00AF0376" w:rsidRDefault="00AF0376" w:rsidP="00AF0376">
            <w:r w:rsidRPr="00AF0376">
              <w:t>厚度</w:t>
            </w:r>
          </w:p>
        </w:tc>
        <w:tc>
          <w:tcPr>
            <w:tcW w:w="0" w:type="auto"/>
            <w:vAlign w:val="center"/>
            <w:hideMark/>
          </w:tcPr>
          <w:p w14:paraId="3FD2817B" w14:textId="77777777" w:rsidR="00AF0376" w:rsidRPr="00AF0376" w:rsidRDefault="00AF0376" w:rsidP="00AF0376">
            <w:r w:rsidRPr="00AF0376">
              <w:t>0.20–0.65毫米</w:t>
            </w:r>
          </w:p>
        </w:tc>
      </w:tr>
      <w:tr w:rsidR="00AF0376" w:rsidRPr="00AF0376" w14:paraId="0BB76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5DF1C" w14:textId="77777777" w:rsidR="00AF0376" w:rsidRPr="00AF0376" w:rsidRDefault="00AF0376" w:rsidP="00AF0376">
            <w:r w:rsidRPr="00AF0376">
              <w:rPr>
                <w:b/>
                <w:bCs/>
              </w:rPr>
              <w:t>模组选择与选配</w:t>
            </w:r>
          </w:p>
        </w:tc>
        <w:tc>
          <w:tcPr>
            <w:tcW w:w="0" w:type="auto"/>
            <w:vAlign w:val="center"/>
            <w:hideMark/>
          </w:tcPr>
          <w:p w14:paraId="224D1FA6" w14:textId="77777777" w:rsidR="00AF0376" w:rsidRPr="00AF0376" w:rsidRDefault="00AF0376" w:rsidP="00AF0376">
            <w:r w:rsidRPr="00AF0376">
              <w:t>特殊纱线配置</w:t>
            </w:r>
          </w:p>
        </w:tc>
        <w:tc>
          <w:tcPr>
            <w:tcW w:w="0" w:type="auto"/>
            <w:vAlign w:val="center"/>
            <w:hideMark/>
          </w:tcPr>
          <w:p w14:paraId="03C3DB0E" w14:textId="77777777" w:rsidR="00AF0376" w:rsidRPr="00AF0376" w:rsidRDefault="00AF0376" w:rsidP="00AF0376">
            <w:r w:rsidRPr="00AF0376">
              <w:t>用于粗支纱、扁丝、竹节花式纱及毛圈花式纱；原表列出扁丝宽度最高4.5毫米</w:t>
            </w:r>
          </w:p>
        </w:tc>
      </w:tr>
      <w:tr w:rsidR="00AF0376" w:rsidRPr="00AF0376" w14:paraId="0E199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F6BAD" w14:textId="77777777" w:rsidR="00AF0376" w:rsidRPr="00AF0376" w:rsidRDefault="00AF0376" w:rsidP="00AF0376"/>
        </w:tc>
        <w:tc>
          <w:tcPr>
            <w:tcW w:w="0" w:type="auto"/>
            <w:vAlign w:val="center"/>
            <w:hideMark/>
          </w:tcPr>
          <w:p w14:paraId="0BA28911" w14:textId="77777777" w:rsidR="00AF0376" w:rsidRPr="00AF0376" w:rsidRDefault="00AF0376" w:rsidP="00AF0376">
            <w:r w:rsidRPr="00AF0376">
              <w:t>双色循环监视</w:t>
            </w:r>
          </w:p>
        </w:tc>
        <w:tc>
          <w:tcPr>
            <w:tcW w:w="0" w:type="auto"/>
            <w:vAlign w:val="center"/>
            <w:hideMark/>
          </w:tcPr>
          <w:p w14:paraId="75711402" w14:textId="77777777" w:rsidR="00AF0376" w:rsidRPr="00AF0376" w:rsidRDefault="00AF0376" w:rsidP="00AF0376">
            <w:r w:rsidRPr="00AF0376">
              <w:t>监视双色经纱的颜色循环</w:t>
            </w:r>
          </w:p>
        </w:tc>
      </w:tr>
      <w:tr w:rsidR="00AF0376" w:rsidRPr="00AF0376" w14:paraId="2419C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C4AA9" w14:textId="77777777" w:rsidR="00AF0376" w:rsidRPr="00AF0376" w:rsidRDefault="00AF0376" w:rsidP="00AF0376"/>
        </w:tc>
        <w:tc>
          <w:tcPr>
            <w:tcW w:w="0" w:type="auto"/>
            <w:vAlign w:val="center"/>
            <w:hideMark/>
          </w:tcPr>
          <w:p w14:paraId="3AC8E44D" w14:textId="77777777" w:rsidR="00AF0376" w:rsidRPr="00AF0376" w:rsidRDefault="00AF0376" w:rsidP="00AF0376">
            <w:r w:rsidRPr="00AF0376">
              <w:t>多色循环监视与控制</w:t>
            </w:r>
          </w:p>
        </w:tc>
        <w:tc>
          <w:tcPr>
            <w:tcW w:w="0" w:type="auto"/>
            <w:vAlign w:val="center"/>
            <w:hideMark/>
          </w:tcPr>
          <w:p w14:paraId="47EB2C93" w14:textId="77777777" w:rsidR="00AF0376" w:rsidRPr="00AF0376" w:rsidRDefault="00AF0376" w:rsidP="00AF0376">
            <w:r w:rsidRPr="00AF0376">
              <w:t>支持最高9色经纱循环监视与控制</w:t>
            </w:r>
          </w:p>
        </w:tc>
      </w:tr>
      <w:tr w:rsidR="00AF0376" w:rsidRPr="00AF0376" w14:paraId="02902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5E397" w14:textId="77777777" w:rsidR="00AF0376" w:rsidRPr="00AF0376" w:rsidRDefault="00AF0376" w:rsidP="00AF0376"/>
        </w:tc>
        <w:tc>
          <w:tcPr>
            <w:tcW w:w="0" w:type="auto"/>
            <w:vAlign w:val="center"/>
            <w:hideMark/>
          </w:tcPr>
          <w:p w14:paraId="5318D43F" w14:textId="77777777" w:rsidR="00AF0376" w:rsidRPr="00AF0376" w:rsidRDefault="00AF0376" w:rsidP="00AF0376">
            <w:r w:rsidRPr="00AF0376">
              <w:t>分绞模组</w:t>
            </w:r>
          </w:p>
        </w:tc>
        <w:tc>
          <w:tcPr>
            <w:tcW w:w="0" w:type="auto"/>
            <w:vAlign w:val="center"/>
            <w:hideMark/>
          </w:tcPr>
          <w:p w14:paraId="7A935E28" w14:textId="77777777" w:rsidR="00AF0376" w:rsidRPr="00AF0376" w:rsidRDefault="00AF0376" w:rsidP="00AF0376">
            <w:r w:rsidRPr="00AF0376">
              <w:t>用于带绞经纱的分纱与取纱</w:t>
            </w:r>
          </w:p>
        </w:tc>
      </w:tr>
      <w:tr w:rsidR="00AF0376" w:rsidRPr="00AF0376" w14:paraId="07B79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BE463" w14:textId="77777777" w:rsidR="00AF0376" w:rsidRPr="00AF0376" w:rsidRDefault="00AF0376" w:rsidP="00AF0376"/>
        </w:tc>
        <w:tc>
          <w:tcPr>
            <w:tcW w:w="0" w:type="auto"/>
            <w:vAlign w:val="center"/>
            <w:hideMark/>
          </w:tcPr>
          <w:p w14:paraId="13459F02" w14:textId="77777777" w:rsidR="00AF0376" w:rsidRPr="00AF0376" w:rsidRDefault="00AF0376" w:rsidP="00AF0376">
            <w:r w:rsidRPr="00AF0376">
              <w:t>直取模组350</w:t>
            </w:r>
          </w:p>
        </w:tc>
        <w:tc>
          <w:tcPr>
            <w:tcW w:w="0" w:type="auto"/>
            <w:vAlign w:val="center"/>
            <w:hideMark/>
          </w:tcPr>
          <w:p w14:paraId="70F1CFA3" w14:textId="77777777" w:rsidR="00AF0376" w:rsidRPr="00AF0376" w:rsidRDefault="00AF0376" w:rsidP="00AF0376">
            <w:r w:rsidRPr="00AF0376">
              <w:t>用于经纱直接取纱</w:t>
            </w:r>
          </w:p>
        </w:tc>
      </w:tr>
      <w:tr w:rsidR="00AF0376" w:rsidRPr="00AF0376" w14:paraId="4C2F3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8DE8E" w14:textId="77777777" w:rsidR="00AF0376" w:rsidRPr="00AF0376" w:rsidRDefault="00AF0376" w:rsidP="00AF0376"/>
        </w:tc>
        <w:tc>
          <w:tcPr>
            <w:tcW w:w="0" w:type="auto"/>
            <w:vAlign w:val="center"/>
            <w:hideMark/>
          </w:tcPr>
          <w:p w14:paraId="62BEAD46" w14:textId="77777777" w:rsidR="00AF0376" w:rsidRPr="00AF0376" w:rsidRDefault="00AF0376" w:rsidP="00AF0376">
            <w:r w:rsidRPr="00AF0376">
              <w:t>细筘模组</w:t>
            </w:r>
          </w:p>
        </w:tc>
        <w:tc>
          <w:tcPr>
            <w:tcW w:w="0" w:type="auto"/>
            <w:vAlign w:val="center"/>
            <w:hideMark/>
          </w:tcPr>
          <w:p w14:paraId="480A3F67" w14:textId="77777777" w:rsidR="00AF0376" w:rsidRPr="00AF0376" w:rsidRDefault="00AF0376" w:rsidP="00AF0376">
            <w:r w:rsidRPr="00AF0376">
              <w:t>将适用筘密扩展至351–450齿/10厘米</w:t>
            </w:r>
          </w:p>
        </w:tc>
      </w:tr>
      <w:tr w:rsidR="00AF0376" w:rsidRPr="00AF0376" w14:paraId="7ED41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1F1F7" w14:textId="77777777" w:rsidR="00AF0376" w:rsidRPr="00AF0376" w:rsidRDefault="00AF0376" w:rsidP="00AF0376"/>
        </w:tc>
        <w:tc>
          <w:tcPr>
            <w:tcW w:w="0" w:type="auto"/>
            <w:vAlign w:val="center"/>
            <w:hideMark/>
          </w:tcPr>
          <w:p w14:paraId="532C5DE8" w14:textId="77777777" w:rsidR="00AF0376" w:rsidRPr="00AF0376" w:rsidRDefault="00AF0376" w:rsidP="00AF0376">
            <w:r w:rsidRPr="00AF0376">
              <w:t>J/C与O型切换模组</w:t>
            </w:r>
          </w:p>
        </w:tc>
        <w:tc>
          <w:tcPr>
            <w:tcW w:w="0" w:type="auto"/>
            <w:vAlign w:val="center"/>
            <w:hideMark/>
          </w:tcPr>
          <w:p w14:paraId="681B6A91" w14:textId="77777777" w:rsidR="00AF0376" w:rsidRPr="00AF0376" w:rsidRDefault="00AF0376" w:rsidP="00AF0376">
            <w:r w:rsidRPr="00AF0376">
              <w:t>用于不同综丝系统的配置切换</w:t>
            </w:r>
          </w:p>
        </w:tc>
      </w:tr>
      <w:tr w:rsidR="00AF0376" w:rsidRPr="00AF0376" w14:paraId="452DA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26E30" w14:textId="77777777" w:rsidR="00AF0376" w:rsidRPr="00AF0376" w:rsidRDefault="00AF0376" w:rsidP="00AF0376"/>
        </w:tc>
        <w:tc>
          <w:tcPr>
            <w:tcW w:w="0" w:type="auto"/>
            <w:vAlign w:val="center"/>
            <w:hideMark/>
          </w:tcPr>
          <w:p w14:paraId="5189E09B" w14:textId="77777777" w:rsidR="00AF0376" w:rsidRPr="00AF0376" w:rsidRDefault="00AF0376" w:rsidP="00AF0376">
            <w:r w:rsidRPr="00AF0376">
              <w:t>网络连接</w:t>
            </w:r>
          </w:p>
        </w:tc>
        <w:tc>
          <w:tcPr>
            <w:tcW w:w="0" w:type="auto"/>
            <w:vAlign w:val="center"/>
            <w:hideMark/>
          </w:tcPr>
          <w:p w14:paraId="317A8ADA" w14:textId="77777777" w:rsidR="00AF0376" w:rsidRPr="00AF0376" w:rsidRDefault="00AF0376" w:rsidP="00AF0376">
            <w:r w:rsidRPr="00AF0376">
              <w:t>通过Ethernet / TCP/IP传送数据</w:t>
            </w:r>
          </w:p>
        </w:tc>
      </w:tr>
      <w:tr w:rsidR="00AF0376" w:rsidRPr="00AF0376" w14:paraId="61E2A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B2196" w14:textId="77777777" w:rsidR="00AF0376" w:rsidRPr="00AF0376" w:rsidRDefault="00AF0376" w:rsidP="00AF0376">
            <w:r w:rsidRPr="00AF0376">
              <w:rPr>
                <w:b/>
                <w:bCs/>
              </w:rPr>
              <w:t>电源与气源</w:t>
            </w:r>
          </w:p>
        </w:tc>
        <w:tc>
          <w:tcPr>
            <w:tcW w:w="0" w:type="auto"/>
            <w:vAlign w:val="center"/>
            <w:hideMark/>
          </w:tcPr>
          <w:p w14:paraId="62F41DC7" w14:textId="77777777" w:rsidR="00AF0376" w:rsidRPr="00AF0376" w:rsidRDefault="00AF0376" w:rsidP="00AF0376">
            <w:r w:rsidRPr="00AF0376">
              <w:t>电功率消耗</w:t>
            </w:r>
          </w:p>
        </w:tc>
        <w:tc>
          <w:tcPr>
            <w:tcW w:w="0" w:type="auto"/>
            <w:vAlign w:val="center"/>
            <w:hideMark/>
          </w:tcPr>
          <w:p w14:paraId="4A275487" w14:textId="77777777" w:rsidR="00AF0376" w:rsidRPr="00AF0376" w:rsidRDefault="00AF0376" w:rsidP="00AF0376">
            <w:r w:rsidRPr="00AF0376">
              <w:rPr>
                <w:b/>
                <w:bCs/>
              </w:rPr>
              <w:t>约3千瓦</w:t>
            </w:r>
          </w:p>
        </w:tc>
      </w:tr>
      <w:tr w:rsidR="00AF0376" w:rsidRPr="00AF0376" w14:paraId="000AE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7270E" w14:textId="77777777" w:rsidR="00AF0376" w:rsidRPr="00AF0376" w:rsidRDefault="00AF0376" w:rsidP="00AF0376"/>
        </w:tc>
        <w:tc>
          <w:tcPr>
            <w:tcW w:w="0" w:type="auto"/>
            <w:vAlign w:val="center"/>
            <w:hideMark/>
          </w:tcPr>
          <w:p w14:paraId="71D216A7" w14:textId="77777777" w:rsidR="00AF0376" w:rsidRPr="00AF0376" w:rsidRDefault="00AF0376" w:rsidP="00AF0376">
            <w:r w:rsidRPr="00AF0376">
              <w:t>电源</w:t>
            </w:r>
          </w:p>
        </w:tc>
        <w:tc>
          <w:tcPr>
            <w:tcW w:w="0" w:type="auto"/>
            <w:vAlign w:val="center"/>
            <w:hideMark/>
          </w:tcPr>
          <w:p w14:paraId="23BC0B51" w14:textId="77777777" w:rsidR="00AF0376" w:rsidRPr="00AF0376" w:rsidRDefault="00AF0376" w:rsidP="00AF0376">
            <w:r w:rsidRPr="00AF0376">
              <w:t>单相交流200–230伏，±5%；</w:t>
            </w:r>
            <w:proofErr w:type="gramStart"/>
            <w:r w:rsidRPr="00AF0376">
              <w:t>50／</w:t>
            </w:r>
            <w:proofErr w:type="gramEnd"/>
            <w:r w:rsidRPr="00AF0376">
              <w:t>60赫兹</w:t>
            </w:r>
          </w:p>
        </w:tc>
      </w:tr>
      <w:tr w:rsidR="00AF0376" w:rsidRPr="00AF0376" w14:paraId="4F98B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8756F" w14:textId="77777777" w:rsidR="00AF0376" w:rsidRPr="00AF0376" w:rsidRDefault="00AF0376" w:rsidP="00AF0376"/>
        </w:tc>
        <w:tc>
          <w:tcPr>
            <w:tcW w:w="0" w:type="auto"/>
            <w:vAlign w:val="center"/>
            <w:hideMark/>
          </w:tcPr>
          <w:p w14:paraId="6E5DE748" w14:textId="77777777" w:rsidR="00AF0376" w:rsidRPr="00AF0376" w:rsidRDefault="00AF0376" w:rsidP="00AF0376">
            <w:r w:rsidRPr="00AF0376">
              <w:t>输入气压</w:t>
            </w:r>
          </w:p>
        </w:tc>
        <w:tc>
          <w:tcPr>
            <w:tcW w:w="0" w:type="auto"/>
            <w:vAlign w:val="center"/>
            <w:hideMark/>
          </w:tcPr>
          <w:p w14:paraId="237EB955" w14:textId="77777777" w:rsidR="00AF0376" w:rsidRPr="00AF0376" w:rsidRDefault="00AF0376" w:rsidP="00AF0376">
            <w:r w:rsidRPr="00AF0376">
              <w:t>0.6–0.8兆帕</w:t>
            </w:r>
          </w:p>
        </w:tc>
      </w:tr>
      <w:tr w:rsidR="00AF0376" w:rsidRPr="00AF0376" w14:paraId="648D4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DCA51" w14:textId="77777777" w:rsidR="00AF0376" w:rsidRPr="00AF0376" w:rsidRDefault="00AF0376" w:rsidP="00AF0376"/>
        </w:tc>
        <w:tc>
          <w:tcPr>
            <w:tcW w:w="0" w:type="auto"/>
            <w:vAlign w:val="center"/>
            <w:hideMark/>
          </w:tcPr>
          <w:p w14:paraId="7EF74124" w14:textId="77777777" w:rsidR="00AF0376" w:rsidRPr="00AF0376" w:rsidRDefault="00AF0376" w:rsidP="00AF0376">
            <w:r w:rsidRPr="00AF0376">
              <w:t>最小供气量</w:t>
            </w:r>
          </w:p>
        </w:tc>
        <w:tc>
          <w:tcPr>
            <w:tcW w:w="0" w:type="auto"/>
            <w:vAlign w:val="center"/>
            <w:hideMark/>
          </w:tcPr>
          <w:p w14:paraId="6E8AF95D" w14:textId="77777777" w:rsidR="00AF0376" w:rsidRPr="00AF0376" w:rsidRDefault="00AF0376" w:rsidP="00AF0376">
            <w:r w:rsidRPr="00AF0376">
              <w:rPr>
                <w:b/>
                <w:bCs/>
              </w:rPr>
              <w:t>1050标准升/分钟</w:t>
            </w:r>
          </w:p>
        </w:tc>
      </w:tr>
      <w:tr w:rsidR="00AF0376" w:rsidRPr="00AF0376" w14:paraId="7A6D2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5467E" w14:textId="77777777" w:rsidR="00AF0376" w:rsidRPr="00AF0376" w:rsidRDefault="00AF0376" w:rsidP="00AF0376"/>
        </w:tc>
        <w:tc>
          <w:tcPr>
            <w:tcW w:w="0" w:type="auto"/>
            <w:vAlign w:val="center"/>
            <w:hideMark/>
          </w:tcPr>
          <w:p w14:paraId="518E1EBF" w14:textId="77777777" w:rsidR="00AF0376" w:rsidRPr="00AF0376" w:rsidRDefault="00AF0376" w:rsidP="00AF0376">
            <w:r w:rsidRPr="00AF0376">
              <w:t>气源质量</w:t>
            </w:r>
          </w:p>
        </w:tc>
        <w:tc>
          <w:tcPr>
            <w:tcW w:w="0" w:type="auto"/>
            <w:vAlign w:val="center"/>
            <w:hideMark/>
          </w:tcPr>
          <w:p w14:paraId="543E7075" w14:textId="77777777" w:rsidR="00AF0376" w:rsidRPr="00AF0376" w:rsidRDefault="00AF0376" w:rsidP="00AF0376">
            <w:r w:rsidRPr="00AF0376">
              <w:t>含油量＜1毫克/标准立方米；颗粒含量＜5毫克/立方米；粒度＜5微米</w:t>
            </w:r>
          </w:p>
        </w:tc>
      </w:tr>
      <w:tr w:rsidR="00AF0376" w:rsidRPr="00AF0376" w14:paraId="169B3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44644" w14:textId="77777777" w:rsidR="00AF0376" w:rsidRPr="00AF0376" w:rsidRDefault="00AF0376" w:rsidP="00AF0376">
            <w:r w:rsidRPr="00AF0376">
              <w:rPr>
                <w:b/>
                <w:bCs/>
              </w:rPr>
              <w:t>使用条件</w:t>
            </w:r>
          </w:p>
        </w:tc>
        <w:tc>
          <w:tcPr>
            <w:tcW w:w="0" w:type="auto"/>
            <w:vAlign w:val="center"/>
            <w:hideMark/>
          </w:tcPr>
          <w:p w14:paraId="61287671" w14:textId="77777777" w:rsidR="00AF0376" w:rsidRPr="00AF0376" w:rsidRDefault="00AF0376" w:rsidP="00AF0376">
            <w:r w:rsidRPr="00AF0376">
              <w:t>温度</w:t>
            </w:r>
          </w:p>
        </w:tc>
        <w:tc>
          <w:tcPr>
            <w:tcW w:w="0" w:type="auto"/>
            <w:vAlign w:val="center"/>
            <w:hideMark/>
          </w:tcPr>
          <w:p w14:paraId="6854C1C9" w14:textId="77777777" w:rsidR="00AF0376" w:rsidRPr="00AF0376" w:rsidRDefault="00AF0376" w:rsidP="00AF0376">
            <w:r w:rsidRPr="00AF0376">
              <w:t>运行</w:t>
            </w:r>
            <w:proofErr w:type="gramStart"/>
            <w:r w:rsidRPr="00AF0376">
              <w:t>：＋</w:t>
            </w:r>
            <w:proofErr w:type="gramEnd"/>
            <w:r w:rsidRPr="00AF0376">
              <w:t>18</w:t>
            </w:r>
            <w:proofErr w:type="gramStart"/>
            <w:r w:rsidRPr="00AF0376">
              <w:t>～＋</w:t>
            </w:r>
            <w:proofErr w:type="gramEnd"/>
            <w:r w:rsidRPr="00AF0376">
              <w:t>35℃；停机</w:t>
            </w:r>
            <w:proofErr w:type="gramStart"/>
            <w:r w:rsidRPr="00AF0376">
              <w:t>：＋</w:t>
            </w:r>
            <w:proofErr w:type="gramEnd"/>
            <w:r w:rsidRPr="00AF0376">
              <w:t>5</w:t>
            </w:r>
            <w:proofErr w:type="gramStart"/>
            <w:r w:rsidRPr="00AF0376">
              <w:t>～＋</w:t>
            </w:r>
            <w:proofErr w:type="gramEnd"/>
            <w:r w:rsidRPr="00AF0376">
              <w:t>45℃</w:t>
            </w:r>
          </w:p>
        </w:tc>
      </w:tr>
      <w:tr w:rsidR="00AF0376" w:rsidRPr="00AF0376" w14:paraId="78A9B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C68A3" w14:textId="77777777" w:rsidR="00AF0376" w:rsidRPr="00AF0376" w:rsidRDefault="00AF0376" w:rsidP="00AF0376"/>
        </w:tc>
        <w:tc>
          <w:tcPr>
            <w:tcW w:w="0" w:type="auto"/>
            <w:vAlign w:val="center"/>
            <w:hideMark/>
          </w:tcPr>
          <w:p w14:paraId="602716D8" w14:textId="77777777" w:rsidR="00AF0376" w:rsidRPr="00AF0376" w:rsidRDefault="00AF0376" w:rsidP="00AF0376">
            <w:r w:rsidRPr="00AF0376">
              <w:t>相对湿度</w:t>
            </w:r>
          </w:p>
        </w:tc>
        <w:tc>
          <w:tcPr>
            <w:tcW w:w="0" w:type="auto"/>
            <w:vAlign w:val="center"/>
            <w:hideMark/>
          </w:tcPr>
          <w:p w14:paraId="56A4504F" w14:textId="77777777" w:rsidR="00AF0376" w:rsidRPr="00AF0376" w:rsidRDefault="00AF0376" w:rsidP="00AF0376">
            <w:r w:rsidRPr="00AF0376">
              <w:t>30%–95%，无结露</w:t>
            </w:r>
          </w:p>
        </w:tc>
      </w:tr>
      <w:tr w:rsidR="00AF0376" w:rsidRPr="00AF0376" w14:paraId="4692F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E0BF7" w14:textId="77777777" w:rsidR="00AF0376" w:rsidRPr="00AF0376" w:rsidRDefault="00AF0376" w:rsidP="00AF0376"/>
        </w:tc>
        <w:tc>
          <w:tcPr>
            <w:tcW w:w="0" w:type="auto"/>
            <w:vAlign w:val="center"/>
            <w:hideMark/>
          </w:tcPr>
          <w:p w14:paraId="415DB981" w14:textId="77777777" w:rsidR="00AF0376" w:rsidRPr="00AF0376" w:rsidRDefault="00AF0376" w:rsidP="00AF0376">
            <w:r w:rsidRPr="00AF0376">
              <w:t>地面</w:t>
            </w:r>
          </w:p>
        </w:tc>
        <w:tc>
          <w:tcPr>
            <w:tcW w:w="0" w:type="auto"/>
            <w:vAlign w:val="center"/>
            <w:hideMark/>
          </w:tcPr>
          <w:p w14:paraId="43A25B3C" w14:textId="77777777" w:rsidR="00AF0376" w:rsidRPr="00AF0376" w:rsidRDefault="00AF0376" w:rsidP="00AF0376">
            <w:r w:rsidRPr="00AF0376">
              <w:t>混凝土地面，厚度16厘米</w:t>
            </w:r>
          </w:p>
        </w:tc>
      </w:tr>
      <w:tr w:rsidR="00AF0376" w:rsidRPr="00AF0376" w14:paraId="3F1EE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7FB8F" w14:textId="77777777" w:rsidR="00AF0376" w:rsidRPr="00AF0376" w:rsidRDefault="00AF0376" w:rsidP="00AF0376"/>
        </w:tc>
        <w:tc>
          <w:tcPr>
            <w:tcW w:w="0" w:type="auto"/>
            <w:vAlign w:val="center"/>
            <w:hideMark/>
          </w:tcPr>
          <w:p w14:paraId="2EEA6734" w14:textId="77777777" w:rsidR="00AF0376" w:rsidRPr="00AF0376" w:rsidRDefault="00AF0376" w:rsidP="00AF0376">
            <w:r w:rsidRPr="00AF0376">
              <w:t>平整度</w:t>
            </w:r>
          </w:p>
        </w:tc>
        <w:tc>
          <w:tcPr>
            <w:tcW w:w="0" w:type="auto"/>
            <w:vAlign w:val="center"/>
            <w:hideMark/>
          </w:tcPr>
          <w:p w14:paraId="71860FF4" w14:textId="77777777" w:rsidR="00AF0376" w:rsidRPr="00AF0376" w:rsidRDefault="00AF0376" w:rsidP="00AF0376">
            <w:r w:rsidRPr="00AF0376">
              <w:t>±10毫米或总差异20毫米</w:t>
            </w:r>
          </w:p>
        </w:tc>
      </w:tr>
    </w:tbl>
    <w:p w14:paraId="6B90A433" w14:textId="77777777" w:rsidR="00AF0376" w:rsidRDefault="00AF0376"/>
    <w:p w14:paraId="1F4A6C1A" w14:textId="77777777" w:rsidR="00AF0376" w:rsidRDefault="00AF0376">
      <w:pPr>
        <w:rPr>
          <w:rFonts w:hint="eastAsi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2898"/>
      </w:tblGrid>
      <w:tr w:rsidR="00AF0376" w:rsidRPr="00AF0376" w14:paraId="5B795C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19B917" w14:textId="77777777" w:rsidR="00AF0376" w:rsidRPr="00AF0376" w:rsidRDefault="00AF0376" w:rsidP="00AF0376">
            <w:pPr>
              <w:rPr>
                <w:b/>
                <w:bCs/>
              </w:rPr>
            </w:pPr>
            <w:r w:rsidRPr="00AF0376">
              <w:rPr>
                <w:b/>
                <w:bCs/>
              </w:rPr>
              <w:t>测算项目</w:t>
            </w:r>
          </w:p>
        </w:tc>
        <w:tc>
          <w:tcPr>
            <w:tcW w:w="0" w:type="auto"/>
            <w:vAlign w:val="center"/>
            <w:hideMark/>
          </w:tcPr>
          <w:p w14:paraId="13DE8AA3" w14:textId="77777777" w:rsidR="00AF0376" w:rsidRPr="00AF0376" w:rsidRDefault="00AF0376" w:rsidP="00AF0376">
            <w:pPr>
              <w:rPr>
                <w:b/>
                <w:bCs/>
              </w:rPr>
            </w:pPr>
            <w:r w:rsidRPr="00AF0376">
              <w:rPr>
                <w:b/>
                <w:bCs/>
              </w:rPr>
              <w:t>数值</w:t>
            </w:r>
          </w:p>
        </w:tc>
      </w:tr>
      <w:tr w:rsidR="00AF0376" w:rsidRPr="00AF0376" w14:paraId="1160E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0055B" w14:textId="77777777" w:rsidR="00AF0376" w:rsidRPr="00AF0376" w:rsidRDefault="00AF0376" w:rsidP="00AF0376">
            <w:r w:rsidRPr="00AF0376">
              <w:t>经轴头份数</w:t>
            </w:r>
          </w:p>
        </w:tc>
        <w:tc>
          <w:tcPr>
            <w:tcW w:w="0" w:type="auto"/>
            <w:vAlign w:val="center"/>
            <w:hideMark/>
          </w:tcPr>
          <w:p w14:paraId="023A4B21" w14:textId="77777777" w:rsidR="00AF0376" w:rsidRPr="00AF0376" w:rsidRDefault="00AF0376" w:rsidP="00AF0376">
            <w:r w:rsidRPr="00AF0376">
              <w:t>8000根</w:t>
            </w:r>
          </w:p>
        </w:tc>
      </w:tr>
      <w:tr w:rsidR="00AF0376" w:rsidRPr="00AF0376" w14:paraId="3538C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B3682" w14:textId="77777777" w:rsidR="00AF0376" w:rsidRPr="00AF0376" w:rsidRDefault="00AF0376" w:rsidP="00AF0376">
            <w:r w:rsidRPr="00AF0376">
              <w:t>计算采用的穿经速度</w:t>
            </w:r>
          </w:p>
        </w:tc>
        <w:tc>
          <w:tcPr>
            <w:tcW w:w="0" w:type="auto"/>
            <w:vAlign w:val="center"/>
            <w:hideMark/>
          </w:tcPr>
          <w:p w14:paraId="70B6F097" w14:textId="77777777" w:rsidR="00AF0376" w:rsidRPr="00AF0376" w:rsidRDefault="00AF0376" w:rsidP="00AF0376">
            <w:r w:rsidRPr="00AF0376">
              <w:t>220根/分钟</w:t>
            </w:r>
          </w:p>
        </w:tc>
      </w:tr>
      <w:tr w:rsidR="00AF0376" w:rsidRPr="00AF0376" w14:paraId="57A73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84BE7" w14:textId="77777777" w:rsidR="00AF0376" w:rsidRPr="00AF0376" w:rsidRDefault="00AF0376" w:rsidP="00AF0376">
            <w:r w:rsidRPr="00AF0376">
              <w:t>计算方式</w:t>
            </w:r>
          </w:p>
        </w:tc>
        <w:tc>
          <w:tcPr>
            <w:tcW w:w="0" w:type="auto"/>
            <w:vAlign w:val="center"/>
            <w:hideMark/>
          </w:tcPr>
          <w:p w14:paraId="2DD4CC1D" w14:textId="77777777" w:rsidR="00AF0376" w:rsidRPr="00AF0376" w:rsidRDefault="00AF0376" w:rsidP="00AF0376">
            <w:r w:rsidRPr="00AF0376">
              <w:t>8000 ÷ 220</w:t>
            </w:r>
          </w:p>
        </w:tc>
      </w:tr>
      <w:tr w:rsidR="00AF0376" w:rsidRPr="00AF0376" w14:paraId="6AD55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72808" w14:textId="77777777" w:rsidR="00AF0376" w:rsidRPr="00AF0376" w:rsidRDefault="00AF0376" w:rsidP="00AF0376">
            <w:r w:rsidRPr="00AF0376">
              <w:rPr>
                <w:b/>
                <w:bCs/>
              </w:rPr>
              <w:t>理论纯穿经时间</w:t>
            </w:r>
          </w:p>
        </w:tc>
        <w:tc>
          <w:tcPr>
            <w:tcW w:w="0" w:type="auto"/>
            <w:vAlign w:val="center"/>
            <w:hideMark/>
          </w:tcPr>
          <w:p w14:paraId="4FF7A72D" w14:textId="77777777" w:rsidR="00AF0376" w:rsidRPr="00AF0376" w:rsidRDefault="00AF0376" w:rsidP="00AF0376">
            <w:r w:rsidRPr="00AF0376">
              <w:rPr>
                <w:b/>
                <w:bCs/>
              </w:rPr>
              <w:t>约36分钟（约36分22秒）</w:t>
            </w:r>
          </w:p>
        </w:tc>
      </w:tr>
    </w:tbl>
    <w:p w14:paraId="1DC1044D" w14:textId="77777777" w:rsidR="00AF0376" w:rsidRDefault="00AF0376"/>
    <w:p w14:paraId="683D4F1F" w14:textId="77777777" w:rsidR="00AF0376" w:rsidRDefault="00AF0376">
      <w:pPr>
        <w:rPr>
          <w:rFonts w:hint="eastAsia"/>
        </w:rPr>
      </w:pPr>
    </w:p>
    <w:sectPr w:rsidR="00AF03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376"/>
    <w:rsid w:val="00444F47"/>
    <w:rsid w:val="007D2B48"/>
    <w:rsid w:val="00AF0376"/>
    <w:rsid w:val="00FF3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51E15"/>
  <w15:chartTrackingRefBased/>
  <w15:docId w15:val="{67DC76C8-739E-49EF-8C03-B022059BB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F037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0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03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037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037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037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037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037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037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F037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F03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F03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F037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F037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F037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F037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F037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F037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F037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F0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037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F03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0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F03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03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037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03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F037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F03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190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个人用户</dc:creator>
  <cp:keywords/>
  <dc:description/>
  <cp:lastModifiedBy>个人用户</cp:lastModifiedBy>
  <cp:revision>1</cp:revision>
  <dcterms:created xsi:type="dcterms:W3CDTF">2026-09-22T07:36:00Z</dcterms:created>
  <dcterms:modified xsi:type="dcterms:W3CDTF">2026-09-22T07:41:00Z</dcterms:modified>
</cp:coreProperties>
</file>