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AD717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 xml:space="preserve">Министерство </w:t>
      </w:r>
      <w:r>
        <w:rPr>
          <w:szCs w:val="24"/>
        </w:rPr>
        <w:t xml:space="preserve">науки и </w:t>
      </w:r>
      <w:r w:rsidRPr="00C17842">
        <w:rPr>
          <w:szCs w:val="24"/>
        </w:rPr>
        <w:t>высшего образования Российской Федерации</w:t>
      </w:r>
    </w:p>
    <w:p w14:paraId="6DAA7BF2" w14:textId="77777777" w:rsidR="003F334F" w:rsidRPr="00C17842" w:rsidRDefault="003F334F" w:rsidP="003F334F">
      <w:pPr>
        <w:spacing w:before="600" w:after="0" w:line="160" w:lineRule="atLeast"/>
        <w:jc w:val="center"/>
        <w:rPr>
          <w:szCs w:val="24"/>
        </w:rPr>
      </w:pPr>
      <w:r w:rsidRPr="00C17842">
        <w:rPr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>высшего образования</w:t>
      </w:r>
    </w:p>
    <w:p w14:paraId="094E10ED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>
        <w:rPr>
          <w:szCs w:val="24"/>
        </w:rPr>
        <w:t>«</w:t>
      </w:r>
      <w:r w:rsidRPr="00C17842">
        <w:rPr>
          <w:szCs w:val="24"/>
        </w:rPr>
        <w:t>Рязанский государственный радиотехнический университет</w:t>
      </w:r>
    </w:p>
    <w:p w14:paraId="12EBF79E" w14:textId="5627B0A5" w:rsidR="003F334F" w:rsidRDefault="003F334F" w:rsidP="003F334F">
      <w:pPr>
        <w:spacing w:line="160" w:lineRule="atLeast"/>
        <w:jc w:val="center"/>
        <w:rPr>
          <w:szCs w:val="24"/>
        </w:rPr>
      </w:pPr>
      <w:r w:rsidRPr="00C17842">
        <w:rPr>
          <w:szCs w:val="24"/>
        </w:rPr>
        <w:t>имени В. Ф. Уткина</w:t>
      </w:r>
      <w:r>
        <w:rPr>
          <w:szCs w:val="24"/>
        </w:rPr>
        <w:t>»</w:t>
      </w:r>
    </w:p>
    <w:p w14:paraId="4BB07FE2" w14:textId="4D26E80D" w:rsidR="003042F5" w:rsidRDefault="003042F5" w:rsidP="003F334F">
      <w:pPr>
        <w:spacing w:line="160" w:lineRule="atLeast"/>
        <w:jc w:val="center"/>
        <w:rPr>
          <w:szCs w:val="24"/>
        </w:rPr>
      </w:pPr>
    </w:p>
    <w:p w14:paraId="25F1BD7A" w14:textId="5D8244A6" w:rsidR="002A39CC" w:rsidRDefault="003042F5" w:rsidP="003042F5">
      <w:pPr>
        <w:spacing w:line="160" w:lineRule="atLeast"/>
        <w:jc w:val="center"/>
        <w:rPr>
          <w:szCs w:val="24"/>
        </w:rPr>
      </w:pPr>
      <w:r>
        <w:rPr>
          <w:szCs w:val="24"/>
        </w:rPr>
        <w:t xml:space="preserve">Кафедра </w:t>
      </w:r>
      <w:r w:rsidR="00363C8E">
        <w:rPr>
          <w:szCs w:val="24"/>
        </w:rPr>
        <w:t>вычислительной и прикладной математики</w:t>
      </w:r>
    </w:p>
    <w:p w14:paraId="56A5D088" w14:textId="77777777" w:rsidR="002A39CC" w:rsidRPr="00C17842" w:rsidRDefault="002A39CC" w:rsidP="003F334F">
      <w:pPr>
        <w:spacing w:line="160" w:lineRule="atLeast"/>
        <w:jc w:val="center"/>
        <w:rPr>
          <w:szCs w:val="24"/>
        </w:rPr>
      </w:pPr>
    </w:p>
    <w:p w14:paraId="37D4EB95" w14:textId="77777777" w:rsidR="003F334F" w:rsidRPr="00C17842" w:rsidRDefault="003F334F" w:rsidP="003F334F">
      <w:pPr>
        <w:spacing w:before="2040" w:after="0"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Отчет</w:t>
      </w:r>
    </w:p>
    <w:p w14:paraId="7E5E7E48" w14:textId="5EEC9FE3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п</w:t>
      </w:r>
      <w:r w:rsidRPr="00C17842">
        <w:rPr>
          <w:b/>
          <w:szCs w:val="24"/>
        </w:rPr>
        <w:t xml:space="preserve">о </w:t>
      </w:r>
      <w:r w:rsidR="00B32C0F">
        <w:rPr>
          <w:b/>
          <w:szCs w:val="24"/>
        </w:rPr>
        <w:t>лабораторной</w:t>
      </w:r>
      <w:r w:rsidRPr="00C17842">
        <w:rPr>
          <w:b/>
          <w:szCs w:val="24"/>
        </w:rPr>
        <w:t xml:space="preserve"> работе №</w:t>
      </w:r>
      <w:r>
        <w:rPr>
          <w:b/>
          <w:szCs w:val="24"/>
        </w:rPr>
        <w:t xml:space="preserve"> </w:t>
      </w:r>
      <w:r w:rsidR="00E549DD">
        <w:rPr>
          <w:b/>
          <w:szCs w:val="24"/>
        </w:rPr>
        <w:t>4</w:t>
      </w:r>
    </w:p>
    <w:p w14:paraId="0A1F7C95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по дисциплине</w:t>
      </w:r>
    </w:p>
    <w:p w14:paraId="74FB0D4F" w14:textId="1FF0ECBE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«</w:t>
      </w:r>
      <w:r w:rsidR="00C44714">
        <w:rPr>
          <w:b/>
          <w:szCs w:val="24"/>
        </w:rPr>
        <w:t>Программирование</w:t>
      </w:r>
      <w:r w:rsidR="003042F5">
        <w:rPr>
          <w:b/>
          <w:szCs w:val="24"/>
        </w:rPr>
        <w:t xml:space="preserve"> </w:t>
      </w:r>
      <w:r w:rsidR="00C44714">
        <w:rPr>
          <w:b/>
          <w:szCs w:val="24"/>
        </w:rPr>
        <w:t>микроконтроллеров</w:t>
      </w:r>
      <w:r w:rsidRPr="00C17842">
        <w:rPr>
          <w:b/>
          <w:szCs w:val="24"/>
        </w:rPr>
        <w:t>»</w:t>
      </w:r>
    </w:p>
    <w:p w14:paraId="5E3A7DD8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на тему</w:t>
      </w:r>
    </w:p>
    <w:p w14:paraId="04FAA1E9" w14:textId="516CB19F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«</w:t>
      </w:r>
      <w:r w:rsidR="00E549DD" w:rsidRPr="00E549DD">
        <w:rPr>
          <w:b/>
          <w:szCs w:val="24"/>
        </w:rPr>
        <w:t>Работа с выводами общего назначения</w:t>
      </w:r>
      <w:r>
        <w:rPr>
          <w:b/>
          <w:szCs w:val="24"/>
        </w:rPr>
        <w:t>»</w:t>
      </w:r>
    </w:p>
    <w:p w14:paraId="1E222457" w14:textId="6F071B4F" w:rsidR="003F334F" w:rsidRPr="004D082E" w:rsidRDefault="003F334F" w:rsidP="00C44714">
      <w:pPr>
        <w:spacing w:before="2760" w:line="160" w:lineRule="atLeast"/>
        <w:jc w:val="right"/>
        <w:rPr>
          <w:szCs w:val="24"/>
        </w:rPr>
      </w:pPr>
      <w:r w:rsidRPr="00C17842">
        <w:rPr>
          <w:szCs w:val="24"/>
        </w:rPr>
        <w:t>Выполнил</w:t>
      </w:r>
      <w:r w:rsidR="00C44714">
        <w:rPr>
          <w:szCs w:val="24"/>
        </w:rPr>
        <w:t>и</w:t>
      </w:r>
      <w:r w:rsidRPr="00C17842">
        <w:rPr>
          <w:szCs w:val="24"/>
        </w:rPr>
        <w:t>: ст</w:t>
      </w:r>
      <w:r w:rsidR="003042F5">
        <w:rPr>
          <w:szCs w:val="24"/>
        </w:rPr>
        <w:t>.</w:t>
      </w:r>
      <w:r w:rsidRPr="00C17842">
        <w:rPr>
          <w:szCs w:val="24"/>
        </w:rPr>
        <w:t xml:space="preserve"> гр. </w:t>
      </w:r>
      <w:r w:rsidRPr="004D082E">
        <w:rPr>
          <w:szCs w:val="24"/>
        </w:rPr>
        <w:t>143</w:t>
      </w:r>
    </w:p>
    <w:p w14:paraId="1ED8D607" w14:textId="29A5F976" w:rsidR="003F334F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Вербицкая И.С</w:t>
      </w:r>
      <w:r w:rsidR="003042F5">
        <w:rPr>
          <w:szCs w:val="24"/>
        </w:rPr>
        <w:t>.</w:t>
      </w:r>
    </w:p>
    <w:p w14:paraId="328AEB87" w14:textId="41670E8C" w:rsidR="00C44714" w:rsidRPr="00C44714" w:rsidRDefault="00C44714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Суслин А.В.</w:t>
      </w:r>
    </w:p>
    <w:p w14:paraId="6275912C" w14:textId="534F28B7" w:rsidR="003042F5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 xml:space="preserve">Проверил: </w:t>
      </w:r>
      <w:r w:rsidR="003042F5">
        <w:rPr>
          <w:szCs w:val="24"/>
        </w:rPr>
        <w:t>доцент</w:t>
      </w:r>
    </w:p>
    <w:p w14:paraId="23F9DC1B" w14:textId="42D60D38" w:rsidR="000F7021" w:rsidRDefault="00C44714" w:rsidP="000F7021">
      <w:pPr>
        <w:spacing w:line="160" w:lineRule="atLeast"/>
        <w:jc w:val="right"/>
        <w:rPr>
          <w:szCs w:val="24"/>
        </w:rPr>
      </w:pPr>
      <w:proofErr w:type="spellStart"/>
      <w:r>
        <w:rPr>
          <w:szCs w:val="24"/>
        </w:rPr>
        <w:t>Устюков</w:t>
      </w:r>
      <w:proofErr w:type="spellEnd"/>
      <w:r w:rsidR="0059146B">
        <w:rPr>
          <w:szCs w:val="24"/>
        </w:rPr>
        <w:t xml:space="preserve"> </w:t>
      </w:r>
      <w:r>
        <w:rPr>
          <w:szCs w:val="24"/>
        </w:rPr>
        <w:t>Д</w:t>
      </w:r>
      <w:r w:rsidR="0059146B">
        <w:rPr>
          <w:szCs w:val="24"/>
        </w:rPr>
        <w:t>.</w:t>
      </w:r>
      <w:r w:rsidR="003042F5">
        <w:rPr>
          <w:szCs w:val="24"/>
        </w:rPr>
        <w:t>И</w:t>
      </w:r>
      <w:r w:rsidR="003F334F">
        <w:rPr>
          <w:szCs w:val="24"/>
        </w:rPr>
        <w:t>.</w:t>
      </w:r>
    </w:p>
    <w:p w14:paraId="28C5F46A" w14:textId="77777777" w:rsidR="00C44714" w:rsidRDefault="00C44714" w:rsidP="000F7021">
      <w:pPr>
        <w:spacing w:line="160" w:lineRule="atLeast"/>
        <w:jc w:val="right"/>
        <w:rPr>
          <w:szCs w:val="24"/>
        </w:rPr>
      </w:pPr>
    </w:p>
    <w:p w14:paraId="1B43E47D" w14:textId="5E7F2B58" w:rsidR="00293ACC" w:rsidRPr="0071785B" w:rsidRDefault="003F334F" w:rsidP="000F7021">
      <w:pPr>
        <w:spacing w:line="160" w:lineRule="atLeast"/>
        <w:jc w:val="center"/>
        <w:rPr>
          <w:szCs w:val="24"/>
        </w:rPr>
      </w:pPr>
      <w:r>
        <w:rPr>
          <w:szCs w:val="24"/>
        </w:rPr>
        <w:t>Рязань 202</w:t>
      </w:r>
      <w:r w:rsidR="0010748A">
        <w:rPr>
          <w:szCs w:val="24"/>
        </w:rPr>
        <w:t>4</w:t>
      </w:r>
    </w:p>
    <w:p w14:paraId="11FE1445" w14:textId="08D421DB" w:rsidR="006E3403" w:rsidRDefault="00295D35" w:rsidP="00F21EF0">
      <w:pPr>
        <w:pStyle w:val="1"/>
      </w:pPr>
      <w:r>
        <w:lastRenderedPageBreak/>
        <w:t xml:space="preserve">1 </w:t>
      </w:r>
      <w:r w:rsidR="003A7FDE">
        <w:t>Пример 1</w:t>
      </w:r>
    </w:p>
    <w:p w14:paraId="64103649" w14:textId="1A10338B" w:rsidR="003A7FDE" w:rsidRDefault="003A7FDE" w:rsidP="003A7FDE">
      <w:r w:rsidRPr="003A7FDE">
        <w:t>Н</w:t>
      </w:r>
      <w:r>
        <w:t>а рисунке 1</w:t>
      </w:r>
      <w:r w:rsidR="00295D35">
        <w:t>.1</w:t>
      </w:r>
      <w:r w:rsidRPr="003A7FDE">
        <w:t xml:space="preserve"> представлен код программы, которая</w:t>
      </w:r>
      <w:r>
        <w:t xml:space="preserve"> </w:t>
      </w:r>
      <w:r w:rsidRPr="003A7FDE">
        <w:t>обеспечивает последовательный вывод чисел от 0 до 255 в порт D.</w:t>
      </w:r>
    </w:p>
    <w:p w14:paraId="1017F008" w14:textId="77777777" w:rsidR="003A7FDE" w:rsidRDefault="003A7FDE" w:rsidP="003A7FDE">
      <w:pPr>
        <w:pStyle w:val="a8"/>
      </w:pPr>
      <w:r w:rsidRPr="003A7FDE">
        <w:rPr>
          <w:noProof/>
        </w:rPr>
        <w:drawing>
          <wp:inline distT="0" distB="0" distL="0" distR="0" wp14:anchorId="1DDC148E" wp14:editId="1F533F7E">
            <wp:extent cx="6120765" cy="1487170"/>
            <wp:effectExtent l="0" t="0" r="0" b="0"/>
            <wp:docPr id="1559167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7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8A25" w14:textId="3BEC34AB" w:rsidR="003A7FDE" w:rsidRDefault="003A7FDE" w:rsidP="003A7FDE">
      <w:pPr>
        <w:pStyle w:val="a8"/>
      </w:pPr>
      <w:r>
        <w:t xml:space="preserve">Рисунок </w:t>
      </w:r>
      <w:fldSimple w:instr=" SEQ Рисунок \* ARABIC ">
        <w:r w:rsidR="001853AC">
          <w:rPr>
            <w:noProof/>
          </w:rPr>
          <w:t>1</w:t>
        </w:r>
      </w:fldSimple>
      <w:r w:rsidR="00295D35">
        <w:rPr>
          <w:noProof/>
        </w:rPr>
        <w:t>.1</w:t>
      </w:r>
      <w:r>
        <w:t xml:space="preserve"> – Код примера 1</w:t>
      </w:r>
    </w:p>
    <w:p w14:paraId="6CEE0350" w14:textId="16E4F898" w:rsidR="003A7FDE" w:rsidRDefault="003A7FDE" w:rsidP="003A7FDE">
      <w:r>
        <w:t xml:space="preserve">В результате первых 4 итераций в порт </w:t>
      </w:r>
      <w:r>
        <w:rPr>
          <w:lang w:val="en-US"/>
        </w:rPr>
        <w:t>D</w:t>
      </w:r>
      <w:r w:rsidRPr="003A7FDE">
        <w:t xml:space="preserve"> </w:t>
      </w:r>
      <w:r>
        <w:t xml:space="preserve">последовательно записались числа от 0 до 3. </w:t>
      </w:r>
      <w:r w:rsidR="0088435C">
        <w:t xml:space="preserve">Когда в порт </w:t>
      </w:r>
      <w:r w:rsidR="0088435C">
        <w:rPr>
          <w:lang w:val="en-US"/>
        </w:rPr>
        <w:t>D</w:t>
      </w:r>
      <w:r w:rsidR="0088435C" w:rsidRPr="0088435C">
        <w:t xml:space="preserve"> </w:t>
      </w:r>
      <w:r w:rsidR="0088435C">
        <w:t xml:space="preserve">будет записано число 255, на следующей итерации в этот порт снова будет записано число 0 из-за переполнения значения регистра </w:t>
      </w:r>
      <w:r w:rsidR="0088435C">
        <w:rPr>
          <w:lang w:val="en-US"/>
        </w:rPr>
        <w:t>r</w:t>
      </w:r>
      <w:r w:rsidR="0088435C" w:rsidRPr="0088435C">
        <w:t>17.</w:t>
      </w:r>
      <w:r>
        <w:t xml:space="preserve"> </w:t>
      </w:r>
      <w:r w:rsidR="0088435C">
        <w:t xml:space="preserve">Результат первых 4 итераций </w:t>
      </w:r>
      <w:r>
        <w:t xml:space="preserve">представлен на рисунке </w:t>
      </w:r>
      <w:r w:rsidR="00295D35">
        <w:t>1.2</w:t>
      </w:r>
    </w:p>
    <w:p w14:paraId="46E4F2D0" w14:textId="77777777" w:rsidR="0088435C" w:rsidRDefault="003A7FDE" w:rsidP="0088435C">
      <w:pPr>
        <w:pStyle w:val="a8"/>
      </w:pPr>
      <w:r w:rsidRPr="003A7FDE">
        <w:rPr>
          <w:noProof/>
        </w:rPr>
        <w:drawing>
          <wp:inline distT="0" distB="0" distL="0" distR="0" wp14:anchorId="6A2B6244" wp14:editId="1D65C391">
            <wp:extent cx="3486637" cy="3791479"/>
            <wp:effectExtent l="0" t="0" r="0" b="0"/>
            <wp:docPr id="2018651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51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F29D" w14:textId="667B4872" w:rsidR="003A7FDE" w:rsidRDefault="0088435C" w:rsidP="0088435C">
      <w:pPr>
        <w:pStyle w:val="a8"/>
      </w:pPr>
      <w:r>
        <w:t xml:space="preserve">Рисунок </w:t>
      </w:r>
      <w:r w:rsidR="00295D35">
        <w:t>1.</w:t>
      </w:r>
      <w:fldSimple w:instr=" SEQ Рисунок \* ARABIC ">
        <w:r w:rsidR="001853AC">
          <w:rPr>
            <w:noProof/>
          </w:rPr>
          <w:t>2</w:t>
        </w:r>
      </w:fldSimple>
      <w:r>
        <w:t xml:space="preserve"> – Результат первых 4 итераций</w:t>
      </w:r>
    </w:p>
    <w:p w14:paraId="1ECE8C24" w14:textId="5EDFC1F4" w:rsidR="008A4A1D" w:rsidRDefault="008A4A1D" w:rsidP="0088435C">
      <w:pPr>
        <w:pStyle w:val="a8"/>
      </w:pPr>
    </w:p>
    <w:p w14:paraId="16BBA490" w14:textId="6E4B0595" w:rsidR="00D8790C" w:rsidRPr="00606522" w:rsidRDefault="00D8790C" w:rsidP="00D8790C">
      <w:pPr>
        <w:jc w:val="left"/>
      </w:pPr>
    </w:p>
    <w:p w14:paraId="17770748" w14:textId="456EA74D" w:rsidR="0088435C" w:rsidRDefault="00372EC1" w:rsidP="00101EA6">
      <w:pPr>
        <w:pStyle w:val="1"/>
      </w:pPr>
      <w:r>
        <w:lastRenderedPageBreak/>
        <w:t>2</w:t>
      </w:r>
      <w:r w:rsidR="00295D35">
        <w:t xml:space="preserve"> </w:t>
      </w:r>
      <w:r w:rsidR="00101EA6">
        <w:t>Задание 1</w:t>
      </w:r>
    </w:p>
    <w:p w14:paraId="270D4088" w14:textId="735F12A2" w:rsidR="00101EA6" w:rsidRPr="00FF0A02" w:rsidRDefault="00101EA6" w:rsidP="00101EA6">
      <w:pPr>
        <w:rPr>
          <w:i/>
          <w:iCs/>
        </w:rPr>
      </w:pPr>
      <w:r w:rsidRPr="00FF0A02">
        <w:rPr>
          <w:i/>
          <w:iCs/>
        </w:rPr>
        <w:t>Измените код из примера 1 таким образом, чтобы при переполнении значения регистра r17 счетчик менял направление счета с +1 на -1, а при займе – с -1 на +1.</w:t>
      </w:r>
    </w:p>
    <w:p w14:paraId="3454F4EF" w14:textId="6A525BFF" w:rsidR="00101EA6" w:rsidRDefault="00B62FC8" w:rsidP="00101EA6">
      <w:r>
        <w:t xml:space="preserve">Код программы представлен на рисунке </w:t>
      </w:r>
      <w:r w:rsidR="00DD080B">
        <w:t>2</w:t>
      </w:r>
      <w:r>
        <w:t>.</w:t>
      </w:r>
    </w:p>
    <w:p w14:paraId="7BB01CCF" w14:textId="77777777" w:rsidR="00B62FC8" w:rsidRDefault="00B62FC8" w:rsidP="00B62FC8">
      <w:pPr>
        <w:pStyle w:val="a8"/>
      </w:pPr>
      <w:r w:rsidRPr="00B62FC8">
        <w:rPr>
          <w:noProof/>
        </w:rPr>
        <w:drawing>
          <wp:inline distT="0" distB="0" distL="0" distR="0" wp14:anchorId="5ABBC9A3" wp14:editId="51E39766">
            <wp:extent cx="6120765" cy="3645535"/>
            <wp:effectExtent l="0" t="0" r="0" b="0"/>
            <wp:docPr id="194964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7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F108" w14:textId="42B86562" w:rsidR="00B62FC8" w:rsidRDefault="00B62FC8" w:rsidP="00B62FC8">
      <w:pPr>
        <w:pStyle w:val="a8"/>
      </w:pPr>
      <w:r>
        <w:t xml:space="preserve">Рисунок </w:t>
      </w:r>
      <w:r w:rsidR="00DD080B">
        <w:t>2</w:t>
      </w:r>
      <w:r>
        <w:t xml:space="preserve"> – Код программы</w:t>
      </w:r>
    </w:p>
    <w:p w14:paraId="7364A4B7" w14:textId="51A0931F" w:rsidR="00B62FC8" w:rsidRPr="005C502F" w:rsidRDefault="00564813" w:rsidP="00B62FC8">
      <w:r>
        <w:t xml:space="preserve">Как видно на рисунке выше, теперь у нас в программе появился флаг, отвечающий за направление счета </w:t>
      </w:r>
      <w:r w:rsidRPr="00564813">
        <w:t>(</w:t>
      </w:r>
      <w:r>
        <w:rPr>
          <w:lang w:val="en-US"/>
        </w:rPr>
        <w:t>r</w:t>
      </w:r>
      <w:r w:rsidRPr="00564813">
        <w:t xml:space="preserve">18), </w:t>
      </w:r>
      <w:r>
        <w:t xml:space="preserve">в зависимости от значения которого будет осуществляться переход к меткам </w:t>
      </w:r>
      <w:proofErr w:type="spellStart"/>
      <w:r>
        <w:rPr>
          <w:lang w:val="en-US"/>
        </w:rPr>
        <w:t>decrem</w:t>
      </w:r>
      <w:proofErr w:type="spellEnd"/>
      <w:r w:rsidRPr="00564813">
        <w:t xml:space="preserve"> </w:t>
      </w:r>
      <w:r>
        <w:t xml:space="preserve">или </w:t>
      </w:r>
      <w:proofErr w:type="spellStart"/>
      <w:r>
        <w:rPr>
          <w:lang w:val="en-US"/>
        </w:rPr>
        <w:t>increm</w:t>
      </w:r>
      <w:proofErr w:type="spellEnd"/>
      <w:r w:rsidRPr="00564813">
        <w:t xml:space="preserve">, </w:t>
      </w:r>
      <w:r>
        <w:t xml:space="preserve">отвечающих за декрементирование и инкрементирование содержимого регистра </w:t>
      </w:r>
      <w:r>
        <w:rPr>
          <w:lang w:val="en-US"/>
        </w:rPr>
        <w:t>r</w:t>
      </w:r>
      <w:r w:rsidRPr="00564813">
        <w:t xml:space="preserve">17 </w:t>
      </w:r>
      <w:r>
        <w:t xml:space="preserve">соответственно. Причем после каждого изменения содержимого регистра </w:t>
      </w:r>
      <w:r>
        <w:rPr>
          <w:lang w:val="en-US"/>
        </w:rPr>
        <w:t>r</w:t>
      </w:r>
      <w:r w:rsidRPr="00564813">
        <w:t>17</w:t>
      </w:r>
      <w:r>
        <w:t xml:space="preserve"> проверяется, достигло ли оно граничного значения, и если это так, то необходимо поменять направление счета на противоположное.</w:t>
      </w:r>
    </w:p>
    <w:p w14:paraId="68BDA13D" w14:textId="74A96036" w:rsidR="00D8790C" w:rsidRPr="00BE1F3F" w:rsidRDefault="00D8790C" w:rsidP="00B62FC8"/>
    <w:p w14:paraId="77547F75" w14:textId="322B8162" w:rsidR="00B27764" w:rsidRDefault="00DD080B" w:rsidP="00D76025">
      <w:pPr>
        <w:pStyle w:val="1"/>
      </w:pPr>
      <w:r>
        <w:t xml:space="preserve">3 </w:t>
      </w:r>
      <w:r w:rsidR="00B27764">
        <w:t>Задание 2</w:t>
      </w:r>
    </w:p>
    <w:p w14:paraId="4C973694" w14:textId="1947F031" w:rsidR="00B27764" w:rsidRPr="00FF0A02" w:rsidRDefault="00B27764" w:rsidP="00B27764">
      <w:pPr>
        <w:rPr>
          <w:i/>
          <w:iCs/>
        </w:rPr>
      </w:pPr>
      <w:r w:rsidRPr="00FF0A02">
        <w:rPr>
          <w:i/>
          <w:iCs/>
        </w:rPr>
        <w:t>Измените код программы из задания 1 таким образом, чтобы на вывод работали только выводы PORTD6-PORTD7.</w:t>
      </w:r>
    </w:p>
    <w:p w14:paraId="495B36F1" w14:textId="301DF45A" w:rsidR="00B27764" w:rsidRDefault="00B27764" w:rsidP="00B27764">
      <w:r>
        <w:t xml:space="preserve">Код программы представлен на рисунке </w:t>
      </w:r>
      <w:r w:rsidR="00DD080B">
        <w:t>3.1</w:t>
      </w:r>
      <w:r>
        <w:t>.</w:t>
      </w:r>
    </w:p>
    <w:p w14:paraId="076D132A" w14:textId="77777777" w:rsidR="003A50A9" w:rsidRDefault="003A50A9" w:rsidP="003A50A9">
      <w:pPr>
        <w:pStyle w:val="a8"/>
      </w:pPr>
      <w:r w:rsidRPr="003A50A9">
        <w:rPr>
          <w:noProof/>
        </w:rPr>
        <w:lastRenderedPageBreak/>
        <w:drawing>
          <wp:inline distT="0" distB="0" distL="0" distR="0" wp14:anchorId="2F696A36" wp14:editId="5C66BFD9">
            <wp:extent cx="6120765" cy="3590290"/>
            <wp:effectExtent l="0" t="0" r="0" b="0"/>
            <wp:docPr id="1659773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73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AFB2" w14:textId="3E5DF6ED" w:rsidR="00B27764" w:rsidRDefault="003A50A9" w:rsidP="003A50A9">
      <w:pPr>
        <w:pStyle w:val="a8"/>
      </w:pPr>
      <w:r>
        <w:t xml:space="preserve">Рисунок </w:t>
      </w:r>
      <w:r w:rsidR="007F1480">
        <w:t>3.1</w:t>
      </w:r>
      <w:r>
        <w:t xml:space="preserve"> – Код программы</w:t>
      </w:r>
    </w:p>
    <w:p w14:paraId="3618C35E" w14:textId="3483A8C5" w:rsidR="003A50A9" w:rsidRDefault="003A50A9" w:rsidP="003A50A9">
      <w:r>
        <w:t xml:space="preserve">Содержимое регистра </w:t>
      </w:r>
      <w:r>
        <w:rPr>
          <w:lang w:val="en-US"/>
        </w:rPr>
        <w:t>DDRD</w:t>
      </w:r>
      <w:r w:rsidRPr="003A50A9">
        <w:t xml:space="preserve"> </w:t>
      </w:r>
      <w:r>
        <w:t xml:space="preserve">после изменения кода программы представлено на рисунке </w:t>
      </w:r>
      <w:r w:rsidR="00602254">
        <w:t>3.2</w:t>
      </w:r>
      <w:r>
        <w:t>.</w:t>
      </w:r>
    </w:p>
    <w:p w14:paraId="7E96D0B8" w14:textId="77777777" w:rsidR="003A50A9" w:rsidRDefault="003A50A9" w:rsidP="003A50A9">
      <w:pPr>
        <w:pStyle w:val="a8"/>
      </w:pPr>
      <w:r w:rsidRPr="003A50A9">
        <w:rPr>
          <w:noProof/>
        </w:rPr>
        <w:drawing>
          <wp:inline distT="0" distB="0" distL="0" distR="0" wp14:anchorId="15F97C7B" wp14:editId="1F29362E">
            <wp:extent cx="3067478" cy="847843"/>
            <wp:effectExtent l="0" t="0" r="0" b="9525"/>
            <wp:docPr id="1300193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93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2C8C" w14:textId="1D7C463D" w:rsidR="003A50A9" w:rsidRPr="00295D35" w:rsidRDefault="003A50A9" w:rsidP="003A50A9">
      <w:pPr>
        <w:pStyle w:val="a8"/>
      </w:pPr>
      <w:r>
        <w:t xml:space="preserve">Рисунок </w:t>
      </w:r>
      <w:r w:rsidR="00602254">
        <w:t>3.2</w:t>
      </w:r>
      <w:r>
        <w:t xml:space="preserve"> – Содержимое регистра </w:t>
      </w:r>
      <w:r>
        <w:rPr>
          <w:lang w:val="en-US"/>
        </w:rPr>
        <w:t>DDRD</w:t>
      </w:r>
    </w:p>
    <w:p w14:paraId="3C6EC1F5" w14:textId="16C53716" w:rsidR="003A50A9" w:rsidRDefault="003A50A9" w:rsidP="003A50A9">
      <w:r>
        <w:t xml:space="preserve">Содержимое трех регистров порта </w:t>
      </w:r>
      <w:r>
        <w:rPr>
          <w:lang w:val="en-US"/>
        </w:rPr>
        <w:t>D</w:t>
      </w:r>
      <w:r w:rsidRPr="003A50A9">
        <w:t xml:space="preserve"> </w:t>
      </w:r>
      <w:r>
        <w:t xml:space="preserve">после нескольких итераций представлено на рисунке </w:t>
      </w:r>
      <w:r w:rsidR="00602254">
        <w:t>3.3</w:t>
      </w:r>
      <w:r>
        <w:t>.</w:t>
      </w:r>
    </w:p>
    <w:p w14:paraId="321A2900" w14:textId="77777777" w:rsidR="003A50A9" w:rsidRDefault="003A50A9" w:rsidP="003A50A9">
      <w:pPr>
        <w:pStyle w:val="a8"/>
      </w:pPr>
      <w:r w:rsidRPr="003A50A9">
        <w:rPr>
          <w:noProof/>
        </w:rPr>
        <w:drawing>
          <wp:inline distT="0" distB="0" distL="0" distR="0" wp14:anchorId="762B65CC" wp14:editId="79ED3B11">
            <wp:extent cx="3000794" cy="809738"/>
            <wp:effectExtent l="0" t="0" r="9525" b="9525"/>
            <wp:docPr id="128799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92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0B81" w14:textId="07328203" w:rsidR="003A50A9" w:rsidRDefault="003A50A9" w:rsidP="003A50A9">
      <w:pPr>
        <w:pStyle w:val="a8"/>
      </w:pPr>
      <w:r>
        <w:t xml:space="preserve">Рисунок </w:t>
      </w:r>
      <w:r w:rsidR="00602254">
        <w:t>3.3</w:t>
      </w:r>
      <w:r>
        <w:t xml:space="preserve"> – Содержимое трех регистров порта </w:t>
      </w:r>
      <w:r>
        <w:rPr>
          <w:lang w:val="en-US"/>
        </w:rPr>
        <w:t>D</w:t>
      </w:r>
    </w:p>
    <w:p w14:paraId="0105F25D" w14:textId="22C2E835" w:rsidR="003A50A9" w:rsidRPr="005C502F" w:rsidRDefault="003A50A9" w:rsidP="003A50A9">
      <w:r>
        <w:t xml:space="preserve">Как видно из рисунка </w:t>
      </w:r>
      <w:r w:rsidR="00602254">
        <w:t>3.3</w:t>
      </w:r>
      <w:r>
        <w:t xml:space="preserve">, значение всех битов регистра </w:t>
      </w:r>
      <w:r>
        <w:rPr>
          <w:lang w:val="en-US"/>
        </w:rPr>
        <w:t>PIND</w:t>
      </w:r>
      <w:r w:rsidRPr="003A50A9">
        <w:t xml:space="preserve"> </w:t>
      </w:r>
      <w:r w:rsidR="005E6AA1">
        <w:t>равно нулю, хотя и с каждой итерац</w:t>
      </w:r>
      <w:r w:rsidR="00487855">
        <w:t>ией</w:t>
      </w:r>
      <w:r w:rsidR="005E6AA1">
        <w:t xml:space="preserve"> содержимое регистра </w:t>
      </w:r>
      <w:r w:rsidR="005E6AA1">
        <w:rPr>
          <w:lang w:val="en-US"/>
        </w:rPr>
        <w:t>PORTD</w:t>
      </w:r>
      <w:r w:rsidR="005E6AA1" w:rsidRPr="005E6AA1">
        <w:t xml:space="preserve"> </w:t>
      </w:r>
      <w:r w:rsidR="005E6AA1">
        <w:t xml:space="preserve">инкрементируется. Биты установятся в единицу на </w:t>
      </w:r>
      <w:r w:rsidR="005E6AA1">
        <w:rPr>
          <w:lang w:val="en-US"/>
        </w:rPr>
        <w:t>PIND</w:t>
      </w:r>
      <w:r w:rsidR="005E6AA1" w:rsidRPr="005E6AA1">
        <w:t xml:space="preserve"> </w:t>
      </w:r>
      <w:r w:rsidR="005E6AA1">
        <w:t xml:space="preserve">тогда, когда будут установлены в единицу биты </w:t>
      </w:r>
      <w:r w:rsidR="005E6AA1">
        <w:rPr>
          <w:lang w:val="en-US"/>
        </w:rPr>
        <w:t>PORTD</w:t>
      </w:r>
      <w:r w:rsidR="005E6AA1" w:rsidRPr="005E6AA1">
        <w:t xml:space="preserve">, </w:t>
      </w:r>
      <w:r w:rsidR="005E6AA1">
        <w:t>соответствующие портам вывода (в данном случае 6-й и 7-й биты).</w:t>
      </w:r>
    </w:p>
    <w:p w14:paraId="7AE60AC8" w14:textId="12C70153" w:rsidR="006A2863" w:rsidRPr="00BE1F3F" w:rsidRDefault="006A2863" w:rsidP="003A50A9"/>
    <w:p w14:paraId="764325ED" w14:textId="4CACF7BD" w:rsidR="00F77FCC" w:rsidRDefault="00F77FCC" w:rsidP="00F77FCC">
      <w:pPr>
        <w:pStyle w:val="1"/>
      </w:pPr>
      <w:r>
        <w:lastRenderedPageBreak/>
        <w:t>4 Пример 2</w:t>
      </w:r>
    </w:p>
    <w:p w14:paraId="0912F767" w14:textId="7B42A4BF" w:rsidR="00F77FCC" w:rsidRPr="005A2F06" w:rsidRDefault="00F77FCC" w:rsidP="00F77FCC">
      <w:r w:rsidRPr="00EB1440">
        <w:t>Рассмотрим программу, управляющую светодиодным индикатором (L – PB5)</w:t>
      </w:r>
      <w:r>
        <w:t xml:space="preserve"> (рисунок </w:t>
      </w:r>
      <w:r w:rsidR="002B72A1">
        <w:t>4</w:t>
      </w:r>
      <w:r>
        <w:t>.1)</w:t>
      </w:r>
      <w:r w:rsidRPr="00EB1440">
        <w:t>:</w:t>
      </w:r>
    </w:p>
    <w:p w14:paraId="37A9D919" w14:textId="77777777" w:rsidR="00F77FCC" w:rsidRDefault="00F77FCC" w:rsidP="00F77FCC">
      <w:pPr>
        <w:pStyle w:val="a8"/>
      </w:pPr>
      <w:r w:rsidRPr="007C26A6">
        <w:rPr>
          <w:noProof/>
        </w:rPr>
        <w:drawing>
          <wp:inline distT="0" distB="0" distL="0" distR="0" wp14:anchorId="443F2AED" wp14:editId="465EA375">
            <wp:extent cx="6120765" cy="4622165"/>
            <wp:effectExtent l="0" t="0" r="0" b="6985"/>
            <wp:docPr id="154291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14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7425" w14:textId="278FF6B3" w:rsidR="00F77FCC" w:rsidRPr="003E556D" w:rsidRDefault="00F77FCC" w:rsidP="00F77FCC">
      <w:pPr>
        <w:pStyle w:val="a8"/>
      </w:pPr>
      <w:r>
        <w:t xml:space="preserve">Рисунок </w:t>
      </w:r>
      <w:r w:rsidR="002B72A1">
        <w:t>4</w:t>
      </w:r>
      <w:r>
        <w:t xml:space="preserve">.1 – </w:t>
      </w:r>
      <w:r w:rsidR="00295AC2">
        <w:t>Код п</w:t>
      </w:r>
      <w:r>
        <w:t>рограмм</w:t>
      </w:r>
      <w:r w:rsidR="00295AC2">
        <w:t>ы</w:t>
      </w:r>
      <w:r>
        <w:t xml:space="preserve"> </w:t>
      </w:r>
    </w:p>
    <w:p w14:paraId="68465DAC" w14:textId="77777777" w:rsidR="00F77FCC" w:rsidRPr="00874000" w:rsidRDefault="00F77FCC" w:rsidP="00F77FCC">
      <w:r>
        <w:t xml:space="preserve">Эта программа циклически заполняет счетчик </w:t>
      </w:r>
      <w:r>
        <w:rPr>
          <w:lang w:val="en-US"/>
        </w:rPr>
        <w:t>x</w:t>
      </w:r>
      <w:r>
        <w:t xml:space="preserve"> до значения </w:t>
      </w:r>
      <w:r w:rsidRPr="007C26A6">
        <w:t>8</w:t>
      </w:r>
      <w:r w:rsidRPr="003E556D">
        <w:t xml:space="preserve"> </w:t>
      </w:r>
      <w:r>
        <w:t xml:space="preserve">миллионов. Как только </w:t>
      </w:r>
      <w:r>
        <w:rPr>
          <w:lang w:val="en-US"/>
        </w:rPr>
        <w:t>x</w:t>
      </w:r>
      <w:r w:rsidRPr="003E556D">
        <w:t xml:space="preserve"> </w:t>
      </w:r>
      <w:r>
        <w:t>достигает этого значения – счетчик обнуляется. Мигание светодиода достигается за счет того, что его зажигание и погасание чередуются при каждом достижении счетчиком 8 миллионов.</w:t>
      </w:r>
    </w:p>
    <w:p w14:paraId="6E846C18" w14:textId="2D4253A7" w:rsidR="00F77FCC" w:rsidRPr="00EB1440" w:rsidRDefault="00232005" w:rsidP="00F77FCC">
      <w:pPr>
        <w:pStyle w:val="1"/>
      </w:pPr>
      <w:r>
        <w:t>5</w:t>
      </w:r>
      <w:r w:rsidR="00F77FCC">
        <w:t xml:space="preserve"> Задание 3 (вариант 3)</w:t>
      </w:r>
    </w:p>
    <w:p w14:paraId="6933C209" w14:textId="709D7DBE" w:rsidR="00F77FCC" w:rsidRPr="0003613C" w:rsidRDefault="00F77FCC" w:rsidP="00F77FCC">
      <w:pPr>
        <w:rPr>
          <w:i/>
          <w:iCs/>
        </w:rPr>
      </w:pPr>
      <w:r w:rsidRPr="0003613C">
        <w:rPr>
          <w:i/>
          <w:iCs/>
        </w:rPr>
        <w:t xml:space="preserve">Измените код программы таким образом, чтобы частота мигания светодиода изменилась по правилу </w:t>
      </w:r>
      <m:oMath>
        <m:r>
          <w:rPr>
            <w:rFonts w:ascii="Cambria Math" w:hAnsi="Cambria Math"/>
            <w:lang w:val="en-US"/>
          </w:rPr>
          <m:t>Clk</m:t>
        </m:r>
        <m:r>
          <w:rPr>
            <w:rFonts w:ascii="Cambria Math" w:hAnsi="Cambria Math"/>
          </w:rPr>
          <m:t>*4</m:t>
        </m:r>
      </m:oMath>
      <w:r w:rsidRPr="0003613C">
        <w:rPr>
          <w:i/>
          <w:iCs/>
        </w:rPr>
        <w:t>.</w:t>
      </w:r>
    </w:p>
    <w:p w14:paraId="01A7D413" w14:textId="77777777" w:rsidR="00F77FCC" w:rsidRDefault="00F77FCC" w:rsidP="00F77FCC">
      <w:r>
        <w:t xml:space="preserve">В предыдущем примере счетчик заполнялся каждые 8 миллионов инкрементов </w:t>
      </w:r>
      <w:r>
        <w:rPr>
          <w:lang w:val="en-US"/>
        </w:rPr>
        <w:t>x</w:t>
      </w:r>
      <w:r>
        <w:t xml:space="preserve">, частота генератора микроконтроллера </w:t>
      </w:r>
      <w:proofErr w:type="spellStart"/>
      <w:r>
        <w:rPr>
          <w:lang w:val="en-US"/>
        </w:rPr>
        <w:t>Clk</w:t>
      </w:r>
      <w:proofErr w:type="spellEnd"/>
      <w:r w:rsidRPr="00462572">
        <w:t xml:space="preserve"> = </w:t>
      </w:r>
      <w:r>
        <w:t xml:space="preserve">16Мгц, то есть 16 миллионов операций в единицу времени. Итак, частота мигания светодиода в примере была </w:t>
      </w:r>
      <w:proofErr w:type="spellStart"/>
      <w:r>
        <w:rPr>
          <w:lang w:val="en-US"/>
        </w:rPr>
        <w:t>Clk</w:t>
      </w:r>
      <w:proofErr w:type="spellEnd"/>
      <w:r w:rsidRPr="007F34E3">
        <w:t>*2</w:t>
      </w:r>
      <w:r>
        <w:t xml:space="preserve">, так как одной единице времени работы микроконтроллера соответствовало два цикла миганий. </w:t>
      </w:r>
    </w:p>
    <w:p w14:paraId="1E7F9999" w14:textId="77777777" w:rsidR="00F77FCC" w:rsidRPr="00B4797E" w:rsidRDefault="00F77FCC" w:rsidP="00F77FCC">
      <w:r>
        <w:lastRenderedPageBreak/>
        <w:t xml:space="preserve">В программе необходимо изменить снизить счетчика </w:t>
      </w:r>
      <w:r>
        <w:rPr>
          <w:lang w:val="en-US"/>
        </w:rPr>
        <w:t>x</w:t>
      </w:r>
      <w:r>
        <w:t xml:space="preserve"> до 4 миллионов</w:t>
      </w:r>
      <w:r w:rsidRPr="00B4797E">
        <w:t xml:space="preserve">, </w:t>
      </w:r>
      <w:r>
        <w:t xml:space="preserve">чтобы достичь частоты мигания </w:t>
      </w:r>
      <w:proofErr w:type="spellStart"/>
      <w:r>
        <w:rPr>
          <w:lang w:val="en-US"/>
        </w:rPr>
        <w:t>Clk</w:t>
      </w:r>
      <w:proofErr w:type="spellEnd"/>
      <w:r w:rsidRPr="00B4797E">
        <w:t xml:space="preserve">*4. </w:t>
      </w:r>
      <w:r>
        <w:t xml:space="preserve">Таким образом за 1 прерывание (16 миллионов операций) светодиод будет мигать 4 раза (по 4 миллиона операций на каждое мигание). </w:t>
      </w:r>
    </w:p>
    <w:p w14:paraId="20343B02" w14:textId="04A7F5F6" w:rsidR="00F77FCC" w:rsidRDefault="00F77FCC" w:rsidP="00F77FCC">
      <w:r>
        <w:t xml:space="preserve">Измененный код программы приведен на рисунке </w:t>
      </w:r>
      <w:r w:rsidR="00232005">
        <w:t>5</w:t>
      </w:r>
      <w:r>
        <w:t>.</w:t>
      </w:r>
    </w:p>
    <w:p w14:paraId="0EC87217" w14:textId="77777777" w:rsidR="00F77FCC" w:rsidRDefault="00F77FCC" w:rsidP="00F77FCC">
      <w:pPr>
        <w:pStyle w:val="a8"/>
      </w:pPr>
      <w:r w:rsidRPr="008E2D8C">
        <w:rPr>
          <w:noProof/>
        </w:rPr>
        <w:drawing>
          <wp:inline distT="0" distB="0" distL="0" distR="0" wp14:anchorId="37B1A5C8" wp14:editId="3531C12C">
            <wp:extent cx="6120765" cy="4719320"/>
            <wp:effectExtent l="0" t="0" r="0" b="5080"/>
            <wp:docPr id="126955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56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9A96" w14:textId="209A493D" w:rsidR="00F77FCC" w:rsidRDefault="00F77FCC" w:rsidP="00F77FCC">
      <w:pPr>
        <w:pStyle w:val="a8"/>
      </w:pPr>
      <w:r>
        <w:t xml:space="preserve">Рисунок </w:t>
      </w:r>
      <w:r w:rsidR="00232005">
        <w:t>5</w:t>
      </w:r>
      <w:r>
        <w:t xml:space="preserve"> – </w:t>
      </w:r>
      <w:r w:rsidR="00410FDD">
        <w:t>Код</w:t>
      </w:r>
      <w:r>
        <w:t xml:space="preserve"> программы</w:t>
      </w:r>
    </w:p>
    <w:p w14:paraId="7CB02D7D" w14:textId="75FD7DF0" w:rsidR="00F77FCC" w:rsidRDefault="00BC6DF9" w:rsidP="00F77FCC">
      <w:pPr>
        <w:pStyle w:val="1"/>
      </w:pPr>
      <w:r>
        <w:t>6</w:t>
      </w:r>
      <w:r w:rsidR="00F77FCC">
        <w:t xml:space="preserve"> Пример 3</w:t>
      </w:r>
    </w:p>
    <w:p w14:paraId="0DCE1763" w14:textId="77777777" w:rsidR="00F77FCC" w:rsidRDefault="00F77FCC" w:rsidP="00F77FCC">
      <w:r>
        <w:t>Рассмотрим программу, управляющую светодиодом в зависимости от нажатой кнопки.</w:t>
      </w:r>
    </w:p>
    <w:p w14:paraId="3663F7EC" w14:textId="77777777" w:rsidR="00F77FCC" w:rsidRDefault="00F77FCC" w:rsidP="00F77FCC">
      <w:pPr>
        <w:pStyle w:val="a8"/>
      </w:pPr>
      <w:r w:rsidRPr="00BE576F">
        <w:rPr>
          <w:noProof/>
        </w:rPr>
        <w:lastRenderedPageBreak/>
        <w:drawing>
          <wp:inline distT="0" distB="0" distL="0" distR="0" wp14:anchorId="50CC94D1" wp14:editId="5375FBFA">
            <wp:extent cx="6120765" cy="2283460"/>
            <wp:effectExtent l="0" t="0" r="0" b="2540"/>
            <wp:docPr id="82104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1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F319" w14:textId="16E06C5F" w:rsidR="00F77FCC" w:rsidRDefault="00F77FCC" w:rsidP="00F77FCC">
      <w:pPr>
        <w:pStyle w:val="a8"/>
      </w:pPr>
      <w:r>
        <w:t xml:space="preserve">Рисунок </w:t>
      </w:r>
      <w:r w:rsidR="00BC6DF9">
        <w:t>6</w:t>
      </w:r>
      <w:r w:rsidR="00981FE3">
        <w:t>.1</w:t>
      </w:r>
      <w:r>
        <w:t xml:space="preserve"> – </w:t>
      </w:r>
      <w:r w:rsidR="00410FDD">
        <w:t>Код программы</w:t>
      </w:r>
    </w:p>
    <w:p w14:paraId="6EBCE22B" w14:textId="66B3EE07" w:rsidR="00F77FCC" w:rsidRDefault="00F77FCC" w:rsidP="00F77FCC">
      <w:r>
        <w:t xml:space="preserve">Эта программа в бесконечном цикле проверяет, нажата ли кнопка (последний бит </w:t>
      </w:r>
      <w:r>
        <w:rPr>
          <w:lang w:val="en-US"/>
        </w:rPr>
        <w:t>PINB</w:t>
      </w:r>
      <w:r>
        <w:t xml:space="preserve">). Когда кнопка нажата – диод (6 бит </w:t>
      </w:r>
      <w:r>
        <w:rPr>
          <w:lang w:val="en-US"/>
        </w:rPr>
        <w:t>PORTB</w:t>
      </w:r>
      <w:r>
        <w:t>) загорается, когда не нажата – выключается. Изначально в программе кнопка задана как нажатая</w:t>
      </w:r>
      <w:r w:rsidR="00410FDD" w:rsidRPr="00410FDD">
        <w:t xml:space="preserve">. </w:t>
      </w:r>
      <w:r w:rsidR="00410FDD">
        <w:t>На рисунке 6.2 приведено состояние регистров после прохождения первой итерации цикла при запуске программы:</w:t>
      </w:r>
    </w:p>
    <w:p w14:paraId="6F84AB3F" w14:textId="69ED8704" w:rsidR="006B4953" w:rsidRDefault="006B4953" w:rsidP="00410FDD">
      <w:pPr>
        <w:pStyle w:val="a8"/>
      </w:pPr>
      <w:r w:rsidRPr="006B4953">
        <w:rPr>
          <w:noProof/>
        </w:rPr>
        <w:drawing>
          <wp:inline distT="0" distB="0" distL="0" distR="0" wp14:anchorId="58619BF6" wp14:editId="33A921B5">
            <wp:extent cx="3648584" cy="914528"/>
            <wp:effectExtent l="0" t="0" r="0" b="0"/>
            <wp:docPr id="131257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75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D481" w14:textId="24E13A42" w:rsidR="00410FDD" w:rsidRPr="00410FDD" w:rsidRDefault="00410FDD" w:rsidP="00410FDD">
      <w:pPr>
        <w:pStyle w:val="a8"/>
      </w:pPr>
      <w:r>
        <w:t>Рисунок</w:t>
      </w:r>
      <w:r w:rsidR="00E54B92">
        <w:t xml:space="preserve"> 6.2 – Состояние регистров</w:t>
      </w:r>
    </w:p>
    <w:p w14:paraId="12D9C658" w14:textId="1F6FF39B" w:rsidR="000C2830" w:rsidRDefault="006B4953" w:rsidP="00F77FCC">
      <w:r>
        <w:t>Как видно из рисунка 6.2 – кнопка была нажата и порт 5 (светодиод) горит.</w:t>
      </w:r>
    </w:p>
    <w:p w14:paraId="63201E64" w14:textId="05002679" w:rsidR="00FE6F01" w:rsidRDefault="00FE6F01" w:rsidP="00FE6F01">
      <w:r>
        <w:t xml:space="preserve">Теперь уберем нажатие с кнопки (установим последний бит </w:t>
      </w:r>
      <w:r>
        <w:rPr>
          <w:lang w:val="en-US"/>
        </w:rPr>
        <w:t>PINB</w:t>
      </w:r>
      <w:r>
        <w:t xml:space="preserve"> в 1), результат приведен на рисунке ниже.</w:t>
      </w:r>
    </w:p>
    <w:p w14:paraId="49A7DB50" w14:textId="109B630F" w:rsidR="00FE6F01" w:rsidRDefault="00FE6F01" w:rsidP="00FE6F01">
      <w:pPr>
        <w:pStyle w:val="a8"/>
      </w:pPr>
      <w:r w:rsidRPr="00FE6F01">
        <w:rPr>
          <w:noProof/>
        </w:rPr>
        <w:drawing>
          <wp:inline distT="0" distB="0" distL="0" distR="0" wp14:anchorId="3433E9B4" wp14:editId="46995B28">
            <wp:extent cx="3600953" cy="905001"/>
            <wp:effectExtent l="0" t="0" r="0" b="9525"/>
            <wp:docPr id="7447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1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D155" w14:textId="0D2B1A97" w:rsidR="00FE6F01" w:rsidRDefault="00FE6F01" w:rsidP="00FE6F01">
      <w:pPr>
        <w:pStyle w:val="a8"/>
      </w:pPr>
      <w:r>
        <w:t>Рисунок 6.3 – Состояние регистров</w:t>
      </w:r>
    </w:p>
    <w:p w14:paraId="4A64049F" w14:textId="0C005317" w:rsidR="00FE6F01" w:rsidRPr="00E46812" w:rsidRDefault="00FE6F01" w:rsidP="00FE6F01">
      <w:r>
        <w:t>Из рисунка выше видно, что светодиод погас.</w:t>
      </w:r>
    </w:p>
    <w:p w14:paraId="5F3D6E86" w14:textId="575C0DA5" w:rsidR="00F77FCC" w:rsidRDefault="00BC6DF9" w:rsidP="00F77FCC">
      <w:pPr>
        <w:pStyle w:val="1"/>
      </w:pPr>
      <w:r>
        <w:t>7</w:t>
      </w:r>
      <w:r w:rsidR="00F77FCC">
        <w:t xml:space="preserve"> Задание 4</w:t>
      </w:r>
    </w:p>
    <w:p w14:paraId="52C601E4" w14:textId="77777777" w:rsidR="00F77FCC" w:rsidRDefault="00F77FCC" w:rsidP="00F77FCC">
      <w:r w:rsidRPr="00BE576F">
        <w:t>Разработайте программу, которая по нажатию на кнопку 1 увеличивала бы, а по нажатию на кнопку 2 – уменьшала состояние регистра R0 на 1. Значение регистра R0 должно выводиться в порт D. Кнопки подключите к выводам (1 – PB0, 2 – PB1)</w:t>
      </w:r>
      <w:r>
        <w:t>.</w:t>
      </w:r>
    </w:p>
    <w:p w14:paraId="1143614C" w14:textId="5DD9FAC9" w:rsidR="00F77FCC" w:rsidRPr="00F77FCC" w:rsidRDefault="00F77FCC" w:rsidP="00F77FCC">
      <w:r>
        <w:lastRenderedPageBreak/>
        <w:t xml:space="preserve">Код программы приведен на рисунке </w:t>
      </w:r>
      <w:r w:rsidR="00232EC5">
        <w:t>7</w:t>
      </w:r>
      <w:r>
        <w:t>.1.</w:t>
      </w:r>
    </w:p>
    <w:p w14:paraId="60F84F70" w14:textId="77777777" w:rsidR="00F77FCC" w:rsidRDefault="00F77FCC" w:rsidP="00F77FCC">
      <w:pPr>
        <w:pStyle w:val="a8"/>
      </w:pPr>
      <w:r w:rsidRPr="007A02B4">
        <w:rPr>
          <w:noProof/>
        </w:rPr>
        <w:drawing>
          <wp:inline distT="0" distB="0" distL="0" distR="0" wp14:anchorId="70508ECB" wp14:editId="3B496C2C">
            <wp:extent cx="5600700" cy="3225966"/>
            <wp:effectExtent l="0" t="0" r="0" b="0"/>
            <wp:docPr id="1862148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8003" cy="323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69AF" w14:textId="7F316181" w:rsidR="00F77FCC" w:rsidRPr="00E46812" w:rsidRDefault="00F77FCC" w:rsidP="00F77FCC">
      <w:pPr>
        <w:pStyle w:val="a8"/>
      </w:pPr>
      <w:r>
        <w:t xml:space="preserve">Рисунок </w:t>
      </w:r>
      <w:r w:rsidR="00232EC5">
        <w:t>7</w:t>
      </w:r>
      <w:r>
        <w:t>.1 – Управление светодиодом</w:t>
      </w:r>
    </w:p>
    <w:p w14:paraId="2F499B03" w14:textId="7702A9FF" w:rsidR="00F77FCC" w:rsidRDefault="004564C1" w:rsidP="003A50A9">
      <w:r>
        <w:t>Эта программа в бесконечном цикле ожидает нажатия одной из двух кнопок. Как только кнопка нажата – выполняются соответствующие этой кнопке действия, а затем программа ждет, когда кнопка станет отпущена, чтобы не повторять действия множество раз на одно нажатие кнопки.</w:t>
      </w:r>
      <w:r w:rsidR="004176D5">
        <w:t xml:space="preserve"> Изначально кнопки заданы как нажатые.</w:t>
      </w:r>
    </w:p>
    <w:p w14:paraId="2059C633" w14:textId="077AC203" w:rsidR="00424830" w:rsidRDefault="00424830" w:rsidP="003A50A9">
      <w:r>
        <w:t xml:space="preserve">Запустим программу, нажмем и отпустим кнопку </w:t>
      </w:r>
      <w:r>
        <w:rPr>
          <w:lang w:val="en-US"/>
        </w:rPr>
        <w:t>PB</w:t>
      </w:r>
      <w:r>
        <w:t>0 3 раза и</w:t>
      </w:r>
      <w:r w:rsidR="004B43DF">
        <w:t xml:space="preserve"> нажмем</w:t>
      </w:r>
      <w:r w:rsidR="00E768B1">
        <w:t xml:space="preserve">, но не отпустим </w:t>
      </w:r>
      <w:r w:rsidR="004B43DF">
        <w:t xml:space="preserve">кнопку </w:t>
      </w:r>
      <w:r>
        <w:rPr>
          <w:lang w:val="en-US"/>
        </w:rPr>
        <w:t>PB</w:t>
      </w:r>
      <w:r w:rsidRPr="00424830">
        <w:t>1</w:t>
      </w:r>
      <w:r>
        <w:t>.</w:t>
      </w:r>
      <w:r w:rsidR="00CF5745">
        <w:t xml:space="preserve"> </w:t>
      </w:r>
      <w:r w:rsidR="00E768B1">
        <w:t>Изменения в регистрах</w:t>
      </w:r>
      <w:r w:rsidR="00CF5745">
        <w:t xml:space="preserve"> отражен</w:t>
      </w:r>
      <w:r w:rsidR="00E768B1">
        <w:t>ы</w:t>
      </w:r>
      <w:r w:rsidR="00CF5745">
        <w:t xml:space="preserve"> на рисунк</w:t>
      </w:r>
      <w:r w:rsidR="00E768B1">
        <w:t>ах</w:t>
      </w:r>
      <w:r w:rsidR="00CF5745">
        <w:t xml:space="preserve"> ниже.</w:t>
      </w:r>
    </w:p>
    <w:p w14:paraId="53E0B9B3" w14:textId="6C413413" w:rsidR="00CF5745" w:rsidRDefault="00E768B1" w:rsidP="00CF5745">
      <w:pPr>
        <w:pStyle w:val="a8"/>
      </w:pPr>
      <w:r w:rsidRPr="00E768B1">
        <w:rPr>
          <w:noProof/>
        </w:rPr>
        <w:drawing>
          <wp:inline distT="0" distB="0" distL="0" distR="0" wp14:anchorId="1C77B324" wp14:editId="372037D5">
            <wp:extent cx="3705742" cy="952633"/>
            <wp:effectExtent l="0" t="0" r="9525" b="0"/>
            <wp:docPr id="180447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70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9192" w14:textId="16755C9E" w:rsidR="00E768B1" w:rsidRDefault="00E768B1" w:rsidP="00CF5745">
      <w:pPr>
        <w:pStyle w:val="a8"/>
      </w:pPr>
      <w:r>
        <w:t>Рисунок 7.2 – Состояние регистров</w:t>
      </w:r>
    </w:p>
    <w:p w14:paraId="37692DF1" w14:textId="44C8838A" w:rsidR="00E768B1" w:rsidRDefault="00E768B1" w:rsidP="00CF5745">
      <w:pPr>
        <w:pStyle w:val="a8"/>
      </w:pPr>
      <w:r w:rsidRPr="00E768B1">
        <w:rPr>
          <w:noProof/>
        </w:rPr>
        <w:drawing>
          <wp:inline distT="0" distB="0" distL="0" distR="0" wp14:anchorId="5B6B0D83" wp14:editId="34F24643">
            <wp:extent cx="3458058" cy="847843"/>
            <wp:effectExtent l="0" t="0" r="9525" b="9525"/>
            <wp:docPr id="126589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7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F9C0" w14:textId="4AD5C69B" w:rsidR="00CF5745" w:rsidRDefault="00CF5745" w:rsidP="00CF5745">
      <w:pPr>
        <w:pStyle w:val="a8"/>
      </w:pPr>
      <w:r>
        <w:t>Рисунок 7.</w:t>
      </w:r>
      <w:r w:rsidR="00E768B1">
        <w:t>3</w:t>
      </w:r>
      <w:r>
        <w:t xml:space="preserve"> – Состояние регистров</w:t>
      </w:r>
    </w:p>
    <w:p w14:paraId="1F5D724D" w14:textId="480A8215" w:rsidR="00E768B1" w:rsidRDefault="00271AE5" w:rsidP="00271AE5">
      <w:r>
        <w:t xml:space="preserve">Как видно из рисунка 7.2 – кнопка </w:t>
      </w:r>
      <w:r>
        <w:rPr>
          <w:lang w:val="en-US"/>
        </w:rPr>
        <w:t>PB</w:t>
      </w:r>
      <w:r w:rsidRPr="00271AE5">
        <w:t>1</w:t>
      </w:r>
      <w:r>
        <w:t xml:space="preserve"> нажата и не отпущена. Из рисунка </w:t>
      </w:r>
      <w:r w:rsidRPr="00271AE5">
        <w:t>7.3</w:t>
      </w:r>
      <w:r>
        <w:t xml:space="preserve"> – в порт </w:t>
      </w:r>
      <w:r>
        <w:rPr>
          <w:lang w:val="en-US"/>
        </w:rPr>
        <w:t>D</w:t>
      </w:r>
      <w:r>
        <w:t xml:space="preserve"> было записано число </w:t>
      </w:r>
      <w:r w:rsidRPr="00271AE5">
        <w:t>2</w:t>
      </w:r>
      <w:r>
        <w:t>, что соответствует ожидаемому результату.</w:t>
      </w:r>
    </w:p>
    <w:p w14:paraId="7802C83D" w14:textId="06E4C37E" w:rsidR="00F229F5" w:rsidRPr="00F229F5" w:rsidRDefault="00F229F5" w:rsidP="00271AE5">
      <w:r>
        <w:lastRenderedPageBreak/>
        <w:t xml:space="preserve">Дальнейшее выполнение программы из этого состояния при отсутствии внесения изменений в регистры приведет к бесконечному ожиданию в цикле – программа будет ждать, как кнопка </w:t>
      </w:r>
      <w:r>
        <w:rPr>
          <w:lang w:val="en-US"/>
        </w:rPr>
        <w:t>PB</w:t>
      </w:r>
      <w:r w:rsidRPr="00F229F5">
        <w:t>1</w:t>
      </w:r>
      <w:r>
        <w:t xml:space="preserve"> будет отпущена.</w:t>
      </w:r>
    </w:p>
    <w:p w14:paraId="604AE7B9" w14:textId="4FE653C3" w:rsidR="0092261C" w:rsidRDefault="00BC6DF9" w:rsidP="0092261C">
      <w:pPr>
        <w:pStyle w:val="1"/>
      </w:pPr>
      <w:r>
        <w:t xml:space="preserve">8 </w:t>
      </w:r>
      <w:r w:rsidR="0092261C">
        <w:t>Задание 5</w:t>
      </w:r>
    </w:p>
    <w:p w14:paraId="7C2FB811" w14:textId="46E803FF" w:rsidR="0092261C" w:rsidRDefault="0092261C" w:rsidP="0092261C">
      <w:r w:rsidRPr="0092261C">
        <w:t>Разработайте программу на языке C, которая обеспечивала бы управление светодиодами (RX – PD0, TX – PD1, L – PB5) с помощью кнопок (кнопки подключите к выводам PD2, PD3, PD4). Нажатие на кнопку изменяет состояние светодиода на противоположное, после чего оно сохраняется.</w:t>
      </w:r>
    </w:p>
    <w:p w14:paraId="7F861F47" w14:textId="78934FEB" w:rsidR="00F6334A" w:rsidRDefault="00F6334A" w:rsidP="0092261C">
      <w:r>
        <w:t xml:space="preserve">Код программы представлен на рисунке </w:t>
      </w:r>
      <w:r w:rsidR="002042E6">
        <w:t>8.1</w:t>
      </w:r>
      <w:r>
        <w:t>.</w:t>
      </w:r>
    </w:p>
    <w:p w14:paraId="4781B49E" w14:textId="77777777" w:rsidR="00F6334A" w:rsidRDefault="00F6334A" w:rsidP="00F6334A">
      <w:pPr>
        <w:pStyle w:val="a8"/>
      </w:pPr>
      <w:r w:rsidRPr="00F6334A">
        <w:rPr>
          <w:noProof/>
        </w:rPr>
        <w:drawing>
          <wp:inline distT="0" distB="0" distL="0" distR="0" wp14:anchorId="7AFA01F2" wp14:editId="750B5FA5">
            <wp:extent cx="6401907" cy="3600450"/>
            <wp:effectExtent l="0" t="0" r="0" b="0"/>
            <wp:docPr id="35535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52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5681" cy="360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1907" w14:textId="1BCDC0E6" w:rsidR="00F6334A" w:rsidRDefault="00F6334A" w:rsidP="00F6334A">
      <w:pPr>
        <w:pStyle w:val="a8"/>
      </w:pPr>
      <w:r>
        <w:t xml:space="preserve">Рисунок </w:t>
      </w:r>
      <w:r w:rsidR="002042E6">
        <w:t>8.1</w:t>
      </w:r>
      <w:r>
        <w:t xml:space="preserve"> – Код программы</w:t>
      </w:r>
    </w:p>
    <w:p w14:paraId="3968B4BF" w14:textId="5A9C537D" w:rsidR="00F6334A" w:rsidRDefault="005B6268" w:rsidP="00F6334A">
      <w:r>
        <w:t xml:space="preserve">Вначале установим биты 2-4 регистра </w:t>
      </w:r>
      <w:r>
        <w:rPr>
          <w:lang w:val="en-US"/>
        </w:rPr>
        <w:t>PORTD</w:t>
      </w:r>
      <w:r w:rsidRPr="005B6268">
        <w:t xml:space="preserve"> </w:t>
      </w:r>
      <w:r>
        <w:t>в единицу, что означает то, что кнопка отпущена (рисунок 8</w:t>
      </w:r>
      <w:r w:rsidR="00D301CC">
        <w:t>.2</w:t>
      </w:r>
      <w:r>
        <w:t>).</w:t>
      </w:r>
    </w:p>
    <w:p w14:paraId="10EB6505" w14:textId="77777777" w:rsidR="005B6268" w:rsidRDefault="005B6268" w:rsidP="005B6268">
      <w:pPr>
        <w:pStyle w:val="a8"/>
      </w:pPr>
      <w:r w:rsidRPr="005B6268">
        <w:rPr>
          <w:noProof/>
        </w:rPr>
        <w:drawing>
          <wp:inline distT="0" distB="0" distL="0" distR="0" wp14:anchorId="71EECF43" wp14:editId="719222CA">
            <wp:extent cx="2886478" cy="752580"/>
            <wp:effectExtent l="0" t="0" r="9525" b="9525"/>
            <wp:docPr id="575562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62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93E0" w14:textId="09C1440A" w:rsidR="005B6268" w:rsidRPr="007B4DD2" w:rsidRDefault="005B6268" w:rsidP="005B6268">
      <w:pPr>
        <w:pStyle w:val="a8"/>
      </w:pPr>
      <w:r>
        <w:t xml:space="preserve">Рисунок </w:t>
      </w:r>
      <w:fldSimple w:instr=" SEQ Рисунок \* ARABIC ">
        <w:r w:rsidR="001853AC">
          <w:rPr>
            <w:noProof/>
          </w:rPr>
          <w:t>3</w:t>
        </w:r>
      </w:fldSimple>
      <w:r w:rsidR="00D301CC">
        <w:rPr>
          <w:noProof/>
        </w:rPr>
        <w:t>.2</w:t>
      </w:r>
      <w:r>
        <w:t xml:space="preserve"> – Содержимое регистров порта </w:t>
      </w:r>
      <w:r>
        <w:rPr>
          <w:lang w:val="en-US"/>
        </w:rPr>
        <w:t>D</w:t>
      </w:r>
    </w:p>
    <w:p w14:paraId="2B424010" w14:textId="01769253" w:rsidR="005B6268" w:rsidRDefault="00574527" w:rsidP="005B6268">
      <w:r>
        <w:t xml:space="preserve">Если продолжать отладку, не изменяя значения битов регистра </w:t>
      </w:r>
      <w:r>
        <w:rPr>
          <w:lang w:val="en-US"/>
        </w:rPr>
        <w:t>PIND</w:t>
      </w:r>
      <w:r w:rsidRPr="00574527">
        <w:t xml:space="preserve">, </w:t>
      </w:r>
      <w:r>
        <w:t xml:space="preserve">то цикл будет многократно повторяться, при этом значения регистров порта </w:t>
      </w:r>
      <w:r>
        <w:rPr>
          <w:lang w:val="en-US"/>
        </w:rPr>
        <w:t>D</w:t>
      </w:r>
      <w:r w:rsidRPr="00574527">
        <w:t xml:space="preserve"> </w:t>
      </w:r>
      <w:r>
        <w:t>меняться не будут.</w:t>
      </w:r>
    </w:p>
    <w:p w14:paraId="7ACBDD95" w14:textId="34FEAF95" w:rsidR="00F12842" w:rsidRDefault="002346AB" w:rsidP="00F12842">
      <w:r>
        <w:lastRenderedPageBreak/>
        <w:t xml:space="preserve">Попробуем, например, </w:t>
      </w:r>
      <w:r w:rsidR="00F12842">
        <w:t xml:space="preserve">установить бит 2 регистра </w:t>
      </w:r>
      <w:r w:rsidR="00F12842">
        <w:rPr>
          <w:lang w:val="en-US"/>
        </w:rPr>
        <w:t>PIND</w:t>
      </w:r>
      <w:r w:rsidR="00F12842" w:rsidRPr="00F12842">
        <w:t xml:space="preserve"> </w:t>
      </w:r>
      <w:r w:rsidR="00F12842">
        <w:t xml:space="preserve">в 0, что должно привести к </w:t>
      </w:r>
      <w:r w:rsidR="00D26F2E">
        <w:t>включению</w:t>
      </w:r>
      <w:r w:rsidR="00F12842">
        <w:t xml:space="preserve"> светодиода </w:t>
      </w:r>
      <w:r w:rsidR="00F12842">
        <w:rPr>
          <w:lang w:val="en-US"/>
        </w:rPr>
        <w:t>RX</w:t>
      </w:r>
      <w:r w:rsidR="00F12842" w:rsidRPr="00F12842">
        <w:t xml:space="preserve"> (</w:t>
      </w:r>
      <w:r w:rsidR="00F12842">
        <w:t xml:space="preserve">которому соответствует </w:t>
      </w:r>
      <w:r w:rsidR="00F12842">
        <w:rPr>
          <w:lang w:val="en-US"/>
        </w:rPr>
        <w:t>PD</w:t>
      </w:r>
      <w:r w:rsidR="00F12842" w:rsidRPr="00F12842">
        <w:t xml:space="preserve">0). </w:t>
      </w:r>
      <w:r w:rsidR="00F12842">
        <w:t xml:space="preserve">Результат эксперимента представлен на рисунке </w:t>
      </w:r>
      <w:r w:rsidR="00D301CC">
        <w:t>8.3</w:t>
      </w:r>
      <w:r w:rsidR="00F12842">
        <w:t>.</w:t>
      </w:r>
    </w:p>
    <w:p w14:paraId="3168ADF7" w14:textId="77777777" w:rsidR="00F12842" w:rsidRDefault="00F12842" w:rsidP="00F12842">
      <w:pPr>
        <w:pStyle w:val="a8"/>
      </w:pPr>
      <w:r w:rsidRPr="00F12842">
        <w:rPr>
          <w:noProof/>
        </w:rPr>
        <w:drawing>
          <wp:inline distT="0" distB="0" distL="0" distR="0" wp14:anchorId="37F55BA3" wp14:editId="5AC94D96">
            <wp:extent cx="3038899" cy="876422"/>
            <wp:effectExtent l="0" t="0" r="9525" b="0"/>
            <wp:docPr id="73882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23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63AF" w14:textId="42D156B8" w:rsidR="00F12842" w:rsidRDefault="00F12842" w:rsidP="00F12842">
      <w:pPr>
        <w:pStyle w:val="a8"/>
      </w:pPr>
      <w:r>
        <w:t xml:space="preserve">Рисунок </w:t>
      </w:r>
      <w:r w:rsidR="00D301CC">
        <w:t>8.3</w:t>
      </w:r>
      <w:r>
        <w:t xml:space="preserve"> – Результат эксперимента</w:t>
      </w:r>
    </w:p>
    <w:p w14:paraId="7A53D4AB" w14:textId="131A347B" w:rsidR="00F12842" w:rsidRDefault="007B4DD2" w:rsidP="00F12842">
      <w:r>
        <w:t xml:space="preserve">Далее, пока мы не отпустим кнопку (то есть не установим обратно бит 2 регистра </w:t>
      </w:r>
      <w:r>
        <w:rPr>
          <w:lang w:val="en-US"/>
        </w:rPr>
        <w:t>PIND</w:t>
      </w:r>
      <w:r w:rsidRPr="007B4DD2">
        <w:t xml:space="preserve"> </w:t>
      </w:r>
      <w:r>
        <w:t>в единицу), программа остановится на строке 14. После выполнения указанного действия программа продолжится дальше.</w:t>
      </w:r>
    </w:p>
    <w:p w14:paraId="0941A09B" w14:textId="49148289" w:rsidR="007B4DD2" w:rsidRDefault="007B4DD2" w:rsidP="007B4DD2">
      <w:r>
        <w:t xml:space="preserve">Теперь попробуем установить бит 4 регистра </w:t>
      </w:r>
      <w:r>
        <w:rPr>
          <w:lang w:val="en-US"/>
        </w:rPr>
        <w:t>PIND</w:t>
      </w:r>
      <w:r w:rsidRPr="00F12842">
        <w:t xml:space="preserve"> </w:t>
      </w:r>
      <w:r>
        <w:t xml:space="preserve">в 0, что должно привести к </w:t>
      </w:r>
      <w:r w:rsidR="00D26F2E">
        <w:t>включению</w:t>
      </w:r>
      <w:r>
        <w:t xml:space="preserve"> светодиода </w:t>
      </w:r>
      <w:r>
        <w:rPr>
          <w:lang w:val="en-US"/>
        </w:rPr>
        <w:t>L</w:t>
      </w:r>
      <w:r w:rsidRPr="00F12842">
        <w:t xml:space="preserve"> (</w:t>
      </w:r>
      <w:r>
        <w:t xml:space="preserve">которому соответствует </w:t>
      </w:r>
      <w:r>
        <w:rPr>
          <w:lang w:val="en-US"/>
        </w:rPr>
        <w:t>PB</w:t>
      </w:r>
      <w:r w:rsidRPr="007B4DD2">
        <w:t>5</w:t>
      </w:r>
      <w:r w:rsidRPr="00F12842">
        <w:t xml:space="preserve">). </w:t>
      </w:r>
      <w:r>
        <w:t xml:space="preserve">Результат эксперимента представлен на рисунке </w:t>
      </w:r>
      <w:r w:rsidR="00D301CC">
        <w:t>8.4</w:t>
      </w:r>
      <w:r>
        <w:t>.</w:t>
      </w:r>
    </w:p>
    <w:p w14:paraId="2728B06E" w14:textId="77777777" w:rsidR="007B4DD2" w:rsidRDefault="007B4DD2" w:rsidP="007B4DD2">
      <w:pPr>
        <w:pStyle w:val="a8"/>
      </w:pPr>
      <w:r w:rsidRPr="007B4DD2">
        <w:rPr>
          <w:noProof/>
        </w:rPr>
        <w:drawing>
          <wp:inline distT="0" distB="0" distL="0" distR="0" wp14:anchorId="5B6C9738" wp14:editId="6FF223E5">
            <wp:extent cx="3200847" cy="2067213"/>
            <wp:effectExtent l="0" t="0" r="0" b="0"/>
            <wp:docPr id="111362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4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A209" w14:textId="5AEE35BB" w:rsidR="007B4DD2" w:rsidRDefault="007B4DD2" w:rsidP="007B4DD2">
      <w:pPr>
        <w:pStyle w:val="a8"/>
      </w:pPr>
      <w:r>
        <w:t xml:space="preserve">Рисунок </w:t>
      </w:r>
      <w:r w:rsidR="00D301CC">
        <w:t>8.4</w:t>
      </w:r>
      <w:r w:rsidRPr="00295D35">
        <w:t xml:space="preserve"> – </w:t>
      </w:r>
      <w:r>
        <w:t>Результат эксперимента</w:t>
      </w:r>
    </w:p>
    <w:p w14:paraId="0BD3C0B7" w14:textId="6B858362" w:rsidR="00D26F2E" w:rsidRDefault="00D26F2E" w:rsidP="00D26F2E">
      <w:r>
        <w:t xml:space="preserve">Далее, опять же, пока мы не отпустим кнопку (то есть не установим обратно бит 4 регистра </w:t>
      </w:r>
      <w:r>
        <w:rPr>
          <w:lang w:val="en-US"/>
        </w:rPr>
        <w:t>PIND</w:t>
      </w:r>
      <w:r w:rsidRPr="007B4DD2">
        <w:t xml:space="preserve"> </w:t>
      </w:r>
      <w:r>
        <w:t>в единицу), программа остановится на строке 26. После выполнения указанного действия программа продолжится дальше.</w:t>
      </w:r>
    </w:p>
    <w:p w14:paraId="498C040B" w14:textId="0447D782" w:rsidR="00D26F2E" w:rsidRDefault="00D26F2E" w:rsidP="00D26F2E">
      <w:r>
        <w:t xml:space="preserve">Теперь попробуем установить бит 2 регистра </w:t>
      </w:r>
      <w:r>
        <w:rPr>
          <w:lang w:val="en-US"/>
        </w:rPr>
        <w:t>PIND</w:t>
      </w:r>
      <w:r w:rsidRPr="00F12842">
        <w:t xml:space="preserve"> </w:t>
      </w:r>
      <w:r>
        <w:t xml:space="preserve">в 0, что должно привести к выключению светодиода </w:t>
      </w:r>
      <w:r>
        <w:rPr>
          <w:lang w:val="en-US"/>
        </w:rPr>
        <w:t>RX</w:t>
      </w:r>
      <w:r w:rsidRPr="00F12842">
        <w:t xml:space="preserve"> (</w:t>
      </w:r>
      <w:r>
        <w:t xml:space="preserve">которому соответствует </w:t>
      </w:r>
      <w:r>
        <w:rPr>
          <w:lang w:val="en-US"/>
        </w:rPr>
        <w:t>PD</w:t>
      </w:r>
      <w:r w:rsidRPr="00F12842">
        <w:t xml:space="preserve">0). </w:t>
      </w:r>
      <w:r>
        <w:t xml:space="preserve">Результат эксперимента представлен на рисунке </w:t>
      </w:r>
      <w:r w:rsidR="00D301CC">
        <w:t>8.5</w:t>
      </w:r>
      <w:r>
        <w:t>.</w:t>
      </w:r>
    </w:p>
    <w:p w14:paraId="09495765" w14:textId="77777777" w:rsidR="00D26F2E" w:rsidRDefault="00D26F2E" w:rsidP="00D26F2E">
      <w:pPr>
        <w:pStyle w:val="a8"/>
      </w:pPr>
      <w:r w:rsidRPr="00D26F2E">
        <w:rPr>
          <w:noProof/>
        </w:rPr>
        <w:drawing>
          <wp:inline distT="0" distB="0" distL="0" distR="0" wp14:anchorId="1A562C28" wp14:editId="76E8C5D5">
            <wp:extent cx="2876951" cy="771633"/>
            <wp:effectExtent l="0" t="0" r="0" b="9525"/>
            <wp:docPr id="2054979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79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68D6" w14:textId="7437D026" w:rsidR="007B4DD2" w:rsidRDefault="00D26F2E" w:rsidP="00D26F2E">
      <w:pPr>
        <w:pStyle w:val="a8"/>
      </w:pPr>
      <w:r>
        <w:t xml:space="preserve">Рисунок </w:t>
      </w:r>
      <w:r w:rsidR="00D301CC">
        <w:t>8.5</w:t>
      </w:r>
      <w:r>
        <w:t xml:space="preserve"> – Результат эксперимента</w:t>
      </w:r>
    </w:p>
    <w:p w14:paraId="149F34EF" w14:textId="337729B3" w:rsidR="005C502F" w:rsidRDefault="005C502F" w:rsidP="005C502F">
      <w:pPr>
        <w:pStyle w:val="1"/>
      </w:pPr>
      <w:r>
        <w:lastRenderedPageBreak/>
        <w:t xml:space="preserve">Тестирование на отладочном стенде </w:t>
      </w:r>
      <w:r>
        <w:rPr>
          <w:lang w:val="en-US"/>
        </w:rPr>
        <w:t>AVR</w:t>
      </w:r>
      <w:r>
        <w:t xml:space="preserve"> </w:t>
      </w:r>
    </w:p>
    <w:p w14:paraId="358AB908" w14:textId="3AC048E7" w:rsidR="002B5489" w:rsidRDefault="002B5489" w:rsidP="00A66A89">
      <w:pPr>
        <w:pStyle w:val="af"/>
      </w:pPr>
      <w:r>
        <w:t>1 Пример 1</w:t>
      </w:r>
    </w:p>
    <w:p w14:paraId="13C6DF6E" w14:textId="195F8C16" w:rsidR="00045E14" w:rsidRPr="00045E14" w:rsidRDefault="00045E14" w:rsidP="00045E14">
      <w:r>
        <w:t xml:space="preserve">На рисунке ниже приведен результат, полученный в программе </w:t>
      </w:r>
      <w:r>
        <w:rPr>
          <w:lang w:val="en-US"/>
        </w:rPr>
        <w:t>Logic</w:t>
      </w:r>
      <w:r>
        <w:t xml:space="preserve"> при работе на отладочном стенде </w:t>
      </w:r>
      <w:r>
        <w:rPr>
          <w:lang w:val="en-US"/>
        </w:rPr>
        <w:t>AVR</w:t>
      </w:r>
      <w:r>
        <w:t>. Как видно из рисунка, время, в течение которого сохраняется значение логического сигнала, с каждым каналом увеличивается приблизительно вдвое. Это означает, что каждый более старший бит 8-битного числа изменяется в 2 раза реже.</w:t>
      </w:r>
    </w:p>
    <w:p w14:paraId="6456CF42" w14:textId="77777777" w:rsidR="00045E14" w:rsidRDefault="00045E14" w:rsidP="00045E14">
      <w:pPr>
        <w:pStyle w:val="a8"/>
      </w:pPr>
      <w:r w:rsidRPr="00D8790C">
        <w:rPr>
          <w:noProof/>
          <w:lang w:val="en-US"/>
        </w:rPr>
        <w:drawing>
          <wp:inline distT="0" distB="0" distL="0" distR="0" wp14:anchorId="6897A2E0" wp14:editId="58A53296">
            <wp:extent cx="6120765" cy="1577340"/>
            <wp:effectExtent l="0" t="0" r="0" b="3810"/>
            <wp:docPr id="85639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9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42FC" w14:textId="4651E4F4" w:rsidR="00045E14" w:rsidRPr="00045E14" w:rsidRDefault="00045E14" w:rsidP="00045E14">
      <w:pPr>
        <w:pStyle w:val="a8"/>
      </w:pPr>
      <w:r>
        <w:t xml:space="preserve">Рисунок </w:t>
      </w:r>
      <w:r w:rsidR="00117686" w:rsidRPr="00BE1F3F">
        <w:t>9</w:t>
      </w:r>
      <w:r>
        <w:t xml:space="preserve"> – Результат выполнения программы</w:t>
      </w:r>
    </w:p>
    <w:p w14:paraId="7579FF69" w14:textId="06991B7D" w:rsidR="002B5489" w:rsidRDefault="002B5489" w:rsidP="00A66A89">
      <w:pPr>
        <w:pStyle w:val="af"/>
      </w:pPr>
      <w:r>
        <w:t>2 Задание 1</w:t>
      </w:r>
    </w:p>
    <w:p w14:paraId="3950E8A5" w14:textId="2F76089A" w:rsidR="00606522" w:rsidRPr="00606522" w:rsidRDefault="00606522" w:rsidP="00606522">
      <w:r>
        <w:t xml:space="preserve">На рисунке ниже приведен результат, полученный в программе </w:t>
      </w:r>
      <w:r>
        <w:rPr>
          <w:lang w:val="en-US"/>
        </w:rPr>
        <w:t>Logic</w:t>
      </w:r>
      <w:r>
        <w:t xml:space="preserve"> при работе на отладочном стенде </w:t>
      </w:r>
      <w:r>
        <w:rPr>
          <w:lang w:val="en-US"/>
        </w:rPr>
        <w:t>AVR</w:t>
      </w:r>
      <w:r>
        <w:t>. Как видно из рисунка, на нем присутствуют точки, в которых время, в течение которого сохраняется значение логического сигнала, немного больше, чем в других точках. Эти точки соответствуют изменению направления счета на противоположное.</w:t>
      </w:r>
    </w:p>
    <w:p w14:paraId="382846F8" w14:textId="77777777" w:rsidR="00606522" w:rsidRDefault="00606522" w:rsidP="00606522">
      <w:pPr>
        <w:pStyle w:val="a8"/>
      </w:pPr>
      <w:r w:rsidRPr="00D8790C">
        <w:rPr>
          <w:noProof/>
          <w:lang w:val="en-US"/>
        </w:rPr>
        <w:drawing>
          <wp:inline distT="0" distB="0" distL="0" distR="0" wp14:anchorId="448C1ADA" wp14:editId="36E256C0">
            <wp:extent cx="6120765" cy="1845310"/>
            <wp:effectExtent l="0" t="0" r="0" b="2540"/>
            <wp:docPr id="1285514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148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D559" w14:textId="06B570E4" w:rsidR="00606522" w:rsidRPr="00606522" w:rsidRDefault="00606522" w:rsidP="00606522">
      <w:pPr>
        <w:pStyle w:val="a8"/>
      </w:pPr>
      <w:r>
        <w:t xml:space="preserve">Рисунок </w:t>
      </w:r>
      <w:r w:rsidR="00117686" w:rsidRPr="00BE1F3F">
        <w:t>10</w:t>
      </w:r>
      <w:r>
        <w:t xml:space="preserve"> – Результат выполнения программы</w:t>
      </w:r>
    </w:p>
    <w:p w14:paraId="01850AB8" w14:textId="5CDC32E3" w:rsidR="002B5489" w:rsidRDefault="002B5489" w:rsidP="00A66A89">
      <w:pPr>
        <w:pStyle w:val="af"/>
      </w:pPr>
      <w:r>
        <w:t>3 Задание 2</w:t>
      </w:r>
    </w:p>
    <w:p w14:paraId="31DF1923" w14:textId="1B6DF0BB" w:rsidR="0072570C" w:rsidRPr="00606522" w:rsidRDefault="0072570C" w:rsidP="0072570C">
      <w:r>
        <w:t xml:space="preserve">На рисунке ниже приведен результат, полученный в программе </w:t>
      </w:r>
      <w:r>
        <w:rPr>
          <w:lang w:val="en-US"/>
        </w:rPr>
        <w:t>Logic</w:t>
      </w:r>
      <w:r>
        <w:t xml:space="preserve"> при работе на отладочном стенде </w:t>
      </w:r>
      <w:r>
        <w:rPr>
          <w:lang w:val="en-US"/>
        </w:rPr>
        <w:t>AVR</w:t>
      </w:r>
      <w:r>
        <w:t>. Как видно из рисунка, на нем поведение графика аналогично полученному в задании 1, но за исключением того, что в данном случае сигнал выводится только на порты 6-7.</w:t>
      </w:r>
    </w:p>
    <w:p w14:paraId="7D794F2B" w14:textId="77777777" w:rsidR="0072570C" w:rsidRPr="0072570C" w:rsidRDefault="0072570C" w:rsidP="0072570C"/>
    <w:p w14:paraId="78F05DC8" w14:textId="77777777" w:rsidR="0072570C" w:rsidRDefault="0072570C" w:rsidP="0072570C">
      <w:pPr>
        <w:pStyle w:val="a8"/>
      </w:pPr>
      <w:r w:rsidRPr="006A2863">
        <w:rPr>
          <w:noProof/>
          <w:lang w:val="en-US"/>
        </w:rPr>
        <w:drawing>
          <wp:inline distT="0" distB="0" distL="0" distR="0" wp14:anchorId="19723B46" wp14:editId="207B1AAE">
            <wp:extent cx="6120765" cy="1852295"/>
            <wp:effectExtent l="0" t="0" r="0" b="0"/>
            <wp:docPr id="212527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713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DEE6" w14:textId="27D71CF6" w:rsidR="00876AF5" w:rsidRPr="00876AF5" w:rsidRDefault="0072570C" w:rsidP="0072570C">
      <w:pPr>
        <w:pStyle w:val="a8"/>
      </w:pPr>
      <w:r>
        <w:t xml:space="preserve">Рисунок </w:t>
      </w:r>
      <w:r w:rsidR="00117686" w:rsidRPr="00117686">
        <w:t>11</w:t>
      </w:r>
      <w:r>
        <w:t xml:space="preserve"> – Результат выполнения программы</w:t>
      </w:r>
    </w:p>
    <w:p w14:paraId="2EA3CF05" w14:textId="5E81248D" w:rsidR="002B5489" w:rsidRDefault="002B5489" w:rsidP="00A66A89">
      <w:pPr>
        <w:pStyle w:val="af"/>
      </w:pPr>
      <w:r>
        <w:t>4 Пример 2</w:t>
      </w:r>
    </w:p>
    <w:p w14:paraId="654D2B8E" w14:textId="67BA9E72" w:rsidR="008877CB" w:rsidRDefault="008877CB" w:rsidP="002B5489">
      <w:r>
        <w:t xml:space="preserve">Микроконтроллер был собран по схемам, предложенным в методических указаниях. Кнопочный модуль </w:t>
      </w:r>
      <w:r w:rsidR="00917437">
        <w:t xml:space="preserve">и логический анализатор </w:t>
      </w:r>
      <w:r>
        <w:t>в данной работе не нуж</w:t>
      </w:r>
      <w:r w:rsidR="009A40E6">
        <w:t>ны</w:t>
      </w:r>
      <w:r>
        <w:t>. После загрузки программы на физический микроконтроллер светодиод на нем действительно стал мигать с не слишком большой частотой (если оценивать визуально – с частотой больше секунды).</w:t>
      </w:r>
    </w:p>
    <w:p w14:paraId="28014A20" w14:textId="27F2EB5F" w:rsidR="002B5489" w:rsidRPr="00045E14" w:rsidRDefault="002B5489" w:rsidP="00A66A89">
      <w:pPr>
        <w:pStyle w:val="af"/>
      </w:pPr>
      <w:r>
        <w:t>5 Задание 3 (вариант 3)</w:t>
      </w:r>
    </w:p>
    <w:p w14:paraId="7EC0254B" w14:textId="0FBEF710" w:rsidR="00E12B7A" w:rsidRPr="00E12B7A" w:rsidRDefault="00E12B7A" w:rsidP="00E12B7A">
      <w:r>
        <w:t>Программа была загружена на физический микроконтроллер</w:t>
      </w:r>
      <w:r w:rsidR="00917437">
        <w:t xml:space="preserve">. Кнопочный </w:t>
      </w:r>
      <w:r w:rsidR="009A40E6">
        <w:t xml:space="preserve">модуль и логический анализатор </w:t>
      </w:r>
      <w:r w:rsidR="00917437">
        <w:t>в данной работе не нуж</w:t>
      </w:r>
      <w:r w:rsidR="009A40E6">
        <w:t>ны</w:t>
      </w:r>
      <w:r w:rsidR="00917437">
        <w:t xml:space="preserve">. </w:t>
      </w:r>
      <w:r>
        <w:t>Частота мигания увеличилась</w:t>
      </w:r>
      <w:r w:rsidR="00B1066E" w:rsidRPr="00B1066E">
        <w:t xml:space="preserve"> </w:t>
      </w:r>
      <w:r w:rsidR="00B1066E">
        <w:t>по сравнению с предыдущим пунктом</w:t>
      </w:r>
      <w:r>
        <w:t>.</w:t>
      </w:r>
    </w:p>
    <w:p w14:paraId="700F3223" w14:textId="1753A644" w:rsidR="00196E89" w:rsidRDefault="00196E89" w:rsidP="00A66A89">
      <w:pPr>
        <w:pStyle w:val="af"/>
      </w:pPr>
      <w:r>
        <w:t>6 Пример 3</w:t>
      </w:r>
    </w:p>
    <w:p w14:paraId="52FE4C33" w14:textId="5A233C3A" w:rsidR="006563DD" w:rsidRPr="006563DD" w:rsidRDefault="006563DD" w:rsidP="006563DD">
      <w:r>
        <w:t>К микроконтроллеру был подключен кнопочный модуль. После загрузки программа доказала свою работоспособность – действительно, при нажатии первой кнопки на кнопочном модуле загорался светодиод</w:t>
      </w:r>
      <w:r w:rsidR="003F7214">
        <w:t>; когда же кнопка была отпущена – светодиод не горел.</w:t>
      </w:r>
    </w:p>
    <w:p w14:paraId="0BFBE9BB" w14:textId="0C6FC409" w:rsidR="00196E89" w:rsidRDefault="00196E89" w:rsidP="00A66A89">
      <w:pPr>
        <w:pStyle w:val="af"/>
      </w:pPr>
      <w:r>
        <w:t>7 Задание 4</w:t>
      </w:r>
    </w:p>
    <w:p w14:paraId="13FB6467" w14:textId="1669DD68" w:rsidR="00E520B4" w:rsidRPr="00012E46" w:rsidRDefault="00E520B4" w:rsidP="00E520B4">
      <w:r>
        <w:t>К микроконтроллеру был подключен логический анализатор и кнопочный модуль.</w:t>
      </w:r>
      <w:r w:rsidR="00012E46">
        <w:t xml:space="preserve"> На рисунке ниже приведен результат, полученный в программе </w:t>
      </w:r>
      <w:r w:rsidR="00012E46">
        <w:rPr>
          <w:lang w:val="en-US"/>
        </w:rPr>
        <w:t>Logic</w:t>
      </w:r>
      <w:r w:rsidR="00012E46">
        <w:t xml:space="preserve"> при работе на отладочном стенде </w:t>
      </w:r>
      <w:r w:rsidR="00012E46">
        <w:rPr>
          <w:lang w:val="en-US"/>
        </w:rPr>
        <w:t>AVR</w:t>
      </w:r>
      <w:r w:rsidR="00012E46">
        <w:t>.</w:t>
      </w:r>
    </w:p>
    <w:p w14:paraId="08C2CE16" w14:textId="59F869D0" w:rsidR="00ED0D7E" w:rsidRDefault="00ED0D7E" w:rsidP="00ED0D7E">
      <w:pPr>
        <w:pStyle w:val="a8"/>
      </w:pPr>
      <w:r>
        <w:rPr>
          <w:noProof/>
        </w:rPr>
        <w:lastRenderedPageBreak/>
        <w:drawing>
          <wp:inline distT="0" distB="0" distL="0" distR="0" wp14:anchorId="3C02E4FD" wp14:editId="39D8E7E2">
            <wp:extent cx="6120765" cy="2085975"/>
            <wp:effectExtent l="0" t="0" r="0" b="9525"/>
            <wp:docPr id="2235762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B4F8" w14:textId="575DCE46" w:rsidR="00012E46" w:rsidRDefault="00012E46" w:rsidP="00BE1F3F">
      <w:pPr>
        <w:pStyle w:val="a8"/>
      </w:pPr>
      <w:r>
        <w:t xml:space="preserve">Рисунок </w:t>
      </w:r>
      <w:r w:rsidR="00117686">
        <w:rPr>
          <w:lang w:val="en-US"/>
        </w:rPr>
        <w:t>12</w:t>
      </w:r>
      <w:r>
        <w:t xml:space="preserve"> – Результат выполнения программы</w:t>
      </w:r>
    </w:p>
    <w:p w14:paraId="6A0C3F53" w14:textId="0676188B" w:rsidR="00012E46" w:rsidRPr="00012E46" w:rsidRDefault="00012E46" w:rsidP="00012E46">
      <w:r>
        <w:t xml:space="preserve">Программа доказала свою работоспособность, что наглядно демонстрируется на рисунке. При однократном нажатии первой кнопки значение на порте </w:t>
      </w:r>
      <w:r>
        <w:rPr>
          <w:lang w:val="en-US"/>
        </w:rPr>
        <w:t>D</w:t>
      </w:r>
      <w:r>
        <w:t xml:space="preserve"> увеличивалось, а при нажатии второй – уменьшалось.</w:t>
      </w:r>
    </w:p>
    <w:p w14:paraId="4072C436" w14:textId="413ADEFB" w:rsidR="00CF2C15" w:rsidRDefault="00CF2C15" w:rsidP="00A66A89">
      <w:pPr>
        <w:pStyle w:val="af"/>
      </w:pPr>
      <w:r>
        <w:t>8 Задание 5</w:t>
      </w:r>
    </w:p>
    <w:p w14:paraId="584FF5F2" w14:textId="40D1A6C7" w:rsidR="006E2462" w:rsidRPr="00BE1F3F" w:rsidRDefault="006E2462" w:rsidP="00746984">
      <w:r>
        <w:t xml:space="preserve">При работе на отладочном стенде </w:t>
      </w:r>
      <w:r>
        <w:rPr>
          <w:lang w:val="en-US"/>
        </w:rPr>
        <w:t>AVR</w:t>
      </w:r>
      <w:r>
        <w:t xml:space="preserve"> подключили кнопки к выводам </w:t>
      </w:r>
      <w:r>
        <w:rPr>
          <w:lang w:val="en-US"/>
        </w:rPr>
        <w:t>PD</w:t>
      </w:r>
      <w:r w:rsidRPr="006E2462">
        <w:t xml:space="preserve">2, </w:t>
      </w:r>
      <w:r>
        <w:rPr>
          <w:lang w:val="en-US"/>
        </w:rPr>
        <w:t>PD</w:t>
      </w:r>
      <w:r w:rsidRPr="006E2462">
        <w:t xml:space="preserve">3, </w:t>
      </w:r>
      <w:r>
        <w:rPr>
          <w:lang w:val="en-US"/>
        </w:rPr>
        <w:t>PD</w:t>
      </w:r>
      <w:r w:rsidRPr="006E2462">
        <w:t xml:space="preserve">4. </w:t>
      </w:r>
      <w:r>
        <w:t xml:space="preserve">При нажатии на кнопки изменяют своё состояние на противоположное соответственно светодиоды </w:t>
      </w:r>
      <w:r>
        <w:rPr>
          <w:lang w:val="en-US"/>
        </w:rPr>
        <w:t>RX</w:t>
      </w:r>
      <w:r w:rsidRPr="00A74935">
        <w:t xml:space="preserve">, </w:t>
      </w:r>
      <w:r>
        <w:rPr>
          <w:lang w:val="en-US"/>
        </w:rPr>
        <w:t>TX</w:t>
      </w:r>
      <w:r w:rsidRPr="00A74935">
        <w:t xml:space="preserve">, </w:t>
      </w:r>
      <w:r>
        <w:rPr>
          <w:lang w:val="en-US"/>
        </w:rPr>
        <w:t>L</w:t>
      </w:r>
      <w:r w:rsidRPr="00A74935">
        <w:t>.</w:t>
      </w:r>
    </w:p>
    <w:sectPr w:rsidR="006E2462" w:rsidRPr="00BE1F3F" w:rsidSect="006458D7">
      <w:footerReference w:type="default" r:id="rId30"/>
      <w:pgSz w:w="11906" w:h="16838"/>
      <w:pgMar w:top="1134" w:right="1133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962889" w14:textId="77777777" w:rsidR="00271689" w:rsidRDefault="00271689" w:rsidP="006458D7">
      <w:pPr>
        <w:spacing w:after="0" w:line="240" w:lineRule="auto"/>
      </w:pPr>
      <w:r>
        <w:separator/>
      </w:r>
    </w:p>
  </w:endnote>
  <w:endnote w:type="continuationSeparator" w:id="0">
    <w:p w14:paraId="31528554" w14:textId="77777777" w:rsidR="00271689" w:rsidRDefault="00271689" w:rsidP="0064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00368757"/>
      <w:docPartObj>
        <w:docPartGallery w:val="Page Numbers (Bottom of Page)"/>
        <w:docPartUnique/>
      </w:docPartObj>
    </w:sdtPr>
    <w:sdtContent>
      <w:p w14:paraId="4AD032F9" w14:textId="2D7EC9D6" w:rsidR="006458D7" w:rsidRDefault="006458D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947293" w14:textId="77777777" w:rsidR="006458D7" w:rsidRDefault="006458D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4791CA" w14:textId="77777777" w:rsidR="00271689" w:rsidRDefault="00271689" w:rsidP="006458D7">
      <w:pPr>
        <w:spacing w:after="0" w:line="240" w:lineRule="auto"/>
      </w:pPr>
      <w:r>
        <w:separator/>
      </w:r>
    </w:p>
  </w:footnote>
  <w:footnote w:type="continuationSeparator" w:id="0">
    <w:p w14:paraId="71CADF07" w14:textId="77777777" w:rsidR="00271689" w:rsidRDefault="00271689" w:rsidP="0064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D3322"/>
    <w:multiLevelType w:val="hybridMultilevel"/>
    <w:tmpl w:val="CE5AE1D8"/>
    <w:lvl w:ilvl="0" w:tplc="2788DD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5626">
    <w:abstractNumId w:val="1"/>
  </w:num>
  <w:num w:numId="2" w16cid:durableId="104969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B7"/>
    <w:rsid w:val="00003919"/>
    <w:rsid w:val="000118DD"/>
    <w:rsid w:val="00012E46"/>
    <w:rsid w:val="00014B8E"/>
    <w:rsid w:val="0001746D"/>
    <w:rsid w:val="00025D80"/>
    <w:rsid w:val="000263D5"/>
    <w:rsid w:val="00031CDF"/>
    <w:rsid w:val="0003334B"/>
    <w:rsid w:val="00033B34"/>
    <w:rsid w:val="0003613C"/>
    <w:rsid w:val="000370A7"/>
    <w:rsid w:val="0004045E"/>
    <w:rsid w:val="00040F1F"/>
    <w:rsid w:val="0004257D"/>
    <w:rsid w:val="00045E14"/>
    <w:rsid w:val="000525B0"/>
    <w:rsid w:val="00053971"/>
    <w:rsid w:val="00061601"/>
    <w:rsid w:val="000719D9"/>
    <w:rsid w:val="00090952"/>
    <w:rsid w:val="00091E1D"/>
    <w:rsid w:val="000934EF"/>
    <w:rsid w:val="000B05DF"/>
    <w:rsid w:val="000B0709"/>
    <w:rsid w:val="000B580B"/>
    <w:rsid w:val="000C2830"/>
    <w:rsid w:val="000C4049"/>
    <w:rsid w:val="000C55D1"/>
    <w:rsid w:val="000C6556"/>
    <w:rsid w:val="000E3E8C"/>
    <w:rsid w:val="000F0DBF"/>
    <w:rsid w:val="000F38DD"/>
    <w:rsid w:val="000F7021"/>
    <w:rsid w:val="00100EE2"/>
    <w:rsid w:val="00101EA6"/>
    <w:rsid w:val="0010456A"/>
    <w:rsid w:val="00105883"/>
    <w:rsid w:val="00106EBC"/>
    <w:rsid w:val="0010748A"/>
    <w:rsid w:val="00111848"/>
    <w:rsid w:val="00113ED0"/>
    <w:rsid w:val="0011481A"/>
    <w:rsid w:val="00117686"/>
    <w:rsid w:val="00120489"/>
    <w:rsid w:val="001239A5"/>
    <w:rsid w:val="001261F3"/>
    <w:rsid w:val="00126592"/>
    <w:rsid w:val="00127019"/>
    <w:rsid w:val="0012758F"/>
    <w:rsid w:val="001652BE"/>
    <w:rsid w:val="00167E55"/>
    <w:rsid w:val="001722DF"/>
    <w:rsid w:val="00172B20"/>
    <w:rsid w:val="001853AC"/>
    <w:rsid w:val="001869D0"/>
    <w:rsid w:val="0018748F"/>
    <w:rsid w:val="0019082A"/>
    <w:rsid w:val="00193DA5"/>
    <w:rsid w:val="00196E89"/>
    <w:rsid w:val="001A77BD"/>
    <w:rsid w:val="001B5853"/>
    <w:rsid w:val="001D2F67"/>
    <w:rsid w:val="001E2D93"/>
    <w:rsid w:val="001E564F"/>
    <w:rsid w:val="001E6729"/>
    <w:rsid w:val="001F45E3"/>
    <w:rsid w:val="001F7A9C"/>
    <w:rsid w:val="001F7C2F"/>
    <w:rsid w:val="00202824"/>
    <w:rsid w:val="002042E6"/>
    <w:rsid w:val="0021376C"/>
    <w:rsid w:val="00214C58"/>
    <w:rsid w:val="00217DFA"/>
    <w:rsid w:val="002202FB"/>
    <w:rsid w:val="00221707"/>
    <w:rsid w:val="00223463"/>
    <w:rsid w:val="00225289"/>
    <w:rsid w:val="00232005"/>
    <w:rsid w:val="00232EC5"/>
    <w:rsid w:val="002330D4"/>
    <w:rsid w:val="002346AB"/>
    <w:rsid w:val="00262F56"/>
    <w:rsid w:val="00263264"/>
    <w:rsid w:val="002646E3"/>
    <w:rsid w:val="002704A8"/>
    <w:rsid w:val="00271186"/>
    <w:rsid w:val="00271689"/>
    <w:rsid w:val="00271AE5"/>
    <w:rsid w:val="00273C29"/>
    <w:rsid w:val="00286CCB"/>
    <w:rsid w:val="00293ACC"/>
    <w:rsid w:val="0029576E"/>
    <w:rsid w:val="00295AC2"/>
    <w:rsid w:val="00295D35"/>
    <w:rsid w:val="00296372"/>
    <w:rsid w:val="00296478"/>
    <w:rsid w:val="002A1B18"/>
    <w:rsid w:val="002A1DEA"/>
    <w:rsid w:val="002A39CC"/>
    <w:rsid w:val="002A6408"/>
    <w:rsid w:val="002B5489"/>
    <w:rsid w:val="002B72A1"/>
    <w:rsid w:val="002C3A1A"/>
    <w:rsid w:val="002C41EE"/>
    <w:rsid w:val="002D4EA0"/>
    <w:rsid w:val="002E7F11"/>
    <w:rsid w:val="002F2053"/>
    <w:rsid w:val="003042F5"/>
    <w:rsid w:val="00312C79"/>
    <w:rsid w:val="0031445F"/>
    <w:rsid w:val="00314D83"/>
    <w:rsid w:val="00316A27"/>
    <w:rsid w:val="00321BD6"/>
    <w:rsid w:val="00326689"/>
    <w:rsid w:val="00330932"/>
    <w:rsid w:val="00335425"/>
    <w:rsid w:val="00342825"/>
    <w:rsid w:val="00344C9B"/>
    <w:rsid w:val="003507EE"/>
    <w:rsid w:val="00350E9F"/>
    <w:rsid w:val="0035211C"/>
    <w:rsid w:val="00354BBA"/>
    <w:rsid w:val="00363C8E"/>
    <w:rsid w:val="00370738"/>
    <w:rsid w:val="00372EC1"/>
    <w:rsid w:val="003753A3"/>
    <w:rsid w:val="00377974"/>
    <w:rsid w:val="00383793"/>
    <w:rsid w:val="003957A4"/>
    <w:rsid w:val="003A4582"/>
    <w:rsid w:val="003A50A9"/>
    <w:rsid w:val="003A7FDE"/>
    <w:rsid w:val="003C53DB"/>
    <w:rsid w:val="003D05FE"/>
    <w:rsid w:val="003D2512"/>
    <w:rsid w:val="003D7E9B"/>
    <w:rsid w:val="003E5ACA"/>
    <w:rsid w:val="003E7591"/>
    <w:rsid w:val="003F334F"/>
    <w:rsid w:val="003F7214"/>
    <w:rsid w:val="004000B4"/>
    <w:rsid w:val="00401119"/>
    <w:rsid w:val="004049DA"/>
    <w:rsid w:val="004079BE"/>
    <w:rsid w:val="00410447"/>
    <w:rsid w:val="00410FDD"/>
    <w:rsid w:val="0041522D"/>
    <w:rsid w:val="00415A2C"/>
    <w:rsid w:val="00416DF6"/>
    <w:rsid w:val="0041736C"/>
    <w:rsid w:val="004176D5"/>
    <w:rsid w:val="00420B2F"/>
    <w:rsid w:val="00420EE5"/>
    <w:rsid w:val="00424830"/>
    <w:rsid w:val="004475DE"/>
    <w:rsid w:val="00447E95"/>
    <w:rsid w:val="004501D4"/>
    <w:rsid w:val="004523AE"/>
    <w:rsid w:val="004564C1"/>
    <w:rsid w:val="004578CD"/>
    <w:rsid w:val="00461F77"/>
    <w:rsid w:val="0046314E"/>
    <w:rsid w:val="00471E48"/>
    <w:rsid w:val="0047295D"/>
    <w:rsid w:val="00472A21"/>
    <w:rsid w:val="00472A96"/>
    <w:rsid w:val="00476F23"/>
    <w:rsid w:val="00487855"/>
    <w:rsid w:val="00487A4F"/>
    <w:rsid w:val="004A676D"/>
    <w:rsid w:val="004B3ADF"/>
    <w:rsid w:val="004B43DF"/>
    <w:rsid w:val="004B46FB"/>
    <w:rsid w:val="004B6655"/>
    <w:rsid w:val="004B775F"/>
    <w:rsid w:val="004C6840"/>
    <w:rsid w:val="004C6A30"/>
    <w:rsid w:val="004C7064"/>
    <w:rsid w:val="004D4A79"/>
    <w:rsid w:val="004D5FC1"/>
    <w:rsid w:val="004D6423"/>
    <w:rsid w:val="004D72C4"/>
    <w:rsid w:val="004E05BC"/>
    <w:rsid w:val="004E3CE1"/>
    <w:rsid w:val="004F667A"/>
    <w:rsid w:val="005026B5"/>
    <w:rsid w:val="00510456"/>
    <w:rsid w:val="00510997"/>
    <w:rsid w:val="0051489B"/>
    <w:rsid w:val="00514E5B"/>
    <w:rsid w:val="00515BB1"/>
    <w:rsid w:val="00522B47"/>
    <w:rsid w:val="005240C3"/>
    <w:rsid w:val="00535623"/>
    <w:rsid w:val="005432A8"/>
    <w:rsid w:val="005433C4"/>
    <w:rsid w:val="005472BE"/>
    <w:rsid w:val="0055525F"/>
    <w:rsid w:val="0055703C"/>
    <w:rsid w:val="005576BD"/>
    <w:rsid w:val="005606D9"/>
    <w:rsid w:val="00561CDA"/>
    <w:rsid w:val="00564813"/>
    <w:rsid w:val="0057148E"/>
    <w:rsid w:val="005714C5"/>
    <w:rsid w:val="00574527"/>
    <w:rsid w:val="0059146B"/>
    <w:rsid w:val="00591B33"/>
    <w:rsid w:val="005A58A4"/>
    <w:rsid w:val="005B0D90"/>
    <w:rsid w:val="005B1133"/>
    <w:rsid w:val="005B4C12"/>
    <w:rsid w:val="005B6268"/>
    <w:rsid w:val="005B69A3"/>
    <w:rsid w:val="005B71A0"/>
    <w:rsid w:val="005B7CA6"/>
    <w:rsid w:val="005C502F"/>
    <w:rsid w:val="005C7BB2"/>
    <w:rsid w:val="005D39BC"/>
    <w:rsid w:val="005D5721"/>
    <w:rsid w:val="005E2931"/>
    <w:rsid w:val="005E5D33"/>
    <w:rsid w:val="005E614B"/>
    <w:rsid w:val="005E6AA1"/>
    <w:rsid w:val="005F0FDA"/>
    <w:rsid w:val="005F5AD3"/>
    <w:rsid w:val="00601043"/>
    <w:rsid w:val="00601ED8"/>
    <w:rsid w:val="00602254"/>
    <w:rsid w:val="00606522"/>
    <w:rsid w:val="00614BB7"/>
    <w:rsid w:val="00615332"/>
    <w:rsid w:val="006167F9"/>
    <w:rsid w:val="00620555"/>
    <w:rsid w:val="006276A5"/>
    <w:rsid w:val="00637B73"/>
    <w:rsid w:val="006458D7"/>
    <w:rsid w:val="0064785C"/>
    <w:rsid w:val="00655548"/>
    <w:rsid w:val="00655FA7"/>
    <w:rsid w:val="006563DD"/>
    <w:rsid w:val="00664E1D"/>
    <w:rsid w:val="00666509"/>
    <w:rsid w:val="006906B6"/>
    <w:rsid w:val="00690E66"/>
    <w:rsid w:val="00692D65"/>
    <w:rsid w:val="00693ABB"/>
    <w:rsid w:val="0069674B"/>
    <w:rsid w:val="006A23BF"/>
    <w:rsid w:val="006A2863"/>
    <w:rsid w:val="006A5BD8"/>
    <w:rsid w:val="006B07BA"/>
    <w:rsid w:val="006B1779"/>
    <w:rsid w:val="006B40B4"/>
    <w:rsid w:val="006B4953"/>
    <w:rsid w:val="006B7BE5"/>
    <w:rsid w:val="006D2C91"/>
    <w:rsid w:val="006D51E6"/>
    <w:rsid w:val="006E03B6"/>
    <w:rsid w:val="006E2462"/>
    <w:rsid w:val="006E3403"/>
    <w:rsid w:val="006E6F14"/>
    <w:rsid w:val="006E7DDF"/>
    <w:rsid w:val="006F1888"/>
    <w:rsid w:val="006F3AAA"/>
    <w:rsid w:val="006F4235"/>
    <w:rsid w:val="006F4F3B"/>
    <w:rsid w:val="006F6198"/>
    <w:rsid w:val="007013F9"/>
    <w:rsid w:val="007061BE"/>
    <w:rsid w:val="00711EE8"/>
    <w:rsid w:val="0071490D"/>
    <w:rsid w:val="0071785B"/>
    <w:rsid w:val="00720951"/>
    <w:rsid w:val="0072200D"/>
    <w:rsid w:val="0072570C"/>
    <w:rsid w:val="0072608F"/>
    <w:rsid w:val="007277E9"/>
    <w:rsid w:val="00730FAD"/>
    <w:rsid w:val="0074392D"/>
    <w:rsid w:val="00746984"/>
    <w:rsid w:val="00747092"/>
    <w:rsid w:val="007506D4"/>
    <w:rsid w:val="00750FFD"/>
    <w:rsid w:val="00762719"/>
    <w:rsid w:val="007627C4"/>
    <w:rsid w:val="007641D9"/>
    <w:rsid w:val="007851CB"/>
    <w:rsid w:val="007860B2"/>
    <w:rsid w:val="00787EB6"/>
    <w:rsid w:val="0079312A"/>
    <w:rsid w:val="00796168"/>
    <w:rsid w:val="007A6A4A"/>
    <w:rsid w:val="007B4DD2"/>
    <w:rsid w:val="007C1382"/>
    <w:rsid w:val="007C1988"/>
    <w:rsid w:val="007C1E51"/>
    <w:rsid w:val="007C476B"/>
    <w:rsid w:val="007C6C30"/>
    <w:rsid w:val="007C750E"/>
    <w:rsid w:val="007C768C"/>
    <w:rsid w:val="007D17BF"/>
    <w:rsid w:val="007D305F"/>
    <w:rsid w:val="007D5221"/>
    <w:rsid w:val="007F1480"/>
    <w:rsid w:val="007F1C92"/>
    <w:rsid w:val="007F302E"/>
    <w:rsid w:val="007F7226"/>
    <w:rsid w:val="0080205E"/>
    <w:rsid w:val="008057EB"/>
    <w:rsid w:val="00822280"/>
    <w:rsid w:val="00822ACD"/>
    <w:rsid w:val="00826F50"/>
    <w:rsid w:val="00830DA5"/>
    <w:rsid w:val="00830FAE"/>
    <w:rsid w:val="00833FFC"/>
    <w:rsid w:val="00847EBF"/>
    <w:rsid w:val="00854A83"/>
    <w:rsid w:val="00860808"/>
    <w:rsid w:val="008636CB"/>
    <w:rsid w:val="00867FC3"/>
    <w:rsid w:val="00876AF5"/>
    <w:rsid w:val="0088435C"/>
    <w:rsid w:val="0088509D"/>
    <w:rsid w:val="008877CB"/>
    <w:rsid w:val="0089417A"/>
    <w:rsid w:val="008A00D2"/>
    <w:rsid w:val="008A37DE"/>
    <w:rsid w:val="008A4A1D"/>
    <w:rsid w:val="008B4BDE"/>
    <w:rsid w:val="008C217E"/>
    <w:rsid w:val="008C427C"/>
    <w:rsid w:val="008C4F76"/>
    <w:rsid w:val="008C5F7C"/>
    <w:rsid w:val="008D1366"/>
    <w:rsid w:val="008D21AC"/>
    <w:rsid w:val="008D52B5"/>
    <w:rsid w:val="008E1D36"/>
    <w:rsid w:val="008E71E3"/>
    <w:rsid w:val="008F6BC6"/>
    <w:rsid w:val="0090623D"/>
    <w:rsid w:val="009149B4"/>
    <w:rsid w:val="00917437"/>
    <w:rsid w:val="00922597"/>
    <w:rsid w:val="0092261C"/>
    <w:rsid w:val="00931EB2"/>
    <w:rsid w:val="0094511E"/>
    <w:rsid w:val="00951194"/>
    <w:rsid w:val="00953FBC"/>
    <w:rsid w:val="00964C07"/>
    <w:rsid w:val="00964C4D"/>
    <w:rsid w:val="00964CEA"/>
    <w:rsid w:val="00972731"/>
    <w:rsid w:val="00981FE3"/>
    <w:rsid w:val="00986667"/>
    <w:rsid w:val="00987AE7"/>
    <w:rsid w:val="009A40E6"/>
    <w:rsid w:val="009A665F"/>
    <w:rsid w:val="009A78E0"/>
    <w:rsid w:val="009C0425"/>
    <w:rsid w:val="009C04D9"/>
    <w:rsid w:val="009C0F28"/>
    <w:rsid w:val="009C20E6"/>
    <w:rsid w:val="009C7D2B"/>
    <w:rsid w:val="009D28EA"/>
    <w:rsid w:val="009D2E23"/>
    <w:rsid w:val="009D4635"/>
    <w:rsid w:val="009D5E07"/>
    <w:rsid w:val="009F3983"/>
    <w:rsid w:val="00A01B79"/>
    <w:rsid w:val="00A04935"/>
    <w:rsid w:val="00A04C30"/>
    <w:rsid w:val="00A06719"/>
    <w:rsid w:val="00A06FEF"/>
    <w:rsid w:val="00A122EF"/>
    <w:rsid w:val="00A22FAE"/>
    <w:rsid w:val="00A2602A"/>
    <w:rsid w:val="00A35E9B"/>
    <w:rsid w:val="00A415DB"/>
    <w:rsid w:val="00A44F98"/>
    <w:rsid w:val="00A474B8"/>
    <w:rsid w:val="00A476FF"/>
    <w:rsid w:val="00A479B0"/>
    <w:rsid w:val="00A47C56"/>
    <w:rsid w:val="00A65683"/>
    <w:rsid w:val="00A66A89"/>
    <w:rsid w:val="00A66DC8"/>
    <w:rsid w:val="00A67128"/>
    <w:rsid w:val="00A67DFF"/>
    <w:rsid w:val="00A71F58"/>
    <w:rsid w:val="00A726ED"/>
    <w:rsid w:val="00A74935"/>
    <w:rsid w:val="00A74B62"/>
    <w:rsid w:val="00A7501A"/>
    <w:rsid w:val="00A94D7C"/>
    <w:rsid w:val="00A9684B"/>
    <w:rsid w:val="00A972F5"/>
    <w:rsid w:val="00AA27F5"/>
    <w:rsid w:val="00AA71C1"/>
    <w:rsid w:val="00AC35C9"/>
    <w:rsid w:val="00AC5C4F"/>
    <w:rsid w:val="00AC6D6A"/>
    <w:rsid w:val="00AE1EDB"/>
    <w:rsid w:val="00AE41F7"/>
    <w:rsid w:val="00AE5310"/>
    <w:rsid w:val="00AE761D"/>
    <w:rsid w:val="00AF1D18"/>
    <w:rsid w:val="00B025E0"/>
    <w:rsid w:val="00B02A4D"/>
    <w:rsid w:val="00B037BE"/>
    <w:rsid w:val="00B1066E"/>
    <w:rsid w:val="00B11211"/>
    <w:rsid w:val="00B14131"/>
    <w:rsid w:val="00B157A4"/>
    <w:rsid w:val="00B17BEC"/>
    <w:rsid w:val="00B205FB"/>
    <w:rsid w:val="00B216DF"/>
    <w:rsid w:val="00B2488F"/>
    <w:rsid w:val="00B27764"/>
    <w:rsid w:val="00B324B6"/>
    <w:rsid w:val="00B32C0F"/>
    <w:rsid w:val="00B416E8"/>
    <w:rsid w:val="00B44DFF"/>
    <w:rsid w:val="00B45101"/>
    <w:rsid w:val="00B45440"/>
    <w:rsid w:val="00B45A56"/>
    <w:rsid w:val="00B45B06"/>
    <w:rsid w:val="00B52852"/>
    <w:rsid w:val="00B610CC"/>
    <w:rsid w:val="00B62FC8"/>
    <w:rsid w:val="00B64A3B"/>
    <w:rsid w:val="00B64B5F"/>
    <w:rsid w:val="00B65942"/>
    <w:rsid w:val="00B66393"/>
    <w:rsid w:val="00B679BA"/>
    <w:rsid w:val="00B679ED"/>
    <w:rsid w:val="00B73114"/>
    <w:rsid w:val="00B83915"/>
    <w:rsid w:val="00B85712"/>
    <w:rsid w:val="00B859A1"/>
    <w:rsid w:val="00B9381A"/>
    <w:rsid w:val="00B97507"/>
    <w:rsid w:val="00BA616C"/>
    <w:rsid w:val="00BB310C"/>
    <w:rsid w:val="00BB5CCD"/>
    <w:rsid w:val="00BC2B10"/>
    <w:rsid w:val="00BC4637"/>
    <w:rsid w:val="00BC6DF9"/>
    <w:rsid w:val="00BD024E"/>
    <w:rsid w:val="00BE0F2C"/>
    <w:rsid w:val="00BE1F3F"/>
    <w:rsid w:val="00BE3FD9"/>
    <w:rsid w:val="00BE4E93"/>
    <w:rsid w:val="00BE66A7"/>
    <w:rsid w:val="00BF4C9C"/>
    <w:rsid w:val="00C002D4"/>
    <w:rsid w:val="00C07B0C"/>
    <w:rsid w:val="00C22B16"/>
    <w:rsid w:val="00C36D97"/>
    <w:rsid w:val="00C44714"/>
    <w:rsid w:val="00C50554"/>
    <w:rsid w:val="00C5240F"/>
    <w:rsid w:val="00C52C61"/>
    <w:rsid w:val="00C5438B"/>
    <w:rsid w:val="00C56827"/>
    <w:rsid w:val="00C610AB"/>
    <w:rsid w:val="00C66ADD"/>
    <w:rsid w:val="00C67F45"/>
    <w:rsid w:val="00C778BC"/>
    <w:rsid w:val="00C77C9F"/>
    <w:rsid w:val="00C80701"/>
    <w:rsid w:val="00C9057F"/>
    <w:rsid w:val="00C931B7"/>
    <w:rsid w:val="00C97D97"/>
    <w:rsid w:val="00CA72C4"/>
    <w:rsid w:val="00CA7D41"/>
    <w:rsid w:val="00CB617D"/>
    <w:rsid w:val="00CB7BDF"/>
    <w:rsid w:val="00CE2435"/>
    <w:rsid w:val="00CE4F03"/>
    <w:rsid w:val="00CE4FC5"/>
    <w:rsid w:val="00CE53DE"/>
    <w:rsid w:val="00CE678C"/>
    <w:rsid w:val="00CF2C15"/>
    <w:rsid w:val="00CF2C9B"/>
    <w:rsid w:val="00CF5745"/>
    <w:rsid w:val="00D07F8E"/>
    <w:rsid w:val="00D1180D"/>
    <w:rsid w:val="00D118A1"/>
    <w:rsid w:val="00D162AD"/>
    <w:rsid w:val="00D17ED0"/>
    <w:rsid w:val="00D22240"/>
    <w:rsid w:val="00D24EED"/>
    <w:rsid w:val="00D26F2E"/>
    <w:rsid w:val="00D301CC"/>
    <w:rsid w:val="00D343D6"/>
    <w:rsid w:val="00D34AC7"/>
    <w:rsid w:val="00D4214C"/>
    <w:rsid w:val="00D530BA"/>
    <w:rsid w:val="00D53254"/>
    <w:rsid w:val="00D70659"/>
    <w:rsid w:val="00D76025"/>
    <w:rsid w:val="00D8790C"/>
    <w:rsid w:val="00D957F9"/>
    <w:rsid w:val="00D962D5"/>
    <w:rsid w:val="00DA5C69"/>
    <w:rsid w:val="00DB05CB"/>
    <w:rsid w:val="00DB0764"/>
    <w:rsid w:val="00DB2C26"/>
    <w:rsid w:val="00DC60CE"/>
    <w:rsid w:val="00DC63E8"/>
    <w:rsid w:val="00DD0521"/>
    <w:rsid w:val="00DD080B"/>
    <w:rsid w:val="00DD4030"/>
    <w:rsid w:val="00DE0392"/>
    <w:rsid w:val="00DE6B5D"/>
    <w:rsid w:val="00DF03CD"/>
    <w:rsid w:val="00DF209C"/>
    <w:rsid w:val="00E064FA"/>
    <w:rsid w:val="00E12B7A"/>
    <w:rsid w:val="00E16B7A"/>
    <w:rsid w:val="00E17589"/>
    <w:rsid w:val="00E179C1"/>
    <w:rsid w:val="00E24B3A"/>
    <w:rsid w:val="00E30481"/>
    <w:rsid w:val="00E30B7E"/>
    <w:rsid w:val="00E3442E"/>
    <w:rsid w:val="00E34FE1"/>
    <w:rsid w:val="00E520B4"/>
    <w:rsid w:val="00E549DD"/>
    <w:rsid w:val="00E54B92"/>
    <w:rsid w:val="00E60089"/>
    <w:rsid w:val="00E71224"/>
    <w:rsid w:val="00E73262"/>
    <w:rsid w:val="00E74679"/>
    <w:rsid w:val="00E768B1"/>
    <w:rsid w:val="00E86DC5"/>
    <w:rsid w:val="00E90C90"/>
    <w:rsid w:val="00E919D1"/>
    <w:rsid w:val="00E941B5"/>
    <w:rsid w:val="00E97E18"/>
    <w:rsid w:val="00EB16C9"/>
    <w:rsid w:val="00EB7AD5"/>
    <w:rsid w:val="00EC09BA"/>
    <w:rsid w:val="00EC5B4D"/>
    <w:rsid w:val="00ED0D7E"/>
    <w:rsid w:val="00ED564D"/>
    <w:rsid w:val="00EE0417"/>
    <w:rsid w:val="00EE1DBA"/>
    <w:rsid w:val="00EE1F0A"/>
    <w:rsid w:val="00EF0067"/>
    <w:rsid w:val="00EF30F0"/>
    <w:rsid w:val="00F0137C"/>
    <w:rsid w:val="00F0255F"/>
    <w:rsid w:val="00F059D3"/>
    <w:rsid w:val="00F05DC1"/>
    <w:rsid w:val="00F072C9"/>
    <w:rsid w:val="00F12842"/>
    <w:rsid w:val="00F15EF4"/>
    <w:rsid w:val="00F214DF"/>
    <w:rsid w:val="00F21EF0"/>
    <w:rsid w:val="00F224E1"/>
    <w:rsid w:val="00F229F5"/>
    <w:rsid w:val="00F2649D"/>
    <w:rsid w:val="00F26D9A"/>
    <w:rsid w:val="00F40209"/>
    <w:rsid w:val="00F433B3"/>
    <w:rsid w:val="00F4351E"/>
    <w:rsid w:val="00F43B93"/>
    <w:rsid w:val="00F46BD1"/>
    <w:rsid w:val="00F51256"/>
    <w:rsid w:val="00F61B22"/>
    <w:rsid w:val="00F6334A"/>
    <w:rsid w:val="00F65ED8"/>
    <w:rsid w:val="00F77FCC"/>
    <w:rsid w:val="00F91424"/>
    <w:rsid w:val="00F94329"/>
    <w:rsid w:val="00F94DF5"/>
    <w:rsid w:val="00FA1D51"/>
    <w:rsid w:val="00FA3B7F"/>
    <w:rsid w:val="00FA58A2"/>
    <w:rsid w:val="00FB1366"/>
    <w:rsid w:val="00FB39DF"/>
    <w:rsid w:val="00FB5026"/>
    <w:rsid w:val="00FB52A1"/>
    <w:rsid w:val="00FC0FF4"/>
    <w:rsid w:val="00FC173A"/>
    <w:rsid w:val="00FC7C71"/>
    <w:rsid w:val="00FD41D0"/>
    <w:rsid w:val="00FD5E08"/>
    <w:rsid w:val="00FD7F02"/>
    <w:rsid w:val="00FE005E"/>
    <w:rsid w:val="00FE50E5"/>
    <w:rsid w:val="00FE6406"/>
    <w:rsid w:val="00FE6F01"/>
    <w:rsid w:val="00FF0A02"/>
    <w:rsid w:val="00FF3070"/>
    <w:rsid w:val="00FF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A83"/>
    <w:pPr>
      <w:spacing w:after="160" w:line="259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6372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9637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6F1888"/>
    <w:pPr>
      <w:ind w:firstLine="0"/>
      <w:jc w:val="center"/>
    </w:pPr>
  </w:style>
  <w:style w:type="paragraph" w:customStyle="1" w:styleId="a9">
    <w:name w:val="Листинг"/>
    <w:basedOn w:val="a"/>
    <w:qFormat/>
    <w:rsid w:val="0041736C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eastAsiaTheme="minorHAnsi" w:hAnsi="Consolas" w:cs="Consolas"/>
      <w:color w:val="000000" w:themeColor="text1"/>
      <w:sz w:val="20"/>
      <w:szCs w:val="19"/>
      <w:lang w:val="en-US"/>
    </w:rPr>
  </w:style>
  <w:style w:type="paragraph" w:styleId="aa">
    <w:name w:val="header"/>
    <w:basedOn w:val="a"/>
    <w:link w:val="ab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e">
    <w:name w:val="caption"/>
    <w:basedOn w:val="a"/>
    <w:next w:val="a"/>
    <w:uiPriority w:val="35"/>
    <w:unhideWhenUsed/>
    <w:qFormat/>
    <w:rsid w:val="00AE41F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">
    <w:name w:val="Subtitle"/>
    <w:basedOn w:val="a"/>
    <w:next w:val="a"/>
    <w:link w:val="af0"/>
    <w:uiPriority w:val="11"/>
    <w:qFormat/>
    <w:rsid w:val="00A66A89"/>
    <w:pPr>
      <w:numPr>
        <w:ilvl w:val="1"/>
      </w:numPr>
      <w:ind w:firstLine="709"/>
    </w:pPr>
    <w:rPr>
      <w:rFonts w:eastAsiaTheme="minorEastAsia" w:cstheme="minorBidi"/>
      <w:b/>
      <w:i/>
      <w:color w:val="000000" w:themeColor="text1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A66A89"/>
    <w:rPr>
      <w:rFonts w:ascii="Times New Roman" w:eastAsiaTheme="minorEastAsia" w:hAnsi="Times New Roman"/>
      <w:b/>
      <w:i/>
      <w:color w:val="000000" w:themeColor="text1"/>
      <w:spacing w:val="1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13</Pages>
  <Words>1476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Ir Verb</cp:lastModifiedBy>
  <cp:revision>415</cp:revision>
  <cp:lastPrinted>2024-11-05T09:55:00Z</cp:lastPrinted>
  <dcterms:created xsi:type="dcterms:W3CDTF">2024-09-21T14:58:00Z</dcterms:created>
  <dcterms:modified xsi:type="dcterms:W3CDTF">2024-11-05T09:55:00Z</dcterms:modified>
</cp:coreProperties>
</file>