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4253"/>
        <w:gridCol w:w="2693"/>
        <w:gridCol w:w="2126"/>
        <w:gridCol w:w="19"/>
      </w:tblGrid>
      <w:tr w:rsidR="002F6AA9" w:rsidTr="002E7CA9">
        <w:tc>
          <w:tcPr>
            <w:tcW w:w="10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Непрерывная образовательная деятельность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2F6AA9" w:rsidTr="002E7CA9">
        <w:trPr>
          <w:gridAfter w:val="1"/>
          <w:wAfter w:w="19" w:type="dxa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Совместная деятельность</w:t>
            </w: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2F6AA9" w:rsidTr="002E7CA9">
        <w:tc>
          <w:tcPr>
            <w:tcW w:w="10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2F6AA9" w:rsidTr="002E7CA9">
        <w:trPr>
          <w:gridAfter w:val="1"/>
          <w:wAfter w:w="19" w:type="dxa"/>
          <w:trHeight w:val="254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Pr="00115E66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04.02.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2019г.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Понеде-льник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. 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 Предложить детям беседу «Я хороший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.»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способствовать  формированию элементарных представлений о том, что хорошо, а что плохо.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Игровая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дидактическую игру «Вредно-полезно» Цель: обеспечить развитие умения группировать предметы по их признакам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способствовать развитию логического мышления, памяти.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42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Восприятие художественной литературы и фольклора. Предложить детям чтение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стихотворения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О.Высотской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«Холодно» Цель: систематизировать знания детей о зиме,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обеспечить развитие умения отвечать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на вопросы воспитателя, способствовать развитию речи.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детям рассмотреть картинки с домашними птицами и назвать их. Цель: способствовать формированию представления о живой природе.</w:t>
            </w:r>
          </w:p>
          <w:p w:rsidR="002F6AA9" w:rsidRPr="000642D8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Прогулка.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86C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Наблюдение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:   «Птицы зимой»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Цели:  вызвать желание заботится о птицах, систематизировать знания детей об их повадках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86C6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Ход  наблюдения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. Дети выходят на прогулку и сразу же отправляются к кормушке для птиц.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Наблюдаем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какие птицы первыми прилетели к кормушке? Чем они клюют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зёрнышки? Как они кричат? Рассказать, что зимой птицам холодно, нет мошек, червячков, и они очень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благодарны детям за заботу.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Скачет, скачет воробей,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Кличет маленьких детей,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«Киньте крошки воробью,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вам песенку спою: чик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чирик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Трудовая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Предложить   детям   построить горку для куклы. Цель: способствовать развитию умения правильно наполнять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наполнять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ведёрко снегом до определённой отметки ; вызвать желание доводить начатое дело до конца.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Игровая   деятельность.  Предложить   детям  подвижные   игры  «Вороны и собачка».  Цель:   обеспечит развитие умения быстро действовать по сигналу,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бегать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наталкиваясь друг на друга.  «Догони меня»  Цель:   способствовать развитию умения ориентироваться в пространстве.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4D772E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lastRenderedPageBreak/>
              <w:t xml:space="preserve">    </w:t>
            </w:r>
            <w:r w:rsidRPr="004D7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2F6AA9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7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Художественное творчество</w:t>
            </w:r>
          </w:p>
          <w:p w:rsidR="002F6AA9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7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рисование)</w:t>
            </w:r>
          </w:p>
          <w:p w:rsidR="002F6AA9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«Волшебные узоры</w:t>
            </w:r>
            <w:r w:rsidRPr="00E47FA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Задачи: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49164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развивать у детей эстетическое отношение к окружающему миру;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491642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развивать у детей эстетическое отношение к окружающему миру;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Литература:</w:t>
            </w:r>
          </w:p>
          <w:p w:rsidR="002F6AA9" w:rsidRPr="00030862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862">
              <w:rPr>
                <w:rFonts w:ascii="Times New Roman" w:eastAsia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030862">
              <w:rPr>
                <w:rFonts w:ascii="Times New Roman" w:eastAsia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030862">
              <w:rPr>
                <w:rFonts w:ascii="Times New Roman" w:eastAsia="Times New Roman" w:hAnsi="Times New Roman" w:cs="Times New Roman"/>
                <w:sz w:val="24"/>
                <w:szCs w:val="24"/>
              </w:rPr>
              <w:t>.Н.Га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лигузова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С.Ю.Мещерякова, стр89.</w:t>
            </w:r>
            <w:r w:rsidRPr="00030862">
              <w:rPr>
                <w:rFonts w:ascii="Times New Roman" w:eastAsia="Times New Roman" w:hAnsi="Times New Roman" w:cs="Times New Roman"/>
                <w:sz w:val="24"/>
                <w:szCs w:val="24"/>
              </w:rPr>
              <w:t>, часть 2</w:t>
            </w:r>
          </w:p>
          <w:p w:rsidR="002F6AA9" w:rsidRPr="00491642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E47FAF" w:rsidRDefault="002F6AA9" w:rsidP="002E7C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F748C5" w:rsidRDefault="002F6AA9" w:rsidP="002E7CA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 xml:space="preserve">             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Упражнять Ваню С., и Дениса самостоятельно одеваться.  Цель: способствовать развитию элементарных навыков самообслуживания.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Учить Вику правильно держать карандаш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 Цель: способствовать умению координировать движения пальцев.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Вову М, Сашу,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упражнять в собирании разрезных картинок.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Цель: развитие мелкой моторики рук, развитие логического мышления.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Pr="00A204C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Учить Вову  и Рому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собирать мозаику. Цель: способствовать закреплению знаний названия цветов, развитию мелкой моторики рук.</w:t>
            </w:r>
          </w:p>
        </w:tc>
      </w:tr>
      <w:tr w:rsidR="002F6AA9" w:rsidTr="002E7CA9">
        <w:trPr>
          <w:trHeight w:val="266"/>
        </w:trPr>
        <w:tc>
          <w:tcPr>
            <w:tcW w:w="8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</w:tr>
      <w:tr w:rsidR="002F6AA9" w:rsidTr="002E7CA9">
        <w:trPr>
          <w:gridAfter w:val="1"/>
          <w:wAfter w:w="19" w:type="dxa"/>
          <w:trHeight w:val="438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04.02.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2019г.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Понеде-льник</w:t>
            </w:r>
            <w:proofErr w:type="spellEnd"/>
            <w:proofErr w:type="gram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6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Восприятие художественной литературы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фольклора.  Предложить   детям  чтение произведения С. Маршака «Сказка о глупом мышонке».  Цели:  способствовать  развитию  умения  слушать  сказку,   запоминать   её  содержание,  формировать  связную   речь.</w:t>
            </w: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деятельность. Предложить сюжетно-ролевую игру: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«Кукла   Таня   обедает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.»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Цели: способствовать   активизации   и  развитию  связной   речи   у  детей,  способствовать   формированию  навыков    ролевого  поведения.</w:t>
            </w:r>
          </w:p>
          <w:p w:rsidR="002F6AA9" w:rsidRPr="004A7D94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Предложить детям загадки про профессии людей. Цели:    способствовать   формированию   у  детей  представления о профессиях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2F6AA9" w:rsidRPr="00376DC3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Игры  по   инициативе  детей</w:t>
            </w:r>
          </w:p>
          <w:p w:rsidR="002F6AA9" w:rsidRPr="003C2205" w:rsidRDefault="002F6AA9" w:rsidP="002E7CA9">
            <w:pPr>
              <w:pStyle w:val="a3"/>
              <w:spacing w:before="0" w:beforeAutospacing="0" w:after="0" w:afterAutospacing="0"/>
              <w:rPr>
                <w:rFonts w:ascii="Monotype Corsiva" w:hAnsi="Monotype Corsiva"/>
                <w:color w:val="000000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4D772E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7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Физическое развитие.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7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2F6AA9" w:rsidRPr="00575F85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Тема: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«Цирковые лошадки</w:t>
            </w: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Pr="00575F85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Литература:</w:t>
            </w:r>
          </w:p>
          <w:p w:rsidR="002F6AA9" w:rsidRPr="00B71E5C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71E5C">
              <w:rPr>
                <w:rFonts w:ascii="Times New Roman" w:eastAsia="Times New Roman" w:hAnsi="Times New Roman" w:cs="Times New Roman"/>
                <w:sz w:val="24"/>
                <w:szCs w:val="24"/>
              </w:rPr>
              <w:t>Смирнова Е.О., часть 2, стр. 137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23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 Даниелем, Алиной М, Мишей повт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орить названия домашних птиц</w:t>
            </w:r>
            <w:r w:rsidRPr="00523E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Цель: обеспечить узнавание домашних птиц и их отличительные признаки.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523EE1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Учить Тимура и Мишу самостоятельно обуваться. Цель: способствовать развитию мелкой моторики рук и развитию самостоятельности.</w:t>
            </w:r>
          </w:p>
        </w:tc>
      </w:tr>
    </w:tbl>
    <w:p w:rsidR="002F6AA9" w:rsidRDefault="002F6AA9" w:rsidP="002F6AA9">
      <w:pPr>
        <w:rPr>
          <w:rFonts w:ascii="Calibri" w:eastAsia="Times New Roman" w:hAnsi="Calibri" w:cs="Times New Roman"/>
        </w:rPr>
      </w:pPr>
    </w:p>
    <w:p w:rsidR="002F6AA9" w:rsidRDefault="002F6AA9" w:rsidP="002F6AA9">
      <w:pPr>
        <w:rPr>
          <w:rFonts w:ascii="Calibri" w:eastAsia="Times New Roman" w:hAnsi="Calibri" w:cs="Times New Roman"/>
        </w:rPr>
      </w:pPr>
    </w:p>
    <w:p w:rsidR="002F6AA9" w:rsidRDefault="002F6AA9" w:rsidP="002F6AA9">
      <w:pPr>
        <w:rPr>
          <w:rFonts w:ascii="Calibri" w:eastAsia="Times New Roman" w:hAnsi="Calibri" w:cs="Times New Roman"/>
        </w:rPr>
      </w:pPr>
    </w:p>
    <w:p w:rsidR="002F6AA9" w:rsidRDefault="002F6AA9" w:rsidP="002F6AA9">
      <w:pPr>
        <w:rPr>
          <w:rFonts w:ascii="Calibri" w:eastAsia="Times New Roman" w:hAnsi="Calibri" w:cs="Times New Roman"/>
        </w:rPr>
      </w:pPr>
    </w:p>
    <w:p w:rsidR="002F6AA9" w:rsidRDefault="002F6AA9" w:rsidP="002F6AA9">
      <w:pPr>
        <w:rPr>
          <w:rFonts w:ascii="Calibri" w:eastAsia="Times New Roman" w:hAnsi="Calibri" w:cs="Times New Roman"/>
        </w:rPr>
      </w:pPr>
    </w:p>
    <w:tbl>
      <w:tblPr>
        <w:tblpPr w:leftFromText="180" w:rightFromText="180" w:vertAnchor="text" w:horzAnchor="margin" w:tblpX="-601" w:tblpY="-90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4111"/>
        <w:gridCol w:w="2693"/>
        <w:gridCol w:w="2410"/>
      </w:tblGrid>
      <w:tr w:rsidR="002F6AA9" w:rsidTr="002E7CA9">
        <w:trPr>
          <w:trHeight w:val="542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2F6AA9" w:rsidTr="002E7CA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Pr="00550973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5509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Совместная деятельность</w:t>
            </w: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2F6AA9" w:rsidTr="002E7CA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2F6AA9" w:rsidTr="002E7CA9">
        <w:trPr>
          <w:trHeight w:val="453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05.02.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2019г.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>Втор-ник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.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A30BAF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 Предложить детям беседу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«Части суток». Цель: способствовать развитию памяти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умению различать части суток и называть их.</w:t>
            </w: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дидактическую игру «Когда это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бываает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?». Цель: обеспечить закреплению знаний детей о частях суток, о деятельности людей в разное время суток.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Предложить детям чтение песенки «Курочка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Рябушечка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». Цель: способствовать развитию речи и формированию умения различать птиц и их детёнышей.</w:t>
            </w:r>
            <w:r w:rsidRPr="005422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Предложить детям  повторить знакомые потешки с сопровождением движений рук. (Пальчиковая гимнастика). Цель: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способстововать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развитию умения согласовывать движения и речь, формированию правильного звукопроизношения.</w:t>
            </w:r>
          </w:p>
          <w:p w:rsidR="002F6AA9" w:rsidRPr="004A0178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01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1758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Наблюдение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участке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за растительностью.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Цели: обеспечить формирование знаний о жизни растений зимой, воспитывать бережное отношение к природе.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FB2B23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</w:rPr>
              <w:t>Ход наблюдения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</w:rPr>
              <w:t>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Обратить внимание на деревья, которые растут на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участке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. Хорошо ли их веткам от того, что на их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ветках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много снега? Хорошо, потому что снег, как шуба, спасает от сильных морозов.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lastRenderedPageBreak/>
              <w:t xml:space="preserve">Деревья зимой спят.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Трудовая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Предложить детям сгребать снег лопатой. Цель: способствовать развитию умения работать сообща, добиваться выполнения цели общими усилиями.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Подвижные игры.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Предложить поиграть в подвижные игры «Найди свой цвет» Цель: способствовать умению ориентироваться в пространстве, умению различать основные цвета.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«Птички и птенчики» Цель: способствовать развитию умения бегать, не наталкиваясь друг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га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друга, быстро находить свое место.</w:t>
            </w:r>
          </w:p>
          <w:p w:rsidR="002F6AA9" w:rsidRPr="008125B3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585F15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Музыкальная деятельность.</w:t>
            </w:r>
          </w:p>
          <w:p w:rsidR="002F6AA9" w:rsidRPr="00585F15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Pr="00E60A1D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585F15">
              <w:rPr>
                <w:rFonts w:ascii="Times New Roman" w:eastAsia="Times New Roman" w:hAnsi="Times New Roman" w:cs="Times New Roman"/>
                <w:sz w:val="24"/>
                <w:szCs w:val="24"/>
              </w:rPr>
              <w:t>( по плану музыкального руководителя).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550973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Денису и Саше повторить знакомые потешки Цель: Способствовать формированию правильного произношения.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Ване и Вове построить гараж для машинки.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Цель: о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беспечить развитие навыков партнёрс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кой игры, сотрудничества.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Упражнять Алину и Милану в собирании частей пирамидки. Цель: способствовать развитию умения соотносить предметы по размеру.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F6AA9" w:rsidTr="002E7CA9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                                                                2 половина дня</w:t>
            </w:r>
          </w:p>
        </w:tc>
      </w:tr>
      <w:tr w:rsidR="002F6AA9" w:rsidRPr="005353AA" w:rsidTr="002E7CA9">
        <w:trPr>
          <w:trHeight w:val="42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Pr="005353A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05</w:t>
            </w:r>
            <w:r w:rsidRPr="005353AA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.01.  2019г.    </w:t>
            </w:r>
            <w:proofErr w:type="spellStart"/>
            <w:proofErr w:type="gramStart"/>
            <w:r w:rsidRPr="005353AA">
              <w:rPr>
                <w:rFonts w:ascii="Times New Roman" w:eastAsia="Times New Roman" w:hAnsi="Times New Roman" w:cs="Times New Roman"/>
                <w:b/>
                <w:lang w:eastAsia="en-US"/>
              </w:rPr>
              <w:t>Втор-ник</w:t>
            </w:r>
            <w:proofErr w:type="spellEnd"/>
            <w:proofErr w:type="gramEnd"/>
            <w:r w:rsidRPr="005353AA">
              <w:rPr>
                <w:rFonts w:ascii="Times New Roman" w:eastAsia="Times New Roman" w:hAnsi="Times New Roman" w:cs="Times New Roman"/>
                <w:b/>
                <w:lang w:eastAsia="en-US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Восприятие художественной литературы и фольклора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Предложить детям чтение произведения К. Чуковского «Доктор Ай Болит 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Цель: учить </w:t>
            </w:r>
            <w:proofErr w:type="gramStart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внимательно</w:t>
            </w:r>
            <w:proofErr w:type="gramEnd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слушать сказку, отвечать на вопросы воспитателя.</w:t>
            </w:r>
          </w:p>
          <w:p w:rsidR="002F6AA9" w:rsidRPr="0036414A" w:rsidRDefault="002F6AA9" w:rsidP="002E7CA9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36414A">
              <w:t>Игровая деятельность. Предложить детям дидактическую игру</w:t>
            </w:r>
            <w:r w:rsidRPr="0036414A">
              <w:rPr>
                <w:bCs/>
                <w:color w:val="000000"/>
              </w:rPr>
              <w:t xml:space="preserve"> </w:t>
            </w:r>
            <w:r>
              <w:rPr>
                <w:iCs/>
                <w:color w:val="111111"/>
                <w:bdr w:val="none" w:sz="0" w:space="0" w:color="auto" w:frame="1"/>
              </w:rPr>
              <w:t>«Найди такую же</w:t>
            </w:r>
            <w:r w:rsidRPr="0036414A">
              <w:rPr>
                <w:iCs/>
                <w:color w:val="111111"/>
                <w:bdr w:val="none" w:sz="0" w:space="0" w:color="auto" w:frame="1"/>
              </w:rPr>
              <w:t>». Цель: способствовать р</w:t>
            </w:r>
            <w:r>
              <w:rPr>
                <w:color w:val="111111"/>
              </w:rPr>
              <w:t>азвитию внимания</w:t>
            </w:r>
            <w:r w:rsidRPr="0036414A">
              <w:rPr>
                <w:color w:val="111111"/>
              </w:rPr>
              <w:t> </w:t>
            </w:r>
            <w:r w:rsidRPr="0036414A">
              <w:rPr>
                <w:bCs/>
                <w:color w:val="111111"/>
              </w:rPr>
              <w:t>детей</w:t>
            </w:r>
            <w:r>
              <w:rPr>
                <w:color w:val="111111"/>
              </w:rPr>
              <w:t>, умению различать предметы по форме, цвету</w:t>
            </w:r>
            <w:r w:rsidRPr="0036414A">
              <w:rPr>
                <w:color w:val="111111"/>
              </w:rPr>
              <w:t xml:space="preserve">. 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Двигательная деятельность. Предложить детям подвиж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ную игру: «Поезд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». Цель: способствовать развитию ум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ения детей двигаться в одном направлении, согласовывать свои движения с другими детьми, побуждать к самостоятельным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ствиям</w:t>
            </w:r>
            <w:proofErr w:type="spellEnd"/>
            <w:proofErr w:type="gramEnd"/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рассматривание сюжетных картинок. Цель: Способствовать развитию умения</w:t>
            </w:r>
            <w:proofErr w:type="gramStart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бъяснять увиденное.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Игры по желанию детей.</w:t>
            </w: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Речевое развитие.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Короткие рассказы «Зайка»</w:t>
            </w: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Задачи: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- развитие активной речи;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-приобщение к детской художественной литературе;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Литература: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О.Смирова</w:t>
            </w:r>
            <w:proofErr w:type="gramStart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.Н.Г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алигузова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С.Ю.Мещерякова стр.97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, часть 1</w:t>
            </w: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36414A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36414A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Насте и Алёне дидактическую игру «Оденем куклу на прогулку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Цель: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36414A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беспечит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 запоминание названий одежды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.,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способствовать развитию речи и воображения.</w:t>
            </w: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Вове и Арине поиграть  в игру «Найди предмет определённого цвета»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 : закрепить названия цветов синий жёлтый, красный, зелёный.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36414A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2F6AA9" w:rsidRDefault="002F6AA9" w:rsidP="002F6AA9">
      <w:pPr>
        <w:rPr>
          <w:rFonts w:ascii="Calibri" w:eastAsia="Times New Roman" w:hAnsi="Calibri" w:cs="Times New Roman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2F6AA9" w:rsidTr="002E7CA9">
        <w:trPr>
          <w:trHeight w:val="449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2F6AA9" w:rsidTr="002E7CA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Совместная деятельность</w:t>
            </w: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2F6AA9" w:rsidTr="002E7CA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2F6AA9" w:rsidTr="002E7CA9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06.02.  2019г.  Среда.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A30BAF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 Предложить детям беседу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«Одежда, головные уборы». Цель: обеспечить понимание детьми обобщающих слов, способствовать умению различать и называть качественные характеристики головных уборов и одежды.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95B"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дидактическую игру «Сложи геометрическую фигуру». Цель: способствовать развитию у детей элементарных математических представлений о геометрических фигурах.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детям чтение произведения К. Чуковского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Мойдодыр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Цель: способствовать формированию гигиенических привычек и навыков, умению слушать и отвечать на вопросы воспитателя.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детям рассматривание карточек с иллюстрациями явлений природы. Цель: систематизировать знания детей об основных явлениях природ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дождь, снег, град, роса, радуга)</w:t>
            </w:r>
          </w:p>
          <w:p w:rsidR="002F6AA9" w:rsidRPr="004A0178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01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774C26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             </w:t>
            </w:r>
            <w:r w:rsidRPr="001758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Предложить детям наблюдение за ветром.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Цель: способствовать формированию знаний об одном из признаков зимы – метели.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Ход наблюдения.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Понаблюдать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как ветер поднимает с земли снег. Объяснить детям, что это метель. Обратить их внимание на то, что ветер переносит снег с одного места на другое.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Трудовая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детям расчистить участок от снега. Цель: способствовать развитию трудовых навыков.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Подвижные игры.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детям подвижные игры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«Лошадки» Цель: способствовать развитию быстроты и выносливости.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«Кати в цель» Цель: способствовать развитию глазомера и точности.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Художественное творчество.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(Лепка)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«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Пирожки-оладушки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2F6AA9" w:rsidRPr="0073400B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0B">
              <w:rPr>
                <w:rFonts w:ascii="Times New Roman" w:eastAsia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00B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Литература:</w:t>
            </w:r>
          </w:p>
          <w:p w:rsidR="002F6AA9" w:rsidRPr="007F734D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734D">
              <w:rPr>
                <w:rFonts w:ascii="Times New Roman" w:eastAsia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F734D">
              <w:rPr>
                <w:rFonts w:ascii="Times New Roman" w:eastAsia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F734D">
              <w:rPr>
                <w:rFonts w:ascii="Times New Roman" w:eastAsia="Times New Roman" w:hAnsi="Times New Roman" w:cs="Times New Roman"/>
                <w:sz w:val="24"/>
                <w:szCs w:val="24"/>
              </w:rPr>
              <w:t>.Н.Га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лигузова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С.Ю.Мещерякова стр.100</w:t>
            </w:r>
          </w:p>
          <w:p w:rsidR="002F6AA9" w:rsidRPr="0073400B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 Василисой и Ваней поупражняться в назывании предметов мебели. Цель: закрепить названия предметов мебели и её назначения.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Учить Мишу и Дениса самостоятельно одевать одежду. Цель: способствовать формированию элементарных навыков самообслуживания.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С Алиной М и Ариной 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вназвания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зимующих птиц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Цель: закрепить названия  птиц и их отличительные особенности.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84578D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2F6AA9" w:rsidTr="002E7CA9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2F6AA9" w:rsidTr="002E7CA9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06.02.  2019г.  Среда.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2F6AA9" w:rsidRPr="00376DC3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6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Восприятие художественной литературы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фольклора. Предложить детям показ настольного театра «Три поросёнка» Цель: способствовать развитию интереса к художественной литературе, обогащению словарного запаса.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eastAsia="Times New Roman" w:hAnsi="Times New Roman" w:cs="Times New Roman"/>
                <w:sz w:val="24"/>
                <w:szCs w:val="24"/>
              </w:rPr>
              <w:t>Двигательная деятельность. Предложить детям подвижную игру: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«Куры и кошка»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способствовать развитию умения подражать, быть внимательным.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рассматривание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карточек с иллюстрациями мебели. Цель: способствовать формированию обобщающего понятия «мебель» и формированию представлений о предметах мебели.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Трудовая деятельность.</w:t>
            </w:r>
          </w:p>
          <w:p w:rsidR="002F6AA9" w:rsidRPr="00D93017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детям помочь воспитателю сложить игрушки.</w:t>
            </w:r>
          </w:p>
          <w:p w:rsidR="002F6AA9" w:rsidRDefault="002F6AA9" w:rsidP="002E7CA9">
            <w:pPr>
              <w:tabs>
                <w:tab w:val="left" w:pos="128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Физическое развитие.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Физическая культура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2F6AA9" w:rsidRPr="00575F85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Тема: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«Цирковые лошадки</w:t>
            </w: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Pr="00575F85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Литература: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B71E5C">
              <w:rPr>
                <w:rFonts w:ascii="Times New Roman" w:eastAsia="Times New Roman" w:hAnsi="Times New Roman" w:cs="Times New Roman"/>
                <w:sz w:val="24"/>
                <w:szCs w:val="24"/>
              </w:rPr>
              <w:t>Смирнова Е.О., часть 2, стр. 137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После театрализации сказки задать вопросы по содержанию Артёму и Арине К.</w:t>
            </w:r>
          </w:p>
          <w:p w:rsidR="002F6AA9" w:rsidRPr="00D538BB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Цель: вызвать интерес, способствовать активизации речи.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Calibri" w:eastAsia="Times New Roman" w:hAnsi="Calibri" w:cs="Times New Roman"/>
                <w:color w:val="111111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4C53BB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C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 Ромой</w:t>
            </w:r>
            <w:proofErr w:type="gramStart"/>
            <w:r w:rsidRPr="004C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С</w:t>
            </w:r>
            <w:proofErr w:type="gramEnd"/>
            <w:r w:rsidRPr="004C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, Ваней С, Ариной 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поупражняться в лепке из пластилина</w:t>
            </w:r>
            <w:r w:rsidRPr="004C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Цель: развитие мелкой моторики рук, развитие навыков работы с пластилином, способствовать  умению раскатывать и сплющивать.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E82D7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2F6AA9" w:rsidRDefault="002F6AA9" w:rsidP="002F6AA9">
      <w:pPr>
        <w:rPr>
          <w:rFonts w:ascii="Calibri" w:eastAsia="Times New Roman" w:hAnsi="Calibri" w:cs="Times New Roman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2F6AA9" w:rsidTr="002E7CA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Совместная деятельность</w:t>
            </w: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2F6AA9" w:rsidTr="002E7CA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2F6AA9" w:rsidTr="002E7CA9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07.02.  2019г.  Четверг.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A30BAF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Предложить   детям  беседу  «Транспорт»   Цель:   способствовать   закреплению   представлений   у   детей   о    транспортных    средствах.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 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  детям   игру       «Поезд»   Цель:   способствовать   развитию   умения    ходить   в   колонне    по   одному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ускорять   и    замедлять   движения,   не  наталкиваясь  друг   на    друга.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Предложить  детям   чтение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р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песни  «Как    на   лугу,  лугу.»  Цель:  способствовать    развитию  речи,  желанию повторять  слова   за  воспитателем,  формировать  интерес  к   художественной   литературе.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детям  дидактическую  игру «Волшебный   мешочек»  Цель:   способствовать  развитию  тактильно-пространственного  восприятия,  развитию   речи   и   памяти.</w:t>
            </w:r>
          </w:p>
          <w:p w:rsidR="002F6AA9" w:rsidRPr="004A0178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01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Прогулка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Наблюдение   за  снегопадом.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 xml:space="preserve">Цель: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способствовать  формированию   представлений  о   разнообразии   состояния    воды.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Ход   наблюдения.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Предложить   детям   рассмотреть   снежинки,  падающие   на   одежду.   Обратить внимание  на  красоту   снежинок,   на   то,   что   они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непохожи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она   на  другую.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Предложить   найти  самую  большую  снежинку,   затем  самую   маленькую,   рассмотреть   их.   Предложить  малышам   вытянуть   руки   и  поймать  снежинки.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Трудовая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  детям   строительство   домика   для   зайки.   Цель:  Способствовать  развитию  умения  сгребать  снег  с  помощью   лопатки  в   определенное  место.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Подвижные   игры.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Преложить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детям   игры  «Зайка   беленький   сидит»,   Мороз-  красный   нос».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:с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пособствовать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развитию  умения   выполнять   действия   по  указанию  взрослого.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2F6AA9" w:rsidRPr="009C41D6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Тема   «Приходите    на   лужок</w:t>
            </w:r>
            <w:r w:rsidRPr="009C41D6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Pr="009C41D6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1D6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Задачи:</w:t>
            </w:r>
          </w:p>
          <w:p w:rsidR="002F6AA9" w:rsidRPr="00FC1C67" w:rsidRDefault="002F6AA9" w:rsidP="002E7CA9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2F6AA9" w:rsidRPr="00FC1C67" w:rsidRDefault="002F6AA9" w:rsidP="002E7CA9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2F6AA9" w:rsidRDefault="002F6AA9" w:rsidP="002E7CA9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2F6AA9" w:rsidRPr="009C41D6" w:rsidRDefault="002F6AA9" w:rsidP="002E7CA9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Литература:</w:t>
            </w:r>
          </w:p>
          <w:p w:rsidR="002F6AA9" w:rsidRPr="00072418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7411">
              <w:rPr>
                <w:rFonts w:ascii="Times New Roman" w:eastAsia="Times New Roman" w:hAnsi="Times New Roman" w:cs="Times New Roman"/>
                <w:sz w:val="28"/>
                <w:szCs w:val="28"/>
              </w:rPr>
              <w:t>Е.О.Смирова</w:t>
            </w:r>
            <w:proofErr w:type="gramStart"/>
            <w:r w:rsidRPr="008F7411">
              <w:rPr>
                <w:rFonts w:ascii="Times New Roman" w:eastAsia="Times New Roman" w:hAnsi="Times New Roman" w:cs="Times New Roman"/>
                <w:sz w:val="28"/>
                <w:szCs w:val="28"/>
              </w:rPr>
              <w:t>,Л</w:t>
            </w:r>
            <w:proofErr w:type="gramEnd"/>
            <w:r w:rsidRPr="008F7411">
              <w:rPr>
                <w:rFonts w:ascii="Times New Roman" w:eastAsia="Times New Roman" w:hAnsi="Times New Roman" w:cs="Times New Roman"/>
                <w:sz w:val="28"/>
                <w:szCs w:val="28"/>
              </w:rPr>
              <w:t>.Н.Галигузова</w:t>
            </w:r>
            <w:proofErr w:type="spellEnd"/>
            <w:r w:rsidRPr="008F7411">
              <w:rPr>
                <w:rFonts w:ascii="Times New Roman" w:eastAsia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  <w:r w:rsidRPr="008F7411">
              <w:rPr>
                <w:rFonts w:ascii="Times New Roman" w:eastAsia="Times New Roman" w:hAnsi="Times New Roman" w:cs="Times New Roman"/>
                <w:sz w:val="28"/>
                <w:szCs w:val="28"/>
              </w:rPr>
              <w:t>,  часть 1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Упражнять   Мишу    и  Ваню   в  бросании  мяча  двумя   руками.   Цель:   Способствовать  координации   движения   с    предметом,  развивать   умение   ориентироваться    в   пространстве.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Повторить   с      Алисой    и   Алиной   знакомые    потешки   Цель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способствовать   развитию   речи   и   памяти.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Учить  Сашу   и   Дениса   правильно  держать   карандаш  при   рисовании.   Цель:   научить   ребёнка   правильно  координировать   движения   пальцев,   кисти,   и   предплечья.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Упражнять   Арину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    и   Артёма  в   раскатывании    пластилина.  Цель:   способствовать   развитию   мелкой   моторики   рук,  навыков   работы   с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пластелином</w:t>
            </w:r>
            <w:proofErr w:type="spellEnd"/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     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903752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Рому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и  Матвея   учить   закатывать   рукава  перед   мытьём  рук.  Цель:  способствовать  развитию  простейших  навыков личной  гигиены.</w:t>
            </w:r>
          </w:p>
        </w:tc>
      </w:tr>
      <w:tr w:rsidR="002F6AA9" w:rsidTr="002E7CA9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2F6AA9" w:rsidTr="002E7CA9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07.02.  2019г.  Четверг.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2F6AA9" w:rsidRPr="00376DC3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6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Художественно- эстетическое развитие.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«Играем в солдатиков»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Цель: вызвать желание у детей участвовать в играх, забавах и развлечениях. Способствовать развитию у детей музыкальных способностей.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Предложить детям дидактическую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Игру   «  Собери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гусеничку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 улитку,   черепашку. Цели:  способствовать  формированию   умения   детей  собирать   целую   картинку   из  отдельных   частей,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Добиться   уточнения  знаний  о  строении   тела  насекомых  и   земноводных.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422D0">
              <w:rPr>
                <w:rFonts w:ascii="Times New Roman" w:eastAsia="Times New Roman" w:hAnsi="Times New Roman" w:cs="Times New Roman"/>
                <w:sz w:val="24"/>
                <w:szCs w:val="24"/>
              </w:rPr>
              <w:t>Двигательная деятельность. Предложить детям подвижную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игру  «Загорелся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кошкин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дом»   Цели: способствовать   развитию   умения  действовать   по   сигналу    взрослого,   формировать   представления   о   вреде   и   пользе   огня.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Физическое развитие.</w:t>
            </w:r>
          </w:p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2F6AA9" w:rsidRPr="00575F85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Тема: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«Цирковые лошадки</w:t>
            </w: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2F6AA9" w:rsidRPr="00575F85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F85"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Литература: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B71E5C">
              <w:rPr>
                <w:rFonts w:ascii="Times New Roman" w:eastAsia="Times New Roman" w:hAnsi="Times New Roman" w:cs="Times New Roman"/>
                <w:sz w:val="24"/>
                <w:szCs w:val="24"/>
              </w:rPr>
              <w:t>Смирнова Е.О., часть 2, стр. 137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A46932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Предложить   Денису   и   Вове   собрать   башенку  из   конструктора.   Цель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 способствовать   развитию   умения  детей  делать   постройку  с   заданным  количеством  строительного    материала,   обеспечить   запоминание  названий  цветов.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E82D7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2F6AA9" w:rsidRDefault="002F6AA9" w:rsidP="002F6AA9">
      <w:pPr>
        <w:rPr>
          <w:rFonts w:ascii="Calibri" w:eastAsia="Times New Roman" w:hAnsi="Calibri" w:cs="Times New Roman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2F6AA9" w:rsidTr="002E7CA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Совместная деятельность</w:t>
            </w: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2F6AA9" w:rsidTr="002E7CA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AA9" w:rsidRDefault="002F6AA9" w:rsidP="002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2F6AA9" w:rsidTr="002E7CA9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08.02.  2019г.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A30BAF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0BAF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Социально-коммуникативная деятельность.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Предложить   детям  беседу   «Любимая    игрушка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  способствовать  развитию  бережного   отношения  к  игрушкам,  формированию  связной   речи.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Восприятие художественной литературы и фольклора.  Предложить   детям  чтение  стихотворения  «Песня   машиниста»  Цели:    способствовать   появлению   у  детей  положительного  эмоционального  отклика;   формировать  умение  слушать  произведение   без   наглядного  сопровождения,  развивать  память   и   речь.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детям  дидактическую  игру  «Узнай   по   описанию»  Цели:    способствовать  развитию   образного мышления,   способствовать  обогащению  словарного  запаса.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Трудовая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помочь  воспитателю  сложить  игрушки   на   полочки.</w:t>
            </w:r>
          </w:p>
          <w:p w:rsidR="002F6AA9" w:rsidRPr="004A0178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01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Наблюдение  за   ветром.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  способствовать   формированию  представлений   о  небе.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Ход   наблюдения. 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Предложить  детям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наблюдать   за   облаками.   Всегда  ли  облака  бывают   одинаковыми?  Чем  отличаются  облака в  солнечную  погоду   от   облаков  перед  снегопадом?  Предложить  каждому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выбрать  понравившееся  облако  и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проследить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куда  оно  поплывёт.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Трудовая 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детям  сгребание  снега  лопатками.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Цель:     способствовать   умению  работать  сообща,   добиваться   выполнения  цели   общими  усилиями.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Игровая  деятельность.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 детям  подвижные  игры  «Ловишки».   Цель:   способствовать  развитию  умения  бегать  в  разных  направлениях.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«Попади   в  обруч».   Цель: способствовать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фрмированию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умения  метать  в   горизонтальную  цель,  вдаль.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585F15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льная деятельность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F6AA9" w:rsidRPr="00585F15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Упражнять   Вову   и   Дениса   собирать  мозаику.       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Цель:  способствовать развитию   мелкой   моторики  рук,   усвоению   названий  цветов.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Поиграть   с  Ариной  Г  и  Алёной  в  дидактическую  игру  «Таня   пришла  к  доктору».   Цели:   Способствовать  формированию   представлений   о  профессии   доктора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 обогащению   словарного  запаса.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       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С  Ромой С  и   Матвеем  собирать  пазлы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Цели :   способствовать развитию    мелкой  моторики  рук,  умения   собирать   из   нескольких  частей  целую  картинку,  развитию   воображения.</w:t>
            </w: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p w:rsidR="002F6AA9" w:rsidRPr="009B54F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2F6AA9" w:rsidTr="002E7CA9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2F6AA9" w:rsidTr="002E7CA9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US"/>
              </w:rPr>
              <w:t xml:space="preserve">08.02.  2019г.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Гимнастика после сна.</w:t>
            </w:r>
          </w:p>
          <w:p w:rsidR="002F6AA9" w:rsidRPr="00376DC3" w:rsidRDefault="002F6AA9" w:rsidP="002E7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66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0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Восприятие художественной литературы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фольклора.  Предложить   детям  чтение произведения К.  Чуковского   «Путаница».  Цели: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способствовать  формированию  положительного  эмоционального   отклика у  детей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.</w:t>
            </w:r>
            <w:proofErr w:type="gramEnd"/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Игровая деятельность.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BA1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сюжетно-ролевую игру: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«Кукла   Таня   в    гостях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.»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Цели: способствовать   активизации   и  развитию  связной   речи   у  детей,  способствовать   формированию  навыков    ролевого  поведения.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Игры   по   инициативе  детей. 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Трудовая   деятельность.   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Предложить   помочь  воспитателю  убрать  игрушки   на   свои   места.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AA9" w:rsidRPr="00585F15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Речевое развитие.</w:t>
            </w:r>
          </w:p>
          <w:p w:rsidR="002F6AA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5F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Чтение художественной литературы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2F6AA9" w:rsidRDefault="002F6AA9" w:rsidP="002E7CA9">
            <w:pPr>
              <w:spacing w:line="240" w:lineRule="auto"/>
              <w:rPr>
                <w:rStyle w:val="FontStyle13"/>
                <w:rFonts w:eastAsia="Times New Roman"/>
                <w:sz w:val="24"/>
                <w:szCs w:val="24"/>
              </w:rPr>
            </w:pPr>
            <w:r>
              <w:rPr>
                <w:rStyle w:val="FontStyle13"/>
                <w:rFonts w:eastAsia="Times New Roman"/>
                <w:sz w:val="24"/>
                <w:szCs w:val="24"/>
              </w:rPr>
              <w:t>Чтение  сказки</w:t>
            </w:r>
            <w:proofErr w:type="gramStart"/>
            <w:r>
              <w:rPr>
                <w:rStyle w:val="FontStyle13"/>
                <w:rFonts w:eastAsia="Times New Roman"/>
                <w:sz w:val="24"/>
                <w:szCs w:val="24"/>
              </w:rPr>
              <w:t xml:space="preserve">   В</w:t>
            </w:r>
            <w:proofErr w:type="gramEnd"/>
            <w:r>
              <w:rPr>
                <w:rStyle w:val="FontStyle13"/>
                <w:rFonts w:eastAsia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FontStyle13"/>
                <w:rFonts w:eastAsia="Times New Roman"/>
                <w:sz w:val="24"/>
                <w:szCs w:val="24"/>
              </w:rPr>
              <w:t>Сутеева</w:t>
            </w:r>
            <w:proofErr w:type="spellEnd"/>
            <w:r>
              <w:rPr>
                <w:rStyle w:val="FontStyle13"/>
                <w:rFonts w:eastAsia="Times New Roman"/>
                <w:sz w:val="24"/>
                <w:szCs w:val="24"/>
              </w:rPr>
              <w:t xml:space="preserve">  «</w:t>
            </w:r>
            <w:proofErr w:type="spellStart"/>
            <w:r>
              <w:rPr>
                <w:rStyle w:val="FontStyle13"/>
                <w:rFonts w:eastAsia="Times New Roman"/>
                <w:sz w:val="24"/>
                <w:szCs w:val="24"/>
              </w:rPr>
              <w:t>Циплёнок</w:t>
            </w:r>
            <w:proofErr w:type="spellEnd"/>
            <w:r>
              <w:rPr>
                <w:rStyle w:val="FontStyle13"/>
                <w:rFonts w:eastAsia="Times New Roman"/>
                <w:sz w:val="24"/>
                <w:szCs w:val="24"/>
              </w:rPr>
              <w:t xml:space="preserve">    и   утёнок»                                        Задачи:</w:t>
            </w:r>
          </w:p>
          <w:p w:rsidR="002F6AA9" w:rsidRPr="009B54F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-способствовать развитию у детей понимания речи</w:t>
            </w:r>
            <w:r w:rsidRPr="005D69E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способствовать развитию у детей понимания речи;</w:t>
            </w:r>
          </w:p>
          <w:p w:rsidR="002F6AA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приобщение к детской художественной литературе</w:t>
            </w:r>
          </w:p>
          <w:p w:rsidR="002F6AA9" w:rsidRPr="009B54F9" w:rsidRDefault="002F6AA9" w:rsidP="002E7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Литература:</w:t>
            </w:r>
          </w:p>
          <w:p w:rsidR="002F6AA9" w:rsidRPr="009B54F9" w:rsidRDefault="002F6AA9" w:rsidP="002E7C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9B54F9">
              <w:rPr>
                <w:rFonts w:ascii="Times New Roman" w:eastAsia="Times New Roman" w:hAnsi="Times New Roman" w:cs="Times New Roman"/>
                <w:sz w:val="24"/>
                <w:szCs w:val="24"/>
              </w:rPr>
              <w:t>, С.Ю.Мещерякова стр.90, часть 1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Учить  Дениса  и Арину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 К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 правильно  держать   карандаш.  Цель  способствовать  развитию  умения   координировать  движения   пальцев.</w:t>
            </w: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2F6AA9" w:rsidRPr="00E82D79" w:rsidRDefault="002F6AA9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2F6AA9" w:rsidRDefault="002F6AA9" w:rsidP="002F6AA9"/>
    <w:p w:rsidR="00FE682A" w:rsidRDefault="00FE682A"/>
    <w:sectPr w:rsidR="00FE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6AA9"/>
    <w:rsid w:val="002F6AA9"/>
    <w:rsid w:val="00FE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">
    <w:name w:val="Font Style13"/>
    <w:uiPriority w:val="99"/>
    <w:rsid w:val="002F6AA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3085</Words>
  <Characters>17591</Characters>
  <Application>Microsoft Office Word</Application>
  <DocSecurity>0</DocSecurity>
  <Lines>146</Lines>
  <Paragraphs>41</Paragraphs>
  <ScaleCrop>false</ScaleCrop>
  <Company>Krokoz™ Inc.</Company>
  <LinksUpToDate>false</LinksUpToDate>
  <CharactersWithSpaces>20635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2</cp:revision>
  <dcterms:created xsi:type="dcterms:W3CDTF">2019-02-10T09:32:00Z</dcterms:created>
  <dcterms:modified xsi:type="dcterms:W3CDTF">2019-02-10T09:35:00Z</dcterms:modified>
</cp:coreProperties>
</file>