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A4" w:rsidRDefault="001222A4" w:rsidP="004130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119"/>
        <w:gridCol w:w="1559"/>
        <w:gridCol w:w="1843"/>
        <w:gridCol w:w="709"/>
        <w:gridCol w:w="1842"/>
      </w:tblGrid>
      <w:tr w:rsidR="00A204C9" w:rsidTr="00A204C9"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4C9" w:rsidRDefault="00A204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A204C9" w:rsidTr="00A204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4C9" w:rsidRDefault="00A204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4C9" w:rsidRDefault="00A204C9" w:rsidP="00A204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A204C9" w:rsidRDefault="00A204C9" w:rsidP="00A204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4C9" w:rsidRDefault="00A204C9" w:rsidP="00A204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04C9" w:rsidRDefault="00A204C9" w:rsidP="00A204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4C9" w:rsidRDefault="00A204C9" w:rsidP="00A204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A204C9" w:rsidTr="00A204C9"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4C9" w:rsidRDefault="00A204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A204C9" w:rsidTr="00E37050">
        <w:trPr>
          <w:trHeight w:val="254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4C9" w:rsidRPr="00F30E86" w:rsidRDefault="00F30E8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F30E8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11.02.</w:t>
            </w:r>
          </w:p>
          <w:p w:rsidR="00A204C9" w:rsidRDefault="00F30E86" w:rsidP="00EB30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2019</w:t>
            </w:r>
            <w:r w:rsidR="00A204C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   </w:t>
            </w:r>
            <w:r w:rsidR="00EB300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Понедельник</w:t>
            </w:r>
            <w:r w:rsidR="00A204C9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.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BE0" w:rsidRPr="00D406FD" w:rsidRDefault="00DD3BE0" w:rsidP="00DD3BE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406FD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D406FD" w:rsidRPr="00D406FD" w:rsidRDefault="00D406FD" w:rsidP="00DD3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06FD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Предложить детям беседу «Как себя вести в транспорте?» Цель: способствовать формированию правил поведения в общественном транспорте.</w:t>
            </w:r>
          </w:p>
          <w:p w:rsidR="00DD3BE0" w:rsidRDefault="00DD3BE0" w:rsidP="00DD3BE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</w:t>
            </w:r>
            <w:r w:rsidRPr="00D406FD">
              <w:rPr>
                <w:rFonts w:ascii="Times New Roman" w:hAnsi="Times New Roman"/>
                <w:sz w:val="24"/>
                <w:szCs w:val="24"/>
              </w:rPr>
              <w:t xml:space="preserve">игру </w:t>
            </w:r>
            <w:r w:rsidR="00D406FD">
              <w:rPr>
                <w:rFonts w:ascii="Times New Roman" w:hAnsi="Times New Roman"/>
                <w:sz w:val="24"/>
                <w:szCs w:val="24"/>
              </w:rPr>
              <w:t>«Скажи сколько?</w:t>
            </w:r>
            <w:r w:rsidRPr="00D406FD">
              <w:rPr>
                <w:rFonts w:ascii="Times New Roman" w:hAnsi="Times New Roman"/>
                <w:sz w:val="24"/>
                <w:szCs w:val="24"/>
              </w:rPr>
              <w:t xml:space="preserve"> ».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r w:rsidR="00D406FD">
              <w:rPr>
                <w:rFonts w:ascii="Times New Roman" w:hAnsi="Times New Roman"/>
                <w:sz w:val="24"/>
                <w:szCs w:val="24"/>
              </w:rPr>
              <w:t>Обеспечить развитие умения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находить на картинках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среди материалов для игры единичные предметы и множества. Формировать умение различать количество  предметов (один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ного).</w:t>
            </w:r>
          </w:p>
          <w:p w:rsidR="00DD3BE0" w:rsidRDefault="00DD3BE0" w:rsidP="00DD3B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Чтение потешки «</w:t>
            </w:r>
            <w:r w:rsidR="00AD7DFE">
              <w:rPr>
                <w:rFonts w:ascii="Times New Roman" w:hAnsi="Times New Roman"/>
                <w:sz w:val="24"/>
                <w:szCs w:val="24"/>
              </w:rPr>
              <w:t xml:space="preserve">Бежала лесочком лиса с </w:t>
            </w:r>
            <w:proofErr w:type="spellStart"/>
            <w:r w:rsidR="00AD7DFE">
              <w:rPr>
                <w:rFonts w:ascii="Times New Roman" w:hAnsi="Times New Roman"/>
                <w:sz w:val="24"/>
                <w:szCs w:val="24"/>
              </w:rPr>
              <w:t>кузо</w:t>
            </w:r>
            <w:r w:rsidR="0001071E">
              <w:rPr>
                <w:rFonts w:ascii="Times New Roman" w:hAnsi="Times New Roman"/>
                <w:sz w:val="24"/>
                <w:szCs w:val="24"/>
              </w:rPr>
              <w:t>вочком</w:t>
            </w:r>
            <w:proofErr w:type="spellEnd"/>
            <w:r w:rsidR="0001071E">
              <w:rPr>
                <w:rFonts w:ascii="Times New Roman" w:hAnsi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». Цель: </w:t>
            </w:r>
            <w:r w:rsidR="0001071E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пособствовать развитию умения слушать народные песенки, потешки.</w:t>
            </w:r>
          </w:p>
          <w:p w:rsidR="0001071E" w:rsidRPr="00444485" w:rsidRDefault="0001071E" w:rsidP="004444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и</w:t>
            </w:r>
            <w:r w:rsidR="00D406FD" w:rsidRPr="000547F3">
              <w:rPr>
                <w:rFonts w:ascii="Times New Roman" w:hAnsi="Times New Roman"/>
                <w:sz w:val="24"/>
                <w:szCs w:val="24"/>
              </w:rPr>
              <w:t>гровое упражнение «Мы зайчата»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Цель: Обеспечить развитие умения </w:t>
            </w:r>
            <w:r w:rsidR="00D406FD" w:rsidRPr="000547F3">
              <w:rPr>
                <w:rFonts w:ascii="Times New Roman" w:hAnsi="Times New Roman"/>
                <w:sz w:val="24"/>
                <w:szCs w:val="24"/>
              </w:rPr>
              <w:t xml:space="preserve"> имитировать движения зайцев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B43C30">
              <w:rPr>
                <w:rFonts w:ascii="Times New Roman" w:hAnsi="Times New Roman"/>
                <w:sz w:val="24"/>
                <w:szCs w:val="24"/>
              </w:rPr>
              <w:t xml:space="preserve"> Трудовая деятельность</w:t>
            </w:r>
            <w:r w:rsidR="00DD3BE0">
              <w:rPr>
                <w:rFonts w:ascii="Times New Roman" w:hAnsi="Times New Roman"/>
                <w:sz w:val="24"/>
                <w:szCs w:val="24"/>
              </w:rPr>
              <w:t xml:space="preserve">. Предложить детям помочь воспитателю в уборке игрушек. Цель: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Способствовать </w:t>
            </w:r>
            <w:r w:rsidRPr="00444485">
              <w:rPr>
                <w:rFonts w:ascii="Times New Roman" w:hAnsi="Times New Roman"/>
                <w:sz w:val="24"/>
                <w:szCs w:val="24"/>
              </w:rPr>
              <w:t>приобщению</w:t>
            </w:r>
            <w:r w:rsidR="00DD3BE0" w:rsidRPr="00444485">
              <w:rPr>
                <w:rFonts w:ascii="Times New Roman" w:hAnsi="Times New Roman"/>
                <w:sz w:val="24"/>
                <w:szCs w:val="24"/>
              </w:rPr>
              <w:t xml:space="preserve"> детей к порядку.</w:t>
            </w:r>
          </w:p>
          <w:p w:rsidR="00DD3BE0" w:rsidRPr="00444485" w:rsidRDefault="00DD3BE0" w:rsidP="004444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4485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01071E" w:rsidRPr="00444485" w:rsidRDefault="0001071E" w:rsidP="0044448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4485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8D51D4" w:rsidRPr="00444485" w:rsidRDefault="00DD3BE0" w:rsidP="0044448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pacing w:val="-7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44448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444485"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  <w:r w:rsidR="008D51D4" w:rsidRPr="004444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4485">
              <w:rPr>
                <w:rFonts w:ascii="Times New Roman" w:hAnsi="Times New Roman"/>
                <w:sz w:val="24"/>
                <w:szCs w:val="24"/>
              </w:rPr>
              <w:t xml:space="preserve">Предложить детям </w:t>
            </w:r>
            <w:r w:rsidR="008D51D4" w:rsidRPr="00444485">
              <w:rPr>
                <w:rFonts w:ascii="Times New Roman" w:hAnsi="Times New Roman"/>
                <w:sz w:val="24"/>
                <w:szCs w:val="24"/>
              </w:rPr>
              <w:t>н</w:t>
            </w:r>
            <w:r w:rsidR="008D51D4" w:rsidRPr="00444485">
              <w:rPr>
                <w:rFonts w:ascii="Times New Roman" w:hAnsi="Times New Roman"/>
                <w:bCs/>
                <w:color w:val="000000"/>
                <w:spacing w:val="-7"/>
                <w:sz w:val="24"/>
                <w:szCs w:val="24"/>
              </w:rPr>
              <w:t>аблюдение за небом. Цель: способствовать формированию умений наблюдать за неживой природой.</w:t>
            </w:r>
          </w:p>
          <w:p w:rsidR="008D51D4" w:rsidRPr="00444485" w:rsidRDefault="008D51D4" w:rsidP="0044448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pacing w:val="-7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bCs/>
                <w:color w:val="000000"/>
                <w:spacing w:val="-7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8D51D4" w:rsidRPr="00444485" w:rsidRDefault="008D51D4" w:rsidP="00444485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Облака, белокрылые лошадки,</w:t>
            </w:r>
          </w:p>
          <w:p w:rsidR="008D51D4" w:rsidRPr="00444485" w:rsidRDefault="008D51D4" w:rsidP="00444485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color w:val="000000"/>
                <w:sz w:val="24"/>
                <w:szCs w:val="24"/>
              </w:rPr>
              <w:t>Облака, куда вы мчитесь без оглядки?</w:t>
            </w:r>
          </w:p>
          <w:p w:rsidR="008D51D4" w:rsidRPr="00444485" w:rsidRDefault="008D51D4" w:rsidP="00444485">
            <w:pPr>
              <w:shd w:val="clear" w:color="auto" w:fill="FFFFFF"/>
              <w:tabs>
                <w:tab w:val="left" w:pos="6346"/>
              </w:tabs>
              <w:spacing w:after="0" w:line="240" w:lineRule="auto"/>
              <w:ind w:firstLine="142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color w:val="000000"/>
                <w:spacing w:val="-5"/>
                <w:sz w:val="24"/>
                <w:szCs w:val="24"/>
              </w:rPr>
              <w:t>Не смотрите вы, пожалуйста, свысока,</w:t>
            </w:r>
          </w:p>
          <w:p w:rsidR="008D51D4" w:rsidRPr="00444485" w:rsidRDefault="008D51D4" w:rsidP="00444485">
            <w:pPr>
              <w:shd w:val="clear" w:color="auto" w:fill="FFFFFF"/>
              <w:tabs>
                <w:tab w:val="left" w:pos="6370"/>
              </w:tabs>
              <w:spacing w:after="0" w:line="240" w:lineRule="auto"/>
              <w:ind w:firstLine="142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А по небу прокатите нас, облака.</w:t>
            </w:r>
            <w:r w:rsidRPr="00444485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  <w:p w:rsidR="008D51D4" w:rsidRPr="00444485" w:rsidRDefault="008D51D4" w:rsidP="00444485">
            <w:pPr>
              <w:shd w:val="clear" w:color="auto" w:fill="FFFFFF"/>
              <w:tabs>
                <w:tab w:val="left" w:pos="61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bCs/>
                <w:color w:val="000000"/>
                <w:spacing w:val="-12"/>
                <w:sz w:val="24"/>
                <w:szCs w:val="24"/>
              </w:rPr>
              <w:t>Трудовая деятельность. Предложить детям сложить кубики после игры.</w:t>
            </w:r>
            <w:r w:rsidRPr="0044448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</w:p>
          <w:p w:rsidR="008D51D4" w:rsidRPr="00444485" w:rsidRDefault="00444485" w:rsidP="0044448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pacing w:val="-4"/>
                <w:sz w:val="24"/>
                <w:szCs w:val="24"/>
              </w:rPr>
              <w:t xml:space="preserve">Цель: </w:t>
            </w:r>
            <w:r w:rsidR="008D51D4" w:rsidRPr="00444485">
              <w:rPr>
                <w:rFonts w:ascii="Times New Roman" w:hAnsi="Times New Roman"/>
                <w:iCs/>
                <w:color w:val="000000"/>
                <w:spacing w:val="-4"/>
                <w:sz w:val="24"/>
                <w:szCs w:val="24"/>
              </w:rPr>
              <w:t xml:space="preserve">Обеспечить развитие умения </w:t>
            </w:r>
            <w:r w:rsidR="008D51D4" w:rsidRPr="00444485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 xml:space="preserve"> работать </w:t>
            </w:r>
            <w:r w:rsidR="008D51D4" w:rsidRPr="00444485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lastRenderedPageBreak/>
              <w:t>сообща, добиваться выполнения цели общи</w:t>
            </w:r>
            <w:r w:rsidR="008D51D4" w:rsidRPr="00444485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softHyphen/>
            </w:r>
            <w:r w:rsidR="008D51D4" w:rsidRPr="00444485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ми усилиями.</w:t>
            </w:r>
          </w:p>
          <w:p w:rsidR="008D51D4" w:rsidRPr="00444485" w:rsidRDefault="008D51D4" w:rsidP="0044448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bCs/>
                <w:color w:val="000000"/>
                <w:spacing w:val="-11"/>
                <w:sz w:val="24"/>
                <w:szCs w:val="24"/>
              </w:rPr>
              <w:t>Двигательная деятельность. Предложить детям подвижные игры</w:t>
            </w:r>
          </w:p>
          <w:p w:rsidR="008D51D4" w:rsidRPr="00444485" w:rsidRDefault="008D51D4" w:rsidP="0044448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«Ловишки».</w:t>
            </w:r>
            <w:r w:rsidR="004444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4485">
              <w:rPr>
                <w:rFonts w:ascii="Times New Roman" w:hAnsi="Times New Roman"/>
                <w:iCs/>
                <w:color w:val="000000"/>
                <w:spacing w:val="1"/>
                <w:sz w:val="24"/>
                <w:szCs w:val="24"/>
              </w:rPr>
              <w:t xml:space="preserve">Цель: Способствовать развитию умения </w:t>
            </w:r>
            <w:r w:rsidRPr="00444485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бегать в разных направлениях.</w:t>
            </w:r>
          </w:p>
          <w:p w:rsidR="00444485" w:rsidRDefault="008D51D4" w:rsidP="0044448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 xml:space="preserve">«Попади в обруч». </w:t>
            </w:r>
            <w:proofErr w:type="spellStart"/>
            <w:r w:rsidR="00444485">
              <w:rPr>
                <w:rFonts w:ascii="Times New Roman" w:hAnsi="Times New Roman"/>
                <w:iCs/>
                <w:color w:val="000000"/>
                <w:spacing w:val="-1"/>
                <w:sz w:val="24"/>
                <w:szCs w:val="24"/>
              </w:rPr>
              <w:t>Цель</w:t>
            </w:r>
            <w:proofErr w:type="gramStart"/>
            <w:r w:rsidR="00444485">
              <w:rPr>
                <w:rFonts w:ascii="Times New Roman" w:hAnsi="Times New Roman"/>
                <w:iCs/>
                <w:color w:val="000000"/>
                <w:spacing w:val="-1"/>
                <w:sz w:val="24"/>
                <w:szCs w:val="24"/>
              </w:rPr>
              <w:t>:</w:t>
            </w:r>
            <w:r w:rsidRPr="00444485">
              <w:rPr>
                <w:rFonts w:ascii="Times New Roman" w:hAnsi="Times New Roman"/>
                <w:iCs/>
                <w:color w:val="000000"/>
                <w:spacing w:val="-1"/>
                <w:sz w:val="24"/>
                <w:szCs w:val="24"/>
              </w:rPr>
              <w:t>С</w:t>
            </w:r>
            <w:proofErr w:type="gramEnd"/>
            <w:r w:rsidRPr="00444485">
              <w:rPr>
                <w:rFonts w:ascii="Times New Roman" w:hAnsi="Times New Roman"/>
                <w:iCs/>
                <w:color w:val="000000"/>
                <w:spacing w:val="-1"/>
                <w:sz w:val="24"/>
                <w:szCs w:val="24"/>
              </w:rPr>
              <w:t>пособствовать</w:t>
            </w:r>
            <w:proofErr w:type="spellEnd"/>
            <w:r w:rsidRPr="00444485">
              <w:rPr>
                <w:rFonts w:ascii="Times New Roman" w:hAnsi="Times New Roman"/>
                <w:iCs/>
                <w:color w:val="000000"/>
                <w:spacing w:val="-1"/>
                <w:sz w:val="24"/>
                <w:szCs w:val="24"/>
              </w:rPr>
              <w:t xml:space="preserve"> </w:t>
            </w:r>
            <w:r w:rsidRPr="00444485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формированию  умения метать в горизонтальную цель.</w:t>
            </w:r>
          </w:p>
          <w:p w:rsidR="00DD3BE0" w:rsidRPr="00444485" w:rsidRDefault="00DD3BE0" w:rsidP="0044448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sz w:val="24"/>
                <w:szCs w:val="24"/>
              </w:rPr>
              <w:t xml:space="preserve"> Игры по инициативе детей. Цель: продолжать </w:t>
            </w:r>
            <w:proofErr w:type="gramStart"/>
            <w:r w:rsidRPr="00444485">
              <w:rPr>
                <w:rFonts w:ascii="Times New Roman" w:hAnsi="Times New Roman"/>
                <w:sz w:val="24"/>
                <w:szCs w:val="24"/>
              </w:rPr>
              <w:t>учить детей находить</w:t>
            </w:r>
            <w:proofErr w:type="gramEnd"/>
            <w:r w:rsidRPr="00444485">
              <w:rPr>
                <w:rFonts w:ascii="Times New Roman" w:hAnsi="Times New Roman"/>
                <w:sz w:val="24"/>
                <w:szCs w:val="24"/>
              </w:rPr>
              <w:t xml:space="preserve"> себе игры по интересам; играть дружно.</w:t>
            </w:r>
          </w:p>
          <w:p w:rsidR="0001071E" w:rsidRPr="00444485" w:rsidRDefault="0001071E" w:rsidP="004444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Предложить детям поиграть в хороводные игры  «</w:t>
            </w:r>
            <w:r w:rsidRPr="00444485">
              <w:rPr>
                <w:rFonts w:ascii="Times New Roman" w:hAnsi="Times New Roman"/>
                <w:bCs/>
                <w:sz w:val="24"/>
                <w:szCs w:val="24"/>
              </w:rPr>
              <w:t>«Вокруг домика хожу»</w:t>
            </w:r>
            <w:r w:rsidR="00444485" w:rsidRPr="00444485"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r w:rsidR="00444485" w:rsidRPr="00A66E5E">
              <w:rPr>
                <w:rFonts w:ascii="Times New Roman" w:hAnsi="Times New Roman"/>
                <w:sz w:val="24"/>
                <w:szCs w:val="24"/>
              </w:rPr>
              <w:t>содействовать развитию игровой деятельности, выполнять действия в определённой последовательности.</w:t>
            </w:r>
          </w:p>
          <w:p w:rsidR="00A204C9" w:rsidRPr="00444485" w:rsidRDefault="00444485" w:rsidP="0044448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485">
              <w:rPr>
                <w:rFonts w:ascii="Times New Roman" w:hAnsi="Times New Roman"/>
                <w:sz w:val="24"/>
                <w:szCs w:val="24"/>
              </w:rPr>
              <w:t xml:space="preserve">Игры по инициативе детей. Цель: продолжать </w:t>
            </w:r>
            <w:proofErr w:type="gramStart"/>
            <w:r w:rsidRPr="00444485">
              <w:rPr>
                <w:rFonts w:ascii="Times New Roman" w:hAnsi="Times New Roman"/>
                <w:sz w:val="24"/>
                <w:szCs w:val="24"/>
              </w:rPr>
              <w:t>учить детей находить</w:t>
            </w:r>
            <w:proofErr w:type="gramEnd"/>
            <w:r w:rsidRPr="00444485">
              <w:rPr>
                <w:rFonts w:ascii="Times New Roman" w:hAnsi="Times New Roman"/>
                <w:sz w:val="24"/>
                <w:szCs w:val="24"/>
              </w:rPr>
              <w:t xml:space="preserve"> себе игры по интересам; играть дружно.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B4" w:rsidRPr="004D772E" w:rsidRDefault="008C57B4" w:rsidP="00F30E8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8C57B4" w:rsidRDefault="008C57B4" w:rsidP="008C57B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8C57B4" w:rsidRPr="004D772E" w:rsidRDefault="008C57B4" w:rsidP="008C57B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046947" w:rsidRPr="00046947" w:rsidRDefault="00046947" w:rsidP="000469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4694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Тема: </w:t>
            </w:r>
            <w:r w:rsidR="00A204C9" w:rsidRPr="0004694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046947">
              <w:rPr>
                <w:rFonts w:ascii="Times New Roman" w:hAnsi="Times New Roman"/>
                <w:sz w:val="24"/>
                <w:szCs w:val="24"/>
              </w:rPr>
              <w:t>Рисунки с продолжением</w:t>
            </w:r>
            <w:r w:rsidR="00A204C9" w:rsidRPr="0004694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046947" w:rsidRPr="00046947" w:rsidRDefault="00A204C9" w:rsidP="000469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694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046947" w:rsidRPr="0004694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Задачи: </w:t>
            </w:r>
            <w:r w:rsidR="00046947" w:rsidRPr="00046947">
              <w:rPr>
                <w:rFonts w:ascii="Times New Roman" w:hAnsi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046947" w:rsidRPr="00046947" w:rsidRDefault="00046947" w:rsidP="000469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6947">
              <w:rPr>
                <w:rFonts w:ascii="Times New Roman" w:hAnsi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A204C9" w:rsidRPr="00F748C5" w:rsidRDefault="00A204C9" w:rsidP="00046947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04694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 </w:t>
            </w:r>
            <w:r w:rsidR="00046947" w:rsidRPr="0004694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Литература: </w:t>
            </w:r>
            <w:r w:rsidR="00046947" w:rsidRPr="00046947">
              <w:rPr>
                <w:rFonts w:ascii="Times New Roman" w:hAnsi="Times New Roman"/>
                <w:sz w:val="24"/>
                <w:szCs w:val="24"/>
              </w:rPr>
              <w:t>Е.О.Смирова,Л.Н.Галигузова, С.Ю.Мещерякова, стр.96, часть 2</w:t>
            </w:r>
            <w:r>
              <w:rPr>
                <w:rFonts w:ascii="Times New Roman" w:hAnsi="Times New Roman"/>
                <w:sz w:val="28"/>
                <w:szCs w:val="24"/>
                <w:lang w:eastAsia="en-US"/>
              </w:rPr>
              <w:t xml:space="preserve">     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4C9" w:rsidRDefault="00A204C9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A204C9" w:rsidRDefault="00A204C9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A204C9" w:rsidRDefault="00A204C9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A204C9" w:rsidRDefault="00A204C9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A204C9" w:rsidRDefault="00F30E86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 Даниэлем К., Алёной А. рассмотреть картинки «Транспорт». Цель: Способствовать формированию умения </w:t>
            </w:r>
            <w:r w:rsidR="00B43C30">
              <w:rPr>
                <w:rFonts w:ascii="Times New Roman" w:hAnsi="Times New Roman"/>
                <w:sz w:val="24"/>
                <w:szCs w:val="24"/>
                <w:lang w:eastAsia="en-US"/>
              </w:rPr>
              <w:t>называть разные виды транспорта.</w:t>
            </w:r>
          </w:p>
          <w:p w:rsidR="00B43C30" w:rsidRDefault="00B43C30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B43C30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B43C30" w:rsidRPr="00046947" w:rsidRDefault="00B43C30" w:rsidP="00B43C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Обратить внимание во время рисования как Алина Ю., Вика В., Рома Л. держат кисть. Цель: Обеспечить развитие умения детей правильно держать кисть,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AD7DF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спосо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бствовать </w:t>
            </w:r>
            <w:r>
              <w:rPr>
                <w:rFonts w:ascii="Times New Roman" w:hAnsi="Times New Roman"/>
                <w:sz w:val="24"/>
                <w:szCs w:val="24"/>
              </w:rPr>
              <w:t>приобщению</w:t>
            </w:r>
            <w:r w:rsidRPr="00046947">
              <w:rPr>
                <w:rFonts w:ascii="Times New Roman" w:hAnsi="Times New Roman"/>
                <w:sz w:val="24"/>
                <w:szCs w:val="24"/>
              </w:rPr>
              <w:t xml:space="preserve"> детей к изобразительным видам деятельности.</w:t>
            </w:r>
          </w:p>
          <w:p w:rsidR="00B43C30" w:rsidRDefault="00B43C30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3C30" w:rsidRDefault="00B43C30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3C30" w:rsidRDefault="00B43C30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3C30" w:rsidRDefault="00B43C30" w:rsidP="00B43C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Вызвать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lastRenderedPageBreak/>
              <w:t xml:space="preserve">желание детей договаривать слова при чтении потешки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="00AD7DFE">
              <w:rPr>
                <w:rFonts w:ascii="Times New Roman" w:hAnsi="Times New Roman"/>
                <w:sz w:val="24"/>
                <w:szCs w:val="24"/>
              </w:rPr>
              <w:t xml:space="preserve">Бежала лесочком лиса с </w:t>
            </w:r>
            <w:proofErr w:type="spellStart"/>
            <w:r w:rsidR="00AD7DFE">
              <w:rPr>
                <w:rFonts w:ascii="Times New Roman" w:hAnsi="Times New Roman"/>
                <w:sz w:val="24"/>
                <w:szCs w:val="24"/>
              </w:rPr>
              <w:t>кузо</w:t>
            </w:r>
            <w:r>
              <w:rPr>
                <w:rFonts w:ascii="Times New Roman" w:hAnsi="Times New Roman"/>
                <w:sz w:val="24"/>
                <w:szCs w:val="24"/>
              </w:rPr>
              <w:t>вочком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…». Цель: Способствовать развитию речи детей.</w:t>
            </w:r>
          </w:p>
          <w:p w:rsidR="00B43C30" w:rsidRPr="00B43C30" w:rsidRDefault="00B43C30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A204C9" w:rsidTr="00E37050">
        <w:trPr>
          <w:trHeight w:val="266"/>
        </w:trPr>
        <w:tc>
          <w:tcPr>
            <w:tcW w:w="82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4C9" w:rsidRDefault="00A204C9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4C9" w:rsidRDefault="00A204C9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A204C9" w:rsidTr="00E37050">
        <w:trPr>
          <w:trHeight w:val="69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86" w:rsidRPr="00F30E86" w:rsidRDefault="00F30E86" w:rsidP="00F30E8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F30E8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11.02.</w:t>
            </w:r>
          </w:p>
          <w:p w:rsidR="00A204C9" w:rsidRDefault="00F30E86" w:rsidP="00F30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2019г.     Понедельник.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485" w:rsidRDefault="00444485" w:rsidP="00F30E8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F30E86" w:rsidRDefault="00444485" w:rsidP="00F30E8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Культурные практики </w:t>
            </w:r>
          </w:p>
          <w:p w:rsidR="00F30E86" w:rsidRPr="00F30E86" w:rsidRDefault="00F30E86" w:rsidP="00F30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>Тема: « Угадай-ка!». Цель: Обеспечить развитие умения детей называть знакомые сказки. Способствовать формированию интереса у детей к активному участию в празднике.</w:t>
            </w:r>
          </w:p>
          <w:p w:rsidR="00F30E86" w:rsidRPr="00F30E86" w:rsidRDefault="00444485" w:rsidP="00F30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 xml:space="preserve">Социально-коммуникативная деятельность. </w:t>
            </w:r>
            <w:r w:rsidR="00F30E86" w:rsidRPr="00F30E86">
              <w:rPr>
                <w:rFonts w:ascii="Times New Roman" w:hAnsi="Times New Roman"/>
                <w:sz w:val="24"/>
                <w:szCs w:val="24"/>
              </w:rPr>
              <w:t>Предложить сюжетные картинки</w:t>
            </w:r>
            <w:r w:rsidRPr="00F30E86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="00F30E86" w:rsidRPr="00F30E86">
              <w:rPr>
                <w:rFonts w:ascii="Times New Roman" w:hAnsi="Times New Roman"/>
                <w:sz w:val="24"/>
                <w:szCs w:val="24"/>
              </w:rPr>
              <w:t>Мы играем в детском саду</w:t>
            </w:r>
            <w:r w:rsidRPr="00F30E86">
              <w:rPr>
                <w:rFonts w:ascii="Times New Roman" w:hAnsi="Times New Roman"/>
                <w:sz w:val="24"/>
                <w:szCs w:val="24"/>
              </w:rPr>
              <w:t xml:space="preserve">». Цель: способствовать уточнению и расширению представлений детей о </w:t>
            </w:r>
            <w:r w:rsidR="00F30E86" w:rsidRPr="00F30E86">
              <w:rPr>
                <w:rFonts w:ascii="Times New Roman" w:hAnsi="Times New Roman"/>
                <w:sz w:val="24"/>
                <w:szCs w:val="24"/>
              </w:rPr>
              <w:t>детском садике. Способствовать развитию речи.</w:t>
            </w:r>
            <w:r w:rsidRPr="00F30E8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444485" w:rsidRPr="00F30E86" w:rsidRDefault="00444485" w:rsidP="00F30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>Двигательная деятельность.</w:t>
            </w:r>
          </w:p>
          <w:p w:rsidR="00444485" w:rsidRPr="00F30E86" w:rsidRDefault="00444485" w:rsidP="00F30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 xml:space="preserve">Предложить детям </w:t>
            </w:r>
            <w:r w:rsidR="00F30E86">
              <w:rPr>
                <w:rFonts w:ascii="Times New Roman" w:hAnsi="Times New Roman"/>
                <w:sz w:val="24"/>
                <w:szCs w:val="24"/>
              </w:rPr>
              <w:t>подвижную игру</w:t>
            </w:r>
            <w:r w:rsidRPr="00F30E86">
              <w:rPr>
                <w:rFonts w:ascii="Times New Roman" w:hAnsi="Times New Roman"/>
                <w:sz w:val="24"/>
                <w:szCs w:val="24"/>
              </w:rPr>
              <w:t xml:space="preserve"> «Лошадки». Цель: способствовать развитию умений подражать движениям лошадки и звукам, которые она издает; двигаться в заданном направлении.</w:t>
            </w:r>
          </w:p>
          <w:p w:rsidR="00F30E86" w:rsidRPr="00F30E86" w:rsidRDefault="00444485" w:rsidP="00F30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</w:t>
            </w:r>
            <w:r w:rsidR="00F30E86" w:rsidRPr="00F30E86">
              <w:rPr>
                <w:rFonts w:ascii="Times New Roman" w:hAnsi="Times New Roman"/>
                <w:sz w:val="24"/>
                <w:szCs w:val="24"/>
              </w:rPr>
              <w:t xml:space="preserve">едложить детям игры </w:t>
            </w:r>
            <w:proofErr w:type="gramStart"/>
            <w:r w:rsidR="00F30E86" w:rsidRPr="00F30E86">
              <w:rPr>
                <w:rFonts w:ascii="Times New Roman" w:hAnsi="Times New Roman"/>
                <w:sz w:val="24"/>
                <w:szCs w:val="24"/>
              </w:rPr>
              <w:t>–в</w:t>
            </w:r>
            <w:proofErr w:type="gramEnd"/>
            <w:r w:rsidR="00F30E86" w:rsidRPr="00F30E86">
              <w:rPr>
                <w:rFonts w:ascii="Times New Roman" w:hAnsi="Times New Roman"/>
                <w:sz w:val="24"/>
                <w:szCs w:val="24"/>
              </w:rPr>
              <w:t>кладыши «Геометрические фигуры</w:t>
            </w:r>
            <w:r w:rsidRPr="00F30E86">
              <w:rPr>
                <w:rFonts w:ascii="Times New Roman" w:hAnsi="Times New Roman"/>
                <w:sz w:val="24"/>
                <w:szCs w:val="24"/>
              </w:rPr>
              <w:t xml:space="preserve">». Цель: </w:t>
            </w:r>
            <w:proofErr w:type="gramStart"/>
            <w:r w:rsidRPr="00F30E86">
              <w:rPr>
                <w:rFonts w:ascii="Times New Roman" w:hAnsi="Times New Roman"/>
                <w:sz w:val="24"/>
                <w:szCs w:val="24"/>
              </w:rPr>
              <w:t xml:space="preserve">обеспечить </w:t>
            </w:r>
            <w:r w:rsidR="00F30E86" w:rsidRPr="00F30E86">
              <w:rPr>
                <w:rFonts w:ascii="Times New Roman" w:hAnsi="Times New Roman"/>
                <w:sz w:val="24"/>
                <w:szCs w:val="24"/>
              </w:rPr>
              <w:t>развитие умения узнавать</w:t>
            </w:r>
            <w:proofErr w:type="gramEnd"/>
            <w:r w:rsidR="00F30E86" w:rsidRPr="00F30E86">
              <w:rPr>
                <w:rFonts w:ascii="Times New Roman" w:hAnsi="Times New Roman"/>
                <w:sz w:val="24"/>
                <w:szCs w:val="24"/>
              </w:rPr>
              <w:t xml:space="preserve"> и называть геометрические фигуры.</w:t>
            </w:r>
          </w:p>
          <w:p w:rsidR="00A204C9" w:rsidRPr="00F30E86" w:rsidRDefault="00F30E86" w:rsidP="00F30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4485" w:rsidRPr="00F30E86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B4" w:rsidRPr="004D772E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8C57B4" w:rsidRPr="004D772E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A204C9" w:rsidRPr="00F30E86" w:rsidRDefault="00F30E86" w:rsidP="00F30E8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>Тема: «Вертушки »</w:t>
            </w:r>
          </w:p>
          <w:p w:rsidR="00F30E86" w:rsidRPr="00F30E86" w:rsidRDefault="00F30E86" w:rsidP="00F30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>Цель: - способствовать развитию двигательной активности детей, развитию координации.</w:t>
            </w:r>
          </w:p>
          <w:p w:rsidR="00F30E86" w:rsidRDefault="00F30E86" w:rsidP="00F30E8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F30E8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Литература: </w:t>
            </w:r>
            <w:r w:rsidRPr="00F30E86">
              <w:rPr>
                <w:rFonts w:ascii="Times New Roman" w:hAnsi="Times New Roman"/>
                <w:sz w:val="24"/>
                <w:szCs w:val="24"/>
              </w:rPr>
              <w:t>Смирнова Е.О., часть 2, стр. 138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C30" w:rsidRDefault="00B43C30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A204C9" w:rsidRPr="00B43C30" w:rsidRDefault="00AD7DFE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Во время театрализ</w:t>
            </w:r>
            <w:r w:rsidR="00B43C30" w:rsidRPr="00B43C3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ованной деятельности активизировать Алису С., Милану Л., Ваню С. с целью развития умения называть сказки.</w:t>
            </w:r>
          </w:p>
          <w:p w:rsidR="00B43C30" w:rsidRPr="00B43C30" w:rsidRDefault="00B43C30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3C30" w:rsidRPr="00B43C30" w:rsidRDefault="00B43C30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B43C30" w:rsidRDefault="00B43C30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B43C3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 </w:t>
            </w:r>
            <w:proofErr w:type="spellStart"/>
            <w:r w:rsidRPr="00B43C3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Аришей</w:t>
            </w:r>
            <w:proofErr w:type="spellEnd"/>
            <w:r w:rsidRPr="00B43C30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Г. Марком О. закрепить название геометрических фигур.</w:t>
            </w:r>
          </w:p>
        </w:tc>
      </w:tr>
    </w:tbl>
    <w:p w:rsidR="00A204C9" w:rsidRDefault="00A204C9" w:rsidP="004130DB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4111"/>
        <w:gridCol w:w="2693"/>
        <w:gridCol w:w="2410"/>
      </w:tblGrid>
      <w:tr w:rsidR="00550973" w:rsidTr="00245557">
        <w:trPr>
          <w:trHeight w:val="542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973" w:rsidRDefault="005509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550973" w:rsidTr="005509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973" w:rsidRPr="00550973" w:rsidRDefault="005509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550973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973" w:rsidRDefault="00550973" w:rsidP="005509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550973" w:rsidRDefault="00550973" w:rsidP="005509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73" w:rsidRDefault="00550973" w:rsidP="00245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50973" w:rsidRDefault="00550973" w:rsidP="00245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73" w:rsidRDefault="00550973" w:rsidP="00245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550973" w:rsidTr="00245557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973" w:rsidRDefault="005509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550973" w:rsidTr="00BE54AB">
        <w:trPr>
          <w:trHeight w:val="154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73" w:rsidRPr="00E37050" w:rsidRDefault="00E370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E3705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12.02.</w:t>
            </w:r>
          </w:p>
          <w:p w:rsidR="00550973" w:rsidRDefault="00550973" w:rsidP="00E370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E3705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201</w:t>
            </w:r>
            <w:r w:rsidR="00E37050" w:rsidRPr="00E3705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9</w:t>
            </w:r>
            <w:r w:rsidRPr="00E3705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  </w:t>
            </w:r>
            <w:r w:rsidR="00EB3006" w:rsidRPr="00E3705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Вторник</w:t>
            </w:r>
            <w:r w:rsidRPr="00E3705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050" w:rsidRDefault="00E37050" w:rsidP="00E370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E37050" w:rsidRDefault="00E37050" w:rsidP="00E370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Социально-коммуникативная деятельность. Предложить детям побеседовать на тему «Я пришёл в детский сад». Цель: Способствовать развитию умения детей быть приветливыми; закрепить знание имени и отчества воспитателей и младшего воспитателя.</w:t>
            </w:r>
          </w:p>
          <w:p w:rsidR="00E37050" w:rsidRDefault="00E37050" w:rsidP="00E370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Игровая деятельность. Предложить детям сюжетно-ролевую игру «Поможем мишке напоить гостей чаем». Цель: способствовать развитию интереса к игре, помочь детям выполнять несколько действий с одним предметом.</w:t>
            </w:r>
          </w:p>
          <w:p w:rsidR="00E37050" w:rsidRDefault="00E37050" w:rsidP="00E370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Игровая деятельность в строительном уголке. Предложить детям построить домики для животных, живущих в лесу. Цель: Способствовать развитию конструктивной деятельности.</w:t>
            </w:r>
          </w:p>
          <w:p w:rsidR="00E37050" w:rsidRDefault="00E37050" w:rsidP="00E370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E37050" w:rsidRDefault="00E37050" w:rsidP="00E370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Прогулка.</w:t>
            </w:r>
          </w:p>
          <w:p w:rsidR="00E37050" w:rsidRPr="00E37050" w:rsidRDefault="00E37050" w:rsidP="00E370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Предложить детям </w:t>
            </w:r>
            <w:r w:rsidRPr="00E37050">
              <w:rPr>
                <w:rFonts w:ascii="Times New Roman" w:hAnsi="Times New Roman"/>
                <w:bCs/>
                <w:color w:val="000000"/>
                <w:spacing w:val="-7"/>
                <w:sz w:val="24"/>
                <w:szCs w:val="24"/>
              </w:rPr>
              <w:t>Наблюдение за</w:t>
            </w:r>
            <w:r>
              <w:rPr>
                <w:rFonts w:ascii="Times New Roman" w:hAnsi="Times New Roman"/>
                <w:bCs/>
                <w:color w:val="000000"/>
                <w:spacing w:val="-7"/>
                <w:sz w:val="24"/>
                <w:szCs w:val="24"/>
              </w:rPr>
              <w:t xml:space="preserve"> облаками.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7050">
              <w:rPr>
                <w:rFonts w:ascii="Times New Roman" w:hAnsi="Times New Roman"/>
                <w:iCs/>
                <w:color w:val="000000"/>
                <w:spacing w:val="-13"/>
                <w:sz w:val="24"/>
                <w:szCs w:val="24"/>
              </w:rPr>
              <w:t>Цели</w:t>
            </w:r>
            <w:r w:rsidRPr="00E37050">
              <w:rPr>
                <w:rFonts w:ascii="Times New Roman" w:hAnsi="Times New Roman"/>
                <w:i/>
                <w:iCs/>
                <w:color w:val="000000"/>
                <w:spacing w:val="-13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Способствовать ознакомлению</w:t>
            </w:r>
            <w:r w:rsidRPr="00E37050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с различными природными явлени</w:t>
            </w:r>
            <w:r w:rsidRPr="00E37050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softHyphen/>
            </w:r>
            <w:r w:rsidRPr="00E37050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ями;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7050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t>научить отличать состояния неба (ясно, облачно, пасмурно, об</w:t>
            </w:r>
            <w:r w:rsidRPr="00E37050"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  <w:softHyphen/>
            </w:r>
            <w:r w:rsidRPr="00E37050">
              <w:rPr>
                <w:rFonts w:ascii="Times New Roman" w:hAnsi="Times New Roman"/>
                <w:color w:val="000000"/>
                <w:spacing w:val="-5"/>
                <w:sz w:val="24"/>
                <w:szCs w:val="24"/>
              </w:rPr>
              <w:t>лака, тучи).</w:t>
            </w:r>
          </w:p>
          <w:p w:rsidR="00E37050" w:rsidRDefault="00E37050" w:rsidP="00E370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 «По ровненькой дорожке». Цель: </w:t>
            </w:r>
            <w:proofErr w:type="gramStart"/>
            <w:r w:rsidR="003C0711">
              <w:rPr>
                <w:rFonts w:ascii="Times New Roman" w:hAnsi="Times New Roman"/>
                <w:sz w:val="24"/>
                <w:szCs w:val="24"/>
              </w:rPr>
              <w:t>обеспечить развитие умения детей играть</w:t>
            </w:r>
            <w:proofErr w:type="gramEnd"/>
            <w:r w:rsidR="003C0711">
              <w:rPr>
                <w:rFonts w:ascii="Times New Roman" w:hAnsi="Times New Roman"/>
                <w:sz w:val="24"/>
                <w:szCs w:val="24"/>
              </w:rPr>
              <w:t xml:space="preserve"> в игры, в ходе которых совершенствуется ходьба.</w:t>
            </w:r>
          </w:p>
          <w:p w:rsidR="00E37050" w:rsidRDefault="00E37050" w:rsidP="00E370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Игры по инициативе детей. Цель: помочь детям найти занятия по интересам, учить общаться со сверстниками, налаживать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взаимоотношения в игре.</w:t>
            </w:r>
          </w:p>
          <w:p w:rsidR="00E37050" w:rsidRDefault="00E37050" w:rsidP="00E370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детям собрать сухие веточки – вызвать желание помогать взрослым.</w:t>
            </w:r>
          </w:p>
          <w:p w:rsidR="00550973" w:rsidRPr="002E1536" w:rsidRDefault="00E37050" w:rsidP="002E15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Игры по инициативе детей</w:t>
            </w:r>
            <w:r w:rsidR="002E153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B4" w:rsidRPr="00585F15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8C57B4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8C57B4" w:rsidRPr="00585F15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50973" w:rsidRDefault="008C57B4" w:rsidP="008C57B4">
            <w:pPr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  <w:p w:rsidR="008D51D4" w:rsidRDefault="008D51D4" w:rsidP="008C57B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D51D4" w:rsidRDefault="008D51D4" w:rsidP="008C57B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D51D4" w:rsidRPr="00E60A1D" w:rsidRDefault="008D51D4" w:rsidP="008C57B4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550973" w:rsidRP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2E1536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 Даниэлем К., Василисой Г., Сашей проговорить имя и отчество воспитателей. Цель: </w:t>
            </w:r>
          </w:p>
          <w:p w:rsidR="002E1536" w:rsidRDefault="002E1536" w:rsidP="002E15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Способствовать развитию умения детей быть приветливыми; закрепить знание имени и отчества воспитателей и младшего воспитателя.</w:t>
            </w: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2E1536" w:rsidRDefault="002E1536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2E1536" w:rsidRDefault="002E1536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На музыкальном занятии активизировать Алину М., Дениса М., Рому С. Цель: Способствовать развитию эмоциональности и образности восприятия музыки через движения.</w:t>
            </w: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BE54AB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Побуждать к речевой активности во время наблюдения на прогулке Рому Л. Алису С., Вову М.</w:t>
            </w: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50973" w:rsidRPr="002E1536" w:rsidRDefault="00550973" w:rsidP="00B054C4">
            <w:pPr>
              <w:tabs>
                <w:tab w:val="left" w:pos="6150"/>
              </w:tabs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                           </w:t>
            </w:r>
          </w:p>
        </w:tc>
      </w:tr>
      <w:tr w:rsidR="00E263BF" w:rsidTr="00245557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3BF" w:rsidRDefault="00E263BF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E263BF" w:rsidTr="00E263BF">
        <w:trPr>
          <w:trHeight w:val="98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050" w:rsidRPr="00E37050" w:rsidRDefault="00E37050" w:rsidP="00E370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E3705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12.02.</w:t>
            </w:r>
          </w:p>
          <w:p w:rsidR="00E263BF" w:rsidRDefault="00E37050" w:rsidP="00E370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E37050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2019г.    Вторник.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711" w:rsidRDefault="003C0711" w:rsidP="003C07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3C0711" w:rsidRDefault="003C0711" w:rsidP="003C07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3C0711" w:rsidRDefault="003C0711" w:rsidP="003C07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Рассказывание сказки с использованием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ковробука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«Козлятки и волк». Цель: способствовать развитию у детей умения следить за действиями персонажей, адекватно реагировать на них. Содействовать созданию эмоционально положительного климата в группе.</w:t>
            </w:r>
          </w:p>
          <w:p w:rsidR="003C0711" w:rsidRDefault="003C0711" w:rsidP="003C07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Предложить детям пальчиковые игры «Пальчик, где ты был?», «Дом на опушке». Цель: способствовать развитию мелкой моторики пальцев рук.</w:t>
            </w:r>
          </w:p>
          <w:p w:rsidR="003C0711" w:rsidRDefault="003C0711" w:rsidP="003C07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подвижные игры «Птички летают», «Мяч в кругу». Цель: вызвать желание у детей играть вместе с воспитателем.</w:t>
            </w:r>
          </w:p>
          <w:p w:rsidR="003C0711" w:rsidRDefault="002E1536" w:rsidP="003C07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Игровая деятельность. </w:t>
            </w:r>
            <w:r w:rsidR="003C0711">
              <w:rPr>
                <w:rFonts w:ascii="Times New Roman" w:hAnsi="Times New Roman"/>
                <w:sz w:val="24"/>
                <w:szCs w:val="24"/>
              </w:rPr>
              <w:t>Предложить детям дидактическую игру «Кто как кричит?». Цель: развивать слуховое внимание; учить изменять высоту голоса; уточнять и закреплять представления о домашних животных.</w:t>
            </w:r>
          </w:p>
          <w:p w:rsidR="00E263BF" w:rsidRPr="0053657B" w:rsidRDefault="003C0711" w:rsidP="005365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детям помочь воспитателю в уборке игрушек.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B4" w:rsidRPr="00585F15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8C57B4" w:rsidRPr="00585F15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E263BF" w:rsidRPr="002E1536" w:rsidRDefault="002E1536" w:rsidP="002E153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1536">
              <w:rPr>
                <w:rFonts w:ascii="Times New Roman" w:hAnsi="Times New Roman"/>
                <w:sz w:val="24"/>
                <w:szCs w:val="24"/>
              </w:rPr>
              <w:t>Тема: Кто тебя зовет?</w:t>
            </w:r>
          </w:p>
          <w:p w:rsidR="002E1536" w:rsidRPr="002E1536" w:rsidRDefault="002E1536" w:rsidP="002E15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1536">
              <w:rPr>
                <w:rFonts w:ascii="Times New Roman" w:hAnsi="Times New Roman"/>
                <w:sz w:val="24"/>
                <w:szCs w:val="24"/>
              </w:rPr>
              <w:t>Задачи: - развитие у детей понимания речи;</w:t>
            </w:r>
          </w:p>
          <w:p w:rsidR="002E1536" w:rsidRPr="002E1536" w:rsidRDefault="002E1536" w:rsidP="002E15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1536">
              <w:rPr>
                <w:rFonts w:ascii="Times New Roman" w:hAnsi="Times New Roman"/>
                <w:sz w:val="24"/>
                <w:szCs w:val="24"/>
              </w:rPr>
              <w:t>- развитие активной речи</w:t>
            </w:r>
          </w:p>
          <w:p w:rsidR="002E1536" w:rsidRPr="002E1536" w:rsidRDefault="002E1536" w:rsidP="002E153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1536">
              <w:rPr>
                <w:rFonts w:ascii="Times New Roman" w:hAnsi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2E1536" w:rsidRDefault="002E1536" w:rsidP="002E153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2E1536">
              <w:rPr>
                <w:rFonts w:ascii="Times New Roman" w:hAnsi="Times New Roman"/>
                <w:sz w:val="24"/>
                <w:szCs w:val="24"/>
              </w:rPr>
              <w:t>Литература: Е.О.Смирова,Л.Н.Галигузова, С.Ю.Мещерякова стр.103, часть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3BF" w:rsidRDefault="00E263BF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53657B" w:rsidRDefault="0053657B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После просмотра сказки «Козлятки и волк» побеседовать с Ариной Т., Артёмом З., Даней О. Цель: Обеспечить развитие умения отвечать на простейшие вопросы.</w:t>
            </w:r>
          </w:p>
          <w:p w:rsidR="0053657B" w:rsidRDefault="0053657B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263BF" w:rsidRDefault="0053657B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 Ариной Г., Василисой Г., Ваней С. при проговаривании слов к пальчиковой игре побуждать к соответствующим движениям пальцев рук. Цель: Способствовать согласованию действий при проговаривании стихотворения. </w:t>
            </w:r>
          </w:p>
          <w:p w:rsidR="0053657B" w:rsidRDefault="0053657B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53657B" w:rsidRDefault="0053657B" w:rsidP="005365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 Алисой С., Ромой С.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закрепить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кто как кричит. Цель: способствовать </w:t>
            </w:r>
            <w:r>
              <w:rPr>
                <w:rFonts w:ascii="Times New Roman" w:hAnsi="Times New Roman"/>
                <w:sz w:val="24"/>
                <w:szCs w:val="24"/>
              </w:rPr>
              <w:t>развитию слуховое внимание; учить изменять высоту голоса; уточнять и закреплять представления о домашних животных.</w:t>
            </w:r>
          </w:p>
          <w:p w:rsidR="0053657B" w:rsidRPr="00E263BF" w:rsidRDefault="0053657B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4130DB" w:rsidRDefault="004130DB" w:rsidP="004130DB">
      <w:pPr>
        <w:ind w:firstLine="708"/>
      </w:pPr>
    </w:p>
    <w:p w:rsidR="004130DB" w:rsidRDefault="004130DB" w:rsidP="004130DB"/>
    <w:p w:rsidR="002E1536" w:rsidRDefault="002E1536" w:rsidP="004130DB"/>
    <w:p w:rsidR="002E1536" w:rsidRDefault="002E1536" w:rsidP="004130DB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567"/>
        <w:gridCol w:w="2410"/>
        <w:gridCol w:w="2268"/>
      </w:tblGrid>
      <w:tr w:rsidR="00E263BF" w:rsidTr="00245557">
        <w:trPr>
          <w:trHeight w:val="449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3BF" w:rsidRDefault="00E263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E263BF" w:rsidTr="00E263B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3BF" w:rsidRDefault="00E263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3BF" w:rsidRDefault="00E263BF" w:rsidP="00245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E263BF" w:rsidRDefault="00E263BF" w:rsidP="002455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3BF" w:rsidRDefault="00E263BF" w:rsidP="00245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263BF" w:rsidRDefault="00E263BF" w:rsidP="00245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3BF" w:rsidRDefault="00E263BF" w:rsidP="00245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E263BF" w:rsidTr="00245557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3BF" w:rsidRDefault="00E263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E263BF" w:rsidTr="00941214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3BF" w:rsidRDefault="00E263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E263BF" w:rsidRDefault="001F05B2" w:rsidP="00EB30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13.02.  2019</w:t>
            </w:r>
            <w:r w:rsidR="00E263BF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г.  </w:t>
            </w:r>
            <w:r w:rsidR="00EB300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Среда</w:t>
            </w:r>
            <w:r w:rsidR="00E263BF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CA" w:rsidRDefault="008A19CA" w:rsidP="008A19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8A19CA" w:rsidRDefault="008A19CA" w:rsidP="008A19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Игровая деятельность. Предложить детям дидактическую игру «Чего не стало?». Цель: способствовать развитию памяти и внимания детей.</w:t>
            </w:r>
          </w:p>
          <w:p w:rsidR="008A19CA" w:rsidRDefault="008A19CA" w:rsidP="008A19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послушать потешки «Наша Маша маленька», «Маша варежку надела». Цель: способствовать ознакомлению с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новыми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потешками.</w:t>
            </w:r>
          </w:p>
          <w:p w:rsidR="008A19CA" w:rsidRDefault="008A19CA" w:rsidP="008A19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игру «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Лёгкий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– тяжёлый». Цель: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обеспечить развитие умения сравнивать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предметы по весу.</w:t>
            </w:r>
          </w:p>
          <w:p w:rsidR="008A19CA" w:rsidRDefault="008A19CA" w:rsidP="008A19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Предложить девочкам навести порядок в игровом уголке (аккуратно рассадить кукол, расставить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посудку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 столе). Цель: Способствовать развитию аккуратности.</w:t>
            </w:r>
          </w:p>
          <w:p w:rsidR="008A19CA" w:rsidRDefault="008A19CA" w:rsidP="008A19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8A19CA" w:rsidRDefault="008A19CA" w:rsidP="008A19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14922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8A19CA" w:rsidRPr="008A19CA" w:rsidRDefault="008A19CA" w:rsidP="008A19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9CA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8A19CA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8A19CA"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19CA">
              <w:rPr>
                <w:rFonts w:ascii="Times New Roman" w:hAnsi="Times New Roman"/>
                <w:sz w:val="24"/>
                <w:szCs w:val="24"/>
              </w:rPr>
              <w:t xml:space="preserve">Предложить детям наблюдение </w:t>
            </w:r>
            <w:r w:rsidRPr="008A19CA">
              <w:rPr>
                <w:rFonts w:ascii="Times New Roman" w:hAnsi="Times New Roman"/>
                <w:bCs/>
                <w:color w:val="000000"/>
                <w:spacing w:val="-8"/>
                <w:sz w:val="24"/>
                <w:szCs w:val="24"/>
              </w:rPr>
              <w:t>за солнцем</w:t>
            </w:r>
            <w:r>
              <w:rPr>
                <w:rFonts w:ascii="Times New Roman" w:hAnsi="Times New Roman"/>
                <w:bCs/>
                <w:color w:val="000000"/>
                <w:spacing w:val="-8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19CA">
              <w:rPr>
                <w:rFonts w:ascii="Times New Roman" w:hAnsi="Times New Roman"/>
                <w:iCs/>
                <w:color w:val="000000"/>
                <w:spacing w:val="-6"/>
                <w:sz w:val="24"/>
                <w:szCs w:val="24"/>
              </w:rPr>
              <w:t>Цели</w:t>
            </w:r>
            <w:r w:rsidRPr="008A19CA">
              <w:rPr>
                <w:rFonts w:ascii="Times New Roman" w:hAnsi="Times New Roman"/>
                <w:i/>
                <w:iCs/>
                <w:color w:val="000000"/>
                <w:spacing w:val="-6"/>
                <w:sz w:val="24"/>
                <w:szCs w:val="24"/>
              </w:rPr>
              <w:t>:</w:t>
            </w:r>
            <w:r w:rsidRPr="008A19CA">
              <w:rPr>
                <w:rFonts w:ascii="Times New Roman" w:hAnsi="Times New Roman"/>
                <w:sz w:val="24"/>
                <w:szCs w:val="24"/>
              </w:rPr>
              <w:t xml:space="preserve"> способствовать о</w:t>
            </w:r>
            <w:r w:rsidRPr="008A19CA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знакомлению с природными явлениями (солнечная</w:t>
            </w:r>
            <w:r w:rsidRPr="008A19CA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br/>
            </w:r>
            <w:r w:rsidRPr="008A19CA">
              <w:rPr>
                <w:rFonts w:ascii="Times New Roman" w:hAnsi="Times New Roman"/>
                <w:color w:val="000000"/>
                <w:sz w:val="24"/>
                <w:szCs w:val="24"/>
              </w:rPr>
              <w:t>погода или нет);</w:t>
            </w:r>
            <w:r w:rsidRPr="008A19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19CA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формировать понятия о признаках зимы.</w:t>
            </w:r>
          </w:p>
          <w:p w:rsidR="008A19CA" w:rsidRPr="008A19CA" w:rsidRDefault="003C7FDE" w:rsidP="008A19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19CA" w:rsidRPr="008A19CA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 «Мой веселый звонкий мяч». Цель: совершенствовать основные движения (прыжки).</w:t>
            </w:r>
          </w:p>
          <w:p w:rsidR="008A19CA" w:rsidRDefault="008A19CA" w:rsidP="008A19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9CA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сюжетно –</w:t>
            </w:r>
            <w:r w:rsidR="003C7F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19CA">
              <w:rPr>
                <w:rFonts w:ascii="Times New Roman" w:hAnsi="Times New Roman"/>
                <w:sz w:val="24"/>
                <w:szCs w:val="24"/>
              </w:rPr>
              <w:t>ролевую игру «Котик заболел».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Цель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:в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ызвать интерес к совместной игре,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воспитывать отзывчивость, доброжелательность.</w:t>
            </w:r>
          </w:p>
          <w:p w:rsidR="003C7FDE" w:rsidRDefault="008A19CA" w:rsidP="008A19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Предложить детям пальчиковую игру «</w:t>
            </w:r>
            <w:r w:rsidR="003C7FDE">
              <w:rPr>
                <w:rFonts w:ascii="Times New Roman" w:hAnsi="Times New Roman"/>
                <w:sz w:val="24"/>
                <w:szCs w:val="24"/>
              </w:rPr>
              <w:t>Мой дом»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A19CA" w:rsidRDefault="008A19CA" w:rsidP="008A19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мелкой моторики пальцев рук.</w:t>
            </w:r>
          </w:p>
          <w:p w:rsidR="003C7FDE" w:rsidRPr="003C7FDE" w:rsidRDefault="003C7FDE" w:rsidP="003C7F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7F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Молоточком я стучу, </w:t>
            </w:r>
          </w:p>
          <w:p w:rsidR="003C7FDE" w:rsidRPr="003C7FDE" w:rsidRDefault="003C7FDE" w:rsidP="003C7F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7F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Дом построить я хочу. </w:t>
            </w:r>
          </w:p>
          <w:p w:rsidR="003C7FDE" w:rsidRPr="003C7FDE" w:rsidRDefault="003C7FDE" w:rsidP="003C7F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7F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Строю я высокий дом, </w:t>
            </w:r>
          </w:p>
          <w:p w:rsidR="003C7FDE" w:rsidRPr="003C7FDE" w:rsidRDefault="003C7FDE" w:rsidP="003C7F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FDE">
              <w:rPr>
                <w:rFonts w:ascii="Times New Roman" w:hAnsi="Times New Roman"/>
                <w:color w:val="000000"/>
                <w:sz w:val="24"/>
                <w:szCs w:val="24"/>
              </w:rPr>
              <w:t>Буду жить я в доме том.</w:t>
            </w:r>
          </w:p>
          <w:p w:rsidR="00E263BF" w:rsidRPr="003C7FDE" w:rsidRDefault="008A19C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детям помочь воспитателю в уборке игрушек.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3BF" w:rsidRDefault="00E263BF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лепка).</w:t>
            </w:r>
          </w:p>
          <w:p w:rsidR="00E263BF" w:rsidRPr="003C7FDE" w:rsidRDefault="003C7FDE" w:rsidP="003C7F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FDE">
              <w:rPr>
                <w:rFonts w:ascii="Times New Roman" w:hAnsi="Times New Roman"/>
                <w:sz w:val="24"/>
                <w:szCs w:val="24"/>
              </w:rPr>
              <w:t>Тема: Солнце</w:t>
            </w:r>
          </w:p>
          <w:p w:rsidR="003C7FDE" w:rsidRPr="003C7FDE" w:rsidRDefault="003C7FDE" w:rsidP="003C7F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FDE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3C7FDE" w:rsidRPr="003C7FDE" w:rsidRDefault="003C7FDE" w:rsidP="003C7F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FDE">
              <w:rPr>
                <w:rFonts w:ascii="Times New Roman" w:hAnsi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3C7FDE" w:rsidRPr="003C7FDE" w:rsidRDefault="003C7FDE" w:rsidP="003C7F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FDE">
              <w:rPr>
                <w:rFonts w:ascii="Times New Roman" w:hAnsi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3C7FDE" w:rsidRPr="003C7FDE" w:rsidRDefault="003C7FDE" w:rsidP="003C7F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3C7FDE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Литература: </w:t>
            </w:r>
            <w:r w:rsidRPr="003C7FDE">
              <w:rPr>
                <w:rFonts w:ascii="Times New Roman" w:hAnsi="Times New Roman"/>
                <w:sz w:val="24"/>
                <w:szCs w:val="24"/>
              </w:rPr>
              <w:t>Е.О.Смирова,Л.Н.Галигузова, С.Ю.Мещерякова стр.104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3BF" w:rsidRDefault="00E263BF" w:rsidP="00941214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EF6AFD" w:rsidRPr="00EF6AFD" w:rsidRDefault="00EF6AFD" w:rsidP="009412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EF6AFD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Активизировать речевую деятельность Алисы С., Василисы Г., Вики В. в дидактической игре «Чего не стало?». Цель: Способствовать развитию активного словаря.</w:t>
            </w: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EF6AFD" w:rsidRPr="001F05B2" w:rsidRDefault="00EF6AFD" w:rsidP="009412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1F05B2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Вовремя умывания обратить внимание </w:t>
            </w:r>
            <w:r w:rsidR="001F05B2" w:rsidRPr="001F05B2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как правильно закатывает рукава </w:t>
            </w:r>
            <w:proofErr w:type="spellStart"/>
            <w:r w:rsidR="001F05B2" w:rsidRPr="001F05B2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Ариша</w:t>
            </w:r>
            <w:proofErr w:type="spellEnd"/>
            <w:r w:rsidR="001F05B2" w:rsidRPr="001F05B2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Г., Даниэль К., Тимур Ш.</w:t>
            </w:r>
            <w:r w:rsidR="001F05B2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Цель: Способствовать развитию культурно-гигиенических навыков.</w:t>
            </w:r>
          </w:p>
          <w:p w:rsidR="00EF6AFD" w:rsidRPr="001F05B2" w:rsidRDefault="00EF6AFD" w:rsidP="009412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EF6AFD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Дане О., Саше Т., Роме Л. показать приёмы лепки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во время </w:t>
            </w:r>
            <w:r w:rsidRPr="00EF6AFD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художественно-эстетической деятельности.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Цель: Способствовать развитию мелкой моторики пальцев рук.</w:t>
            </w: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F6AFD" w:rsidRDefault="00EF6AFD" w:rsidP="009412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F6AFD" w:rsidRPr="00EF6AFD" w:rsidRDefault="00EF6AFD" w:rsidP="009412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В подвижной игре «Мой веселый звонкий мяч» активизировать двигательную деятельность Миши П., Дениса М., Вовы М.</w:t>
            </w:r>
          </w:p>
        </w:tc>
      </w:tr>
      <w:tr w:rsidR="00941214" w:rsidTr="00245557">
        <w:trPr>
          <w:trHeight w:val="266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214" w:rsidRDefault="00941214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E263BF" w:rsidTr="00EF6AFD">
        <w:trPr>
          <w:trHeight w:val="59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3BF" w:rsidRDefault="001F05B2" w:rsidP="00EB30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13.02.  2019г.  Среда.     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FDE" w:rsidRDefault="003C7FDE" w:rsidP="003C7F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0DC5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3C7FDE" w:rsidRDefault="003C7FDE" w:rsidP="003C7F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Воспитание культурно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игиенических навыков. Цель: приучать детей под руководством и при помощи взрослого самостоятельно одеваться, убирать все свои вещи на место, мыть руки и насухо вытирать их.</w:t>
            </w:r>
          </w:p>
          <w:p w:rsidR="003C7FDE" w:rsidRDefault="003C7FDE" w:rsidP="003C7F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0DC5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EF6AFD" w:rsidRDefault="003C7FDE" w:rsidP="00EF6AFD">
            <w:pPr>
              <w:pStyle w:val="a8"/>
              <w:spacing w:before="0" w:after="0" w:line="240" w:lineRule="atLeast"/>
              <w:jc w:val="left"/>
              <w:rPr>
                <w:rStyle w:val="a9"/>
                <w:b w:val="0"/>
              </w:rPr>
            </w:pPr>
            <w:r>
              <w:t xml:space="preserve">Показ сказки </w:t>
            </w:r>
            <w:r w:rsidR="00EF6AFD">
              <w:t xml:space="preserve">«Рукавичка» </w:t>
            </w:r>
            <w:r>
              <w:t>на фланелеграфе</w:t>
            </w:r>
            <w:r w:rsidR="00EF6AFD">
              <w:t>. Цель:</w:t>
            </w:r>
            <w:r w:rsidR="00EF6AFD" w:rsidRPr="0021249E">
              <w:rPr>
                <w:rStyle w:val="a9"/>
              </w:rPr>
              <w:t xml:space="preserve"> </w:t>
            </w:r>
          </w:p>
          <w:p w:rsidR="00EF6AFD" w:rsidRPr="0021249E" w:rsidRDefault="00EF6AFD" w:rsidP="00EF6AFD">
            <w:pPr>
              <w:pStyle w:val="a8"/>
              <w:spacing w:before="0" w:after="0" w:line="240" w:lineRule="atLeast"/>
              <w:jc w:val="left"/>
              <w:rPr>
                <w:b/>
              </w:rPr>
            </w:pPr>
            <w:r>
              <w:t xml:space="preserve">Способствовать </w:t>
            </w:r>
            <w:hyperlink r:id="rId5" w:tgtFrame="_blank" w:history="1">
              <w:proofErr w:type="gramStart"/>
              <w:r w:rsidRPr="00EF6AFD">
                <w:rPr>
                  <w:rStyle w:val="aa"/>
                  <w:color w:val="auto"/>
                  <w:u w:val="none"/>
                </w:rPr>
                <w:t>закреп</w:t>
              </w:r>
            </w:hyperlink>
            <w:r>
              <w:t>лению</w:t>
            </w:r>
            <w:proofErr w:type="gramEnd"/>
            <w:r>
              <w:t xml:space="preserve"> знаний</w:t>
            </w:r>
            <w:r w:rsidRPr="00EF6AFD">
              <w:t xml:space="preserve"> детей о русских народных сказках; формировать </w:t>
            </w:r>
            <w:hyperlink r:id="rId6" w:tgtFrame="_blank" w:history="1">
              <w:r w:rsidRPr="00EF6AFD">
                <w:rPr>
                  <w:rStyle w:val="aa"/>
                  <w:color w:val="auto"/>
                  <w:u w:val="none"/>
                </w:rPr>
                <w:t>умение</w:t>
              </w:r>
            </w:hyperlink>
            <w:r w:rsidRPr="00EF6AFD">
              <w:t xml:space="preserve"> узнавать и называть их по отдельным предметам и иллюстрациям; воспитывать </w:t>
            </w:r>
            <w:hyperlink r:id="rId7" w:tgtFrame="_blank" w:history="1">
              <w:r w:rsidRPr="00EF6AFD">
                <w:rPr>
                  <w:rStyle w:val="aa"/>
                  <w:color w:val="auto"/>
                  <w:u w:val="none"/>
                </w:rPr>
                <w:t>любовь и</w:t>
              </w:r>
            </w:hyperlink>
            <w:r w:rsidRPr="00EF6AFD">
              <w:t xml:space="preserve"> интерес детей к русскому народному </w:t>
            </w:r>
            <w:r>
              <w:t>творчеству.</w:t>
            </w:r>
          </w:p>
          <w:p w:rsidR="003C7FDE" w:rsidRDefault="003C7FDE" w:rsidP="003C7F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Предложить детям хороводные игры «Встаньте, дети, встаньте в круг», Пузырь». Цель: вызвать у детей желание играть в совместные игры, учить ходить в кругу взявшись за руки.</w:t>
            </w:r>
          </w:p>
          <w:p w:rsidR="003C7FDE" w:rsidRDefault="00EF6AFD" w:rsidP="003C7F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</w:t>
            </w:r>
            <w:r w:rsidR="003C7FDE">
              <w:rPr>
                <w:rFonts w:ascii="Times New Roman" w:hAnsi="Times New Roman"/>
                <w:sz w:val="24"/>
                <w:szCs w:val="24"/>
              </w:rPr>
              <w:t xml:space="preserve">Предложить детям игру «Где звенит?». Цель: </w:t>
            </w:r>
            <w:proofErr w:type="gramStart"/>
            <w:r w:rsidR="003C7FDE">
              <w:rPr>
                <w:rFonts w:ascii="Times New Roman" w:hAnsi="Times New Roman"/>
                <w:sz w:val="24"/>
                <w:szCs w:val="24"/>
              </w:rPr>
              <w:t>обе</w:t>
            </w:r>
            <w:r>
              <w:rPr>
                <w:rFonts w:ascii="Times New Roman" w:hAnsi="Times New Roman"/>
                <w:sz w:val="24"/>
                <w:szCs w:val="24"/>
              </w:rPr>
              <w:t>спечить развитие умения ориентироваться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7FDE">
              <w:rPr>
                <w:rFonts w:ascii="Times New Roman" w:hAnsi="Times New Roman"/>
                <w:sz w:val="24"/>
                <w:szCs w:val="24"/>
              </w:rPr>
              <w:t xml:space="preserve"> в окружающем пространстве, развивать и активизировать словарь ребенка.</w:t>
            </w:r>
          </w:p>
          <w:p w:rsidR="003C7FDE" w:rsidRDefault="00EF6AFD" w:rsidP="003C7F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7FDE">
              <w:rPr>
                <w:rFonts w:ascii="Times New Roman" w:hAnsi="Times New Roman"/>
                <w:sz w:val="24"/>
                <w:szCs w:val="24"/>
              </w:rPr>
              <w:t xml:space="preserve">Игры по инициативе детей. Цель: продолжать </w:t>
            </w:r>
            <w:proofErr w:type="gramStart"/>
            <w:r w:rsidR="003C7FDE">
              <w:rPr>
                <w:rFonts w:ascii="Times New Roman" w:hAnsi="Times New Roman"/>
                <w:sz w:val="24"/>
                <w:szCs w:val="24"/>
              </w:rPr>
              <w:t>помогать детям найти</w:t>
            </w:r>
            <w:proofErr w:type="gramEnd"/>
            <w:r w:rsidR="003C7FDE">
              <w:rPr>
                <w:rFonts w:ascii="Times New Roman" w:hAnsi="Times New Roman"/>
                <w:sz w:val="24"/>
                <w:szCs w:val="24"/>
              </w:rPr>
              <w:t xml:space="preserve"> занятия по интересам; учить подбирать для игры необходимые игрушки, атрибуты.</w:t>
            </w:r>
          </w:p>
          <w:p w:rsidR="00E263BF" w:rsidRDefault="00E263BF" w:rsidP="004A7F1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EF6AFD" w:rsidRPr="00F30E86" w:rsidRDefault="00EF6AFD" w:rsidP="00EF6AF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>Тема: «Вертушки »</w:t>
            </w:r>
          </w:p>
          <w:p w:rsidR="00EF6AFD" w:rsidRPr="00F30E86" w:rsidRDefault="00EF6AFD" w:rsidP="00EF6A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>Цель: - способствовать развитию двигательной активности детей, развитию координации.</w:t>
            </w:r>
          </w:p>
          <w:p w:rsidR="00E263BF" w:rsidRDefault="00EF6AFD" w:rsidP="00EF6AFD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F30E8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Литература: </w:t>
            </w:r>
            <w:r w:rsidRPr="00F30E86">
              <w:rPr>
                <w:rFonts w:ascii="Times New Roman" w:hAnsi="Times New Roman"/>
                <w:sz w:val="24"/>
                <w:szCs w:val="24"/>
              </w:rPr>
              <w:t>Смирнова Е.О., часть 2, стр. 138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3BF" w:rsidRDefault="001F05B2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  </w:t>
            </w: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1F05B2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Дениса 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Ваню С. учить самостоятельно обувать обувь. Цель: Способствовать развитию навыков самообслуживания.</w:t>
            </w:r>
          </w:p>
          <w:p w:rsidR="001F05B2" w:rsidRDefault="001F05B2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05B2" w:rsidRDefault="001F05B2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Предложить Алине Ю., Вове М., Артёму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Саше Т. дидактическую игру «Найди такой же». Цель: Способствовать закреплению знаний о цвете.</w:t>
            </w: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Default="00941214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941214" w:rsidRPr="00E82D79" w:rsidRDefault="00941214" w:rsidP="00E82D7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EB3006" w:rsidRDefault="00EB3006" w:rsidP="00C60AD6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2977"/>
        <w:gridCol w:w="2268"/>
      </w:tblGrid>
      <w:tr w:rsidR="00EB3006" w:rsidTr="00C60A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EB3006" w:rsidTr="00C60AD6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EB3006" w:rsidTr="004F2E35">
        <w:trPr>
          <w:trHeight w:val="225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C60A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EB3006" w:rsidRDefault="00EB3006" w:rsidP="004A7F1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01.11.  2018г.  </w:t>
            </w:r>
            <w:r w:rsidR="004A7F1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Четверг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35F" w:rsidRDefault="0006235F" w:rsidP="0006235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Методика «Общего круга»</w:t>
            </w:r>
          </w:p>
          <w:p w:rsidR="005606F1" w:rsidRPr="005606F1" w:rsidRDefault="005606F1" w:rsidP="005606F1">
            <w:pPr>
              <w:pStyle w:val="c2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5606F1">
              <w:rPr>
                <w:rStyle w:val="c6"/>
                <w:bCs/>
                <w:color w:val="000000"/>
              </w:rPr>
              <w:t>С</w:t>
            </w:r>
            <w:r>
              <w:rPr>
                <w:rStyle w:val="c6"/>
                <w:bCs/>
                <w:color w:val="000000"/>
              </w:rPr>
              <w:t>оциально-коммуникативная деяте</w:t>
            </w:r>
            <w:r w:rsidRPr="005606F1">
              <w:rPr>
                <w:rStyle w:val="c6"/>
                <w:bCs/>
                <w:color w:val="000000"/>
              </w:rPr>
              <w:t>льность. Предложить детям беседу «Любимая игрушка»</w:t>
            </w:r>
          </w:p>
          <w:p w:rsidR="005606F1" w:rsidRPr="005606F1" w:rsidRDefault="005606F1" w:rsidP="005606F1">
            <w:pPr>
              <w:pStyle w:val="c1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5606F1">
              <w:rPr>
                <w:rStyle w:val="c0"/>
                <w:bCs/>
                <w:color w:val="000000"/>
              </w:rPr>
              <w:t>Цель: Способствовать п</w:t>
            </w:r>
            <w:r w:rsidRPr="005606F1">
              <w:rPr>
                <w:rStyle w:val="c0"/>
                <w:color w:val="000000"/>
              </w:rPr>
              <w:t xml:space="preserve">ониманию содержания стихотворения А. </w:t>
            </w:r>
            <w:proofErr w:type="spellStart"/>
            <w:r w:rsidRPr="005606F1">
              <w:rPr>
                <w:rStyle w:val="c0"/>
                <w:color w:val="000000"/>
              </w:rPr>
              <w:t>Барто</w:t>
            </w:r>
            <w:proofErr w:type="spellEnd"/>
            <w:r w:rsidRPr="005606F1">
              <w:rPr>
                <w:rStyle w:val="c0"/>
                <w:color w:val="000000"/>
              </w:rPr>
              <w:t xml:space="preserve"> "Уронили мишку на пол…" Обеспечить развитие умения детей жалеть любимую игрушку, помочь ей "вылечиться". Развивать эмоциональный отклик на любимое стихотворение. </w:t>
            </w:r>
            <w:proofErr w:type="gramStart"/>
            <w:r w:rsidRPr="005606F1">
              <w:rPr>
                <w:rStyle w:val="c0"/>
                <w:color w:val="000000"/>
              </w:rPr>
              <w:t>Учить детей бережно обращаться</w:t>
            </w:r>
            <w:proofErr w:type="gramEnd"/>
            <w:r w:rsidRPr="005606F1">
              <w:rPr>
                <w:rStyle w:val="c0"/>
                <w:color w:val="000000"/>
              </w:rPr>
              <w:t xml:space="preserve"> с игрушками.</w:t>
            </w:r>
          </w:p>
          <w:p w:rsidR="0006235F" w:rsidRDefault="0006235F" w:rsidP="000623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Предложить детям пальчиковые игры «</w:t>
            </w:r>
            <w:r w:rsidR="005606F1">
              <w:rPr>
                <w:rFonts w:ascii="Times New Roman" w:hAnsi="Times New Roman"/>
                <w:sz w:val="24"/>
                <w:szCs w:val="24"/>
              </w:rPr>
              <w:t>Мой дом</w:t>
            </w:r>
            <w:r>
              <w:rPr>
                <w:rFonts w:ascii="Times New Roman" w:hAnsi="Times New Roman"/>
                <w:sz w:val="24"/>
                <w:szCs w:val="24"/>
              </w:rPr>
              <w:t>», «</w:t>
            </w:r>
            <w:r w:rsidR="00A04F67">
              <w:rPr>
                <w:rFonts w:ascii="Times New Roman" w:hAnsi="Times New Roman"/>
                <w:sz w:val="24"/>
                <w:szCs w:val="24"/>
              </w:rPr>
              <w:t>Урожай</w:t>
            </w:r>
            <w:r w:rsidR="005606F1">
              <w:rPr>
                <w:rFonts w:ascii="Times New Roman" w:hAnsi="Times New Roman"/>
                <w:sz w:val="24"/>
                <w:szCs w:val="24"/>
              </w:rPr>
              <w:t>». Цель: С</w:t>
            </w:r>
            <w:r>
              <w:rPr>
                <w:rFonts w:ascii="Times New Roman" w:hAnsi="Times New Roman"/>
                <w:sz w:val="24"/>
                <w:szCs w:val="24"/>
              </w:rPr>
              <w:t>пособствовать развитию мелкой моторики рук.</w:t>
            </w:r>
          </w:p>
          <w:p w:rsidR="0006235F" w:rsidRDefault="0006235F" w:rsidP="000623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детям помочь младшему воспитателю разложить салфетки на столы.</w:t>
            </w:r>
          </w:p>
          <w:p w:rsidR="0006235F" w:rsidRDefault="0006235F" w:rsidP="0006235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04B62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06235F" w:rsidRDefault="0006235F" w:rsidP="0006235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4F2E35" w:rsidRPr="004F2E35" w:rsidRDefault="0006235F" w:rsidP="004F2E3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2E35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4F2E3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4F2E35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  <w:r w:rsidR="004F2E35">
              <w:rPr>
                <w:rFonts w:ascii="Times New Roman" w:hAnsi="Times New Roman"/>
                <w:sz w:val="24"/>
                <w:szCs w:val="24"/>
              </w:rPr>
              <w:t>Предложить детям н</w:t>
            </w:r>
            <w:r w:rsidR="004F2E35" w:rsidRPr="004F2E35">
              <w:rPr>
                <w:rFonts w:ascii="Times New Roman" w:hAnsi="Times New Roman"/>
                <w:bCs/>
                <w:color w:val="000000"/>
                <w:spacing w:val="-10"/>
                <w:sz w:val="24"/>
                <w:szCs w:val="24"/>
              </w:rPr>
              <w:t>аблюдение за синицей</w:t>
            </w:r>
            <w:r w:rsidR="004F2E35">
              <w:rPr>
                <w:rFonts w:ascii="Times New Roman" w:hAnsi="Times New Roman"/>
                <w:bCs/>
                <w:color w:val="000000"/>
                <w:spacing w:val="-10"/>
                <w:sz w:val="24"/>
                <w:szCs w:val="24"/>
              </w:rPr>
              <w:t>.</w:t>
            </w:r>
          </w:p>
          <w:p w:rsidR="0006235F" w:rsidRDefault="004F2E35" w:rsidP="004F2E3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2E35">
              <w:rPr>
                <w:rFonts w:ascii="Times New Roman" w:hAnsi="Times New Roman"/>
                <w:iCs/>
                <w:color w:val="000000"/>
                <w:spacing w:val="-2"/>
                <w:sz w:val="24"/>
                <w:szCs w:val="24"/>
              </w:rPr>
              <w:t>Цель: способствовать оз</w:t>
            </w:r>
            <w:r w:rsidRPr="004F2E3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накомлению с синицей, ее повадками, средой обитания, осо</w:t>
            </w:r>
            <w:r w:rsidRPr="004F2E3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softHyphen/>
            </w:r>
            <w:r w:rsidRPr="004F2E35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бенностями внешнего вида.</w:t>
            </w:r>
            <w:r w:rsidR="0006235F">
              <w:rPr>
                <w:rFonts w:ascii="Times New Roman" w:hAnsi="Times New Roman"/>
                <w:sz w:val="24"/>
                <w:szCs w:val="24"/>
              </w:rPr>
              <w:t xml:space="preserve"> Двигательная деятельность. Предложить детям подвижную игру «</w:t>
            </w:r>
            <w:r>
              <w:rPr>
                <w:rFonts w:ascii="Times New Roman" w:hAnsi="Times New Roman"/>
                <w:sz w:val="24"/>
                <w:szCs w:val="24"/>
              </w:rPr>
              <w:t>Мяч в кругу</w:t>
            </w:r>
            <w:r w:rsidR="0006235F">
              <w:rPr>
                <w:rFonts w:ascii="Times New Roman" w:hAnsi="Times New Roman"/>
                <w:sz w:val="24"/>
                <w:szCs w:val="24"/>
              </w:rPr>
              <w:t xml:space="preserve">». Цель: </w:t>
            </w:r>
            <w:proofErr w:type="gramStart"/>
            <w:r w:rsidR="0006235F">
              <w:rPr>
                <w:rFonts w:ascii="Times New Roman" w:hAnsi="Times New Roman"/>
                <w:sz w:val="24"/>
                <w:szCs w:val="24"/>
              </w:rPr>
              <w:t>обеспечить развитие умения действовать</w:t>
            </w:r>
            <w:proofErr w:type="gramEnd"/>
            <w:r w:rsidR="0006235F">
              <w:rPr>
                <w:rFonts w:ascii="Times New Roman" w:hAnsi="Times New Roman"/>
                <w:sz w:val="24"/>
                <w:szCs w:val="24"/>
              </w:rPr>
              <w:t xml:space="preserve"> по сигналу.</w:t>
            </w:r>
          </w:p>
          <w:p w:rsidR="0006235F" w:rsidRDefault="0006235F" w:rsidP="000623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сюжетно – </w:t>
            </w:r>
            <w:r w:rsidR="004F2E35">
              <w:rPr>
                <w:rFonts w:ascii="Times New Roman" w:hAnsi="Times New Roman"/>
                <w:sz w:val="24"/>
                <w:szCs w:val="24"/>
              </w:rPr>
              <w:t>ролевую игру «Поездка</w:t>
            </w:r>
            <w:r>
              <w:rPr>
                <w:rFonts w:ascii="Times New Roman" w:hAnsi="Times New Roman"/>
                <w:sz w:val="24"/>
                <w:szCs w:val="24"/>
              </w:rPr>
              <w:t>». Цель: учить выполнять с помощью взрослого несколько игровых действий, объединенных сюжетной канвой.</w:t>
            </w:r>
          </w:p>
          <w:p w:rsidR="0006235F" w:rsidRDefault="0006235F" w:rsidP="000623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</w:t>
            </w:r>
          </w:p>
          <w:p w:rsidR="004F2E35" w:rsidRDefault="004F2E35" w:rsidP="000623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2E35">
              <w:rPr>
                <w:rFonts w:ascii="Times New Roman" w:hAnsi="Times New Roman"/>
                <w:sz w:val="24"/>
                <w:szCs w:val="24"/>
              </w:rPr>
              <w:lastRenderedPageBreak/>
              <w:t>Предложить детям расставить красиво в шкафу игрушки. Приучать к аккуратности и умению выполнять простые поручения.</w:t>
            </w:r>
          </w:p>
          <w:p w:rsidR="00EB3006" w:rsidRPr="004F2E35" w:rsidRDefault="0006235F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Познавательное развитие. </w:t>
            </w:r>
          </w:p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EB3006" w:rsidRPr="00147828" w:rsidRDefault="00147828" w:rsidP="0014782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147828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Тема:</w:t>
            </w:r>
            <w:r w:rsidRPr="00147828">
              <w:rPr>
                <w:rFonts w:ascii="Times New Roman" w:hAnsi="Times New Roman"/>
                <w:sz w:val="24"/>
                <w:szCs w:val="24"/>
              </w:rPr>
              <w:t xml:space="preserve"> Брызгалки</w:t>
            </w:r>
          </w:p>
          <w:p w:rsidR="00147828" w:rsidRPr="00147828" w:rsidRDefault="00147828" w:rsidP="00147828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7828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Задачи:</w:t>
            </w:r>
            <w:r w:rsidRPr="001478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создавать условия для ознакомления детей с предметами окружающего мира и овладения предметными действиями;</w:t>
            </w:r>
          </w:p>
          <w:p w:rsidR="00147828" w:rsidRPr="00147828" w:rsidRDefault="00147828" w:rsidP="00147828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7828">
              <w:rPr>
                <w:rFonts w:ascii="Times New Roman" w:hAnsi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147828" w:rsidRPr="00147828" w:rsidRDefault="00147828" w:rsidP="00147828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7828">
              <w:rPr>
                <w:rFonts w:ascii="Times New Roman" w:hAnsi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147828" w:rsidRPr="00147828" w:rsidRDefault="00147828" w:rsidP="0014782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147828">
              <w:rPr>
                <w:rFonts w:ascii="Times New Roman" w:hAnsi="Times New Roman"/>
                <w:color w:val="000000"/>
                <w:sz w:val="24"/>
                <w:szCs w:val="24"/>
              </w:rPr>
              <w:t>-создавать условия для развития самостоятельности и целенаправленности в предметной деятельности</w:t>
            </w:r>
          </w:p>
          <w:p w:rsidR="00147828" w:rsidRDefault="00147828" w:rsidP="0014782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  <w:r w:rsidRPr="00147828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Литература:</w:t>
            </w:r>
            <w:r w:rsidRPr="00147828">
              <w:rPr>
                <w:rFonts w:ascii="Times New Roman" w:hAnsi="Times New Roman"/>
                <w:sz w:val="24"/>
                <w:szCs w:val="24"/>
              </w:rPr>
              <w:t xml:space="preserve"> Е.О.Смирова,Л.Н.Галигузова, С.Ю.Мещерякова стр.33,  часть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C60AD6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A04F67" w:rsidRDefault="00A04F67" w:rsidP="00C60AD6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A04F67" w:rsidRDefault="00A04F67" w:rsidP="00C60AD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04F67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 процессе </w:t>
            </w:r>
            <w:r w:rsidRPr="00A04F67">
              <w:rPr>
                <w:rFonts w:ascii="Times New Roman" w:hAnsi="Times New Roman"/>
                <w:sz w:val="24"/>
                <w:szCs w:val="24"/>
              </w:rPr>
              <w:t xml:space="preserve">Непосредственно образовательная деятельность «Брызгалки» побудить к активности Дениса М., Вову М., Настю К. Цель: </w:t>
            </w:r>
            <w:r w:rsidRPr="00A04F67">
              <w:rPr>
                <w:rFonts w:ascii="Times New Roman" w:hAnsi="Times New Roman"/>
                <w:color w:val="000000"/>
                <w:sz w:val="24"/>
                <w:szCs w:val="24"/>
              </w:rPr>
              <w:t>стимулировать познавательную активность, организовывать детское экспериментирование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A04F67" w:rsidRDefault="00A04F67" w:rsidP="00C60AD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04F67" w:rsidRDefault="00A04F67" w:rsidP="00C60AD6">
            <w:pPr>
              <w:spacing w:after="0" w:line="240" w:lineRule="auto"/>
              <w:rPr>
                <w:rStyle w:val="c0"/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 Мишей П., Артемом З., Даниэлем К. при повторении стихотворения </w:t>
            </w:r>
            <w:r w:rsidRPr="00A04F67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А. </w:t>
            </w:r>
            <w:proofErr w:type="spellStart"/>
            <w:r w:rsidRPr="00A04F67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Барто</w:t>
            </w:r>
            <w:proofErr w:type="spellEnd"/>
            <w:r w:rsidRPr="00A04F67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A04F67">
              <w:rPr>
                <w:rStyle w:val="c0"/>
                <w:rFonts w:ascii="Times New Roman" w:hAnsi="Times New Roman"/>
                <w:color w:val="000000"/>
                <w:sz w:val="24"/>
                <w:szCs w:val="24"/>
              </w:rPr>
              <w:t>"Уронили мишку на пол…" проговаривать сл</w:t>
            </w:r>
            <w:r>
              <w:rPr>
                <w:rStyle w:val="c0"/>
                <w:rFonts w:ascii="Times New Roman" w:hAnsi="Times New Roman"/>
                <w:color w:val="000000"/>
                <w:sz w:val="24"/>
                <w:szCs w:val="24"/>
              </w:rPr>
              <w:t xml:space="preserve">ова в конце предложения.  Цель: </w:t>
            </w:r>
            <w:r w:rsidRPr="00A04F67">
              <w:rPr>
                <w:rStyle w:val="c0"/>
                <w:rFonts w:ascii="Times New Roman" w:hAnsi="Times New Roman"/>
                <w:color w:val="000000"/>
                <w:sz w:val="24"/>
                <w:szCs w:val="24"/>
              </w:rPr>
              <w:t>способствовать развитию речи.</w:t>
            </w:r>
          </w:p>
          <w:p w:rsidR="00A04F67" w:rsidRDefault="00A04F67" w:rsidP="00C60AD6">
            <w:pPr>
              <w:spacing w:after="0" w:line="240" w:lineRule="auto"/>
              <w:rPr>
                <w:rStyle w:val="c0"/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04F67" w:rsidRPr="00A04F67" w:rsidRDefault="00A04F67" w:rsidP="00C60AD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A04F67">
              <w:rPr>
                <w:rStyle w:val="c0"/>
                <w:rFonts w:ascii="Times New Roman" w:hAnsi="Times New Roman"/>
                <w:sz w:val="24"/>
                <w:szCs w:val="24"/>
              </w:rPr>
              <w:t>В процессе пальчиковых игр обратить внимание на согласованность действий пальцев рук в соответствии с текстом у Дани О., Арины Г., Алёны А.</w:t>
            </w:r>
            <w:r w:rsidR="00205FF2"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r w:rsidR="00205FF2">
              <w:rPr>
                <w:rFonts w:ascii="Times New Roman" w:hAnsi="Times New Roman"/>
                <w:sz w:val="24"/>
                <w:szCs w:val="24"/>
              </w:rPr>
              <w:lastRenderedPageBreak/>
              <w:t>Способствовать развитию мелкой моторики рук.</w:t>
            </w:r>
          </w:p>
        </w:tc>
      </w:tr>
      <w:tr w:rsidR="00EB3006" w:rsidTr="00C60AD6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EB3006" w:rsidTr="00205FF2">
        <w:trPr>
          <w:trHeight w:val="83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4A7F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01.11.  2018г.  </w:t>
            </w:r>
            <w:r w:rsidR="004A7F1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Четверг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87A" w:rsidRDefault="003B087A" w:rsidP="003B087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Гимнастика после дневного сна. </w:t>
            </w:r>
          </w:p>
          <w:p w:rsidR="003B087A" w:rsidRDefault="003B087A" w:rsidP="003B08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0CA3">
              <w:rPr>
                <w:rFonts w:ascii="Times New Roman" w:hAnsi="Times New Roman"/>
                <w:b/>
                <w:sz w:val="24"/>
                <w:szCs w:val="24"/>
              </w:rPr>
              <w:t>Культурные практики</w:t>
            </w:r>
            <w:r w:rsidRPr="00EA0CA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087A" w:rsidRPr="003B087A" w:rsidRDefault="003B087A" w:rsidP="003B08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B087A">
              <w:rPr>
                <w:rFonts w:ascii="Times New Roman" w:hAnsi="Times New Roman"/>
                <w:sz w:val="24"/>
                <w:szCs w:val="24"/>
              </w:rPr>
              <w:t>«Мороз и птички»</w:t>
            </w:r>
            <w:r w:rsidRPr="003B087A">
              <w:rPr>
                <w:rFonts w:ascii="Times New Roman" w:hAnsi="Times New Roman"/>
                <w:sz w:val="28"/>
              </w:rPr>
              <w:t xml:space="preserve"> </w:t>
            </w:r>
            <w:r w:rsidRPr="003B087A">
              <w:rPr>
                <w:rFonts w:ascii="Times New Roman" w:hAnsi="Times New Roman"/>
                <w:sz w:val="24"/>
              </w:rPr>
              <w:t xml:space="preserve">(Познавательно развитие и </w:t>
            </w:r>
            <w:proofErr w:type="gramStart"/>
            <w:r w:rsidRPr="003B087A">
              <w:rPr>
                <w:rFonts w:ascii="Times New Roman" w:hAnsi="Times New Roman"/>
                <w:sz w:val="24"/>
              </w:rPr>
              <w:t>речевое</w:t>
            </w:r>
            <w:proofErr w:type="gramEnd"/>
            <w:r w:rsidRPr="003B087A">
              <w:rPr>
                <w:rFonts w:ascii="Times New Roman" w:hAnsi="Times New Roman"/>
                <w:sz w:val="24"/>
              </w:rPr>
              <w:t xml:space="preserve"> развитие)</w:t>
            </w:r>
          </w:p>
          <w:p w:rsidR="003B087A" w:rsidRPr="003B087A" w:rsidRDefault="003B087A" w:rsidP="003B087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3B087A">
              <w:rPr>
                <w:rFonts w:ascii="Times New Roman" w:hAnsi="Times New Roman"/>
                <w:sz w:val="24"/>
              </w:rPr>
              <w:t xml:space="preserve">Источник: (8) – 57 Цель: Способствовать формированию у детей представления о сезонных изменениях в природе: изменения в погоде зимой, поведении зверей и птиц. </w:t>
            </w:r>
          </w:p>
          <w:p w:rsidR="003B087A" w:rsidRPr="003B087A" w:rsidRDefault="003B087A" w:rsidP="003B08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087A">
              <w:rPr>
                <w:rFonts w:ascii="Times New Roman" w:hAnsi="Times New Roman"/>
                <w:sz w:val="24"/>
              </w:rPr>
              <w:t>Задачи: Способствовать развитию у детей эмоциональности, навыков общения, координации движений, общую моторику.</w:t>
            </w:r>
          </w:p>
          <w:p w:rsidR="003B087A" w:rsidRPr="003B087A" w:rsidRDefault="003B087A" w:rsidP="003B08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087A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 «Обезьянки». Цель: способствовать совершенствованию основного движения </w:t>
            </w:r>
            <w:proofErr w:type="gramStart"/>
            <w:r w:rsidRPr="003B087A">
              <w:rPr>
                <w:rFonts w:ascii="Times New Roman" w:hAnsi="Times New Roman"/>
                <w:sz w:val="24"/>
                <w:szCs w:val="24"/>
              </w:rPr>
              <w:t>–п</w:t>
            </w:r>
            <w:proofErr w:type="gramEnd"/>
            <w:r w:rsidRPr="003B087A">
              <w:rPr>
                <w:rFonts w:ascii="Times New Roman" w:hAnsi="Times New Roman"/>
                <w:sz w:val="24"/>
                <w:szCs w:val="24"/>
              </w:rPr>
              <w:t>олзания.</w:t>
            </w:r>
          </w:p>
          <w:p w:rsidR="003B087A" w:rsidRPr="003B087A" w:rsidRDefault="003B087A" w:rsidP="003B08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087A"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Предложить детям настольные игры «Крупные пазлы», «Собери из частей целое». Цель: развивать целостное восприятие предметов.</w:t>
            </w:r>
          </w:p>
          <w:p w:rsidR="003B087A" w:rsidRPr="003B087A" w:rsidRDefault="003B087A" w:rsidP="003B08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087A">
              <w:rPr>
                <w:rFonts w:ascii="Times New Roman" w:hAnsi="Times New Roman"/>
                <w:sz w:val="24"/>
                <w:szCs w:val="24"/>
              </w:rPr>
              <w:t>Игры по инициативе детей.    Трудовая деятельность. Предложить детям помочь воспитателю полить цветы в уголке природы.</w:t>
            </w:r>
          </w:p>
          <w:p w:rsidR="00EB3006" w:rsidRDefault="00EB3006" w:rsidP="004A7F1A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147828" w:rsidRPr="00F30E86" w:rsidRDefault="00147828" w:rsidP="0014782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>Тема: «Вертушки »</w:t>
            </w:r>
          </w:p>
          <w:p w:rsidR="00147828" w:rsidRPr="00F30E86" w:rsidRDefault="00147828" w:rsidP="0014782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E86">
              <w:rPr>
                <w:rFonts w:ascii="Times New Roman" w:hAnsi="Times New Roman"/>
                <w:sz w:val="24"/>
                <w:szCs w:val="24"/>
              </w:rPr>
              <w:t>Цель: - способствовать развитию двигательной активности детей, развитию координации.</w:t>
            </w:r>
          </w:p>
          <w:p w:rsidR="00EB3006" w:rsidRDefault="00147828" w:rsidP="00147828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F30E86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Литература: </w:t>
            </w:r>
            <w:r w:rsidRPr="00F30E86">
              <w:rPr>
                <w:rFonts w:ascii="Times New Roman" w:hAnsi="Times New Roman"/>
                <w:sz w:val="24"/>
                <w:szCs w:val="24"/>
              </w:rPr>
              <w:t>Смирнова Е.О., часть 2, стр. 138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05FF2" w:rsidRPr="005422D0" w:rsidRDefault="00205FF2" w:rsidP="00205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Алиной М.,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Аришей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Г., Полиной С. повторить название зимующих птиц (воробей, дятел, синица, снегирь). Цель: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Формировать представления </w:t>
            </w:r>
            <w:r>
              <w:rPr>
                <w:rFonts w:ascii="Times New Roman" w:hAnsi="Times New Roman"/>
                <w:sz w:val="24"/>
                <w:szCs w:val="24"/>
              </w:rPr>
              <w:t>о явлениях живой природы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205FF2" w:rsidRDefault="00205FF2" w:rsidP="00205FF2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5FF2" w:rsidRDefault="00205FF2" w:rsidP="00205FF2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B3006" w:rsidRPr="00205FF2" w:rsidRDefault="00205FF2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205FF2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Предложить Даниэлю</w:t>
            </w:r>
            <w:proofErr w:type="gramStart"/>
            <w:r w:rsidRPr="00205FF2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К</w:t>
            </w:r>
            <w:proofErr w:type="gramEnd"/>
            <w:r w:rsidRPr="00205FF2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, Алине Ю. игру «Кегли»</w:t>
            </w:r>
          </w:p>
          <w:p w:rsidR="00EB3006" w:rsidRPr="00205FF2" w:rsidRDefault="00205FF2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205FF2">
              <w:rPr>
                <w:rFonts w:ascii="Times New Roman" w:hAnsi="Times New Roman"/>
                <w:iCs/>
                <w:color w:val="000000"/>
                <w:spacing w:val="-2"/>
                <w:w w:val="101"/>
                <w:sz w:val="24"/>
                <w:szCs w:val="24"/>
              </w:rPr>
              <w:t xml:space="preserve">Цель: </w:t>
            </w:r>
            <w:r w:rsidRPr="00205FF2">
              <w:rPr>
                <w:rFonts w:ascii="Times New Roman" w:hAnsi="Times New Roman"/>
                <w:color w:val="000000"/>
                <w:spacing w:val="-2"/>
                <w:w w:val="101"/>
                <w:sz w:val="24"/>
                <w:szCs w:val="24"/>
              </w:rPr>
              <w:t>тренировать меткость бросков.</w:t>
            </w:r>
          </w:p>
          <w:p w:rsidR="00EB3006" w:rsidRPr="00205FF2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B3006" w:rsidRPr="00205FF2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Pr="00E82D79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EB3006" w:rsidRDefault="00EB3006" w:rsidP="00EB3006">
      <w:pPr>
        <w:ind w:firstLine="708"/>
      </w:pPr>
    </w:p>
    <w:p w:rsidR="00EB3006" w:rsidRDefault="00EB3006" w:rsidP="00EB3006">
      <w:pPr>
        <w:ind w:firstLine="708"/>
      </w:pPr>
    </w:p>
    <w:p w:rsidR="00EB3006" w:rsidRDefault="00EB3006" w:rsidP="00C60AD6"/>
    <w:p w:rsidR="00147828" w:rsidRDefault="00147828" w:rsidP="00C60AD6"/>
    <w:p w:rsidR="00147828" w:rsidRDefault="00147828" w:rsidP="00C60AD6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2977"/>
        <w:gridCol w:w="2268"/>
      </w:tblGrid>
      <w:tr w:rsidR="00EB3006" w:rsidTr="00C60AD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EB3006" w:rsidTr="00C60AD6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006" w:rsidRDefault="00EB3006" w:rsidP="00C60A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EB3006" w:rsidTr="002C1A1C">
        <w:trPr>
          <w:trHeight w:val="310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C60A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EB3006" w:rsidRDefault="00EB3006" w:rsidP="004A7F1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01.11.  2018г.  </w:t>
            </w:r>
            <w:r w:rsidR="004A7F1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Пятница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2C1A1C" w:rsidRPr="002C1A1C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1A1C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   «Большие и маленькие мячики»</w:t>
            </w:r>
          </w:p>
          <w:p w:rsidR="002C1A1C" w:rsidRPr="002C1A1C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1A1C">
              <w:rPr>
                <w:rFonts w:ascii="Times New Roman" w:hAnsi="Times New Roman"/>
                <w:sz w:val="24"/>
                <w:szCs w:val="24"/>
              </w:rPr>
              <w:t>Цель: Учить различать цвет и величину (большой — маленький); развивать чувство ритма; ритмично проговаривать слова.</w:t>
            </w:r>
          </w:p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повторить знакомые стихи из книги А.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Барто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«Игрушки».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Цель: Способствовать развитию речи, памяти детей.</w:t>
            </w:r>
          </w:p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Социально-коммуникативная деятельность. Предложить детям сборник иллюстраций «Одежда». Цель: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обеспечить развитие умения узнавать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 называть предметы одежды; рассказать о назначении. Закреплять представления о предметах ближайшего окружения.</w:t>
            </w:r>
          </w:p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Совместная деятельность педагога с детьми. Предложить детям </w:t>
            </w:r>
            <w:r w:rsidR="00CC420E">
              <w:rPr>
                <w:rFonts w:ascii="Times New Roman" w:hAnsi="Times New Roman"/>
                <w:sz w:val="24"/>
                <w:szCs w:val="24"/>
              </w:rPr>
              <w:t>одеть куклу Таню на прогулку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2C1A1C" w:rsidRDefault="00CC420E" w:rsidP="002C1A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C1A1C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CC420E" w:rsidRPr="00CC420E" w:rsidRDefault="002C1A1C" w:rsidP="00CC420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420E">
              <w:rPr>
                <w:rFonts w:ascii="Times New Roman" w:hAnsi="Times New Roman"/>
                <w:sz w:val="24"/>
                <w:szCs w:val="24"/>
              </w:rPr>
              <w:t xml:space="preserve">Предложить детям наблюдение </w:t>
            </w:r>
            <w:r w:rsidR="00CC420E" w:rsidRPr="00CC420E">
              <w:rPr>
                <w:rFonts w:ascii="Times New Roman" w:hAnsi="Times New Roman"/>
                <w:bCs/>
                <w:color w:val="000000"/>
                <w:spacing w:val="-9"/>
                <w:sz w:val="24"/>
                <w:szCs w:val="24"/>
              </w:rPr>
              <w:t>за маршрутным такси</w:t>
            </w:r>
            <w:r w:rsidR="00CC420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CC420E" w:rsidRPr="00CC420E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</w:rPr>
              <w:t xml:space="preserve">Цель: </w:t>
            </w:r>
            <w:r w:rsidR="00CC420E" w:rsidRPr="00CC420E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формировать представление о роли маршрутного такси, его назначении для людей.</w:t>
            </w:r>
          </w:p>
          <w:p w:rsidR="002C1A1C" w:rsidRDefault="002C1A1C" w:rsidP="00CC42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 «</w:t>
            </w:r>
            <w:r w:rsidR="00CC420E">
              <w:rPr>
                <w:rFonts w:ascii="Times New Roman" w:hAnsi="Times New Roman"/>
                <w:sz w:val="24"/>
                <w:szCs w:val="24"/>
              </w:rPr>
              <w:t>Птички в гнёздышках</w:t>
            </w:r>
            <w:r>
              <w:rPr>
                <w:rFonts w:ascii="Times New Roman" w:hAnsi="Times New Roman"/>
                <w:sz w:val="24"/>
                <w:szCs w:val="24"/>
              </w:rPr>
              <w:t>». Цель: способствовать развитию умения детей действовать по сигналу; доставить детям радость от совместных игр.</w:t>
            </w:r>
          </w:p>
          <w:p w:rsidR="00CC420E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сюжетно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олевую игру «Магазин </w:t>
            </w:r>
            <w:r w:rsidR="00CC420E">
              <w:rPr>
                <w:rFonts w:ascii="Times New Roman" w:hAnsi="Times New Roman"/>
                <w:sz w:val="24"/>
                <w:szCs w:val="24"/>
              </w:rPr>
              <w:t>одежды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». Цель: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обеспечить развитие умения детей выполнять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отдельные ролевые действия, формировать навыки ролевого поведения.</w:t>
            </w:r>
          </w:p>
          <w:p w:rsidR="00CC420E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Трудовая деятельность. </w:t>
            </w:r>
            <w:r w:rsidR="00CC420E">
              <w:rPr>
                <w:rFonts w:ascii="Times New Roman" w:hAnsi="Times New Roman"/>
                <w:sz w:val="24"/>
                <w:szCs w:val="24"/>
              </w:rPr>
              <w:t>Предложить детям после игры сложить книги на книжной полке.</w:t>
            </w:r>
          </w:p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побуждать детей выполнять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простейшие трудовые действия.</w:t>
            </w:r>
          </w:p>
          <w:p w:rsidR="00EB3006" w:rsidRDefault="002C1A1C" w:rsidP="002C1A1C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Игры по инициативе детей.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B4" w:rsidRPr="00585F15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8C57B4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8C57B4" w:rsidRDefault="008C57B4" w:rsidP="008C57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C57B4" w:rsidRPr="00585F15" w:rsidRDefault="008C57B4" w:rsidP="008C5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EB3006" w:rsidRDefault="00EB3006" w:rsidP="004A7F1A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B3006" w:rsidRDefault="00147828" w:rsidP="00205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205FF2">
              <w:rPr>
                <w:rFonts w:ascii="Times New Roman" w:hAnsi="Times New Roman"/>
                <w:sz w:val="24"/>
                <w:szCs w:val="24"/>
              </w:rPr>
              <w:t>Алёной А. и Алиной Ю.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поупра</w:t>
            </w:r>
            <w:r w:rsidR="00205FF2">
              <w:rPr>
                <w:rFonts w:ascii="Times New Roman" w:hAnsi="Times New Roman"/>
                <w:sz w:val="24"/>
                <w:szCs w:val="24"/>
              </w:rPr>
              <w:t>жняться в соотношении предметов заданных цветов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205FF2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закреплению знаний о цвете.</w:t>
            </w:r>
          </w:p>
          <w:p w:rsidR="00205FF2" w:rsidRDefault="00205FF2" w:rsidP="00205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5FF2" w:rsidRDefault="00205FF2" w:rsidP="00205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5FF2" w:rsidRDefault="00205FF2" w:rsidP="00205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5FF2" w:rsidRDefault="00205FF2" w:rsidP="00205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Упражнять Даню О., Артёма З. в назывании предметов одежды. Цель: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обеспечить развитие умения узнавать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 называть предметы одежды; рассказать о назначении. Закреплять представления о предметах ближайшего окружения.</w:t>
            </w:r>
          </w:p>
          <w:p w:rsidR="00205FF2" w:rsidRDefault="00205FF2" w:rsidP="00205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5FF2" w:rsidRDefault="00205FF2" w:rsidP="00205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игре «Чудесный мешочек» с Алиной Ю., Даней О. закрепить умение определять на ощупь геометрические фигуры (круг, квадрат).</w:t>
            </w:r>
            <w:r w:rsidRPr="002232B9">
              <w:rPr>
                <w:rStyle w:val="c5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Цель: Обеспечить развитие умения детей пользоваться</w:t>
            </w:r>
            <w:r w:rsidRPr="002232B9">
              <w:rPr>
                <w:rFonts w:ascii="Times New Roman" w:hAnsi="Times New Roman"/>
                <w:sz w:val="24"/>
                <w:szCs w:val="24"/>
              </w:rPr>
              <w:t xml:space="preserve"> рациональным приемом </w:t>
            </w:r>
            <w:r w:rsidRPr="002232B9">
              <w:rPr>
                <w:rFonts w:ascii="Times New Roman" w:hAnsi="Times New Roman"/>
                <w:sz w:val="24"/>
                <w:szCs w:val="24"/>
              </w:rPr>
              <w:lastRenderedPageBreak/>
              <w:t>осязательного обследования формы предмета. Способствовать развитию мышления </w:t>
            </w:r>
            <w:r w:rsidRPr="002232B9">
              <w:rPr>
                <w:rFonts w:ascii="Times New Roman" w:hAnsi="Times New Roman"/>
                <w:bCs/>
                <w:sz w:val="24"/>
                <w:szCs w:val="24"/>
              </w:rPr>
              <w:t>детей</w:t>
            </w:r>
            <w:r w:rsidRPr="002232B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Pr="002232B9">
              <w:rPr>
                <w:rFonts w:ascii="Times New Roman" w:hAnsi="Times New Roman"/>
                <w:sz w:val="24"/>
                <w:szCs w:val="24"/>
              </w:rPr>
              <w:t>сенсорному</w:t>
            </w:r>
            <w:proofErr w:type="gramEnd"/>
            <w:r w:rsidRPr="002232B9">
              <w:rPr>
                <w:rFonts w:ascii="Times New Roman" w:hAnsi="Times New Roman"/>
                <w:sz w:val="24"/>
                <w:szCs w:val="24"/>
              </w:rPr>
              <w:t xml:space="preserve"> развитию.</w:t>
            </w:r>
          </w:p>
          <w:p w:rsidR="00205FF2" w:rsidRPr="00941214" w:rsidRDefault="00205FF2" w:rsidP="00205FF2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</w:tr>
      <w:tr w:rsidR="00EB3006" w:rsidTr="00C60AD6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EB3006" w:rsidTr="00007A1E">
        <w:trPr>
          <w:trHeight w:val="81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4A7F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01.11.  2018г.  </w:t>
            </w:r>
            <w:r w:rsidR="004A7F1A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Пятница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Воспитание культурно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игиенических навыков. Приучать детей под руководством взрослого мыть руки, насухо вытирать их полотенцем.</w:t>
            </w:r>
          </w:p>
          <w:p w:rsidR="002C1A1C" w:rsidRDefault="002C1A1C" w:rsidP="002C1A1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B262E9" w:rsidRPr="0086487B" w:rsidRDefault="00B262E9" w:rsidP="00B262E9">
            <w:pPr>
              <w:spacing w:after="0" w:line="240" w:lineRule="auto"/>
              <w:outlineLvl w:val="0"/>
              <w:rPr>
                <w:rFonts w:ascii="Times New Roman" w:hAnsi="Times New Roman"/>
                <w:bCs/>
                <w:kern w:val="36"/>
                <w:sz w:val="24"/>
                <w:szCs w:val="24"/>
              </w:rPr>
            </w:pPr>
            <w:r w:rsidRPr="0086487B">
              <w:rPr>
                <w:rFonts w:ascii="Times New Roman" w:hAnsi="Times New Roman"/>
                <w:bCs/>
                <w:kern w:val="36"/>
                <w:sz w:val="24"/>
                <w:szCs w:val="24"/>
              </w:rPr>
              <w:t xml:space="preserve">Восприятие художественной литературы и фольклора. «Вечер загадок». </w:t>
            </w:r>
            <w:r w:rsidRPr="0086487B">
              <w:rPr>
                <w:rFonts w:ascii="Times New Roman" w:hAnsi="Times New Roman"/>
                <w:sz w:val="24"/>
                <w:szCs w:val="24"/>
              </w:rPr>
              <w:t>(Загадки о природе)</w:t>
            </w:r>
          </w:p>
          <w:p w:rsidR="00B262E9" w:rsidRPr="0086487B" w:rsidRDefault="00B262E9" w:rsidP="00B262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487B">
              <w:rPr>
                <w:rFonts w:ascii="Times New Roman" w:hAnsi="Times New Roman"/>
                <w:sz w:val="24"/>
                <w:szCs w:val="24"/>
              </w:rPr>
              <w:t xml:space="preserve">Цель: </w:t>
            </w:r>
            <w:proofErr w:type="gramStart"/>
            <w:r w:rsidRPr="0086487B">
              <w:rPr>
                <w:rFonts w:ascii="Times New Roman" w:hAnsi="Times New Roman"/>
                <w:sz w:val="24"/>
                <w:szCs w:val="24"/>
              </w:rPr>
              <w:t>учить детей отгадывать</w:t>
            </w:r>
            <w:proofErr w:type="gramEnd"/>
            <w:r w:rsidRPr="0086487B">
              <w:rPr>
                <w:rFonts w:ascii="Times New Roman" w:hAnsi="Times New Roman"/>
                <w:sz w:val="24"/>
                <w:szCs w:val="24"/>
              </w:rPr>
              <w:t xml:space="preserve"> загадки, развивать память, образное мышление, создать хорошее настроение.</w:t>
            </w:r>
          </w:p>
          <w:p w:rsidR="00B262E9" w:rsidRPr="0086487B" w:rsidRDefault="00B262E9" w:rsidP="008648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487B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 «Вежливый медвежонок»</w:t>
            </w:r>
          </w:p>
          <w:p w:rsidR="00B262E9" w:rsidRPr="0086487B" w:rsidRDefault="00B262E9" w:rsidP="008648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487B">
              <w:rPr>
                <w:rFonts w:ascii="Times New Roman" w:hAnsi="Times New Roman"/>
                <w:sz w:val="24"/>
                <w:szCs w:val="24"/>
              </w:rPr>
              <w:t>Цель: Формировать нравственные качества (веж</w:t>
            </w:r>
            <w:r w:rsidRPr="0086487B">
              <w:rPr>
                <w:rFonts w:ascii="Times New Roman" w:hAnsi="Times New Roman"/>
                <w:sz w:val="24"/>
                <w:szCs w:val="24"/>
              </w:rPr>
              <w:softHyphen/>
              <w:t>ливость, внимательность); учить проявлять заботу.</w:t>
            </w:r>
          </w:p>
          <w:p w:rsidR="002C1A1C" w:rsidRPr="0086487B" w:rsidRDefault="002C1A1C" w:rsidP="002C1A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487B">
              <w:rPr>
                <w:rFonts w:ascii="Times New Roman" w:hAnsi="Times New Roman"/>
                <w:sz w:val="24"/>
                <w:szCs w:val="24"/>
              </w:rPr>
              <w:t xml:space="preserve"> Игры по инициативе детей. Цель: выявить предпочтения детей при выборе игрушек, побуждать включать в игры пение знакомых песен, чтение стихов, потешек.</w:t>
            </w:r>
          </w:p>
          <w:p w:rsidR="00EB3006" w:rsidRDefault="002C1A1C" w:rsidP="002C1A1C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86487B">
              <w:rPr>
                <w:rFonts w:ascii="Times New Roman" w:hAnsi="Times New Roman"/>
                <w:sz w:val="24"/>
                <w:szCs w:val="24"/>
              </w:rPr>
              <w:t>Трудовая деятельность. Привлечь детей к уборке игрушек</w:t>
            </w:r>
            <w:r>
              <w:rPr>
                <w:rFonts w:ascii="Times New Roman" w:hAnsi="Times New Roman"/>
                <w:sz w:val="24"/>
                <w:szCs w:val="24"/>
              </w:rPr>
              <w:t>. Цель: приучать к аккуратности.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8C57B4" w:rsidRPr="00585F15" w:rsidRDefault="008C57B4" w:rsidP="008C57B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EB3006" w:rsidRPr="0086487B" w:rsidRDefault="0086487B" w:rsidP="0086487B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Тема:</w:t>
            </w:r>
            <w:r w:rsidRPr="00585323">
              <w:rPr>
                <w:rStyle w:val="c5"/>
                <w:rFonts w:ascii="Times New Roman" w:hAnsi="Times New Roman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6487B">
              <w:rPr>
                <w:rStyle w:val="a9"/>
                <w:rFonts w:ascii="Times New Roman" w:hAnsi="Times New Roman"/>
                <w:b w:val="0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Чтение</w:t>
            </w:r>
            <w:r w:rsidRPr="0086487B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 украинской народной сказки </w:t>
            </w:r>
            <w:r w:rsidRPr="0086487B">
              <w:rPr>
                <w:rFonts w:ascii="Times New Roman" w:hAnsi="Times New Roman"/>
                <w:iCs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«Рукавичка»</w:t>
            </w:r>
          </w:p>
          <w:p w:rsidR="0086487B" w:rsidRPr="0086487B" w:rsidRDefault="0086487B" w:rsidP="008648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487B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Задачи:</w:t>
            </w:r>
            <w:r w:rsidRPr="00864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86487B">
              <w:rPr>
                <w:rFonts w:ascii="Times New Roman" w:hAnsi="Times New Roman"/>
                <w:sz w:val="24"/>
                <w:szCs w:val="24"/>
              </w:rPr>
              <w:t>-с</w:t>
            </w:r>
            <w:proofErr w:type="gramEnd"/>
            <w:r w:rsidRPr="0086487B">
              <w:rPr>
                <w:rFonts w:ascii="Times New Roman" w:hAnsi="Times New Roman"/>
                <w:sz w:val="24"/>
                <w:szCs w:val="24"/>
              </w:rPr>
              <w:t>пособствовать развитию у детей понимания речи;</w:t>
            </w:r>
          </w:p>
          <w:p w:rsidR="0086487B" w:rsidRPr="0086487B" w:rsidRDefault="0086487B" w:rsidP="008648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6487B">
              <w:rPr>
                <w:rFonts w:ascii="Times New Roman" w:hAnsi="Times New Roman"/>
                <w:sz w:val="24"/>
                <w:szCs w:val="24"/>
              </w:rPr>
              <w:t>- способствовать развитию активной речи</w:t>
            </w:r>
          </w:p>
          <w:p w:rsidR="0086487B" w:rsidRPr="0086487B" w:rsidRDefault="0086487B" w:rsidP="0086487B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86487B">
              <w:rPr>
                <w:rFonts w:ascii="Times New Roman" w:hAnsi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86487B" w:rsidRDefault="0086487B" w:rsidP="0086487B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86487B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Литература:</w:t>
            </w:r>
            <w:r w:rsidRPr="0086487B">
              <w:rPr>
                <w:rFonts w:ascii="Times New Roman" w:hAnsi="Times New Roman"/>
                <w:sz w:val="24"/>
                <w:szCs w:val="24"/>
              </w:rPr>
              <w:t xml:space="preserve"> Е.О.Смирова,Л.Н.Галигузова, С.Ю.Мещерякова стр.90, часть 1</w:t>
            </w:r>
            <w:r w:rsidR="00007A1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05FF2" w:rsidRPr="002232B9" w:rsidRDefault="00205FF2" w:rsidP="00205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Даниэлем К., Марком О. закрепить название частей машины. </w:t>
            </w:r>
          </w:p>
          <w:p w:rsidR="00EB3006" w:rsidRDefault="00205FF2" w:rsidP="00205FF2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pacing w:val="-4"/>
                <w:w w:val="101"/>
                <w:sz w:val="24"/>
                <w:szCs w:val="24"/>
              </w:rPr>
            </w:pPr>
            <w:r w:rsidRPr="002232B9">
              <w:rPr>
                <w:rFonts w:ascii="Times New Roman" w:hAnsi="Times New Roman"/>
                <w:iCs/>
                <w:spacing w:val="-4"/>
                <w:w w:val="101"/>
                <w:sz w:val="24"/>
                <w:szCs w:val="24"/>
              </w:rPr>
              <w:t>Цель: способствовать о</w:t>
            </w:r>
            <w:r w:rsidRPr="002232B9">
              <w:rPr>
                <w:rFonts w:ascii="Times New Roman" w:hAnsi="Times New Roman"/>
                <w:spacing w:val="-4"/>
                <w:w w:val="101"/>
                <w:sz w:val="24"/>
                <w:szCs w:val="24"/>
              </w:rPr>
              <w:t>знакомлению с названием частей машины.</w:t>
            </w:r>
          </w:p>
          <w:p w:rsidR="00205FF2" w:rsidRDefault="00205FF2" w:rsidP="00205FF2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pacing w:val="-4"/>
                <w:w w:val="101"/>
                <w:sz w:val="24"/>
                <w:szCs w:val="24"/>
              </w:rPr>
            </w:pPr>
          </w:p>
          <w:p w:rsidR="00205FF2" w:rsidRDefault="00205FF2" w:rsidP="00205FF2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205FF2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02304C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007A1E">
              <w:rPr>
                <w:rFonts w:ascii="Times New Roman" w:hAnsi="Times New Roman"/>
                <w:sz w:val="24"/>
                <w:szCs w:val="24"/>
              </w:rPr>
              <w:t>дидактической игре «Вежливый медвежонок»</w:t>
            </w:r>
            <w:r w:rsidRPr="0002304C">
              <w:rPr>
                <w:rFonts w:ascii="Times New Roman" w:hAnsi="Times New Roman"/>
                <w:sz w:val="24"/>
                <w:szCs w:val="24"/>
              </w:rPr>
              <w:t xml:space="preserve"> игре способствовать употреблению в </w:t>
            </w:r>
            <w:proofErr w:type="spellStart"/>
            <w:r w:rsidRPr="0002304C">
              <w:rPr>
                <w:rFonts w:ascii="Times New Roman" w:hAnsi="Times New Roman"/>
                <w:sz w:val="24"/>
                <w:szCs w:val="24"/>
              </w:rPr>
              <w:t>рече</w:t>
            </w:r>
            <w:proofErr w:type="spellEnd"/>
            <w:r w:rsidR="00007A1E">
              <w:rPr>
                <w:rFonts w:ascii="Times New Roman" w:hAnsi="Times New Roman"/>
                <w:sz w:val="24"/>
                <w:szCs w:val="24"/>
              </w:rPr>
              <w:t xml:space="preserve">  вежливых слов</w:t>
            </w:r>
            <w:r w:rsidRPr="000230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07A1E">
              <w:rPr>
                <w:rFonts w:ascii="Times New Roman" w:hAnsi="Times New Roman"/>
                <w:sz w:val="24"/>
                <w:szCs w:val="24"/>
              </w:rPr>
              <w:t>с Артёмом З.</w:t>
            </w: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EB3006" w:rsidRPr="00E82D79" w:rsidRDefault="00EB3006" w:rsidP="00C60AD6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EB3006" w:rsidRDefault="00EB3006" w:rsidP="00C60AD6"/>
    <w:p w:rsidR="00EB3006" w:rsidRDefault="00EB3006" w:rsidP="00EB3006">
      <w:pPr>
        <w:ind w:firstLine="708"/>
      </w:pPr>
    </w:p>
    <w:p w:rsidR="00EB3006" w:rsidRDefault="00EB3006" w:rsidP="00EB3006">
      <w:pPr>
        <w:ind w:firstLine="708"/>
      </w:pPr>
    </w:p>
    <w:p w:rsidR="00EB3006" w:rsidRDefault="00EB3006" w:rsidP="00EB3006">
      <w:pPr>
        <w:ind w:firstLine="708"/>
      </w:pPr>
    </w:p>
    <w:p w:rsidR="00EB3006" w:rsidRDefault="00EB3006" w:rsidP="00EB3006">
      <w:pPr>
        <w:ind w:firstLine="708"/>
      </w:pPr>
    </w:p>
    <w:p w:rsidR="00EB3006" w:rsidRDefault="00EB3006" w:rsidP="00EB3006">
      <w:pPr>
        <w:ind w:firstLine="708"/>
      </w:pPr>
    </w:p>
    <w:p w:rsidR="00EB3006" w:rsidRDefault="00EB3006" w:rsidP="00EB3006">
      <w:pPr>
        <w:ind w:firstLine="708"/>
      </w:pPr>
    </w:p>
    <w:p w:rsidR="00EB3006" w:rsidRDefault="00EB3006" w:rsidP="00EB3006">
      <w:pPr>
        <w:ind w:firstLine="708"/>
      </w:pPr>
    </w:p>
    <w:p w:rsidR="00EB3006" w:rsidRDefault="00EB3006" w:rsidP="00EB3006">
      <w:pPr>
        <w:ind w:firstLine="708"/>
      </w:pPr>
    </w:p>
    <w:p w:rsidR="00231723" w:rsidRDefault="00231723" w:rsidP="004130DB">
      <w:pPr>
        <w:ind w:firstLine="708"/>
      </w:pPr>
    </w:p>
    <w:sectPr w:rsidR="00231723" w:rsidSect="0039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80C725C"/>
    <w:lvl w:ilvl="0">
      <w:numFmt w:val="bullet"/>
      <w:lvlText w:val="*"/>
      <w:lvlJc w:val="left"/>
    </w:lvl>
  </w:abstractNum>
  <w:abstractNum w:abstractNumId="1">
    <w:nsid w:val="040A1A93"/>
    <w:multiLevelType w:val="hybridMultilevel"/>
    <w:tmpl w:val="3FD64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2025C"/>
    <w:multiLevelType w:val="hybridMultilevel"/>
    <w:tmpl w:val="A57CF2E2"/>
    <w:lvl w:ilvl="0" w:tplc="347273B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629"/>
    <w:multiLevelType w:val="hybridMultilevel"/>
    <w:tmpl w:val="0DBC454C"/>
    <w:lvl w:ilvl="0" w:tplc="D2FA66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F2456"/>
    <w:multiLevelType w:val="hybridMultilevel"/>
    <w:tmpl w:val="72021D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B44C4"/>
    <w:multiLevelType w:val="hybridMultilevel"/>
    <w:tmpl w:val="9F84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102B1"/>
    <w:multiLevelType w:val="hybridMultilevel"/>
    <w:tmpl w:val="15E086E2"/>
    <w:lvl w:ilvl="0" w:tplc="347273BC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226817B2"/>
    <w:multiLevelType w:val="hybridMultilevel"/>
    <w:tmpl w:val="79B8F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1791B"/>
    <w:multiLevelType w:val="hybridMultilevel"/>
    <w:tmpl w:val="5F720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95B6A"/>
    <w:multiLevelType w:val="hybridMultilevel"/>
    <w:tmpl w:val="5394A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D6733"/>
    <w:multiLevelType w:val="hybridMultilevel"/>
    <w:tmpl w:val="DBB2E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52DF0"/>
    <w:multiLevelType w:val="hybridMultilevel"/>
    <w:tmpl w:val="61BAA80A"/>
    <w:lvl w:ilvl="0" w:tplc="347273B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29A423CD"/>
    <w:multiLevelType w:val="hybridMultilevel"/>
    <w:tmpl w:val="A25E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F4B1F"/>
    <w:multiLevelType w:val="hybridMultilevel"/>
    <w:tmpl w:val="ECAC4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916DF"/>
    <w:multiLevelType w:val="hybridMultilevel"/>
    <w:tmpl w:val="60CE5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612334"/>
    <w:multiLevelType w:val="hybridMultilevel"/>
    <w:tmpl w:val="736C6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466E09"/>
    <w:multiLevelType w:val="hybridMultilevel"/>
    <w:tmpl w:val="19C05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394E44"/>
    <w:multiLevelType w:val="hybridMultilevel"/>
    <w:tmpl w:val="9C72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B5707"/>
    <w:multiLevelType w:val="hybridMultilevel"/>
    <w:tmpl w:val="C2A6D4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C24B0"/>
    <w:multiLevelType w:val="hybridMultilevel"/>
    <w:tmpl w:val="45EA8C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406C9"/>
    <w:multiLevelType w:val="hybridMultilevel"/>
    <w:tmpl w:val="FDCC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78097D"/>
    <w:multiLevelType w:val="hybridMultilevel"/>
    <w:tmpl w:val="67941E9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17900"/>
    <w:multiLevelType w:val="hybridMultilevel"/>
    <w:tmpl w:val="E6329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60018"/>
    <w:multiLevelType w:val="hybridMultilevel"/>
    <w:tmpl w:val="86F6F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F55E4C"/>
    <w:multiLevelType w:val="hybridMultilevel"/>
    <w:tmpl w:val="657E2CEC"/>
    <w:lvl w:ilvl="0" w:tplc="74CC18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983830"/>
    <w:multiLevelType w:val="hybridMultilevel"/>
    <w:tmpl w:val="F08A69CA"/>
    <w:lvl w:ilvl="0" w:tplc="347273B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2"/>
  </w:num>
  <w:num w:numId="6">
    <w:abstractNumId w:val="17"/>
  </w:num>
  <w:num w:numId="7">
    <w:abstractNumId w:val="23"/>
  </w:num>
  <w:num w:numId="8">
    <w:abstractNumId w:val="19"/>
  </w:num>
  <w:num w:numId="9">
    <w:abstractNumId w:val="10"/>
  </w:num>
  <w:num w:numId="10">
    <w:abstractNumId w:val="11"/>
  </w:num>
  <w:num w:numId="11">
    <w:abstractNumId w:val="13"/>
  </w:num>
  <w:num w:numId="12">
    <w:abstractNumId w:val="16"/>
  </w:num>
  <w:num w:numId="13">
    <w:abstractNumId w:val="20"/>
  </w:num>
  <w:num w:numId="14">
    <w:abstractNumId w:val="4"/>
  </w:num>
  <w:num w:numId="15">
    <w:abstractNumId w:val="22"/>
  </w:num>
  <w:num w:numId="16">
    <w:abstractNumId w:val="6"/>
  </w:num>
  <w:num w:numId="17">
    <w:abstractNumId w:val="15"/>
  </w:num>
  <w:num w:numId="18">
    <w:abstractNumId w:val="1"/>
  </w:num>
  <w:num w:numId="19">
    <w:abstractNumId w:val="18"/>
  </w:num>
  <w:num w:numId="20">
    <w:abstractNumId w:val="12"/>
  </w:num>
  <w:num w:numId="21">
    <w:abstractNumId w:val="25"/>
  </w:num>
  <w:num w:numId="22">
    <w:abstractNumId w:val="3"/>
  </w:num>
  <w:num w:numId="23">
    <w:abstractNumId w:val="5"/>
  </w:num>
  <w:num w:numId="24">
    <w:abstractNumId w:val="8"/>
  </w:num>
  <w:num w:numId="25">
    <w:abstractNumId w:val="9"/>
  </w:num>
  <w:num w:numId="26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0"/>
    <w:lvlOverride w:ilvl="0">
      <w:lvl w:ilvl="0">
        <w:start w:val="65535"/>
        <w:numFmt w:val="bullet"/>
        <w:lvlText w:val="—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2D24"/>
    <w:rsid w:val="000035AA"/>
    <w:rsid w:val="00006C95"/>
    <w:rsid w:val="00007A1E"/>
    <w:rsid w:val="0001071E"/>
    <w:rsid w:val="00010857"/>
    <w:rsid w:val="00011FEE"/>
    <w:rsid w:val="00012492"/>
    <w:rsid w:val="00012D08"/>
    <w:rsid w:val="00017A50"/>
    <w:rsid w:val="00023CA8"/>
    <w:rsid w:val="00034CF2"/>
    <w:rsid w:val="00035982"/>
    <w:rsid w:val="00035D74"/>
    <w:rsid w:val="000369F9"/>
    <w:rsid w:val="00036C93"/>
    <w:rsid w:val="00037121"/>
    <w:rsid w:val="00037DC5"/>
    <w:rsid w:val="00046947"/>
    <w:rsid w:val="00046986"/>
    <w:rsid w:val="00050A1E"/>
    <w:rsid w:val="0006235F"/>
    <w:rsid w:val="00074923"/>
    <w:rsid w:val="00080735"/>
    <w:rsid w:val="000814EC"/>
    <w:rsid w:val="00090286"/>
    <w:rsid w:val="000A2F91"/>
    <w:rsid w:val="000B004C"/>
    <w:rsid w:val="000B0815"/>
    <w:rsid w:val="000B3114"/>
    <w:rsid w:val="000B5725"/>
    <w:rsid w:val="000C0040"/>
    <w:rsid w:val="000D161C"/>
    <w:rsid w:val="000D5AF2"/>
    <w:rsid w:val="000E4891"/>
    <w:rsid w:val="000F27E9"/>
    <w:rsid w:val="001003D4"/>
    <w:rsid w:val="00117841"/>
    <w:rsid w:val="001222A4"/>
    <w:rsid w:val="00132DEF"/>
    <w:rsid w:val="00134481"/>
    <w:rsid w:val="00135D8A"/>
    <w:rsid w:val="00145D27"/>
    <w:rsid w:val="00146EF6"/>
    <w:rsid w:val="00147828"/>
    <w:rsid w:val="00152721"/>
    <w:rsid w:val="00161515"/>
    <w:rsid w:val="001661D9"/>
    <w:rsid w:val="00186635"/>
    <w:rsid w:val="0018711D"/>
    <w:rsid w:val="00192029"/>
    <w:rsid w:val="001A0829"/>
    <w:rsid w:val="001A112A"/>
    <w:rsid w:val="001A50A8"/>
    <w:rsid w:val="001A6903"/>
    <w:rsid w:val="001B630F"/>
    <w:rsid w:val="001B78F2"/>
    <w:rsid w:val="001C1804"/>
    <w:rsid w:val="001C409B"/>
    <w:rsid w:val="001D1302"/>
    <w:rsid w:val="001E6A7E"/>
    <w:rsid w:val="001F05B2"/>
    <w:rsid w:val="001F0711"/>
    <w:rsid w:val="001F3556"/>
    <w:rsid w:val="001F5398"/>
    <w:rsid w:val="00205FF2"/>
    <w:rsid w:val="00206D3B"/>
    <w:rsid w:val="00206E44"/>
    <w:rsid w:val="002148AE"/>
    <w:rsid w:val="00223BD0"/>
    <w:rsid w:val="002250D6"/>
    <w:rsid w:val="00231723"/>
    <w:rsid w:val="00236E38"/>
    <w:rsid w:val="002404AE"/>
    <w:rsid w:val="00245414"/>
    <w:rsid w:val="00245557"/>
    <w:rsid w:val="00245ECA"/>
    <w:rsid w:val="002544F1"/>
    <w:rsid w:val="00255D18"/>
    <w:rsid w:val="00264F42"/>
    <w:rsid w:val="00266EA3"/>
    <w:rsid w:val="002735C3"/>
    <w:rsid w:val="00273DAC"/>
    <w:rsid w:val="0027717E"/>
    <w:rsid w:val="00280081"/>
    <w:rsid w:val="0028227C"/>
    <w:rsid w:val="002A2D24"/>
    <w:rsid w:val="002A428E"/>
    <w:rsid w:val="002C1A1C"/>
    <w:rsid w:val="002D00A8"/>
    <w:rsid w:val="002D0FA7"/>
    <w:rsid w:val="002D45F1"/>
    <w:rsid w:val="002D57A8"/>
    <w:rsid w:val="002D6129"/>
    <w:rsid w:val="002E1536"/>
    <w:rsid w:val="002F6EB5"/>
    <w:rsid w:val="00306224"/>
    <w:rsid w:val="00307FAC"/>
    <w:rsid w:val="003107A4"/>
    <w:rsid w:val="00323593"/>
    <w:rsid w:val="00330C70"/>
    <w:rsid w:val="003327D5"/>
    <w:rsid w:val="00344E34"/>
    <w:rsid w:val="00353AB8"/>
    <w:rsid w:val="00354A83"/>
    <w:rsid w:val="003646EC"/>
    <w:rsid w:val="0036612C"/>
    <w:rsid w:val="003665FD"/>
    <w:rsid w:val="0037140E"/>
    <w:rsid w:val="00376023"/>
    <w:rsid w:val="003811D9"/>
    <w:rsid w:val="00385A5A"/>
    <w:rsid w:val="0039044E"/>
    <w:rsid w:val="00390567"/>
    <w:rsid w:val="00393BDC"/>
    <w:rsid w:val="00394112"/>
    <w:rsid w:val="00394B5C"/>
    <w:rsid w:val="003B087A"/>
    <w:rsid w:val="003B17A5"/>
    <w:rsid w:val="003C0711"/>
    <w:rsid w:val="003C7563"/>
    <w:rsid w:val="003C771C"/>
    <w:rsid w:val="003C7FDE"/>
    <w:rsid w:val="003D21C4"/>
    <w:rsid w:val="003D48A5"/>
    <w:rsid w:val="003E150E"/>
    <w:rsid w:val="003E6C0D"/>
    <w:rsid w:val="003F1D3F"/>
    <w:rsid w:val="003F2E36"/>
    <w:rsid w:val="003F38B9"/>
    <w:rsid w:val="003F5AD4"/>
    <w:rsid w:val="0040047A"/>
    <w:rsid w:val="004076AB"/>
    <w:rsid w:val="004130DB"/>
    <w:rsid w:val="004202A7"/>
    <w:rsid w:val="00430662"/>
    <w:rsid w:val="00433D0B"/>
    <w:rsid w:val="00433FAD"/>
    <w:rsid w:val="0043582D"/>
    <w:rsid w:val="00441020"/>
    <w:rsid w:val="00441713"/>
    <w:rsid w:val="004431FB"/>
    <w:rsid w:val="00444485"/>
    <w:rsid w:val="004559E6"/>
    <w:rsid w:val="00482814"/>
    <w:rsid w:val="00487244"/>
    <w:rsid w:val="004875DD"/>
    <w:rsid w:val="004965EA"/>
    <w:rsid w:val="004A57F2"/>
    <w:rsid w:val="004A5F17"/>
    <w:rsid w:val="004A653B"/>
    <w:rsid w:val="004A6DA9"/>
    <w:rsid w:val="004A7F1A"/>
    <w:rsid w:val="004B65C6"/>
    <w:rsid w:val="004C777A"/>
    <w:rsid w:val="004D3375"/>
    <w:rsid w:val="004D65CD"/>
    <w:rsid w:val="004F0162"/>
    <w:rsid w:val="004F2E35"/>
    <w:rsid w:val="00501BC5"/>
    <w:rsid w:val="00510830"/>
    <w:rsid w:val="005177FC"/>
    <w:rsid w:val="00522A84"/>
    <w:rsid w:val="00527BFF"/>
    <w:rsid w:val="00527DAD"/>
    <w:rsid w:val="005360AD"/>
    <w:rsid w:val="0053657B"/>
    <w:rsid w:val="00536604"/>
    <w:rsid w:val="00544A31"/>
    <w:rsid w:val="00550973"/>
    <w:rsid w:val="00550C08"/>
    <w:rsid w:val="00551F06"/>
    <w:rsid w:val="0055325E"/>
    <w:rsid w:val="00557FE5"/>
    <w:rsid w:val="00560371"/>
    <w:rsid w:val="005606F1"/>
    <w:rsid w:val="00564FB3"/>
    <w:rsid w:val="00572C9C"/>
    <w:rsid w:val="00586870"/>
    <w:rsid w:val="005926EF"/>
    <w:rsid w:val="00594243"/>
    <w:rsid w:val="00594306"/>
    <w:rsid w:val="00594A2D"/>
    <w:rsid w:val="005951EB"/>
    <w:rsid w:val="00597450"/>
    <w:rsid w:val="005A1BA6"/>
    <w:rsid w:val="005D0D96"/>
    <w:rsid w:val="005E65AA"/>
    <w:rsid w:val="005E7895"/>
    <w:rsid w:val="005E7957"/>
    <w:rsid w:val="0060299F"/>
    <w:rsid w:val="006123E0"/>
    <w:rsid w:val="006179CA"/>
    <w:rsid w:val="00623D79"/>
    <w:rsid w:val="00624C64"/>
    <w:rsid w:val="00626899"/>
    <w:rsid w:val="0063058A"/>
    <w:rsid w:val="00633EC3"/>
    <w:rsid w:val="00634D50"/>
    <w:rsid w:val="00644D9A"/>
    <w:rsid w:val="00645410"/>
    <w:rsid w:val="00646B99"/>
    <w:rsid w:val="00647DFF"/>
    <w:rsid w:val="00651CC8"/>
    <w:rsid w:val="00662A8E"/>
    <w:rsid w:val="006635FC"/>
    <w:rsid w:val="006636D0"/>
    <w:rsid w:val="00664A54"/>
    <w:rsid w:val="0066711A"/>
    <w:rsid w:val="006730D4"/>
    <w:rsid w:val="006763ED"/>
    <w:rsid w:val="00691A70"/>
    <w:rsid w:val="006A4FBA"/>
    <w:rsid w:val="006B0EB2"/>
    <w:rsid w:val="006B69E8"/>
    <w:rsid w:val="006B6CA7"/>
    <w:rsid w:val="006C0A7A"/>
    <w:rsid w:val="006C4A9F"/>
    <w:rsid w:val="006C7A40"/>
    <w:rsid w:val="006D144D"/>
    <w:rsid w:val="006D1B72"/>
    <w:rsid w:val="006D1C4F"/>
    <w:rsid w:val="006E0CFC"/>
    <w:rsid w:val="006F43C0"/>
    <w:rsid w:val="006F56F7"/>
    <w:rsid w:val="007004C2"/>
    <w:rsid w:val="00702456"/>
    <w:rsid w:val="007178A1"/>
    <w:rsid w:val="00724D04"/>
    <w:rsid w:val="00727FA3"/>
    <w:rsid w:val="00737985"/>
    <w:rsid w:val="007526F1"/>
    <w:rsid w:val="0075344C"/>
    <w:rsid w:val="00780813"/>
    <w:rsid w:val="007B1CC2"/>
    <w:rsid w:val="007B6A7B"/>
    <w:rsid w:val="007D22D2"/>
    <w:rsid w:val="007D5F75"/>
    <w:rsid w:val="007F3A0F"/>
    <w:rsid w:val="007F5D43"/>
    <w:rsid w:val="00806535"/>
    <w:rsid w:val="008327EE"/>
    <w:rsid w:val="008375CA"/>
    <w:rsid w:val="00846C7C"/>
    <w:rsid w:val="008514BF"/>
    <w:rsid w:val="008521C3"/>
    <w:rsid w:val="00852B63"/>
    <w:rsid w:val="00853FD9"/>
    <w:rsid w:val="00862D05"/>
    <w:rsid w:val="00863B41"/>
    <w:rsid w:val="0086487B"/>
    <w:rsid w:val="0087134E"/>
    <w:rsid w:val="00873B9D"/>
    <w:rsid w:val="00893E9F"/>
    <w:rsid w:val="008959AD"/>
    <w:rsid w:val="00896F54"/>
    <w:rsid w:val="008972F8"/>
    <w:rsid w:val="008A19CA"/>
    <w:rsid w:val="008A326D"/>
    <w:rsid w:val="008C1B0F"/>
    <w:rsid w:val="008C1B32"/>
    <w:rsid w:val="008C57B4"/>
    <w:rsid w:val="008C6A4D"/>
    <w:rsid w:val="008D238C"/>
    <w:rsid w:val="008D51D4"/>
    <w:rsid w:val="008D5478"/>
    <w:rsid w:val="008E3D84"/>
    <w:rsid w:val="008E464E"/>
    <w:rsid w:val="008F5A58"/>
    <w:rsid w:val="00901628"/>
    <w:rsid w:val="00905963"/>
    <w:rsid w:val="0091116C"/>
    <w:rsid w:val="0092009C"/>
    <w:rsid w:val="00924562"/>
    <w:rsid w:val="00926F66"/>
    <w:rsid w:val="00930104"/>
    <w:rsid w:val="009337F2"/>
    <w:rsid w:val="00933979"/>
    <w:rsid w:val="00940C0B"/>
    <w:rsid w:val="00941214"/>
    <w:rsid w:val="009432CC"/>
    <w:rsid w:val="00944933"/>
    <w:rsid w:val="00945ECE"/>
    <w:rsid w:val="00954FDF"/>
    <w:rsid w:val="00957E17"/>
    <w:rsid w:val="00960072"/>
    <w:rsid w:val="009800F1"/>
    <w:rsid w:val="00986A1A"/>
    <w:rsid w:val="009967CA"/>
    <w:rsid w:val="009A59F3"/>
    <w:rsid w:val="009A67AC"/>
    <w:rsid w:val="009A75EC"/>
    <w:rsid w:val="009B11AB"/>
    <w:rsid w:val="009C3B9D"/>
    <w:rsid w:val="009D36E6"/>
    <w:rsid w:val="009E54CC"/>
    <w:rsid w:val="009F0E05"/>
    <w:rsid w:val="009F2E7C"/>
    <w:rsid w:val="00A0011D"/>
    <w:rsid w:val="00A04F67"/>
    <w:rsid w:val="00A07DDE"/>
    <w:rsid w:val="00A1559C"/>
    <w:rsid w:val="00A15E6A"/>
    <w:rsid w:val="00A16187"/>
    <w:rsid w:val="00A1685C"/>
    <w:rsid w:val="00A204C9"/>
    <w:rsid w:val="00A21774"/>
    <w:rsid w:val="00A21FD3"/>
    <w:rsid w:val="00A22174"/>
    <w:rsid w:val="00A22EE8"/>
    <w:rsid w:val="00A350F8"/>
    <w:rsid w:val="00A35732"/>
    <w:rsid w:val="00A367D2"/>
    <w:rsid w:val="00A52296"/>
    <w:rsid w:val="00A54974"/>
    <w:rsid w:val="00A565B4"/>
    <w:rsid w:val="00A666EB"/>
    <w:rsid w:val="00A713FB"/>
    <w:rsid w:val="00A85019"/>
    <w:rsid w:val="00A94F0B"/>
    <w:rsid w:val="00A978AB"/>
    <w:rsid w:val="00AC3204"/>
    <w:rsid w:val="00AC3360"/>
    <w:rsid w:val="00AC433A"/>
    <w:rsid w:val="00AD2CA3"/>
    <w:rsid w:val="00AD396D"/>
    <w:rsid w:val="00AD7DFE"/>
    <w:rsid w:val="00AF17B5"/>
    <w:rsid w:val="00AF5CAD"/>
    <w:rsid w:val="00AF7A65"/>
    <w:rsid w:val="00B03428"/>
    <w:rsid w:val="00B054C4"/>
    <w:rsid w:val="00B138D5"/>
    <w:rsid w:val="00B1499A"/>
    <w:rsid w:val="00B232C7"/>
    <w:rsid w:val="00B25094"/>
    <w:rsid w:val="00B262E9"/>
    <w:rsid w:val="00B3565D"/>
    <w:rsid w:val="00B400E7"/>
    <w:rsid w:val="00B40638"/>
    <w:rsid w:val="00B423CA"/>
    <w:rsid w:val="00B43B31"/>
    <w:rsid w:val="00B43C30"/>
    <w:rsid w:val="00B54A8F"/>
    <w:rsid w:val="00B60D82"/>
    <w:rsid w:val="00B65813"/>
    <w:rsid w:val="00B6697D"/>
    <w:rsid w:val="00B70AFA"/>
    <w:rsid w:val="00B90AF5"/>
    <w:rsid w:val="00B9451C"/>
    <w:rsid w:val="00B946DB"/>
    <w:rsid w:val="00B96037"/>
    <w:rsid w:val="00B97C42"/>
    <w:rsid w:val="00BA23D1"/>
    <w:rsid w:val="00BA2784"/>
    <w:rsid w:val="00BA476A"/>
    <w:rsid w:val="00BB018D"/>
    <w:rsid w:val="00BB0607"/>
    <w:rsid w:val="00BB4F83"/>
    <w:rsid w:val="00BB6D89"/>
    <w:rsid w:val="00BB6F26"/>
    <w:rsid w:val="00BC09AB"/>
    <w:rsid w:val="00BC217F"/>
    <w:rsid w:val="00BC24FE"/>
    <w:rsid w:val="00BD1DC8"/>
    <w:rsid w:val="00BD4298"/>
    <w:rsid w:val="00BD57F3"/>
    <w:rsid w:val="00BE4C88"/>
    <w:rsid w:val="00BE54AB"/>
    <w:rsid w:val="00BF2152"/>
    <w:rsid w:val="00BF75B4"/>
    <w:rsid w:val="00C06A50"/>
    <w:rsid w:val="00C10E3D"/>
    <w:rsid w:val="00C455CC"/>
    <w:rsid w:val="00C55BF7"/>
    <w:rsid w:val="00C57CCB"/>
    <w:rsid w:val="00C60AD6"/>
    <w:rsid w:val="00C64C8A"/>
    <w:rsid w:val="00C71AC5"/>
    <w:rsid w:val="00C8331F"/>
    <w:rsid w:val="00C834EC"/>
    <w:rsid w:val="00C85B67"/>
    <w:rsid w:val="00C937F3"/>
    <w:rsid w:val="00CA3C7D"/>
    <w:rsid w:val="00CA7FE1"/>
    <w:rsid w:val="00CB66A8"/>
    <w:rsid w:val="00CC420E"/>
    <w:rsid w:val="00CC5E66"/>
    <w:rsid w:val="00CD1D27"/>
    <w:rsid w:val="00CE4CF6"/>
    <w:rsid w:val="00CE59EB"/>
    <w:rsid w:val="00CF3BB2"/>
    <w:rsid w:val="00D0274A"/>
    <w:rsid w:val="00D138D3"/>
    <w:rsid w:val="00D14BA6"/>
    <w:rsid w:val="00D14EA6"/>
    <w:rsid w:val="00D157D7"/>
    <w:rsid w:val="00D22A7E"/>
    <w:rsid w:val="00D2302D"/>
    <w:rsid w:val="00D23607"/>
    <w:rsid w:val="00D23B78"/>
    <w:rsid w:val="00D245F6"/>
    <w:rsid w:val="00D25F1D"/>
    <w:rsid w:val="00D30E3A"/>
    <w:rsid w:val="00D31DC8"/>
    <w:rsid w:val="00D33DB7"/>
    <w:rsid w:val="00D34DE9"/>
    <w:rsid w:val="00D406FD"/>
    <w:rsid w:val="00D44AAF"/>
    <w:rsid w:val="00D65CB1"/>
    <w:rsid w:val="00D74258"/>
    <w:rsid w:val="00D81687"/>
    <w:rsid w:val="00D8403F"/>
    <w:rsid w:val="00D84BBA"/>
    <w:rsid w:val="00D870E0"/>
    <w:rsid w:val="00D9066F"/>
    <w:rsid w:val="00DA43CF"/>
    <w:rsid w:val="00DB4606"/>
    <w:rsid w:val="00DC4ED4"/>
    <w:rsid w:val="00DD3BE0"/>
    <w:rsid w:val="00DE1E58"/>
    <w:rsid w:val="00DE718A"/>
    <w:rsid w:val="00DF6E19"/>
    <w:rsid w:val="00E04E99"/>
    <w:rsid w:val="00E10DCB"/>
    <w:rsid w:val="00E113C1"/>
    <w:rsid w:val="00E153D0"/>
    <w:rsid w:val="00E17880"/>
    <w:rsid w:val="00E2165A"/>
    <w:rsid w:val="00E263BF"/>
    <w:rsid w:val="00E37050"/>
    <w:rsid w:val="00E51DFE"/>
    <w:rsid w:val="00E57FA0"/>
    <w:rsid w:val="00E60A1D"/>
    <w:rsid w:val="00E627C6"/>
    <w:rsid w:val="00E62860"/>
    <w:rsid w:val="00E7210C"/>
    <w:rsid w:val="00E72F93"/>
    <w:rsid w:val="00E72F95"/>
    <w:rsid w:val="00E766ED"/>
    <w:rsid w:val="00E806CD"/>
    <w:rsid w:val="00E81AF9"/>
    <w:rsid w:val="00E82D79"/>
    <w:rsid w:val="00E96CAF"/>
    <w:rsid w:val="00E96EC8"/>
    <w:rsid w:val="00EA0239"/>
    <w:rsid w:val="00EA194C"/>
    <w:rsid w:val="00EA4717"/>
    <w:rsid w:val="00EA47C6"/>
    <w:rsid w:val="00EA5148"/>
    <w:rsid w:val="00EB3006"/>
    <w:rsid w:val="00EB3C1B"/>
    <w:rsid w:val="00EB6455"/>
    <w:rsid w:val="00EC643B"/>
    <w:rsid w:val="00ED3F12"/>
    <w:rsid w:val="00EE0686"/>
    <w:rsid w:val="00EE6350"/>
    <w:rsid w:val="00EF5667"/>
    <w:rsid w:val="00EF6AFD"/>
    <w:rsid w:val="00F01D8B"/>
    <w:rsid w:val="00F14D93"/>
    <w:rsid w:val="00F268B9"/>
    <w:rsid w:val="00F27FF9"/>
    <w:rsid w:val="00F30E86"/>
    <w:rsid w:val="00F40C13"/>
    <w:rsid w:val="00F45E65"/>
    <w:rsid w:val="00F55406"/>
    <w:rsid w:val="00F644C1"/>
    <w:rsid w:val="00F73110"/>
    <w:rsid w:val="00F748C5"/>
    <w:rsid w:val="00F75DB5"/>
    <w:rsid w:val="00F86227"/>
    <w:rsid w:val="00FA7DC1"/>
    <w:rsid w:val="00FC004D"/>
    <w:rsid w:val="00FC5B81"/>
    <w:rsid w:val="00FF01C2"/>
    <w:rsid w:val="00FF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D2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D24"/>
    <w:pPr>
      <w:widowControl w:val="0"/>
      <w:spacing w:after="0" w:line="240" w:lineRule="auto"/>
      <w:ind w:left="119"/>
      <w:jc w:val="both"/>
    </w:pPr>
    <w:rPr>
      <w:rFonts w:ascii="Times New Roman" w:hAnsi="Times New Roman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393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3BDC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6B6C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138D3"/>
    <w:rPr>
      <w:rFonts w:eastAsia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F6AFD"/>
    <w:pPr>
      <w:spacing w:before="225" w:after="225" w:line="240" w:lineRule="auto"/>
      <w:jc w:val="both"/>
    </w:pPr>
    <w:rPr>
      <w:rFonts w:ascii="Times New Roman" w:hAnsi="Times New Roman"/>
      <w:sz w:val="24"/>
      <w:szCs w:val="24"/>
    </w:rPr>
  </w:style>
  <w:style w:type="character" w:styleId="a9">
    <w:name w:val="Strong"/>
    <w:basedOn w:val="a0"/>
    <w:uiPriority w:val="22"/>
    <w:qFormat/>
    <w:rsid w:val="00EF6AFD"/>
    <w:rPr>
      <w:b/>
      <w:bCs/>
    </w:rPr>
  </w:style>
  <w:style w:type="character" w:styleId="aa">
    <w:name w:val="Hyperlink"/>
    <w:basedOn w:val="a0"/>
    <w:uiPriority w:val="99"/>
    <w:semiHidden/>
    <w:unhideWhenUsed/>
    <w:rsid w:val="00EF6AFD"/>
    <w:rPr>
      <w:color w:val="378A9C"/>
      <w:sz w:val="21"/>
      <w:szCs w:val="21"/>
      <w:u w:val="single"/>
    </w:rPr>
  </w:style>
  <w:style w:type="paragraph" w:customStyle="1" w:styleId="c2">
    <w:name w:val="c2"/>
    <w:basedOn w:val="a"/>
    <w:rsid w:val="005606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6">
    <w:name w:val="c6"/>
    <w:basedOn w:val="a0"/>
    <w:rsid w:val="005606F1"/>
  </w:style>
  <w:style w:type="paragraph" w:customStyle="1" w:styleId="c1">
    <w:name w:val="c1"/>
    <w:basedOn w:val="a"/>
    <w:rsid w:val="005606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0">
    <w:name w:val="c0"/>
    <w:basedOn w:val="a0"/>
    <w:rsid w:val="005606F1"/>
  </w:style>
  <w:style w:type="character" w:customStyle="1" w:styleId="c5">
    <w:name w:val="c5"/>
    <w:basedOn w:val="a0"/>
    <w:rsid w:val="00205F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0ds.ru/vospitatel/1308-zanyatie-po-nravstvennomu-vospitaniyu-detey-podgotovitelnoy-gruppy-pust-lyubov-i-dobro-naveki-pobezhdayut-zl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0ds.ru/psiholog/1141-zanyatie-iz-serii-psikhologicheskikh-treningov-s-pedagogami-dou-po-teme-azbuka-obshcheniya--obshchenie-i-umenie-slushat.html" TargetMode="External"/><Relationship Id="rId5" Type="http://schemas.openxmlformats.org/officeDocument/2006/relationships/hyperlink" Target="http://50ds.ru/logoped/1980-igra-pomogi-natashe-razlozhit-veshchi-po-mestam--zakrepit-ponimanie-i-upotreblenie-glagolov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11</Pages>
  <Words>3193</Words>
  <Characters>18203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Ирина Новикова</cp:lastModifiedBy>
  <cp:revision>12</cp:revision>
  <cp:lastPrinted>2017-10-10T11:21:00Z</cp:lastPrinted>
  <dcterms:created xsi:type="dcterms:W3CDTF">2018-11-20T11:13:00Z</dcterms:created>
  <dcterms:modified xsi:type="dcterms:W3CDTF">2019-02-13T17:58:00Z</dcterms:modified>
</cp:coreProperties>
</file>