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F54E8" w:rsidRPr="005A3B1A" w:rsidRDefault="005A3B1A" w:rsidP="005A3B1A">
      <w:pPr>
        <w:jc w:val="center"/>
        <w:rPr>
          <w:i/>
          <w:iCs/>
          <w:sz w:val="48"/>
          <w:szCs w:val="48"/>
        </w:rPr>
      </w:pPr>
      <w:r>
        <w:rPr>
          <w:i/>
          <w:iCs/>
          <w:sz w:val="48"/>
          <w:szCs w:val="48"/>
        </w:rPr>
        <w:t>П</w:t>
      </w:r>
      <w:r w:rsidR="00784CC4">
        <w:rPr>
          <w:i/>
          <w:iCs/>
          <w:sz w:val="48"/>
          <w:szCs w:val="48"/>
        </w:rPr>
        <w:t>риложение</w:t>
      </w:r>
      <w:r>
        <w:rPr>
          <w:i/>
          <w:iCs/>
          <w:sz w:val="48"/>
          <w:szCs w:val="48"/>
        </w:rPr>
        <w:t xml:space="preserve"> за обработка на информация за лекарства</w:t>
      </w:r>
    </w:p>
    <w:p w:rsidR="00C84C1B" w:rsidRDefault="00C84C1B" w:rsidP="00DF54E8">
      <w:pPr>
        <w:jc w:val="center"/>
        <w:rPr>
          <w:b/>
          <w:color w:val="5B9BD5" w:themeColor="accent1"/>
          <w:sz w:val="36"/>
          <w:szCs w:val="36"/>
        </w:rPr>
      </w:pPr>
      <w:r w:rsidRPr="00C301EA">
        <w:rPr>
          <w:b/>
          <w:color w:val="5B9BD5" w:themeColor="accent1"/>
          <w:sz w:val="36"/>
          <w:szCs w:val="36"/>
        </w:rPr>
        <w:t>I. Кратко описание на програмата</w:t>
      </w:r>
    </w:p>
    <w:p w:rsidR="00C84C1B" w:rsidRPr="00700F69" w:rsidRDefault="00C84C1B" w:rsidP="00C84C1B">
      <w:pPr>
        <w:rPr>
          <w:sz w:val="28"/>
          <w:szCs w:val="28"/>
        </w:rPr>
      </w:pPr>
      <w:r>
        <w:rPr>
          <w:sz w:val="28"/>
          <w:szCs w:val="28"/>
        </w:rPr>
        <w:t>Приложението е разработено на:</w:t>
      </w:r>
    </w:p>
    <w:p w:rsidR="00C84C1B" w:rsidRDefault="00C84C1B" w:rsidP="00C84C1B">
      <w:pPr>
        <w:pStyle w:val="ListParagraph"/>
        <w:numPr>
          <w:ilvl w:val="0"/>
          <w:numId w:val="4"/>
        </w:numPr>
        <w:spacing w:after="160" w:line="259" w:lineRule="auto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 xml:space="preserve">WPF </w:t>
      </w:r>
      <w:r w:rsidRPr="00700F69">
        <w:rPr>
          <w:sz w:val="28"/>
          <w:szCs w:val="28"/>
        </w:rPr>
        <w:t>( .Net C# )</w:t>
      </w:r>
    </w:p>
    <w:p w:rsidR="00C84C1B" w:rsidRDefault="00C84C1B" w:rsidP="00C84C1B">
      <w:pPr>
        <w:rPr>
          <w:sz w:val="28"/>
          <w:szCs w:val="28"/>
        </w:rPr>
      </w:pPr>
      <w:r>
        <w:rPr>
          <w:sz w:val="28"/>
          <w:szCs w:val="28"/>
        </w:rPr>
        <w:t>Използвана база данни</w:t>
      </w:r>
      <w:r w:rsidRPr="00BB6DCA">
        <w:rPr>
          <w:sz w:val="28"/>
          <w:szCs w:val="28"/>
        </w:rPr>
        <w:t>:</w:t>
      </w:r>
    </w:p>
    <w:p w:rsidR="00C84C1B" w:rsidRPr="000B0604" w:rsidRDefault="00C84C1B" w:rsidP="00C84C1B">
      <w:pPr>
        <w:pStyle w:val="ListParagraph"/>
        <w:numPr>
          <w:ilvl w:val="0"/>
          <w:numId w:val="5"/>
        </w:numPr>
        <w:spacing w:after="160" w:line="259" w:lineRule="auto"/>
        <w:jc w:val="left"/>
        <w:rPr>
          <w:sz w:val="28"/>
          <w:szCs w:val="28"/>
        </w:rPr>
      </w:pPr>
      <w:r>
        <w:rPr>
          <w:sz w:val="28"/>
          <w:szCs w:val="28"/>
          <w:lang w:val="en-US"/>
        </w:rPr>
        <w:t>MS SQL Server</w:t>
      </w:r>
    </w:p>
    <w:p w:rsidR="00C84C1B" w:rsidRPr="000B0604" w:rsidRDefault="00C84C1B" w:rsidP="00C84C1B">
      <w:pPr>
        <w:pStyle w:val="ListParagraph"/>
        <w:spacing w:after="160" w:line="259" w:lineRule="auto"/>
        <w:jc w:val="left"/>
        <w:rPr>
          <w:sz w:val="28"/>
          <w:szCs w:val="28"/>
        </w:rPr>
      </w:pPr>
    </w:p>
    <w:p w:rsidR="00C84C1B" w:rsidRPr="00C301EA" w:rsidRDefault="00C84C1B" w:rsidP="00C84C1B">
      <w:pPr>
        <w:jc w:val="left"/>
        <w:rPr>
          <w:b/>
          <w:sz w:val="28"/>
        </w:rPr>
      </w:pPr>
      <w:r w:rsidRPr="00C301EA">
        <w:rPr>
          <w:b/>
          <w:sz w:val="28"/>
        </w:rPr>
        <w:t xml:space="preserve">Предназначение </w:t>
      </w:r>
    </w:p>
    <w:p w:rsidR="00C84C1B" w:rsidRDefault="00C84C1B" w:rsidP="00C84C1B">
      <w:r w:rsidRPr="00F14809">
        <w:t>Програмата може да обработва данни за лекарства. Има възможност за добавяне на данни</w:t>
      </w:r>
      <w:r w:rsidR="000F568D">
        <w:t xml:space="preserve"> за лекарство</w:t>
      </w:r>
      <w:r>
        <w:t>:</w:t>
      </w:r>
      <w:r w:rsidRPr="00F14809">
        <w:t xml:space="preserve"> име, годн</w:t>
      </w:r>
      <w:r>
        <w:t>ост</w:t>
      </w:r>
      <w:r w:rsidR="00AE0F7C">
        <w:t xml:space="preserve">, брой и цена,  </w:t>
      </w:r>
      <w:r w:rsidR="000F568D">
        <w:t xml:space="preserve">данни за доставчик: име, дистрибутор, телефонен номер, данни за аптеки: име и поръчки. </w:t>
      </w:r>
      <w:r w:rsidRPr="00F14809">
        <w:t xml:space="preserve">Има възможност за сортиране на лекарствата по цена или брой, намиране на фирма доставчик с </w:t>
      </w:r>
      <w:r w:rsidR="000F568D">
        <w:t>най – ниска цена на лекарството, проверка на срок на годност на лекарства.</w:t>
      </w:r>
    </w:p>
    <w:p w:rsidR="0011042D" w:rsidRDefault="0011042D" w:rsidP="00C84C1B"/>
    <w:p w:rsidR="0011042D" w:rsidRDefault="0011042D" w:rsidP="0011042D">
      <w:pPr>
        <w:ind w:firstLine="708"/>
        <w:jc w:val="center"/>
        <w:rPr>
          <w:b/>
          <w:color w:val="5B9BD5" w:themeColor="accent1"/>
          <w:sz w:val="36"/>
          <w:szCs w:val="36"/>
        </w:rPr>
      </w:pPr>
      <w:r w:rsidRPr="00C301EA">
        <w:rPr>
          <w:b/>
          <w:color w:val="5B9BD5" w:themeColor="accent1"/>
          <w:sz w:val="36"/>
          <w:szCs w:val="36"/>
        </w:rPr>
        <w:t>I</w:t>
      </w:r>
      <w:r>
        <w:rPr>
          <w:b/>
          <w:color w:val="5B9BD5" w:themeColor="accent1"/>
          <w:sz w:val="36"/>
          <w:szCs w:val="36"/>
        </w:rPr>
        <w:t>I. Обща структура на програмата</w:t>
      </w:r>
    </w:p>
    <w:p w:rsidR="0011042D" w:rsidRPr="00C301EA" w:rsidRDefault="0011042D" w:rsidP="0011042D">
      <w:pPr>
        <w:jc w:val="left"/>
        <w:rPr>
          <w:b/>
          <w:sz w:val="28"/>
        </w:rPr>
      </w:pPr>
      <w:r>
        <w:rPr>
          <w:b/>
          <w:sz w:val="28"/>
        </w:rPr>
        <w:t>Проектиране</w:t>
      </w:r>
    </w:p>
    <w:p w:rsidR="0011042D" w:rsidRDefault="0011042D" w:rsidP="0011042D">
      <w:pPr>
        <w:pStyle w:val="ListParagraph"/>
        <w:numPr>
          <w:ilvl w:val="0"/>
          <w:numId w:val="6"/>
        </w:numPr>
      </w:pPr>
      <w:r>
        <w:t>Модел на БД</w:t>
      </w:r>
    </w:p>
    <w:p w:rsidR="0011042D" w:rsidRDefault="0011042D" w:rsidP="0011042D">
      <w:pPr>
        <w:pStyle w:val="ListParagraph"/>
      </w:pPr>
    </w:p>
    <w:p w:rsidR="0011042D" w:rsidRDefault="0011042D" w:rsidP="00DF54E8">
      <w:pPr>
        <w:pStyle w:val="ListParagraph"/>
      </w:pPr>
      <w:r>
        <w:rPr>
          <w:noProof/>
          <w:lang w:eastAsia="bg-BG"/>
        </w:rPr>
        <w:drawing>
          <wp:inline distT="0" distB="0" distL="0" distR="0">
            <wp:extent cx="5229225" cy="2709847"/>
            <wp:effectExtent l="0" t="0" r="0" b="0"/>
            <wp:docPr id="1" name="Picture 1" descr="C:\Users\Asus\Desktop\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Screenshot_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24" cy="2713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4E8" w:rsidRDefault="00DF54E8" w:rsidP="00DF54E8">
      <w:pPr>
        <w:pStyle w:val="ListParagraph"/>
      </w:pPr>
    </w:p>
    <w:p w:rsidR="00DF54E8" w:rsidRDefault="00DF54E8" w:rsidP="00DF54E8">
      <w:pPr>
        <w:pStyle w:val="ListParagraph"/>
      </w:pPr>
    </w:p>
    <w:p w:rsidR="00DF54E8" w:rsidRDefault="00DF54E8" w:rsidP="00DF54E8">
      <w:pPr>
        <w:pStyle w:val="ListParagraph"/>
      </w:pPr>
    </w:p>
    <w:p w:rsidR="0011042D" w:rsidRDefault="0011042D" w:rsidP="0011042D">
      <w:pPr>
        <w:pStyle w:val="ListParagraph"/>
        <w:numPr>
          <w:ilvl w:val="0"/>
          <w:numId w:val="6"/>
        </w:numPr>
      </w:pPr>
      <w:r>
        <w:t>Архитектура на приложение</w:t>
      </w:r>
    </w:p>
    <w:p w:rsidR="0011042D" w:rsidRDefault="0011042D" w:rsidP="0011042D">
      <w:pPr>
        <w:spacing w:after="160" w:line="259" w:lineRule="auto"/>
      </w:pPr>
      <w:r>
        <w:t xml:space="preserve">Архитектурата се основава на разделни слоеве, като всеки слой използва функциите и услугите само на слоя под него. </w:t>
      </w:r>
    </w:p>
    <w:p w:rsidR="0011042D" w:rsidRDefault="0011042D" w:rsidP="0011042D">
      <w:pPr>
        <w:spacing w:after="160" w:line="259" w:lineRule="auto"/>
      </w:pPr>
      <w:r>
        <w:t xml:space="preserve">Приложението е разделено на класове, които следват йерархична структура. </w:t>
      </w:r>
    </w:p>
    <w:p w:rsidR="0011042D" w:rsidRDefault="0011042D" w:rsidP="0011042D">
      <w:pPr>
        <w:spacing w:after="160" w:line="259" w:lineRule="auto"/>
      </w:pPr>
      <w:r>
        <w:t>За всяка таблица, съдържаща се в базата данни е дефиниран отделен клас, който се явява наследник на класа „</w:t>
      </w:r>
      <w:proofErr w:type="spellStart"/>
      <w:r>
        <w:rPr>
          <w:lang w:val="en-US"/>
        </w:rPr>
        <w:t>BaseRecord</w:t>
      </w:r>
      <w:proofErr w:type="spellEnd"/>
      <w:r>
        <w:t>“</w:t>
      </w:r>
      <w:r>
        <w:rPr>
          <w:lang w:val="en-US"/>
        </w:rPr>
        <w:t>.</w:t>
      </w:r>
      <w:r>
        <w:t xml:space="preserve"> От своя страна наследниците на този клас се използват в</w:t>
      </w:r>
      <w:r>
        <w:rPr>
          <w:lang w:val="en-US"/>
        </w:rPr>
        <w:t xml:space="preserve"> </w:t>
      </w:r>
      <w:r>
        <w:t>класа „</w:t>
      </w:r>
      <w:proofErr w:type="spellStart"/>
      <w:r>
        <w:rPr>
          <w:lang w:val="en-US"/>
        </w:rPr>
        <w:t>BaseTable</w:t>
      </w:r>
      <w:proofErr w:type="spellEnd"/>
      <w:r>
        <w:rPr>
          <w:lang w:val="en-US"/>
        </w:rPr>
        <w:t xml:space="preserve">”, </w:t>
      </w:r>
      <w:r>
        <w:t xml:space="preserve">с помощта на който се извършват основните операции по обръщение към базата данни. Следват класовете за бизнес логика, които се представят с </w:t>
      </w:r>
      <w:r>
        <w:rPr>
          <w:bCs/>
        </w:rPr>
        <w:t>наставка</w:t>
      </w:r>
      <w:r w:rsidRPr="00682DF6">
        <w:t xml:space="preserve"> </w:t>
      </w:r>
      <w:r>
        <w:t>„</w:t>
      </w:r>
      <w:r>
        <w:rPr>
          <w:lang w:val="en-US"/>
        </w:rPr>
        <w:t>Data”.</w:t>
      </w:r>
      <w:r>
        <w:t xml:space="preserve"> Следват в йерархията класовете наследници на „</w:t>
      </w:r>
      <w:r w:rsidRPr="00682DF6">
        <w:t>BaseTabView</w:t>
      </w:r>
      <w:r>
        <w:t>“, който служи за изобразаване на данните. На най – високо ниво се намират класовете наследници на „</w:t>
      </w:r>
      <w:r w:rsidRPr="00FB36C3">
        <w:t>BaseDialog</w:t>
      </w:r>
      <w:r>
        <w:t xml:space="preserve">“, който служи за обработка на отделните записи. </w:t>
      </w:r>
    </w:p>
    <w:p w:rsidR="0011042D" w:rsidRPr="00F14809" w:rsidRDefault="0011042D" w:rsidP="0011042D">
      <w:pPr>
        <w:spacing w:after="160" w:line="259" w:lineRule="auto"/>
      </w:pPr>
    </w:p>
    <w:p w:rsidR="008628CC" w:rsidRDefault="00B94BBC">
      <w:pPr>
        <w:rPr>
          <w:sz w:val="40"/>
          <w:szCs w:val="40"/>
        </w:rPr>
      </w:pPr>
      <w:r>
        <w:rPr>
          <w:noProof/>
          <w:sz w:val="40"/>
          <w:szCs w:val="40"/>
          <w:lang w:eastAsia="bg-BG"/>
        </w:rPr>
        <w:drawing>
          <wp:inline distT="0" distB="0" distL="0" distR="0">
            <wp:extent cx="5686425" cy="4400550"/>
            <wp:effectExtent l="0" t="0" r="9525" b="0"/>
            <wp:docPr id="2" name="Picture 2" descr="C:\Users\Asus\Desktop\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Screenshot_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219" cy="440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54E8" w:rsidRDefault="00DF54E8" w:rsidP="00DF54E8">
      <w:pPr>
        <w:jc w:val="left"/>
        <w:rPr>
          <w:b/>
          <w:sz w:val="28"/>
        </w:rPr>
      </w:pPr>
    </w:p>
    <w:p w:rsidR="00DF54E8" w:rsidRDefault="00DF54E8" w:rsidP="00DF54E8">
      <w:pPr>
        <w:jc w:val="left"/>
        <w:rPr>
          <w:b/>
          <w:sz w:val="28"/>
        </w:rPr>
      </w:pPr>
    </w:p>
    <w:p w:rsidR="00DF54E8" w:rsidRDefault="00DF54E8" w:rsidP="00DF54E8">
      <w:pPr>
        <w:jc w:val="left"/>
        <w:rPr>
          <w:b/>
          <w:sz w:val="28"/>
        </w:rPr>
      </w:pPr>
      <w:r>
        <w:rPr>
          <w:b/>
          <w:sz w:val="28"/>
        </w:rPr>
        <w:lastRenderedPageBreak/>
        <w:t>Програмиране</w:t>
      </w:r>
    </w:p>
    <w:p w:rsidR="00DF54E8" w:rsidRDefault="00DF54E8" w:rsidP="00DF54E8">
      <w:pPr>
        <w:spacing w:after="160" w:line="259" w:lineRule="auto"/>
        <w:jc w:val="left"/>
        <w:rPr>
          <w:b/>
        </w:rPr>
      </w:pPr>
      <w:r w:rsidRPr="00DE0CFE">
        <w:rPr>
          <w:b/>
        </w:rPr>
        <w:t>Описание на класовете</w:t>
      </w:r>
    </w:p>
    <w:p w:rsidR="00DF54E8" w:rsidRPr="00A43E23" w:rsidRDefault="00DF54E8" w:rsidP="00DF54E8">
      <w:pPr>
        <w:spacing w:after="160" w:line="259" w:lineRule="auto"/>
        <w:jc w:val="left"/>
        <w:rPr>
          <w:b/>
          <w:lang w:val="en-US"/>
        </w:rPr>
      </w:pPr>
      <w:r w:rsidRPr="002A41B2">
        <w:rPr>
          <w:b/>
        </w:rPr>
        <w:t>Клас DataBaseConnection – за връзка към БД</w:t>
      </w:r>
      <w:r>
        <w:rPr>
          <w:b/>
          <w:lang w:val="en-US"/>
        </w:rPr>
        <w:t xml:space="preserve">, </w:t>
      </w:r>
      <w:r>
        <w:rPr>
          <w:b/>
        </w:rPr>
        <w:t xml:space="preserve">по метода на </w:t>
      </w:r>
      <w:r>
        <w:rPr>
          <w:b/>
          <w:lang w:val="en-US"/>
        </w:rPr>
        <w:t>Singleton</w:t>
      </w:r>
    </w:p>
    <w:p w:rsidR="00DF54E8" w:rsidRDefault="00DF54E8" w:rsidP="00DF54E8">
      <w:pPr>
        <w:spacing w:after="160" w:line="259" w:lineRule="auto"/>
        <w:jc w:val="left"/>
        <w:rPr>
          <w:b/>
          <w:i/>
        </w:rPr>
      </w:pPr>
      <w:r w:rsidRPr="00DE0CFE">
        <w:rPr>
          <w:b/>
          <w:i/>
        </w:rPr>
        <w:t>Член променливи:</w:t>
      </w:r>
    </w:p>
    <w:p w:rsidR="00DF54E8" w:rsidRPr="00744F23" w:rsidRDefault="00DF54E8" w:rsidP="00DF54E8">
      <w:pPr>
        <w:spacing w:after="160" w:line="259" w:lineRule="auto"/>
        <w:jc w:val="left"/>
        <w:rPr>
          <w:b/>
          <w:i/>
        </w:rPr>
      </w:pPr>
      <w:r>
        <w:t>public SqlConnection sqlConnection = null;</w:t>
      </w:r>
      <w:r>
        <w:rPr>
          <w:lang w:val="en-US"/>
        </w:rPr>
        <w:t xml:space="preserve"> - </w:t>
      </w:r>
      <w:r>
        <w:t>инстанция на базата данни</w:t>
      </w:r>
    </w:p>
    <w:p w:rsidR="00DF54E8" w:rsidRPr="00EB4529" w:rsidRDefault="00DF54E8" w:rsidP="00DF54E8">
      <w:pPr>
        <w:spacing w:after="160" w:line="259" w:lineRule="auto"/>
        <w:jc w:val="left"/>
      </w:pPr>
      <w:r>
        <w:t xml:space="preserve">private static DataBaseConnection databaseInstance = null; - инстанция на </w:t>
      </w:r>
      <w:r>
        <w:rPr>
          <w:lang w:val="en-US"/>
        </w:rPr>
        <w:t xml:space="preserve">singleton </w:t>
      </w:r>
      <w:r>
        <w:t>класа</w:t>
      </w:r>
    </w:p>
    <w:p w:rsidR="00DF54E8" w:rsidRDefault="00DF54E8" w:rsidP="00DF54E8">
      <w:pPr>
        <w:spacing w:after="160" w:line="259" w:lineRule="auto"/>
        <w:jc w:val="left"/>
      </w:pPr>
      <w:r>
        <w:t xml:space="preserve">public static string ConnectionString </w:t>
      </w:r>
    </w:p>
    <w:p w:rsidR="00DF54E8" w:rsidRDefault="00DF54E8" w:rsidP="00DF54E8">
      <w:pPr>
        <w:spacing w:after="160" w:line="259" w:lineRule="auto"/>
        <w:ind w:left="195"/>
        <w:jc w:val="left"/>
      </w:pPr>
      <w:r>
        <w:t>{ get { return "Data Source=</w:t>
      </w:r>
      <w:r>
        <w:rPr>
          <w:lang w:val="en-US"/>
        </w:rPr>
        <w:t>[SERVER NAME]</w:t>
      </w:r>
      <w:r>
        <w:t>\\SQLEXPRESS;Initial    Catalog=</w:t>
      </w:r>
      <w:r w:rsidR="008A1498">
        <w:rPr>
          <w:lang w:val="en-US"/>
        </w:rPr>
        <w:t>Pharmacy</w:t>
      </w:r>
      <w:r>
        <w:t>;Integrated Security=True"; } } – променлива, нужна за връзка към БД</w:t>
      </w:r>
    </w:p>
    <w:p w:rsidR="00DF54E8" w:rsidRDefault="00DF54E8" w:rsidP="00DF54E8">
      <w:pPr>
        <w:spacing w:after="160" w:line="259" w:lineRule="auto"/>
        <w:jc w:val="left"/>
      </w:pPr>
      <w:r>
        <w:t>public event EventHandler OnConnectingStart = null; - събитие за отчитане на свързване към БД</w:t>
      </w:r>
    </w:p>
    <w:p w:rsidR="00DF54E8" w:rsidRDefault="00DF54E8" w:rsidP="00DF54E8">
      <w:pPr>
        <w:spacing w:after="160" w:line="259" w:lineRule="auto"/>
        <w:jc w:val="left"/>
      </w:pPr>
      <w:r>
        <w:t>public event EventHandler OnConnectingEnd = null; - събитие за отчитане край на връзката       към БД</w:t>
      </w:r>
    </w:p>
    <w:p w:rsidR="00DF54E8" w:rsidRDefault="00DF54E8" w:rsidP="00DF54E8">
      <w:pPr>
        <w:spacing w:after="160" w:line="259" w:lineRule="auto"/>
        <w:jc w:val="left"/>
      </w:pPr>
      <w:r>
        <w:t xml:space="preserve">public event EventHandler&lt;EventArgs&lt;Exception&gt;&gt; OnConnectingError = null; - </w:t>
      </w:r>
      <w:bookmarkStart w:id="0" w:name="OLE_LINK10"/>
      <w:bookmarkStart w:id="1" w:name="OLE_LINK11"/>
      <w:bookmarkStart w:id="2" w:name="OLE_LINK12"/>
      <w:bookmarkStart w:id="3" w:name="OLE_LINK13"/>
      <w:r>
        <w:t xml:space="preserve">събитие </w:t>
      </w:r>
      <w:bookmarkEnd w:id="0"/>
      <w:bookmarkEnd w:id="1"/>
      <w:bookmarkEnd w:id="2"/>
      <w:bookmarkEnd w:id="3"/>
      <w:r>
        <w:t>за отчитане на грешка при връзка към БД</w:t>
      </w:r>
    </w:p>
    <w:p w:rsidR="00DF54E8" w:rsidRPr="007E4E93" w:rsidRDefault="00DF54E8" w:rsidP="00DF54E8">
      <w:pPr>
        <w:spacing w:after="160" w:line="259" w:lineRule="auto"/>
        <w:jc w:val="left"/>
        <w:rPr>
          <w:b/>
          <w:i/>
        </w:rPr>
      </w:pPr>
      <w:r w:rsidRPr="007E4E93">
        <w:rPr>
          <w:b/>
          <w:i/>
        </w:rPr>
        <w:t>Конструктор:</w:t>
      </w:r>
    </w:p>
    <w:p w:rsidR="00DF54E8" w:rsidRDefault="00DF54E8" w:rsidP="00DF54E8">
      <w:pPr>
        <w:spacing w:after="160" w:line="259" w:lineRule="auto"/>
        <w:jc w:val="left"/>
      </w:pPr>
      <w:r w:rsidRPr="007E4E93">
        <w:t>private DataBaseConnection()</w:t>
      </w:r>
      <w:r>
        <w:t xml:space="preserve"> – инициализира нов обект от тип </w:t>
      </w:r>
      <w:r w:rsidRPr="007E4E93">
        <w:t>sqlConnection</w:t>
      </w:r>
      <w:r>
        <w:t xml:space="preserve">(), използвайки член – променливата </w:t>
      </w:r>
      <w:r w:rsidRPr="007E4E93">
        <w:t>ConnectionString</w:t>
      </w:r>
      <w:r>
        <w:t>;</w:t>
      </w:r>
    </w:p>
    <w:p w:rsidR="00DF54E8" w:rsidRPr="00AB48D0" w:rsidRDefault="00DF54E8" w:rsidP="00DF54E8">
      <w:pPr>
        <w:spacing w:after="160" w:line="259" w:lineRule="auto"/>
        <w:jc w:val="left"/>
        <w:rPr>
          <w:b/>
          <w:i/>
        </w:rPr>
      </w:pPr>
      <w:r>
        <w:rPr>
          <w:b/>
          <w:i/>
        </w:rPr>
        <w:t>Методи:</w:t>
      </w:r>
    </w:p>
    <w:p w:rsidR="00DF54E8" w:rsidRDefault="00DF54E8" w:rsidP="00DF54E8">
      <w:pPr>
        <w:spacing w:after="160" w:line="259" w:lineRule="auto"/>
        <w:jc w:val="left"/>
      </w:pPr>
      <w:r w:rsidRPr="007E4E93">
        <w:t>public static DataBaseConnection Instance</w:t>
      </w:r>
      <w:r>
        <w:t xml:space="preserve"> – статичен метод, който връща единствен обект на класа </w:t>
      </w:r>
      <w:r w:rsidRPr="007E4E93">
        <w:t>DataBaseConnection</w:t>
      </w:r>
      <w:r>
        <w:t xml:space="preserve">(), по модела на </w:t>
      </w:r>
      <w:r>
        <w:rPr>
          <w:lang w:val="en-US"/>
        </w:rPr>
        <w:t xml:space="preserve">Singleton. </w:t>
      </w:r>
      <w:r>
        <w:t xml:space="preserve">Връща </w:t>
      </w:r>
      <w:proofErr w:type="spellStart"/>
      <w:r>
        <w:rPr>
          <w:lang w:val="en-US"/>
        </w:rPr>
        <w:t>един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същ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обект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цялото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приложение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за</w:t>
      </w:r>
      <w:proofErr w:type="spellEnd"/>
      <w:r>
        <w:rPr>
          <w:lang w:val="en-US"/>
        </w:rPr>
        <w:t xml:space="preserve"> </w:t>
      </w:r>
      <w:r>
        <w:t xml:space="preserve">осъществяване на </w:t>
      </w:r>
      <w:proofErr w:type="spellStart"/>
      <w:r>
        <w:rPr>
          <w:lang w:val="en-US"/>
        </w:rPr>
        <w:t>връзка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към</w:t>
      </w:r>
      <w:proofErr w:type="spellEnd"/>
      <w:r>
        <w:rPr>
          <w:lang w:val="en-US"/>
        </w:rPr>
        <w:t xml:space="preserve"> БД</w:t>
      </w:r>
      <w:r>
        <w:t>.</w:t>
      </w:r>
    </w:p>
    <w:p w:rsidR="00DF54E8" w:rsidRDefault="00DF54E8" w:rsidP="00DF54E8">
      <w:pPr>
        <w:spacing w:after="160" w:line="259" w:lineRule="auto"/>
        <w:jc w:val="left"/>
      </w:pPr>
      <w:r w:rsidRPr="000B2B45">
        <w:t>public static async void OpenConnection()</w:t>
      </w:r>
      <w:r>
        <w:t xml:space="preserve"> – асинхронен статичен метод за отваряне на връзка към БД.  В него се предизвиква събити за обновяване на потребителският интерфейс при стартиране на свързване към БД, при приключване на свързването към БД или при грешка по време на свързването.</w:t>
      </w:r>
    </w:p>
    <w:p w:rsidR="00DF54E8" w:rsidRDefault="00DF54E8" w:rsidP="00DF54E8">
      <w:pPr>
        <w:spacing w:after="160" w:line="259" w:lineRule="auto"/>
        <w:jc w:val="left"/>
      </w:pPr>
      <w:r w:rsidRPr="000B2B45">
        <w:t>public static void CloseConnection()</w:t>
      </w:r>
      <w:r>
        <w:t xml:space="preserve"> – статичен метод за затваряне на връзка към БД</w:t>
      </w:r>
    </w:p>
    <w:p w:rsidR="00DF54E8" w:rsidRDefault="00DF54E8" w:rsidP="00DF54E8">
      <w:pPr>
        <w:spacing w:after="160" w:line="259" w:lineRule="auto"/>
        <w:ind w:left="150"/>
        <w:jc w:val="left"/>
      </w:pPr>
    </w:p>
    <w:p w:rsidR="0022387A" w:rsidRDefault="00DF54E8" w:rsidP="0022387A">
      <w:pPr>
        <w:spacing w:after="160" w:line="259" w:lineRule="auto"/>
        <w:jc w:val="left"/>
      </w:pPr>
      <w:r w:rsidRPr="00744F23">
        <w:rPr>
          <w:b/>
        </w:rPr>
        <w:t xml:space="preserve">public class EventArgs&lt;T&gt; : EventArgs </w:t>
      </w:r>
      <w:r>
        <w:rPr>
          <w:b/>
        </w:rPr>
        <w:t xml:space="preserve">– </w:t>
      </w:r>
      <w:r>
        <w:t>клас за предаване на грешка (</w:t>
      </w:r>
      <w:r>
        <w:rPr>
          <w:lang w:val="en-US"/>
        </w:rPr>
        <w:t>exception</w:t>
      </w:r>
      <w:r>
        <w:t>)</w:t>
      </w:r>
      <w:r>
        <w:rPr>
          <w:lang w:val="en-US"/>
        </w:rPr>
        <w:t xml:space="preserve"> </w:t>
      </w:r>
      <w:r>
        <w:t>към събитие „</w:t>
      </w:r>
      <w:r w:rsidRPr="00EB17ED">
        <w:t>OnConnectingError</w:t>
      </w:r>
      <w:r>
        <w:t>“</w:t>
      </w:r>
    </w:p>
    <w:p w:rsidR="0022387A" w:rsidRDefault="0022387A" w:rsidP="0022387A">
      <w:pPr>
        <w:spacing w:after="160" w:line="259" w:lineRule="auto"/>
        <w:jc w:val="left"/>
      </w:pPr>
      <w:r>
        <w:t>„Базови класове“</w:t>
      </w:r>
    </w:p>
    <w:p w:rsidR="0022387A" w:rsidRPr="00EB17ED" w:rsidRDefault="0022387A" w:rsidP="0022387A">
      <w:pPr>
        <w:spacing w:after="160" w:line="259" w:lineRule="auto"/>
        <w:jc w:val="left"/>
        <w:rPr>
          <w:lang w:val="en-US"/>
        </w:rPr>
      </w:pPr>
      <w:r w:rsidRPr="002A41B2">
        <w:rPr>
          <w:b/>
        </w:rPr>
        <w:t xml:space="preserve">public class BaseRecord : </w:t>
      </w:r>
      <w:bookmarkStart w:id="4" w:name="OLE_LINK17"/>
      <w:bookmarkStart w:id="5" w:name="OLE_LINK18"/>
      <w:r w:rsidRPr="002A41B2">
        <w:rPr>
          <w:b/>
        </w:rPr>
        <w:t>I</w:t>
      </w:r>
      <w:r>
        <w:rPr>
          <w:b/>
        </w:rPr>
        <w:t xml:space="preserve">notifyPropertyChanged </w:t>
      </w:r>
      <w:bookmarkEnd w:id="4"/>
      <w:bookmarkEnd w:id="5"/>
      <w:r w:rsidRPr="00EB17ED">
        <w:rPr>
          <w:b/>
        </w:rPr>
        <w:t>–</w:t>
      </w:r>
      <w:r>
        <w:rPr>
          <w:b/>
        </w:rPr>
        <w:t xml:space="preserve"> </w:t>
      </w:r>
      <w:r>
        <w:t>базов клас за запис от БД.</w:t>
      </w:r>
    </w:p>
    <w:p w:rsidR="0022387A" w:rsidRPr="00DE0CFE" w:rsidRDefault="0022387A" w:rsidP="0022387A">
      <w:pPr>
        <w:spacing w:after="160" w:line="259" w:lineRule="auto"/>
        <w:jc w:val="left"/>
        <w:rPr>
          <w:b/>
          <w:i/>
        </w:rPr>
      </w:pPr>
      <w:r w:rsidRPr="00DE0CFE">
        <w:rPr>
          <w:b/>
          <w:i/>
        </w:rPr>
        <w:t>Член променливи:</w:t>
      </w:r>
    </w:p>
    <w:p w:rsidR="0022387A" w:rsidRPr="00EB17ED" w:rsidRDefault="0022387A" w:rsidP="0022387A">
      <w:pPr>
        <w:spacing w:after="160" w:line="259" w:lineRule="auto"/>
        <w:ind w:left="150"/>
        <w:jc w:val="left"/>
      </w:pPr>
      <w:r>
        <w:t xml:space="preserve">public event PropertyChangedEventHandler PropertyChanged; - събитие за обновяване на полетата на наследника в клас имплементиращ </w:t>
      </w:r>
      <w:bookmarkStart w:id="6" w:name="OLE_LINK19"/>
      <w:bookmarkStart w:id="7" w:name="OLE_LINK20"/>
      <w:bookmarkStart w:id="8" w:name="OLE_LINK21"/>
      <w:r>
        <w:rPr>
          <w:b/>
        </w:rPr>
        <w:t>PropertyChanged</w:t>
      </w:r>
      <w:bookmarkEnd w:id="6"/>
      <w:bookmarkEnd w:id="7"/>
      <w:bookmarkEnd w:id="8"/>
    </w:p>
    <w:p w:rsidR="0022387A" w:rsidRDefault="0022387A" w:rsidP="0022387A">
      <w:pPr>
        <w:spacing w:after="160" w:line="259" w:lineRule="auto"/>
        <w:ind w:left="150"/>
        <w:jc w:val="left"/>
      </w:pPr>
      <w:r>
        <w:t>public Type DerivedType – тип на наследника</w:t>
      </w:r>
    </w:p>
    <w:p w:rsidR="0022387A" w:rsidRDefault="0022387A" w:rsidP="0022387A">
      <w:pPr>
        <w:spacing w:after="160" w:line="259" w:lineRule="auto"/>
        <w:ind w:left="150"/>
        <w:jc w:val="left"/>
      </w:pPr>
      <w:r>
        <w:lastRenderedPageBreak/>
        <w:t xml:space="preserve">public int StartFromProperty – </w:t>
      </w:r>
      <w:bookmarkStart w:id="9" w:name="OLE_LINK14"/>
      <w:bookmarkStart w:id="10" w:name="OLE_LINK15"/>
      <w:bookmarkStart w:id="11" w:name="OLE_LINK16"/>
      <w:r>
        <w:t>начална граница на променливата за обновяване</w:t>
      </w:r>
      <w:bookmarkEnd w:id="9"/>
      <w:bookmarkEnd w:id="10"/>
      <w:bookmarkEnd w:id="11"/>
    </w:p>
    <w:p w:rsidR="0022387A" w:rsidRDefault="0022387A" w:rsidP="0022387A">
      <w:pPr>
        <w:spacing w:after="160" w:line="259" w:lineRule="auto"/>
        <w:ind w:left="150"/>
        <w:jc w:val="left"/>
      </w:pPr>
      <w:r>
        <w:t>public int EndToProperty – крайна граница на променливата за обновяване</w:t>
      </w:r>
    </w:p>
    <w:p w:rsidR="0022387A" w:rsidRPr="007E4E93" w:rsidRDefault="0022387A" w:rsidP="0022387A">
      <w:pPr>
        <w:spacing w:after="160" w:line="259" w:lineRule="auto"/>
        <w:ind w:left="150"/>
        <w:jc w:val="left"/>
        <w:rPr>
          <w:b/>
          <w:i/>
        </w:rPr>
      </w:pPr>
      <w:r w:rsidRPr="007E4E93">
        <w:rPr>
          <w:b/>
          <w:i/>
        </w:rPr>
        <w:t>Конструктор: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2A41B2">
        <w:t>public BaseRecord(Type type, int endToProperty = -1, int startFromProperty = 0)</w:t>
      </w:r>
      <w:r>
        <w:t xml:space="preserve"> </w:t>
      </w:r>
    </w:p>
    <w:p w:rsidR="0022387A" w:rsidRPr="00AB48D0" w:rsidRDefault="0022387A" w:rsidP="0022387A">
      <w:pPr>
        <w:spacing w:after="160" w:line="259" w:lineRule="auto"/>
        <w:ind w:left="150"/>
        <w:jc w:val="left"/>
        <w:rPr>
          <w:b/>
          <w:i/>
        </w:rPr>
      </w:pPr>
      <w:r>
        <w:rPr>
          <w:b/>
          <w:i/>
        </w:rPr>
        <w:t>Методи:</w:t>
      </w:r>
    </w:p>
    <w:p w:rsidR="0022387A" w:rsidRPr="00F76C30" w:rsidRDefault="0022387A" w:rsidP="0022387A">
      <w:pPr>
        <w:spacing w:after="160" w:line="259" w:lineRule="auto"/>
        <w:ind w:left="150"/>
        <w:jc w:val="left"/>
        <w:rPr>
          <w:lang w:val="en-US"/>
        </w:rPr>
      </w:pPr>
      <w:r w:rsidRPr="002A41B2">
        <w:t>public virtual List&lt;string&gt; GetFields()</w:t>
      </w:r>
      <w:r>
        <w:t xml:space="preserve"> – връща полетата на всеки един клас, като използва </w:t>
      </w:r>
      <w:r w:rsidRPr="002A41B2">
        <w:t>endToProperty</w:t>
      </w:r>
      <w:r>
        <w:t xml:space="preserve"> и </w:t>
      </w:r>
      <w:r w:rsidRPr="002A41B2">
        <w:t>startFromProperty</w:t>
      </w:r>
      <w:r>
        <w:t xml:space="preserve">. Изполва се рефлекция за достъпване на променливите от </w:t>
      </w:r>
      <w:proofErr w:type="spellStart"/>
      <w:r>
        <w:rPr>
          <w:lang w:val="en-US"/>
        </w:rPr>
        <w:t>DerivedType</w:t>
      </w:r>
      <w:proofErr w:type="spellEnd"/>
      <w:r>
        <w:rPr>
          <w:lang w:val="en-US"/>
        </w:rPr>
        <w:t xml:space="preserve"> (</w:t>
      </w:r>
      <w:r>
        <w:t>наследника</w:t>
      </w:r>
      <w:r>
        <w:rPr>
          <w:lang w:val="en-US"/>
        </w:rPr>
        <w:t>)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2A41B2">
        <w:t>public void UpdateAll()</w:t>
      </w:r>
      <w:r>
        <w:t xml:space="preserve"> – актуализира всички полета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2A41B2">
        <w:t>private void NotifySinglePropertyChanged([CallerMemberName]string name = null)</w:t>
      </w:r>
      <w:r>
        <w:t xml:space="preserve"> –Предизвиква събитие </w:t>
      </w:r>
      <w:r>
        <w:rPr>
          <w:b/>
        </w:rPr>
        <w:t xml:space="preserve">PropertyChanged, </w:t>
      </w:r>
      <w:r>
        <w:t>за известяване на конкретна променлива по име.</w:t>
      </w:r>
    </w:p>
    <w:p w:rsidR="0022387A" w:rsidRDefault="0022387A" w:rsidP="0022387A">
      <w:pPr>
        <w:spacing w:after="160" w:line="259" w:lineRule="auto"/>
        <w:ind w:left="150"/>
        <w:jc w:val="left"/>
      </w:pPr>
    </w:p>
    <w:p w:rsidR="0022387A" w:rsidRPr="002A41B2" w:rsidRDefault="0022387A" w:rsidP="0022387A">
      <w:pPr>
        <w:spacing w:after="160" w:line="259" w:lineRule="auto"/>
        <w:ind w:left="150"/>
        <w:jc w:val="left"/>
        <w:rPr>
          <w:b/>
        </w:rPr>
      </w:pPr>
      <w:r w:rsidRPr="002A41B2">
        <w:rPr>
          <w:b/>
        </w:rPr>
        <w:t xml:space="preserve">public class BaseRecordObservableCollection : ObservableCollection&lt;BaseRecord&gt; - </w:t>
      </w:r>
      <w:r>
        <w:rPr>
          <w:b/>
        </w:rPr>
        <w:t xml:space="preserve"> </w:t>
      </w:r>
      <w:r>
        <w:t xml:space="preserve">базов </w:t>
      </w:r>
      <w:r w:rsidRPr="00574FD2">
        <w:t>клас за</w:t>
      </w:r>
      <w:r>
        <w:t xml:space="preserve"> колекция</w:t>
      </w:r>
    </w:p>
    <w:p w:rsidR="0022387A" w:rsidRPr="007E4E93" w:rsidRDefault="0022387A" w:rsidP="0022387A">
      <w:pPr>
        <w:spacing w:after="160" w:line="259" w:lineRule="auto"/>
        <w:ind w:left="150"/>
        <w:jc w:val="left"/>
        <w:rPr>
          <w:b/>
          <w:i/>
        </w:rPr>
      </w:pPr>
      <w:r w:rsidRPr="007E4E93">
        <w:rPr>
          <w:b/>
          <w:i/>
        </w:rPr>
        <w:t>Конструктор: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2A41B2">
        <w:t>public BaseRecordObservableCollection() : base()</w:t>
      </w:r>
      <w:r>
        <w:t xml:space="preserve"> </w:t>
      </w:r>
    </w:p>
    <w:p w:rsidR="0022387A" w:rsidRPr="00AB48D0" w:rsidRDefault="0022387A" w:rsidP="0022387A">
      <w:pPr>
        <w:spacing w:after="160" w:line="259" w:lineRule="auto"/>
        <w:ind w:left="150"/>
        <w:jc w:val="left"/>
        <w:rPr>
          <w:b/>
          <w:i/>
        </w:rPr>
      </w:pPr>
      <w:r>
        <w:rPr>
          <w:b/>
          <w:i/>
        </w:rPr>
        <w:t>Методи: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2A41B2">
        <w:t>protected override void OnCollectionChanged(NotifyCollectionChangedEventArgs e)</w:t>
      </w:r>
      <w:r>
        <w:t xml:space="preserve"> – проверяваме събитието за промяна на елемент в колекцията. Извикаме </w:t>
      </w:r>
      <w:proofErr w:type="spellStart"/>
      <w:r>
        <w:rPr>
          <w:lang w:val="en-US"/>
        </w:rPr>
        <w:t>UpdateAll</w:t>
      </w:r>
      <w:proofErr w:type="spellEnd"/>
      <w:r>
        <w:rPr>
          <w:lang w:val="en-US"/>
        </w:rPr>
        <w:t xml:space="preserve"> </w:t>
      </w:r>
      <w:r>
        <w:t>на елемента (наследник на BaseRecord)</w:t>
      </w:r>
      <w:r>
        <w:rPr>
          <w:lang w:val="en-US"/>
        </w:rPr>
        <w:t xml:space="preserve"> </w:t>
      </w:r>
      <w:r>
        <w:t>за предизвикване на събитието за обновяване на всичките му променливи. Съответно списъка е свързан към това събитие и се обновява графичния интерфейс.</w:t>
      </w:r>
    </w:p>
    <w:p w:rsidR="0022387A" w:rsidRDefault="0022387A" w:rsidP="0022387A">
      <w:pPr>
        <w:spacing w:after="160" w:line="259" w:lineRule="auto"/>
        <w:jc w:val="left"/>
        <w:rPr>
          <w:b/>
        </w:rPr>
      </w:pPr>
      <w:r w:rsidRPr="002A41B2">
        <w:rPr>
          <w:b/>
        </w:rPr>
        <w:t>public abstract class BaseTable&lt;T&gt;</w:t>
      </w:r>
      <w:r>
        <w:rPr>
          <w:b/>
        </w:rPr>
        <w:t xml:space="preserve"> - темплейтен базов клас за всяка една таблица от базата данни, който имплементира обръщенията към нея. </w:t>
      </w:r>
    </w:p>
    <w:p w:rsidR="0022387A" w:rsidRPr="00DE0CFE" w:rsidRDefault="0022387A" w:rsidP="0022387A">
      <w:pPr>
        <w:spacing w:after="160" w:line="259" w:lineRule="auto"/>
        <w:jc w:val="left"/>
        <w:rPr>
          <w:b/>
          <w:i/>
        </w:rPr>
      </w:pPr>
      <w:r w:rsidRPr="00DE0CFE">
        <w:rPr>
          <w:b/>
          <w:i/>
        </w:rPr>
        <w:t>Член променливи:</w:t>
      </w:r>
    </w:p>
    <w:p w:rsidR="0022387A" w:rsidRDefault="0022387A" w:rsidP="0022387A">
      <w:pPr>
        <w:spacing w:after="160" w:line="259" w:lineRule="auto"/>
        <w:ind w:left="150"/>
        <w:jc w:val="left"/>
      </w:pPr>
      <w:r>
        <w:t xml:space="preserve">        protected T Record; - променлива за съхранение на обект от тип Т</w:t>
      </w:r>
    </w:p>
    <w:p w:rsidR="0022387A" w:rsidRPr="002A41B2" w:rsidRDefault="0022387A" w:rsidP="0022387A">
      <w:pPr>
        <w:spacing w:after="160" w:line="259" w:lineRule="auto"/>
        <w:jc w:val="left"/>
        <w:rPr>
          <w:lang w:val="en-US"/>
        </w:rPr>
      </w:pPr>
      <w:r>
        <w:t xml:space="preserve">           protected string ColumnID  - променлива за съхранение на името на колоната на </w:t>
      </w:r>
      <w:r>
        <w:rPr>
          <w:lang w:val="en-US"/>
        </w:rPr>
        <w:t>ID (</w:t>
      </w:r>
      <w:r>
        <w:t xml:space="preserve">може да не се казва </w:t>
      </w:r>
      <w:r>
        <w:rPr>
          <w:lang w:val="en-US"/>
        </w:rPr>
        <w:t>ID</w:t>
      </w:r>
      <w:r>
        <w:t xml:space="preserve"> в някои таблици</w:t>
      </w:r>
      <w:r>
        <w:rPr>
          <w:lang w:val="en-US"/>
        </w:rPr>
        <w:t>)</w:t>
      </w:r>
    </w:p>
    <w:p w:rsidR="0022387A" w:rsidRDefault="0022387A" w:rsidP="0022387A">
      <w:pPr>
        <w:spacing w:after="160" w:line="259" w:lineRule="auto"/>
        <w:ind w:left="150"/>
        <w:jc w:val="left"/>
      </w:pPr>
      <w:r>
        <w:t xml:space="preserve">        protected string TableName – променлива за името на таблицата, която ще се обработва в даден момент</w:t>
      </w:r>
    </w:p>
    <w:p w:rsidR="0022387A" w:rsidRPr="000F4138" w:rsidRDefault="0022387A" w:rsidP="0022387A">
      <w:pPr>
        <w:spacing w:after="160" w:line="259" w:lineRule="auto"/>
        <w:ind w:left="150"/>
        <w:jc w:val="left"/>
      </w:pPr>
      <w:r>
        <w:t xml:space="preserve">        protected bool UseUpdateCounter – променлива, която отразява дали се изполва полето </w:t>
      </w:r>
      <w:proofErr w:type="spellStart"/>
      <w:r>
        <w:rPr>
          <w:lang w:val="en-US"/>
        </w:rPr>
        <w:t>UpdateCounter</w:t>
      </w:r>
      <w:proofErr w:type="spellEnd"/>
      <w:r>
        <w:rPr>
          <w:lang w:val="en-US"/>
        </w:rPr>
        <w:t xml:space="preserve">, </w:t>
      </w:r>
      <w:r>
        <w:t xml:space="preserve">налично във всяка таблица. Полето е нужно за поддържане на актуалността на достъпвания запис. Възможно е в даден момент няколко човека да достъпват и променят един и същи запис и всяка промяна увеличава стойността на </w:t>
      </w:r>
      <w:proofErr w:type="spellStart"/>
      <w:r>
        <w:rPr>
          <w:lang w:val="en-US"/>
        </w:rPr>
        <w:t>UpdateCounter</w:t>
      </w:r>
      <w:proofErr w:type="spellEnd"/>
      <w:r>
        <w:t xml:space="preserve"> с единица. Ако записа, който ние променяме не е със същата стойност на </w:t>
      </w:r>
      <w:proofErr w:type="spellStart"/>
      <w:r>
        <w:rPr>
          <w:lang w:val="en-US"/>
        </w:rPr>
        <w:t>UpdateCounter</w:t>
      </w:r>
      <w:proofErr w:type="spellEnd"/>
      <w:r>
        <w:t xml:space="preserve"> в базата данни, то направените промени ще се отменят.</w:t>
      </w:r>
    </w:p>
    <w:p w:rsidR="0022387A" w:rsidRDefault="0022387A" w:rsidP="0022387A">
      <w:pPr>
        <w:spacing w:after="160" w:line="259" w:lineRule="auto"/>
        <w:ind w:left="150"/>
        <w:jc w:val="left"/>
      </w:pPr>
      <w:r>
        <w:lastRenderedPageBreak/>
        <w:t xml:space="preserve">        protected SqlTransaction externalTransaction – променлива за използване външна транзакция</w:t>
      </w:r>
    </w:p>
    <w:p w:rsidR="0022387A" w:rsidRDefault="0022387A" w:rsidP="0022387A">
      <w:pPr>
        <w:spacing w:after="160" w:line="259" w:lineRule="auto"/>
        <w:ind w:left="150"/>
        <w:jc w:val="left"/>
      </w:pPr>
      <w:r>
        <w:t xml:space="preserve">        protected SqlTransaction sqlTransaction – променлива за вътрешна транзакция</w:t>
      </w:r>
    </w:p>
    <w:p w:rsidR="0022387A" w:rsidRDefault="0022387A" w:rsidP="0022387A">
      <w:pPr>
        <w:spacing w:after="160" w:line="259" w:lineRule="auto"/>
        <w:ind w:left="150"/>
        <w:jc w:val="left"/>
      </w:pPr>
      <w:r>
        <w:t xml:space="preserve">        public bool UseExternalTransaction - променлива за отчитане дали се използва външна транзакция за заключване на запис</w:t>
      </w:r>
    </w:p>
    <w:p w:rsidR="0022387A" w:rsidRPr="007E4E93" w:rsidRDefault="0022387A" w:rsidP="0022387A">
      <w:pPr>
        <w:spacing w:after="160" w:line="259" w:lineRule="auto"/>
        <w:ind w:left="150"/>
        <w:jc w:val="left"/>
        <w:rPr>
          <w:b/>
          <w:i/>
        </w:rPr>
      </w:pPr>
      <w:r w:rsidRPr="007E4E93">
        <w:rPr>
          <w:b/>
          <w:i/>
        </w:rPr>
        <w:t>Конструктор:</w:t>
      </w:r>
    </w:p>
    <w:p w:rsidR="0022387A" w:rsidRDefault="0022387A" w:rsidP="0022387A">
      <w:pPr>
        <w:spacing w:after="160" w:line="259" w:lineRule="auto"/>
        <w:ind w:left="150"/>
        <w:jc w:val="left"/>
      </w:pPr>
      <w:r>
        <w:t>public BaseTable(string tableName, string columnID, bool useUpdateCounter, bool useExternalTransaction = false, SqlTransaction ExternalTransaction = null)  –  приема всички гореизброени, като ако няма външна транзакция полетата, свързани с нея приемат подразбиращи се стойности</w:t>
      </w:r>
    </w:p>
    <w:p w:rsidR="0022387A" w:rsidRPr="00AB48D0" w:rsidRDefault="0022387A" w:rsidP="0022387A">
      <w:pPr>
        <w:spacing w:after="160" w:line="259" w:lineRule="auto"/>
        <w:jc w:val="left"/>
        <w:rPr>
          <w:b/>
          <w:i/>
        </w:rPr>
      </w:pPr>
      <w:r>
        <w:t xml:space="preserve">   </w:t>
      </w:r>
      <w:r>
        <w:rPr>
          <w:b/>
          <w:i/>
        </w:rPr>
        <w:t>Методи: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ED1C97">
        <w:t>protected abstract int GetIDValue(T record);</w:t>
      </w:r>
      <w:r>
        <w:t xml:space="preserve"> - връща стойността на </w:t>
      </w:r>
      <w:r>
        <w:rPr>
          <w:lang w:val="en-US"/>
        </w:rPr>
        <w:t>ID</w:t>
      </w:r>
      <w:r>
        <w:t xml:space="preserve"> </w:t>
      </w:r>
      <w:bookmarkStart w:id="12" w:name="OLE_LINK22"/>
      <w:bookmarkStart w:id="13" w:name="OLE_LINK23"/>
      <w:bookmarkStart w:id="14" w:name="OLE_LINK24"/>
      <w:r>
        <w:t>от типа „Т“</w:t>
      </w:r>
      <w:bookmarkEnd w:id="12"/>
      <w:bookmarkEnd w:id="13"/>
      <w:bookmarkEnd w:id="14"/>
      <w:r>
        <w:rPr>
          <w:lang w:val="en-US"/>
        </w:rPr>
        <w:t xml:space="preserve">, </w:t>
      </w:r>
      <w:r>
        <w:t>задължително се имплементира от наследниците.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ED1C97">
        <w:t>protected abstract void SetIDValue(int ID, T record);</w:t>
      </w:r>
      <w:r>
        <w:t xml:space="preserve"> - установява стойността на </w:t>
      </w:r>
      <w:r>
        <w:rPr>
          <w:lang w:val="en-US"/>
        </w:rPr>
        <w:t>ID</w:t>
      </w:r>
      <w:r w:rsidRPr="008F2D21">
        <w:t xml:space="preserve"> </w:t>
      </w:r>
      <w:r>
        <w:t>от типа „Т“</w:t>
      </w:r>
      <w:r>
        <w:rPr>
          <w:lang w:val="en-US"/>
        </w:rPr>
        <w:t xml:space="preserve">, </w:t>
      </w:r>
      <w:r>
        <w:t>задължително се имплементира от наследниците.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ED1C97">
        <w:t>protected virtual int GetUpdateCounterValue(T record)</w:t>
      </w:r>
      <w:r>
        <w:t xml:space="preserve">; - връща стойността на </w:t>
      </w:r>
      <w:r w:rsidRPr="00ED1C97">
        <w:t>UpdateCounter</w:t>
      </w:r>
      <w:r>
        <w:t>, не е задължително да се имплементира от наследниците, защото може някои таблици да не го поддържат.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ED1C97">
        <w:t>protected virtual void IncreaseUpdateCounterValue(T record)</w:t>
      </w:r>
      <w:r>
        <w:t xml:space="preserve"> – увеличава стойността на </w:t>
      </w:r>
      <w:proofErr w:type="spellStart"/>
      <w:r>
        <w:rPr>
          <w:lang w:val="en-US"/>
        </w:rPr>
        <w:t>UpdateCounter</w:t>
      </w:r>
      <w:proofErr w:type="spellEnd"/>
      <w:r>
        <w:t>, не е задължително да се имплементира от наследниците, защото може някои таблици да не го поддържат.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ED1C97">
        <w:t>protected abstract T Dat</w:t>
      </w:r>
      <w:r>
        <w:t xml:space="preserve">aToRecord(SqlDataReader reader) - Четене на запис от БД. </w:t>
      </w:r>
      <w:r w:rsidRPr="00ED1C97">
        <w:t xml:space="preserve">Копира данните от reader към </w:t>
      </w:r>
      <w:r>
        <w:t>съответният клас от тип Т, за да може  да се обработват полетата му и връща обекта. Задължително се имплементира от наследниците.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ED1C97">
        <w:t>protected abstract void RecordToDat</w:t>
      </w:r>
      <w:r>
        <w:t xml:space="preserve">a(SqlCommand command, T record) - </w:t>
      </w:r>
      <w:r w:rsidRPr="00ED1C97">
        <w:t>Копира данните от структурата към reader</w:t>
      </w:r>
      <w:r>
        <w:t>, за да може да се представят във вид за вмъкване в БД. Задължително се имплементира от наследниците.</w:t>
      </w:r>
    </w:p>
    <w:p w:rsidR="0022387A" w:rsidRDefault="0022387A" w:rsidP="00381AD2">
      <w:pPr>
        <w:spacing w:after="160" w:line="259" w:lineRule="auto"/>
        <w:ind w:left="150"/>
        <w:jc w:val="left"/>
      </w:pPr>
      <w:r w:rsidRPr="008D18C4">
        <w:t>protected abs</w:t>
      </w:r>
      <w:r>
        <w:t>tract List&lt;string&gt; GetColumns() - връща списък от всички колони налични в БД за съответната таблица.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8D18C4">
        <w:t>protected abstract T DefaultRecordConstructo</w:t>
      </w:r>
      <w:r>
        <w:t>r() – връща обект от тип „Т“ по подразбиращ се конструтор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B22233">
        <w:t>public bool SelectAllRecords(List&lt;T&gt; recordsArray, string whereClause = "")</w:t>
      </w:r>
      <w:r>
        <w:t xml:space="preserve"> – метод за селектиране на всички записи от БД, свързани със съответната таблица. Връща списък с всички селектирани данни като параметър </w:t>
      </w:r>
      <w:bookmarkStart w:id="15" w:name="OLE_LINK25"/>
      <w:bookmarkStart w:id="16" w:name="OLE_LINK26"/>
      <w:r>
        <w:t>по референция</w:t>
      </w:r>
      <w:bookmarkEnd w:id="15"/>
      <w:bookmarkEnd w:id="16"/>
      <w:r>
        <w:t xml:space="preserve">. Възможност за добавяне на условие, по което да се извлекат данните. Образува се заявка и след това се използва връзката към БД за четене. Използва се метода </w:t>
      </w:r>
      <w:r w:rsidRPr="008D18C4">
        <w:t>DataToRecord</w:t>
      </w:r>
      <w:r>
        <w:t xml:space="preserve"> за преобразуване на обекта и след като се изчете, се запълва списъка. Възможност за прихващане на грешки. Връща истина, ако не е възникнала грешка, в противен случай връща лъжа.</w:t>
      </w:r>
    </w:p>
    <w:p w:rsidR="00381AD2" w:rsidRDefault="00381AD2" w:rsidP="0022387A">
      <w:pPr>
        <w:spacing w:after="160" w:line="259" w:lineRule="auto"/>
        <w:ind w:left="150"/>
        <w:jc w:val="left"/>
        <w:rPr>
          <w:lang w:val="en-US"/>
        </w:rPr>
      </w:pPr>
    </w:p>
    <w:p w:rsidR="0022387A" w:rsidRDefault="0022387A" w:rsidP="0022387A">
      <w:pPr>
        <w:spacing w:after="160" w:line="259" w:lineRule="auto"/>
        <w:ind w:left="150"/>
        <w:jc w:val="left"/>
      </w:pPr>
      <w:r w:rsidRPr="00B22233">
        <w:lastRenderedPageBreak/>
        <w:t>public bool SelectRecord(int ID, out T record)</w:t>
      </w:r>
      <w:r>
        <w:t xml:space="preserve"> – метод, който селектира само един запис по зададено </w:t>
      </w:r>
      <w:r>
        <w:rPr>
          <w:lang w:val="en-US"/>
        </w:rPr>
        <w:t>ID</w:t>
      </w:r>
      <w:r>
        <w:t xml:space="preserve">. Връща записа като параметър (параметъра, който е подаден е неинициализиран). Отново се конструира заявка като се преизползва метода </w:t>
      </w:r>
      <w:r w:rsidRPr="00B22233">
        <w:t>SelectAllRecords</w:t>
      </w:r>
      <w:r>
        <w:t xml:space="preserve">, но със условие за селектиране, което ще е по </w:t>
      </w:r>
      <w:r>
        <w:rPr>
          <w:lang w:val="en-US"/>
        </w:rPr>
        <w:t xml:space="preserve">ID. </w:t>
      </w:r>
      <w:r>
        <w:t xml:space="preserve">Проверка, ако има повече от един върнат запис, се връща лъжа и се спира изпълнението. Не бива да има запис с един и същ </w:t>
      </w:r>
      <w:r>
        <w:rPr>
          <w:lang w:val="en-US"/>
        </w:rPr>
        <w:t xml:space="preserve">primary key. </w:t>
      </w:r>
      <w:r>
        <w:t>Ако не е намерен запис, отново се връща лъжа и се спира изпълението. Ако всички проверки са минали се връща истина и програмата продължата своето изпълнение.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B22233">
        <w:t>public bool InsertRecord(T record)</w:t>
      </w:r>
      <w:r>
        <w:t xml:space="preserve"> – метод за вмъкване на запис в БД. Вземат се всички колони, съдържащи се в БД, чрез метода </w:t>
      </w:r>
      <w:r w:rsidRPr="00B22233">
        <w:t>GetColumnsStringForInsert</w:t>
      </w:r>
      <w:r>
        <w:t xml:space="preserve">(), който използва </w:t>
      </w:r>
      <w:r w:rsidRPr="00B22233">
        <w:t>GetColumns</w:t>
      </w:r>
      <w:r>
        <w:t xml:space="preserve">(). </w:t>
      </w:r>
      <w:r w:rsidRPr="00B22233">
        <w:t>GetColumns</w:t>
      </w:r>
      <w:r>
        <w:t xml:space="preserve">() връща всички колони за съответната таблица. Метода използва и </w:t>
      </w:r>
      <w:r w:rsidRPr="00B22233">
        <w:t>GetParametersStringForInsert</w:t>
      </w:r>
      <w:r>
        <w:t xml:space="preserve">(). Създава се заявка спрямо името на таблицата, колоните и желаните параметри за вмъкване. Използва се метода </w:t>
      </w:r>
      <w:r w:rsidRPr="00B22233">
        <w:t>RecordToData</w:t>
      </w:r>
      <w:r>
        <w:t xml:space="preserve">() за подготвяне на записа за вмъкване в БД. Вмъква се записа и се взема новото </w:t>
      </w:r>
      <w:r>
        <w:rPr>
          <w:lang w:val="en-US"/>
        </w:rPr>
        <w:t xml:space="preserve">ID, </w:t>
      </w:r>
      <w:r>
        <w:t>генерирано от БД, за да се установи в записа. При успешно вмъкване се връща истина, в противен случай се връща лъжа.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383218">
        <w:t>public bool EditRecord(int ID, T record)</w:t>
      </w:r>
      <w:r>
        <w:t xml:space="preserve"> – метод за актуализиране на запис в БД. Приема като параметри </w:t>
      </w:r>
      <w:r>
        <w:rPr>
          <w:lang w:val="en-US"/>
        </w:rPr>
        <w:t>ID</w:t>
      </w:r>
      <w:r>
        <w:t xml:space="preserve">, по което да се актуализира записа, подаден като параметър. Прави се проверка за използване на външна транзкация. Проверява се дали записа съществува. Проверява се дали се изпозлва </w:t>
      </w:r>
      <w:proofErr w:type="spellStart"/>
      <w:r>
        <w:rPr>
          <w:lang w:val="en-US"/>
        </w:rPr>
        <w:t>UpdateCounter</w:t>
      </w:r>
      <w:proofErr w:type="spellEnd"/>
      <w:r>
        <w:t xml:space="preserve">. Ако да се проверява стойностите на прочетения запис и записа, който ще се добавя. При успешна проверка се увеличава стойността на </w:t>
      </w:r>
      <w:proofErr w:type="spellStart"/>
      <w:r>
        <w:rPr>
          <w:lang w:val="en-US"/>
        </w:rPr>
        <w:t>UpdateCounter</w:t>
      </w:r>
      <w:proofErr w:type="spellEnd"/>
      <w:r>
        <w:rPr>
          <w:lang w:val="en-US"/>
        </w:rPr>
        <w:t xml:space="preserve">-a </w:t>
      </w:r>
      <w:r>
        <w:t>на записа, който ще се добавя. При успешно обновяване се изпълнява „</w:t>
      </w:r>
      <w:r>
        <w:rPr>
          <w:lang w:val="en-US"/>
        </w:rPr>
        <w:t xml:space="preserve">commit” </w:t>
      </w:r>
      <w:r>
        <w:t xml:space="preserve">на транзакцията (външна или вътрешна в зависимост от параметъра </w:t>
      </w:r>
      <w:r w:rsidRPr="00683EDB">
        <w:t>UseExternalTransaction</w:t>
      </w:r>
      <w:r>
        <w:t>). Има блок за обработка на грешки.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DD246B">
        <w:t>public bool DeleteRecord(int ID)</w:t>
      </w:r>
      <w:r>
        <w:t xml:space="preserve"> – метод за изтриване на запис от БД по </w:t>
      </w:r>
      <w:r>
        <w:rPr>
          <w:lang w:val="en-US"/>
        </w:rPr>
        <w:t xml:space="preserve">ID. </w:t>
      </w:r>
      <w:r>
        <w:t xml:space="preserve">Извлича се избраният запис чрез метода </w:t>
      </w:r>
      <w:r w:rsidRPr="00DD246B">
        <w:t>SelectRecord</w:t>
      </w:r>
      <w:r>
        <w:t>(). Ако не е намерен търсеният запис, се връща лъжа. В противен случай се изтрива записа от БД и се връща истина.</w:t>
      </w:r>
    </w:p>
    <w:p w:rsidR="0022387A" w:rsidRPr="007A30E3" w:rsidRDefault="0022387A" w:rsidP="0022387A">
      <w:pPr>
        <w:spacing w:after="160" w:line="259" w:lineRule="auto"/>
        <w:ind w:left="150"/>
        <w:jc w:val="left"/>
        <w:rPr>
          <w:b/>
        </w:rPr>
      </w:pPr>
      <w:r w:rsidRPr="00DD246B">
        <w:t>public bool SyncRecords(List&lt;T&gt; newRecords, string whereClause = "")</w:t>
      </w:r>
      <w:r>
        <w:t xml:space="preserve"> – метод за синхронизация на записите. Модифицира всички записи от таблицата, които имат разлики с подадения списък със записи. Използва се вградения метод на </w:t>
      </w:r>
      <w:r>
        <w:rPr>
          <w:lang w:val="en-US"/>
        </w:rPr>
        <w:t xml:space="preserve">List – where </w:t>
      </w:r>
      <w:r>
        <w:t xml:space="preserve">за определяне на съответните разлики (по </w:t>
      </w:r>
      <w:r>
        <w:rPr>
          <w:lang w:val="en-US"/>
        </w:rPr>
        <w:t xml:space="preserve">ID, </w:t>
      </w:r>
      <w:r>
        <w:t xml:space="preserve">чрез функцията </w:t>
      </w:r>
      <w:r w:rsidRPr="007A30E3">
        <w:t>GetIDValue</w:t>
      </w:r>
      <w:r>
        <w:t xml:space="preserve">) за добавяне и изтриване към БД. Използва се вградения метод на </w:t>
      </w:r>
      <w:r>
        <w:rPr>
          <w:lang w:val="en-US"/>
        </w:rPr>
        <w:t xml:space="preserve">List – intersect </w:t>
      </w:r>
      <w:r>
        <w:t xml:space="preserve">за определяне на записите с различно съдържание. Извиква се виртуалната функция </w:t>
      </w:r>
      <w:r w:rsidRPr="007A30E3">
        <w:t>GetEqualityComparerByContent</w:t>
      </w:r>
      <w:r>
        <w:t xml:space="preserve"> за използване на компаратор по съдържание. Трябва да се имплементира от наследника.</w:t>
      </w:r>
    </w:p>
    <w:p w:rsidR="0022387A" w:rsidRDefault="0022387A" w:rsidP="0022387A">
      <w:pPr>
        <w:spacing w:after="160" w:line="259" w:lineRule="auto"/>
        <w:ind w:left="150"/>
        <w:jc w:val="left"/>
      </w:pPr>
      <w:r>
        <w:t xml:space="preserve"> </w:t>
      </w:r>
      <w:r w:rsidRPr="007F0338">
        <w:t>private string GetColumnsStringForInsert()</w:t>
      </w:r>
      <w:r>
        <w:t xml:space="preserve"> – метод, който връща стринг от колоните на текущият запис. Този стринг в последствие се използва за конструиране на заявките.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515624">
        <w:t>private string GetParametersStringForInsert()</w:t>
      </w:r>
      <w:r>
        <w:t xml:space="preserve"> – метод, който връща стринг от параметрите на текущият запис. Този стринг в последствие се използва за конструиране на заявките.</w:t>
      </w:r>
    </w:p>
    <w:p w:rsidR="0022387A" w:rsidRDefault="0022387A" w:rsidP="0022387A">
      <w:pPr>
        <w:tabs>
          <w:tab w:val="left" w:pos="6180"/>
        </w:tabs>
        <w:spacing w:after="160" w:line="259" w:lineRule="auto"/>
        <w:ind w:left="150"/>
        <w:jc w:val="left"/>
      </w:pPr>
      <w:r w:rsidRPr="00515624">
        <w:t>private string GetColumnsAndParametersStringForEdit()</w:t>
      </w:r>
      <w:r>
        <w:t xml:space="preserve"> – връща стринг със съответните колони и съответните им параметри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515624">
        <w:t>protected SqlCommand CreateSqlCommand(string query)</w:t>
      </w:r>
      <w:r>
        <w:t xml:space="preserve"> - връща обект от </w:t>
      </w:r>
      <w:r w:rsidRPr="00515624">
        <w:t>SqlCommand</w:t>
      </w:r>
      <w:r>
        <w:t xml:space="preserve">, по подаден параметър за заявка. 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515624">
        <w:t>private void DisposeTransaction()</w:t>
      </w:r>
      <w:r>
        <w:t xml:space="preserve"> – метод, който занулява транзакцията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515624">
        <w:lastRenderedPageBreak/>
        <w:t>private bool RollbackTransaction(SqlTransaction sqlTransaction)</w:t>
      </w:r>
      <w:r>
        <w:t xml:space="preserve"> - метод, който отхвърля направените промени в транзакцията</w:t>
      </w:r>
    </w:p>
    <w:p w:rsidR="0022387A" w:rsidRDefault="0022387A" w:rsidP="0022387A">
      <w:pPr>
        <w:spacing w:after="160" w:line="259" w:lineRule="auto"/>
        <w:ind w:left="150"/>
        <w:jc w:val="left"/>
      </w:pPr>
    </w:p>
    <w:p w:rsidR="0022387A" w:rsidRPr="002A41B2" w:rsidRDefault="0022387A" w:rsidP="0022387A">
      <w:pPr>
        <w:spacing w:after="160" w:line="259" w:lineRule="auto"/>
        <w:jc w:val="left"/>
        <w:rPr>
          <w:b/>
        </w:rPr>
      </w:pPr>
      <w:r w:rsidRPr="00B82B01">
        <w:rPr>
          <w:b/>
        </w:rPr>
        <w:t>public abstract class BaseTabView : ListView</w:t>
      </w:r>
      <w:r w:rsidRPr="002A41B2">
        <w:rPr>
          <w:b/>
        </w:rPr>
        <w:t xml:space="preserve">– клас за </w:t>
      </w:r>
      <w:r>
        <w:rPr>
          <w:b/>
        </w:rPr>
        <w:t xml:space="preserve">визуализиране на данните в контрола, който наследява </w:t>
      </w:r>
      <w:r w:rsidRPr="00B82B01">
        <w:rPr>
          <w:b/>
        </w:rPr>
        <w:t>ListView</w:t>
      </w:r>
    </w:p>
    <w:p w:rsidR="0022387A" w:rsidRPr="00DE0CFE" w:rsidRDefault="0022387A" w:rsidP="0022387A">
      <w:pPr>
        <w:spacing w:after="160" w:line="259" w:lineRule="auto"/>
        <w:jc w:val="left"/>
        <w:rPr>
          <w:b/>
          <w:i/>
        </w:rPr>
      </w:pPr>
      <w:r w:rsidRPr="00DE0CFE">
        <w:rPr>
          <w:b/>
          <w:i/>
        </w:rPr>
        <w:t>Член променливи:</w:t>
      </w:r>
    </w:p>
    <w:p w:rsidR="0022387A" w:rsidRPr="00064803" w:rsidRDefault="0022387A" w:rsidP="0022387A">
      <w:pPr>
        <w:spacing w:after="160" w:line="259" w:lineRule="auto"/>
        <w:ind w:left="150"/>
        <w:jc w:val="left"/>
      </w:pPr>
      <w:r w:rsidRPr="001C1558">
        <w:t>public enum ContextMenuTypes</w:t>
      </w:r>
      <w:r>
        <w:t xml:space="preserve"> – показва вида контекстно меню. При някои </w:t>
      </w:r>
      <w:r>
        <w:rPr>
          <w:lang w:val="en-US"/>
        </w:rPr>
        <w:t xml:space="preserve">view </w:t>
      </w:r>
      <w:r>
        <w:t xml:space="preserve">е възможно потребителя да няма достъп до всички операции и съответно полетата за операции в контекстоно меню може да са други. По подразбиране контекстното меню е </w:t>
      </w:r>
      <w:r w:rsidRPr="00064803">
        <w:t>Default</w:t>
      </w:r>
      <w:r>
        <w:t>.</w:t>
      </w:r>
    </w:p>
    <w:p w:rsidR="0022387A" w:rsidRDefault="0022387A" w:rsidP="0022387A">
      <w:pPr>
        <w:spacing w:after="160" w:line="259" w:lineRule="auto"/>
        <w:ind w:left="150"/>
        <w:jc w:val="left"/>
      </w:pPr>
      <w:proofErr w:type="gramStart"/>
      <w:r w:rsidRPr="001C1558">
        <w:rPr>
          <w:lang w:val="en-US"/>
        </w:rPr>
        <w:t>public</w:t>
      </w:r>
      <w:proofErr w:type="gramEnd"/>
      <w:r w:rsidRPr="001C1558">
        <w:rPr>
          <w:lang w:val="en-US"/>
        </w:rPr>
        <w:t xml:space="preserve"> </w:t>
      </w:r>
      <w:proofErr w:type="spellStart"/>
      <w:r w:rsidRPr="001C1558">
        <w:rPr>
          <w:lang w:val="en-US"/>
        </w:rPr>
        <w:t>BaseRecordObservableCollection</w:t>
      </w:r>
      <w:proofErr w:type="spellEnd"/>
      <w:r w:rsidRPr="001C1558">
        <w:rPr>
          <w:lang w:val="en-US"/>
        </w:rPr>
        <w:t xml:space="preserve"> </w:t>
      </w:r>
      <w:proofErr w:type="spellStart"/>
      <w:r w:rsidRPr="001C1558">
        <w:rPr>
          <w:lang w:val="en-US"/>
        </w:rPr>
        <w:t>itemsSource</w:t>
      </w:r>
      <w:proofErr w:type="spellEnd"/>
      <w:r>
        <w:t xml:space="preserve"> – променлива, която играе ролята на източник на данните, т.е. те се визуализират на базата на тази колекция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064803">
        <w:t>private enum ContextMenuItems</w:t>
      </w:r>
      <w:r>
        <w:t xml:space="preserve"> – изброим тим за наличните операции при кликане на десен бутон върху </w:t>
      </w:r>
      <w:r>
        <w:rPr>
          <w:lang w:val="en-US"/>
        </w:rPr>
        <w:t xml:space="preserve">view. </w:t>
      </w:r>
      <w:r>
        <w:t>По подразбиране са преглед, добавяне, редактиране и изтриване.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064803">
        <w:t>private ContextMenu contextMenu = null;</w:t>
      </w:r>
      <w:r>
        <w:t xml:space="preserve"> - обект от тип </w:t>
      </w:r>
      <w:r w:rsidRPr="00064803">
        <w:t>ContextMenu</w:t>
      </w:r>
      <w:r>
        <w:t xml:space="preserve"> за създаване на контекстно меню.</w:t>
      </w:r>
    </w:p>
    <w:p w:rsidR="0022387A" w:rsidRPr="004338F0" w:rsidRDefault="0022387A" w:rsidP="0022387A">
      <w:pPr>
        <w:spacing w:after="160" w:line="259" w:lineRule="auto"/>
        <w:ind w:left="150"/>
        <w:jc w:val="left"/>
      </w:pPr>
    </w:p>
    <w:p w:rsidR="0022387A" w:rsidRPr="007E4E93" w:rsidRDefault="0022387A" w:rsidP="0022387A">
      <w:pPr>
        <w:spacing w:after="160" w:line="259" w:lineRule="auto"/>
        <w:ind w:left="150"/>
        <w:jc w:val="left"/>
        <w:rPr>
          <w:b/>
          <w:i/>
        </w:rPr>
      </w:pPr>
      <w:r w:rsidRPr="007E4E93">
        <w:rPr>
          <w:b/>
          <w:i/>
        </w:rPr>
        <w:t>Конструктор:</w:t>
      </w:r>
    </w:p>
    <w:p w:rsidR="0022387A" w:rsidRPr="00064803" w:rsidRDefault="0022387A" w:rsidP="0022387A">
      <w:pPr>
        <w:spacing w:after="160" w:line="259" w:lineRule="auto"/>
        <w:ind w:left="150"/>
        <w:jc w:val="left"/>
        <w:rPr>
          <w:lang w:val="en-US"/>
        </w:rPr>
      </w:pPr>
      <w:r w:rsidRPr="00064803">
        <w:t xml:space="preserve">public BaseTabView(ContextMenuTypes _contextMenuType = ContextMenuTypes.Default) : base() </w:t>
      </w:r>
      <w:r>
        <w:t xml:space="preserve">– по подразбиране контекстното меню е зададено като </w:t>
      </w:r>
      <w:r>
        <w:rPr>
          <w:lang w:val="en-US"/>
        </w:rPr>
        <w:t>Default.</w:t>
      </w:r>
    </w:p>
    <w:p w:rsidR="0022387A" w:rsidRPr="00AB48D0" w:rsidRDefault="0022387A" w:rsidP="0022387A">
      <w:pPr>
        <w:spacing w:after="160" w:line="259" w:lineRule="auto"/>
        <w:ind w:left="150"/>
        <w:jc w:val="left"/>
        <w:rPr>
          <w:b/>
          <w:i/>
        </w:rPr>
      </w:pPr>
      <w:r>
        <w:rPr>
          <w:b/>
          <w:i/>
        </w:rPr>
        <w:t>Методи: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4338F0">
        <w:t>protected override void OnInitialized(EventArgs e)</w:t>
      </w:r>
      <w:r>
        <w:rPr>
          <w:lang w:val="en-US"/>
        </w:rPr>
        <w:t xml:space="preserve"> – </w:t>
      </w:r>
      <w:r>
        <w:t xml:space="preserve">инициализира </w:t>
      </w:r>
      <w:r>
        <w:rPr>
          <w:lang w:val="en-US"/>
        </w:rPr>
        <w:t>view-</w:t>
      </w:r>
      <w:r>
        <w:t xml:space="preserve">то. Извиква се метода </w:t>
      </w:r>
      <w:r w:rsidRPr="004338F0">
        <w:t>Initialize</w:t>
      </w:r>
      <w:r>
        <w:t>()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03462E">
        <w:t>public void Update()</w:t>
      </w:r>
      <w:r>
        <w:t xml:space="preserve"> – вика метода </w:t>
      </w:r>
      <w:r w:rsidRPr="0003462E">
        <w:t>LoadData</w:t>
      </w:r>
      <w:r>
        <w:t>(), който е абстрактен метод за инициализиране на данните.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4338F0">
        <w:t>private void Initialize()</w:t>
      </w:r>
      <w:r>
        <w:t xml:space="preserve"> – инициализира нов обект от тип </w:t>
      </w:r>
      <w:r w:rsidRPr="004338F0">
        <w:t>BaseRecordObservableCollection</w:t>
      </w:r>
      <w:r>
        <w:t xml:space="preserve">(). Добавя се метод за прихващане на събитие за натиснат десен бутон на мишката. Извикват се методите </w:t>
      </w:r>
      <w:r w:rsidRPr="0003462E">
        <w:t>OnViewIntialized</w:t>
      </w:r>
      <w:r>
        <w:t>(),</w:t>
      </w:r>
      <w:r w:rsidRPr="0003462E">
        <w:t>OnInitColumns</w:t>
      </w:r>
      <w:r>
        <w:t xml:space="preserve">(), </w:t>
      </w:r>
      <w:r w:rsidRPr="0003462E">
        <w:t>LoadData</w:t>
      </w:r>
      <w:r>
        <w:t>(),</w:t>
      </w:r>
      <w:r w:rsidRPr="0003462E">
        <w:t>CreateContextMenu</w:t>
      </w:r>
      <w:r>
        <w:t>(), описани по – долу.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3F69A1">
        <w:t>protected abstract void OnViewIntialized();</w:t>
      </w:r>
      <w:r>
        <w:t xml:space="preserve"> - инициализира член – променливите в наследника.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3F69A1">
        <w:t>protected abstract void OnInitColumns()</w:t>
      </w:r>
      <w:r>
        <w:t xml:space="preserve"> - инициализира колоните на контролата в наследника, използвана за визуализиране на данните. 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3F69A1">
        <w:t>pro</w:t>
      </w:r>
      <w:r>
        <w:t>tected abstract void LoadData() - попълва данните за визуализиране в наследника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3F69A1">
        <w:t>public virtual void Close()</w:t>
      </w:r>
      <w:r>
        <w:t xml:space="preserve"> – затваря контролата за визуализация на данните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03462E">
        <w:t>private void OnMouseDoubleClick(object sender, System.Windows.Input.MouseButtonEventArgs e)</w:t>
      </w:r>
      <w:r>
        <w:t xml:space="preserve"> – метод за прихващане на ляв двоен клик на мишката върху </w:t>
      </w:r>
      <w:r>
        <w:rPr>
          <w:lang w:val="en-US"/>
        </w:rPr>
        <w:t xml:space="preserve">view-to. </w:t>
      </w:r>
      <w:r>
        <w:t xml:space="preserve">Вика се метода </w:t>
      </w:r>
      <w:r w:rsidRPr="0003462E">
        <w:t>OnPreviewClick</w:t>
      </w:r>
      <w:r>
        <w:t>(), който визуализира избраният запис в диалог.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03462E">
        <w:lastRenderedPageBreak/>
        <w:t>private void CreateContextMenu()</w:t>
      </w:r>
      <w:r>
        <w:t xml:space="preserve"> – проверява за дали има налично контекстно меню и ако няма се продължава изпълнението на програмата. Ако има налично меню, то се създава чрез обект от </w:t>
      </w:r>
      <w:r w:rsidRPr="0003462E">
        <w:t>ContextMenu</w:t>
      </w:r>
      <w:r>
        <w:t xml:space="preserve">() и се добавя метод </w:t>
      </w:r>
      <w:r w:rsidRPr="0003462E">
        <w:t>OnContextMenuOpened</w:t>
      </w:r>
      <w:r>
        <w:t>(), който обработва събитието създаване на контекстно меню.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03462E">
        <w:t>private void OnContextMenuOpened(object sender, RoutedEventArgs e)</w:t>
      </w:r>
      <w:r>
        <w:t xml:space="preserve"> – метод, който инициализира контекстното меню. Проверява се дали контекстното меню е по подразбиране чрез променливата </w:t>
      </w:r>
      <w:r w:rsidRPr="0003462E">
        <w:t>ContextMenuTypes</w:t>
      </w:r>
      <w:r>
        <w:t>. Ако е така се инициализират полетата в него. Добавят се полетата „Преглед“, „Добави“, „Редактирай“ и „Изтрий“, за които за всяко отделно кликване върху тях се добавят методи за обработка на събитията при кликването им.</w:t>
      </w:r>
    </w:p>
    <w:p w:rsidR="0022387A" w:rsidRDefault="0022387A" w:rsidP="0022387A">
      <w:pPr>
        <w:spacing w:after="160" w:line="259" w:lineRule="auto"/>
        <w:ind w:left="150"/>
        <w:jc w:val="left"/>
      </w:pPr>
      <w:r>
        <w:t xml:space="preserve">Ако контекстното меню не е по подразбиране, то се вика метода </w:t>
      </w:r>
      <w:r w:rsidRPr="0003462E">
        <w:t>FillContextMenu</w:t>
      </w:r>
      <w:r>
        <w:t xml:space="preserve">(), който е виртуален и връща списък от желаните полета в контекстното меню. 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03462E">
        <w:t>protected virtual void OnPreviewClick(object sender, RoutedEventArgs e)</w:t>
      </w:r>
      <w:r>
        <w:t xml:space="preserve"> – метод , който обработва натискането на „Преглед“ от контекстното меню. Проверява се дали има селектиран елемент. Ако има селектиран елемент, той се взема, чрез </w:t>
      </w:r>
      <w:r w:rsidRPr="0003462E">
        <w:t>SelectedItem</w:t>
      </w:r>
      <w:r>
        <w:t xml:space="preserve">, в противен случай програмата продължава своето изпълнение. Селектираният запис се подава на съответния обработващ диалог и той се визуализира. </w:t>
      </w:r>
    </w:p>
    <w:p w:rsidR="0022387A" w:rsidRDefault="0022387A" w:rsidP="0022387A">
      <w:pPr>
        <w:spacing w:after="160" w:line="259" w:lineRule="auto"/>
        <w:ind w:left="150"/>
        <w:jc w:val="left"/>
      </w:pPr>
      <w:r w:rsidRPr="00D246F1">
        <w:t>protected virtual void OnAddClick(object sender, RoutedEventArgs e)</w:t>
      </w:r>
      <w:r>
        <w:t xml:space="preserve"> - метод , който обработва натискането на „Добави“ от контекстното меню. Отваря се диалог за вмъкване на нов запис. Ако потребителят е натиснал „ОК“ в диалога, записа се добавя и в базата данни, както и в колекцията от тип </w:t>
      </w:r>
      <w:r w:rsidRPr="00D246F1">
        <w:t>BaseRecordObservableCollection</w:t>
      </w:r>
      <w:r>
        <w:t xml:space="preserve">, за да може да се актуализира записа и в самото </w:t>
      </w:r>
      <w:r>
        <w:rPr>
          <w:lang w:val="en-US"/>
        </w:rPr>
        <w:t xml:space="preserve">view. </w:t>
      </w:r>
      <w:r>
        <w:t>Ако потребителят е натиснал „Отказ“ в диалога, то никакви действия не се предприемат.</w:t>
      </w:r>
    </w:p>
    <w:p w:rsidR="0022387A" w:rsidRPr="00D246F1" w:rsidRDefault="0022387A" w:rsidP="0022387A">
      <w:pPr>
        <w:spacing w:after="160" w:line="259" w:lineRule="auto"/>
        <w:ind w:left="150"/>
        <w:jc w:val="left"/>
      </w:pPr>
      <w:r w:rsidRPr="00D246F1">
        <w:t>protected virtual void OnEditClick(object sender, RoutedEventArgs e)</w:t>
      </w:r>
      <w:r>
        <w:t xml:space="preserve"> - метод , който обработва натискането на „Редактирай“ от контекстното меню. Проверява се дали има селектиран елемент. Ако има селектиран елемент, той се взема, чрез </w:t>
      </w:r>
      <w:r w:rsidRPr="0003462E">
        <w:t>SelectedItem</w:t>
      </w:r>
      <w:r>
        <w:t xml:space="preserve">, в противен случай програмата продължава своето изпълнение. Селектираният запис се подава на съответния обработващ диалог за редактиране на данните. Ако потребителят е потвърдил чрез натискането на бутона „ОК“ в диалога, то промените се отразяват базата данни, както и в колекцията, която се използва като източник за визуализация на елементите във </w:t>
      </w:r>
      <w:r>
        <w:rPr>
          <w:lang w:val="en-US"/>
        </w:rPr>
        <w:t>view-to.</w:t>
      </w:r>
      <w:r>
        <w:t xml:space="preserve"> Ако потребителят е натиснал бутона „Отказ“ в диалога, то никакви действия не се предприемат.</w:t>
      </w:r>
    </w:p>
    <w:p w:rsidR="0022387A" w:rsidRDefault="0022387A" w:rsidP="0022387A">
      <w:pPr>
        <w:spacing w:after="160" w:line="259" w:lineRule="auto"/>
        <w:ind w:left="150"/>
        <w:jc w:val="left"/>
      </w:pPr>
      <w:proofErr w:type="gramStart"/>
      <w:r w:rsidRPr="00D246F1">
        <w:rPr>
          <w:lang w:val="en-US"/>
        </w:rPr>
        <w:t>protected</w:t>
      </w:r>
      <w:proofErr w:type="gramEnd"/>
      <w:r w:rsidRPr="00D246F1">
        <w:rPr>
          <w:lang w:val="en-US"/>
        </w:rPr>
        <w:t xml:space="preserve"> virtual void </w:t>
      </w:r>
      <w:proofErr w:type="spellStart"/>
      <w:r w:rsidRPr="00D246F1">
        <w:rPr>
          <w:lang w:val="en-US"/>
        </w:rPr>
        <w:t>OnDeleteClick</w:t>
      </w:r>
      <w:proofErr w:type="spellEnd"/>
      <w:r w:rsidRPr="00D246F1">
        <w:rPr>
          <w:lang w:val="en-US"/>
        </w:rPr>
        <w:t xml:space="preserve">(object sender, </w:t>
      </w:r>
      <w:proofErr w:type="spellStart"/>
      <w:r w:rsidRPr="00D246F1">
        <w:rPr>
          <w:lang w:val="en-US"/>
        </w:rPr>
        <w:t>RoutedEventArgs</w:t>
      </w:r>
      <w:proofErr w:type="spellEnd"/>
      <w:r w:rsidRPr="00D246F1">
        <w:rPr>
          <w:lang w:val="en-US"/>
        </w:rPr>
        <w:t xml:space="preserve"> e)</w:t>
      </w:r>
      <w:r>
        <w:rPr>
          <w:lang w:val="en-US"/>
        </w:rPr>
        <w:t xml:space="preserve"> - </w:t>
      </w:r>
      <w:r>
        <w:t xml:space="preserve">метод , който обработва натискането на „Изтрий“ от контекстното меню. Проверява се дали има селектиран елемент. Ако има селектиран елемент, той се взема, чрез </w:t>
      </w:r>
      <w:r w:rsidRPr="0003462E">
        <w:t>SelectedItem</w:t>
      </w:r>
      <w:r>
        <w:t xml:space="preserve">, в противен случай програмата продължава своето изпълнение. Извежда се съобщение за потвърждение за изтриване на записа. Ако потребителят е потвърдил чрез натискането на бутона „ОК“ в диалога, то записа се изтрива от базата данни, както и от колекцията, която се използва като източник за визуализация на елементите във </w:t>
      </w:r>
      <w:r>
        <w:rPr>
          <w:lang w:val="en-US"/>
        </w:rPr>
        <w:t>view-to.</w:t>
      </w:r>
      <w:r>
        <w:t xml:space="preserve"> Ако потребителят е натиснал бутона „Отказ“ в, то никакви действия не се предприемат.</w:t>
      </w:r>
    </w:p>
    <w:p w:rsidR="0022387A" w:rsidRDefault="0022387A" w:rsidP="0022387A">
      <w:pPr>
        <w:spacing w:after="160" w:line="259" w:lineRule="auto"/>
        <w:ind w:left="150"/>
        <w:jc w:val="left"/>
      </w:pPr>
    </w:p>
    <w:p w:rsidR="0022387A" w:rsidRDefault="0022387A" w:rsidP="0022387A">
      <w:pPr>
        <w:spacing w:after="160" w:line="259" w:lineRule="auto"/>
        <w:jc w:val="left"/>
      </w:pPr>
      <w:r w:rsidRPr="004A3165">
        <w:rPr>
          <w:b/>
        </w:rPr>
        <w:t>public class BaseTabItem : TabItem</w:t>
      </w:r>
      <w:r>
        <w:rPr>
          <w:b/>
        </w:rPr>
        <w:t xml:space="preserve"> – </w:t>
      </w:r>
      <w:r>
        <w:t xml:space="preserve">клас, който описва характеристиките на таб контрола. </w:t>
      </w:r>
      <w:r>
        <w:rPr>
          <w:lang w:val="en-US"/>
        </w:rPr>
        <w:t>View-</w:t>
      </w:r>
      <w:r>
        <w:t>тата се закачат към таб контролата, където се визуализират данните.</w:t>
      </w:r>
    </w:p>
    <w:p w:rsidR="00381AD2" w:rsidRDefault="00381AD2" w:rsidP="0022387A">
      <w:pPr>
        <w:spacing w:after="160" w:line="259" w:lineRule="auto"/>
        <w:jc w:val="left"/>
        <w:rPr>
          <w:b/>
          <w:i/>
        </w:rPr>
      </w:pPr>
    </w:p>
    <w:p w:rsidR="0022387A" w:rsidRPr="00DE0CFE" w:rsidRDefault="0022387A" w:rsidP="0022387A">
      <w:pPr>
        <w:spacing w:after="160" w:line="259" w:lineRule="auto"/>
        <w:jc w:val="left"/>
        <w:rPr>
          <w:b/>
          <w:i/>
        </w:rPr>
      </w:pPr>
      <w:r w:rsidRPr="00DE0CFE">
        <w:rPr>
          <w:b/>
          <w:i/>
        </w:rPr>
        <w:lastRenderedPageBreak/>
        <w:t>Член променливи:</w:t>
      </w:r>
    </w:p>
    <w:p w:rsidR="0022387A" w:rsidRDefault="0022387A" w:rsidP="0022387A">
      <w:pPr>
        <w:spacing w:after="160" w:line="259" w:lineRule="auto"/>
        <w:jc w:val="left"/>
      </w:pPr>
      <w:r>
        <w:t xml:space="preserve">        private BaseTabView listview = null; - обект за съхранение на текущото </w:t>
      </w:r>
      <w:r>
        <w:rPr>
          <w:lang w:val="en-US"/>
        </w:rPr>
        <w:t>view.</w:t>
      </w:r>
    </w:p>
    <w:p w:rsidR="0022387A" w:rsidRDefault="0022387A" w:rsidP="0022387A">
      <w:pPr>
        <w:spacing w:after="160" w:line="259" w:lineRule="auto"/>
        <w:jc w:val="left"/>
      </w:pPr>
      <w:r>
        <w:t xml:space="preserve">        protected event EventHandler Close = null; - обект събите.</w:t>
      </w:r>
    </w:p>
    <w:p w:rsidR="0022387A" w:rsidRDefault="0022387A" w:rsidP="0022387A">
      <w:pPr>
        <w:spacing w:after="160" w:line="259" w:lineRule="auto"/>
        <w:jc w:val="left"/>
        <w:rPr>
          <w:b/>
          <w:i/>
        </w:rPr>
      </w:pPr>
      <w:r w:rsidRPr="007E4E93">
        <w:rPr>
          <w:b/>
          <w:i/>
        </w:rPr>
        <w:t>Конструктор:</w:t>
      </w:r>
    </w:p>
    <w:p w:rsidR="0022387A" w:rsidRDefault="0022387A" w:rsidP="0022387A">
      <w:pPr>
        <w:spacing w:after="160" w:line="259" w:lineRule="auto"/>
        <w:jc w:val="left"/>
      </w:pPr>
      <w:r w:rsidRPr="00ED176F">
        <w:t>public BaseTabItem(string headerTitle)</w:t>
      </w:r>
      <w:r>
        <w:t xml:space="preserve"> – приема като параметър заглавието на </w:t>
      </w:r>
      <w:r>
        <w:rPr>
          <w:lang w:val="en-US"/>
        </w:rPr>
        <w:t>view-</w:t>
      </w:r>
      <w:r>
        <w:t>то</w:t>
      </w:r>
    </w:p>
    <w:p w:rsidR="0022387A" w:rsidRPr="00ED176F" w:rsidRDefault="0022387A" w:rsidP="0022387A">
      <w:pPr>
        <w:spacing w:after="160" w:line="259" w:lineRule="auto"/>
        <w:jc w:val="left"/>
      </w:pPr>
      <w:r>
        <w:t xml:space="preserve">Инициализира </w:t>
      </w:r>
      <w:proofErr w:type="spellStart"/>
      <w:r>
        <w:rPr>
          <w:lang w:val="en-US"/>
        </w:rPr>
        <w:t>обект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тип</w:t>
      </w:r>
      <w:proofErr w:type="spellEnd"/>
      <w:r>
        <w:rPr>
          <w:lang w:val="en-US"/>
        </w:rPr>
        <w:t xml:space="preserve"> Grid, </w:t>
      </w:r>
      <w:proofErr w:type="spellStart"/>
      <w:r>
        <w:rPr>
          <w:lang w:val="en-US"/>
        </w:rPr>
        <w:t>където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ще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бъде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добавено</w:t>
      </w:r>
      <w:proofErr w:type="spellEnd"/>
      <w:r>
        <w:rPr>
          <w:lang w:val="en-US"/>
        </w:rPr>
        <w:t xml:space="preserve"> view-</w:t>
      </w:r>
      <w:r>
        <w:t xml:space="preserve">то </w:t>
      </w:r>
      <w:r>
        <w:rPr>
          <w:lang w:val="en-US"/>
        </w:rPr>
        <w:t xml:space="preserve">и </w:t>
      </w:r>
      <w:r>
        <w:t>задава заглавието.</w:t>
      </w:r>
    </w:p>
    <w:p w:rsidR="0022387A" w:rsidRPr="00AB48D0" w:rsidRDefault="0022387A" w:rsidP="0022387A">
      <w:pPr>
        <w:spacing w:after="160" w:line="259" w:lineRule="auto"/>
        <w:jc w:val="left"/>
        <w:rPr>
          <w:b/>
          <w:i/>
        </w:rPr>
      </w:pPr>
      <w:r>
        <w:rPr>
          <w:b/>
          <w:i/>
        </w:rPr>
        <w:t>Методи:</w:t>
      </w:r>
    </w:p>
    <w:p w:rsidR="0022387A" w:rsidRDefault="0022387A" w:rsidP="0022387A">
      <w:pPr>
        <w:spacing w:after="160" w:line="259" w:lineRule="auto"/>
        <w:jc w:val="left"/>
      </w:pPr>
      <w:r w:rsidRPr="00816765">
        <w:t>public void SetView(BaseTabView view)</w:t>
      </w:r>
      <w:r>
        <w:t xml:space="preserve"> – задава </w:t>
      </w:r>
      <w:r>
        <w:rPr>
          <w:lang w:val="en-US"/>
        </w:rPr>
        <w:t>view</w:t>
      </w:r>
      <w:r>
        <w:t xml:space="preserve">, като подаденото </w:t>
      </w:r>
      <w:r>
        <w:rPr>
          <w:lang w:val="en-US"/>
        </w:rPr>
        <w:t xml:space="preserve">view </w:t>
      </w:r>
      <w:r>
        <w:t xml:space="preserve">в </w:t>
      </w:r>
      <w:r>
        <w:rPr>
          <w:lang w:val="en-US"/>
        </w:rPr>
        <w:t xml:space="preserve">grid </w:t>
      </w:r>
      <w:r>
        <w:t>обекта.</w:t>
      </w:r>
    </w:p>
    <w:p w:rsidR="0022387A" w:rsidRPr="00E505B5" w:rsidRDefault="0022387A" w:rsidP="0022387A">
      <w:pPr>
        <w:spacing w:after="160" w:line="259" w:lineRule="auto"/>
        <w:jc w:val="left"/>
        <w:rPr>
          <w:lang w:val="en-US"/>
        </w:rPr>
      </w:pPr>
      <w:r w:rsidRPr="00816765">
        <w:t>protected void SetHeader(UIElement header)</w:t>
      </w:r>
      <w:r>
        <w:t xml:space="preserve"> – създава </w:t>
      </w:r>
      <w:proofErr w:type="spellStart"/>
      <w:r>
        <w:rPr>
          <w:lang w:val="en-US"/>
        </w:rPr>
        <w:t>dockPanel</w:t>
      </w:r>
      <w:proofErr w:type="spellEnd"/>
      <w:r>
        <w:t xml:space="preserve">, добавя заглавие, добавя </w:t>
      </w:r>
      <w:proofErr w:type="spellStart"/>
      <w:r>
        <w:rPr>
          <w:lang w:val="en-US"/>
        </w:rPr>
        <w:t>CloseButton</w:t>
      </w:r>
      <w:proofErr w:type="spellEnd"/>
      <w:r>
        <w:rPr>
          <w:lang w:val="en-US"/>
        </w:rPr>
        <w:t xml:space="preserve"> </w:t>
      </w:r>
      <w:r>
        <w:t xml:space="preserve">след заглавието, прихваща се събитието на </w:t>
      </w:r>
      <w:proofErr w:type="spellStart"/>
      <w:r>
        <w:rPr>
          <w:lang w:val="en-US"/>
        </w:rPr>
        <w:t>CloseButton</w:t>
      </w:r>
      <w:proofErr w:type="spellEnd"/>
      <w:r>
        <w:t xml:space="preserve"> за натискане. В него се извиква </w:t>
      </w:r>
      <w:r>
        <w:rPr>
          <w:lang w:val="en-US"/>
        </w:rPr>
        <w:t xml:space="preserve">Close </w:t>
      </w:r>
      <w:r>
        <w:t xml:space="preserve">на базовия </w:t>
      </w:r>
      <w:proofErr w:type="spellStart"/>
      <w:r>
        <w:rPr>
          <w:lang w:val="en-US"/>
        </w:rPr>
        <w:t>ListView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Взима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референция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към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родителя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на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този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обект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tabControl</w:t>
      </w:r>
      <w:proofErr w:type="spellEnd"/>
      <w:r>
        <w:rPr>
          <w:lang w:val="en-US"/>
        </w:rPr>
        <w:t xml:space="preserve">) </w:t>
      </w:r>
      <w:r>
        <w:t xml:space="preserve">и съответно се премахва текущия таб. Предизвиква се събитието </w:t>
      </w:r>
      <w:r>
        <w:rPr>
          <w:lang w:val="en-US"/>
        </w:rPr>
        <w:t>Close.</w:t>
      </w:r>
    </w:p>
    <w:p w:rsidR="0022387A" w:rsidRPr="00816765" w:rsidRDefault="0022387A" w:rsidP="0022387A">
      <w:pPr>
        <w:spacing w:after="160" w:line="259" w:lineRule="auto"/>
        <w:jc w:val="left"/>
      </w:pPr>
    </w:p>
    <w:p w:rsidR="0022387A" w:rsidRPr="00911F7C" w:rsidRDefault="0022387A" w:rsidP="0022387A">
      <w:pPr>
        <w:spacing w:after="160" w:line="259" w:lineRule="auto"/>
        <w:jc w:val="left"/>
      </w:pPr>
      <w:r w:rsidRPr="004A3165">
        <w:rPr>
          <w:b/>
        </w:rPr>
        <w:t>public class BaseDialog : Window</w:t>
      </w:r>
      <w:r>
        <w:rPr>
          <w:b/>
        </w:rPr>
        <w:t xml:space="preserve"> –</w:t>
      </w:r>
      <w:r>
        <w:t xml:space="preserve"> клас за диалогови прозорци. При кликане от контекстното меню „Преглед“, „Редактирай“ или „Добави“ в кое да е </w:t>
      </w:r>
      <w:r>
        <w:rPr>
          <w:lang w:val="en-US"/>
        </w:rPr>
        <w:t xml:space="preserve">view </w:t>
      </w:r>
      <w:proofErr w:type="spellStart"/>
      <w:r>
        <w:rPr>
          <w:lang w:val="en-US"/>
        </w:rPr>
        <w:t>се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показва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диалогов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прозорец</w:t>
      </w:r>
      <w:proofErr w:type="spellEnd"/>
      <w:r>
        <w:rPr>
          <w:lang w:val="en-US"/>
        </w:rPr>
        <w:t xml:space="preserve"> в </w:t>
      </w:r>
      <w:proofErr w:type="spellStart"/>
      <w:r>
        <w:rPr>
          <w:lang w:val="en-US"/>
        </w:rPr>
        <w:t>различни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режими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съответно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само</w:t>
      </w:r>
      <w:proofErr w:type="spellEnd"/>
      <w:r>
        <w:rPr>
          <w:lang w:val="en-US"/>
        </w:rPr>
        <w:t xml:space="preserve"> </w:t>
      </w:r>
      <w:r>
        <w:t>за преглеждане на данните, режим на редактиране или в режим на добавяне, при който всички полета са празни и се очаква да се въведат данни от потребителя.</w:t>
      </w:r>
    </w:p>
    <w:p w:rsidR="0022387A" w:rsidRPr="00DE0CFE" w:rsidRDefault="0022387A" w:rsidP="0022387A">
      <w:pPr>
        <w:spacing w:after="160" w:line="259" w:lineRule="auto"/>
        <w:jc w:val="left"/>
        <w:rPr>
          <w:b/>
          <w:i/>
        </w:rPr>
      </w:pPr>
      <w:r w:rsidRPr="00DE0CFE">
        <w:rPr>
          <w:b/>
          <w:i/>
        </w:rPr>
        <w:t>Член променливи:</w:t>
      </w:r>
    </w:p>
    <w:p w:rsidR="0022387A" w:rsidRDefault="0022387A" w:rsidP="0022387A">
      <w:pPr>
        <w:spacing w:after="160" w:line="259" w:lineRule="auto"/>
        <w:jc w:val="left"/>
      </w:pPr>
      <w:r>
        <w:t xml:space="preserve">        private bool isUsingOK; - булева променлива за указване, че се използва бутона „ОК“</w:t>
      </w:r>
    </w:p>
    <w:p w:rsidR="0022387A" w:rsidRDefault="0022387A" w:rsidP="0022387A">
      <w:pPr>
        <w:spacing w:after="160" w:line="259" w:lineRule="auto"/>
        <w:jc w:val="left"/>
      </w:pPr>
      <w:r>
        <w:t xml:space="preserve">        private bool isUsingCancel; - булева променлива за указване, че се използва бутона „</w:t>
      </w:r>
      <w:r>
        <w:rPr>
          <w:lang w:val="en-US"/>
        </w:rPr>
        <w:t>Cancel</w:t>
      </w:r>
      <w:r>
        <w:t>“</w:t>
      </w:r>
    </w:p>
    <w:p w:rsidR="0022387A" w:rsidRDefault="0022387A" w:rsidP="0022387A">
      <w:pPr>
        <w:spacing w:after="160" w:line="259" w:lineRule="auto"/>
        <w:jc w:val="left"/>
      </w:pPr>
      <w:r>
        <w:t xml:space="preserve">        protected int  TabOrder </w:t>
      </w:r>
      <w:r>
        <w:rPr>
          <w:lang w:val="en-US"/>
        </w:rPr>
        <w:t xml:space="preserve">– </w:t>
      </w:r>
      <w:r>
        <w:t>променлива, която съхранява реда на табулиране на контролите</w:t>
      </w:r>
    </w:p>
    <w:p w:rsidR="0022387A" w:rsidRPr="00E12E6C" w:rsidRDefault="0022387A" w:rsidP="0022387A">
      <w:pPr>
        <w:spacing w:after="160" w:line="259" w:lineRule="auto"/>
        <w:jc w:val="left"/>
      </w:pPr>
      <w:r>
        <w:t xml:space="preserve">        </w:t>
      </w:r>
      <w:r w:rsidRPr="007C7A5C">
        <w:t>public enum DialogModes</w:t>
      </w:r>
      <w:r>
        <w:t xml:space="preserve"> – декларация на тип, който указва различните режими на диалоговия прозорец</w:t>
      </w:r>
    </w:p>
    <w:p w:rsidR="0022387A" w:rsidRDefault="0022387A" w:rsidP="0022387A">
      <w:pPr>
        <w:spacing w:after="160" w:line="259" w:lineRule="auto"/>
        <w:jc w:val="left"/>
      </w:pPr>
      <w:r>
        <w:t xml:space="preserve">        </w:t>
      </w:r>
      <w:r w:rsidRPr="007C7A5C">
        <w:t>protected DialogModes DialogMode</w:t>
      </w:r>
      <w:r>
        <w:t xml:space="preserve"> – променлива от тип </w:t>
      </w:r>
      <w:r w:rsidRPr="007C7A5C">
        <w:t>DialogModes</w:t>
      </w:r>
    </w:p>
    <w:p w:rsidR="0022387A" w:rsidRDefault="0022387A" w:rsidP="0022387A">
      <w:pPr>
        <w:spacing w:after="160" w:line="259" w:lineRule="auto"/>
        <w:jc w:val="left"/>
        <w:rPr>
          <w:b/>
          <w:i/>
        </w:rPr>
      </w:pPr>
      <w:r w:rsidRPr="007E4E93">
        <w:rPr>
          <w:b/>
          <w:i/>
        </w:rPr>
        <w:t>Конструктор:</w:t>
      </w:r>
    </w:p>
    <w:p w:rsidR="0022387A" w:rsidRDefault="0022387A" w:rsidP="0022387A">
      <w:pPr>
        <w:spacing w:after="160" w:line="259" w:lineRule="auto"/>
        <w:jc w:val="left"/>
      </w:pPr>
      <w:r>
        <w:t>public BaseDialog(DialogModes dialogMode, DependencyObject parent = null, bool _isUsingOK = true, bool _isUsingCancel = true) – приема като параметри – режима, в който се отваря диалога, по подразбиращ се параметър за указване на родителя на диалога (понеже може да бъде модален), променливи указващи дали се ползват бутоните „</w:t>
      </w:r>
      <w:r>
        <w:rPr>
          <w:lang w:val="en-US"/>
        </w:rPr>
        <w:t xml:space="preserve">OK” </w:t>
      </w:r>
      <w:r>
        <w:t>и „</w:t>
      </w:r>
      <w:r>
        <w:rPr>
          <w:lang w:val="en-US"/>
        </w:rPr>
        <w:t>Cancel”</w:t>
      </w:r>
      <w:r>
        <w:t>. Всички променливи се инициализират.</w:t>
      </w:r>
    </w:p>
    <w:p w:rsidR="0022387A" w:rsidRPr="00AB48D0" w:rsidRDefault="0022387A" w:rsidP="0022387A">
      <w:pPr>
        <w:spacing w:after="160" w:line="259" w:lineRule="auto"/>
        <w:jc w:val="left"/>
        <w:rPr>
          <w:b/>
          <w:i/>
        </w:rPr>
      </w:pPr>
      <w:r>
        <w:rPr>
          <w:b/>
          <w:i/>
        </w:rPr>
        <w:t>Методи:</w:t>
      </w:r>
    </w:p>
    <w:p w:rsidR="0022387A" w:rsidRDefault="0022387A" w:rsidP="0022387A">
      <w:pPr>
        <w:spacing w:after="160" w:line="259" w:lineRule="auto"/>
        <w:jc w:val="left"/>
      </w:pPr>
      <w:r w:rsidRPr="00FA37CE">
        <w:t>private void BaseDialog_Loaded(object sender, RoutedEventArgs e)</w:t>
      </w:r>
      <w:r>
        <w:t xml:space="preserve"> – метод, който обработва събитие при зареждане на диалога. Копират се данните от селектираният елемент в съответните контроли. Зарежда се по подразбираща се икона от ресурсите.</w:t>
      </w:r>
    </w:p>
    <w:p w:rsidR="0022387A" w:rsidRDefault="0022387A" w:rsidP="0022387A">
      <w:pPr>
        <w:spacing w:after="160" w:line="259" w:lineRule="auto"/>
        <w:jc w:val="left"/>
      </w:pPr>
      <w:r w:rsidRPr="00CA2715">
        <w:lastRenderedPageBreak/>
        <w:t>private void BaseDialog_Initialized(object sender, EventArgs e)</w:t>
      </w:r>
      <w:r>
        <w:t xml:space="preserve"> – викат се методите </w:t>
      </w:r>
      <w:r w:rsidRPr="00CA2715">
        <w:t>LoadData</w:t>
      </w:r>
      <w:r>
        <w:t xml:space="preserve">() и </w:t>
      </w:r>
      <w:r w:rsidRPr="00CA2715">
        <w:t>OnInitControls</w:t>
      </w:r>
      <w:r>
        <w:t>(), описани по – долу.</w:t>
      </w:r>
    </w:p>
    <w:p w:rsidR="0022387A" w:rsidRPr="00D81449" w:rsidRDefault="0022387A" w:rsidP="0022387A">
      <w:pPr>
        <w:spacing w:after="160" w:line="259" w:lineRule="auto"/>
        <w:jc w:val="left"/>
      </w:pPr>
      <w:r w:rsidRPr="00C711DC">
        <w:t>protected virtual void OnInitControls()</w:t>
      </w:r>
      <w:r>
        <w:t xml:space="preserve"> – взимат се референции към реалните обекти „ОК“ бутон и „</w:t>
      </w:r>
      <w:r>
        <w:rPr>
          <w:lang w:val="en-US"/>
        </w:rPr>
        <w:t xml:space="preserve">Cancel” </w:t>
      </w:r>
      <w:r>
        <w:t>бутон в базовия. Към тях се прихващат събития при клик на мишката. В наследниците се инициализират заглавието на диалога, бутоните на диалога в зависимост от режима, в който е отворен. Задава се и последователността на табулация.</w:t>
      </w:r>
    </w:p>
    <w:p w:rsidR="0022387A" w:rsidRPr="00C035C0" w:rsidRDefault="0022387A" w:rsidP="0022387A">
      <w:pPr>
        <w:spacing w:after="160" w:line="259" w:lineRule="auto"/>
        <w:jc w:val="left"/>
      </w:pPr>
      <w:proofErr w:type="gramStart"/>
      <w:r w:rsidRPr="00C711DC">
        <w:rPr>
          <w:lang w:val="en-US"/>
        </w:rPr>
        <w:t>protected</w:t>
      </w:r>
      <w:proofErr w:type="gramEnd"/>
      <w:r w:rsidRPr="00C711DC">
        <w:rPr>
          <w:lang w:val="en-US"/>
        </w:rPr>
        <w:t xml:space="preserve"> void </w:t>
      </w:r>
      <w:proofErr w:type="spellStart"/>
      <w:r w:rsidRPr="00C711DC">
        <w:rPr>
          <w:lang w:val="en-US"/>
        </w:rPr>
        <w:t>OnOkClick</w:t>
      </w:r>
      <w:proofErr w:type="spellEnd"/>
      <w:r w:rsidRPr="00C711DC">
        <w:rPr>
          <w:lang w:val="en-US"/>
        </w:rPr>
        <w:t xml:space="preserve">(object sender, </w:t>
      </w:r>
      <w:proofErr w:type="spellStart"/>
      <w:r w:rsidRPr="00C711DC">
        <w:rPr>
          <w:lang w:val="en-US"/>
        </w:rPr>
        <w:t>RoutedEventArgs</w:t>
      </w:r>
      <w:proofErr w:type="spellEnd"/>
      <w:r w:rsidRPr="00C711DC">
        <w:rPr>
          <w:lang w:val="en-US"/>
        </w:rPr>
        <w:t xml:space="preserve"> e)</w:t>
      </w:r>
      <w:r>
        <w:rPr>
          <w:lang w:val="en-US"/>
        </w:rPr>
        <w:t xml:space="preserve"> - </w:t>
      </w:r>
      <w:r>
        <w:t xml:space="preserve">метод, който обработва събитието при клик върху бутона „ОК“.  Вика се метода </w:t>
      </w:r>
      <w:r w:rsidRPr="00C711DC">
        <w:t>ValidateData</w:t>
      </w:r>
      <w:r>
        <w:t xml:space="preserve">(), който е имплементиран във всеки наследник за валидация на въведените данни. Ако валидацията е успешна се вика метода CopyControlsToData(), който копира данните обратно от контролите във </w:t>
      </w:r>
      <w:r>
        <w:rPr>
          <w:lang w:val="en-US"/>
        </w:rPr>
        <w:t>view-</w:t>
      </w:r>
      <w:r>
        <w:t>то и диалога се затваря.</w:t>
      </w:r>
    </w:p>
    <w:p w:rsidR="0022387A" w:rsidRDefault="0022387A" w:rsidP="0022387A">
      <w:pPr>
        <w:spacing w:after="160" w:line="259" w:lineRule="auto"/>
        <w:jc w:val="left"/>
      </w:pPr>
      <w:proofErr w:type="gramStart"/>
      <w:r w:rsidRPr="00C711DC">
        <w:rPr>
          <w:lang w:val="en-US"/>
        </w:rPr>
        <w:t>private</w:t>
      </w:r>
      <w:proofErr w:type="gramEnd"/>
      <w:r w:rsidRPr="00C711DC">
        <w:rPr>
          <w:lang w:val="en-US"/>
        </w:rPr>
        <w:t xml:space="preserve"> void </w:t>
      </w:r>
      <w:proofErr w:type="spellStart"/>
      <w:r w:rsidRPr="00C711DC">
        <w:rPr>
          <w:lang w:val="en-US"/>
        </w:rPr>
        <w:t>OnCancelClick</w:t>
      </w:r>
      <w:proofErr w:type="spellEnd"/>
      <w:r w:rsidRPr="00C711DC">
        <w:rPr>
          <w:lang w:val="en-US"/>
        </w:rPr>
        <w:t xml:space="preserve">(object sender, </w:t>
      </w:r>
      <w:proofErr w:type="spellStart"/>
      <w:r w:rsidRPr="00C711DC">
        <w:rPr>
          <w:lang w:val="en-US"/>
        </w:rPr>
        <w:t>RoutedEventArgs</w:t>
      </w:r>
      <w:proofErr w:type="spellEnd"/>
      <w:r w:rsidRPr="00C711DC">
        <w:rPr>
          <w:lang w:val="en-US"/>
        </w:rPr>
        <w:t xml:space="preserve"> e)</w:t>
      </w:r>
      <w:r>
        <w:t xml:space="preserve"> - затваря се диалоговия прозорец, без да се предприемат никакви действия.</w:t>
      </w:r>
    </w:p>
    <w:p w:rsidR="0022387A" w:rsidRPr="00E25684" w:rsidRDefault="0022387A" w:rsidP="0022387A">
      <w:pPr>
        <w:spacing w:after="160" w:line="259" w:lineRule="auto"/>
        <w:jc w:val="left"/>
      </w:pPr>
      <w:r w:rsidRPr="0060372D">
        <w:t>protected virtual void GetOKButton(ref Button okButton)</w:t>
      </w:r>
      <w:r>
        <w:t xml:space="preserve"> – задава се бутона „ОК“</w:t>
      </w:r>
      <w:r>
        <w:rPr>
          <w:lang w:val="en-US"/>
        </w:rPr>
        <w:t xml:space="preserve"> </w:t>
      </w:r>
      <w:r>
        <w:t>в наследниците</w:t>
      </w:r>
    </w:p>
    <w:p w:rsidR="0022387A" w:rsidRDefault="0022387A" w:rsidP="0022387A">
      <w:pPr>
        <w:spacing w:after="160" w:line="259" w:lineRule="auto"/>
        <w:jc w:val="left"/>
      </w:pPr>
      <w:r w:rsidRPr="0060372D">
        <w:t>protected virtual void GetCancelButton(ref Button cancelButton)</w:t>
      </w:r>
      <w:r>
        <w:t xml:space="preserve"> – задава се бутона „</w:t>
      </w:r>
      <w:r>
        <w:rPr>
          <w:lang w:val="en-US"/>
        </w:rPr>
        <w:t>Cancel”</w:t>
      </w:r>
      <w:r>
        <w:t xml:space="preserve"> в наследниците</w:t>
      </w:r>
    </w:p>
    <w:p w:rsidR="0022387A" w:rsidRPr="006D3ADD" w:rsidRDefault="0022387A" w:rsidP="0022387A">
      <w:pPr>
        <w:spacing w:after="160" w:line="259" w:lineRule="auto"/>
        <w:jc w:val="left"/>
      </w:pPr>
      <w:r w:rsidRPr="006D3ADD">
        <w:t>protected virtu</w:t>
      </w:r>
      <w:r>
        <w:t xml:space="preserve">al void CopyDataToControls() – имплементира се от наследниците, взимат се данните от </w:t>
      </w:r>
      <w:r>
        <w:rPr>
          <w:lang w:val="en-US"/>
        </w:rPr>
        <w:t>view-</w:t>
      </w:r>
      <w:r>
        <w:t>то и се изобразяват в контролите на диалога.</w:t>
      </w:r>
    </w:p>
    <w:p w:rsidR="0022387A" w:rsidRDefault="0022387A" w:rsidP="0022387A">
      <w:pPr>
        <w:spacing w:after="160" w:line="259" w:lineRule="auto"/>
        <w:jc w:val="left"/>
      </w:pPr>
      <w:r w:rsidRPr="006D3ADD">
        <w:t>protected override void CopyControlsToData()</w:t>
      </w:r>
      <w:r>
        <w:t xml:space="preserve"> - имплементира се от наследниците, вземат се поле по поле данните и се съхраняват стойностите им в променлива в класа наследник, за да се изобразят във </w:t>
      </w:r>
      <w:r>
        <w:rPr>
          <w:lang w:val="en-US"/>
        </w:rPr>
        <w:t>view-</w:t>
      </w:r>
      <w:r>
        <w:t>то.</w:t>
      </w:r>
    </w:p>
    <w:p w:rsidR="0022387A" w:rsidRDefault="0022387A" w:rsidP="0022387A">
      <w:pPr>
        <w:spacing w:after="160" w:line="259" w:lineRule="auto"/>
        <w:jc w:val="left"/>
      </w:pPr>
      <w:r w:rsidRPr="00C03D1C">
        <w:t>protected virtual bool ValidateData()</w:t>
      </w:r>
      <w:r>
        <w:t xml:space="preserve"> – валидира данните</w:t>
      </w:r>
    </w:p>
    <w:p w:rsidR="0022387A" w:rsidRDefault="0022387A" w:rsidP="0022387A">
      <w:pPr>
        <w:spacing w:after="160" w:line="259" w:lineRule="auto"/>
        <w:jc w:val="left"/>
      </w:pPr>
      <w:r w:rsidRPr="00C03D1C">
        <w:t>protected virtual void LoadData()</w:t>
      </w:r>
      <w:r>
        <w:t xml:space="preserve"> – зарежда данните</w:t>
      </w:r>
    </w:p>
    <w:p w:rsidR="0022387A" w:rsidRDefault="0022387A" w:rsidP="0022387A">
      <w:pPr>
        <w:spacing w:after="160" w:line="259" w:lineRule="auto"/>
        <w:jc w:val="left"/>
      </w:pPr>
      <w:r w:rsidRPr="00C03D1C">
        <w:t>protected int AddTabIndex()</w:t>
      </w:r>
      <w:r>
        <w:t xml:space="preserve"> – увеличава стойността, отнасяща се до табулацията</w:t>
      </w:r>
    </w:p>
    <w:p w:rsidR="0022387A" w:rsidRDefault="0022387A" w:rsidP="0022387A">
      <w:pPr>
        <w:spacing w:after="160" w:line="259" w:lineRule="auto"/>
        <w:jc w:val="left"/>
      </w:pPr>
      <w:r w:rsidRPr="00C30EA8">
        <w:t>private void BaseDialog_SourceInitialized(object sender, EventArgs e)</w:t>
      </w:r>
      <w:r>
        <w:t xml:space="preserve"> – премахва бутоните за максимизиране и минимизиране на прозореца.</w:t>
      </w:r>
    </w:p>
    <w:p w:rsidR="0022387A" w:rsidRDefault="0022387A" w:rsidP="0022387A">
      <w:pPr>
        <w:spacing w:after="160" w:line="259" w:lineRule="auto"/>
        <w:jc w:val="left"/>
      </w:pPr>
    </w:p>
    <w:p w:rsidR="0022387A" w:rsidRDefault="0022387A" w:rsidP="0022387A">
      <w:pPr>
        <w:spacing w:after="160" w:line="259" w:lineRule="auto"/>
        <w:jc w:val="left"/>
      </w:pPr>
      <w:r>
        <w:t>„Клас за съобщения“</w:t>
      </w:r>
    </w:p>
    <w:p w:rsidR="0022387A" w:rsidRDefault="0022387A" w:rsidP="0022387A">
      <w:pPr>
        <w:spacing w:after="160" w:line="259" w:lineRule="auto"/>
        <w:jc w:val="left"/>
      </w:pPr>
      <w:r w:rsidRPr="00072973">
        <w:rPr>
          <w:b/>
        </w:rPr>
        <w:t>public static class MessageBoxes</w:t>
      </w:r>
      <w:r>
        <w:t xml:space="preserve"> – клас за извеждане на съобщения</w:t>
      </w:r>
    </w:p>
    <w:p w:rsidR="0022387A" w:rsidRPr="00072973" w:rsidRDefault="0022387A" w:rsidP="0022387A">
      <w:pPr>
        <w:spacing w:after="160" w:line="259" w:lineRule="auto"/>
        <w:jc w:val="left"/>
        <w:rPr>
          <w:b/>
          <w:i/>
        </w:rPr>
      </w:pPr>
      <w:r w:rsidRPr="00DE0CFE">
        <w:rPr>
          <w:b/>
          <w:i/>
        </w:rPr>
        <w:t>Член променливи:</w:t>
      </w:r>
    </w:p>
    <w:p w:rsidR="0022387A" w:rsidRDefault="0022387A" w:rsidP="0022387A">
      <w:pPr>
        <w:spacing w:after="160" w:line="259" w:lineRule="auto"/>
        <w:jc w:val="left"/>
      </w:pPr>
      <w:r>
        <w:t>public static readonly string AddErrorMessage = "Грешка при добавяне на запис.";</w:t>
      </w:r>
    </w:p>
    <w:p w:rsidR="0022387A" w:rsidRDefault="0022387A" w:rsidP="0022387A">
      <w:pPr>
        <w:spacing w:after="160" w:line="259" w:lineRule="auto"/>
        <w:jc w:val="left"/>
      </w:pPr>
      <w:r>
        <w:t>public static readonly string PreviewErrorMessage = "Грешка при преглед на запис.";</w:t>
      </w:r>
    </w:p>
    <w:p w:rsidR="0022387A" w:rsidRDefault="0022387A" w:rsidP="0022387A">
      <w:pPr>
        <w:spacing w:after="160" w:line="259" w:lineRule="auto"/>
        <w:jc w:val="left"/>
      </w:pPr>
      <w:r>
        <w:t>public static readonly string EditErrorMessage = "Грешка при редакция на запис.";</w:t>
      </w:r>
    </w:p>
    <w:p w:rsidR="0022387A" w:rsidRDefault="0022387A" w:rsidP="0022387A">
      <w:pPr>
        <w:spacing w:after="160" w:line="259" w:lineRule="auto"/>
        <w:jc w:val="left"/>
      </w:pPr>
      <w:r>
        <w:t>public static readonly string DeleteErrorMessage = "Грешка при изтриване на запис.";</w:t>
      </w:r>
    </w:p>
    <w:p w:rsidR="0022387A" w:rsidRDefault="0022387A" w:rsidP="0022387A">
      <w:pPr>
        <w:spacing w:after="160" w:line="259" w:lineRule="auto"/>
        <w:jc w:val="left"/>
      </w:pPr>
      <w:r>
        <w:t>public static readonly string DeleteMessage = "Сигурни ли сте, че искате да изтриете ибрания запис?";</w:t>
      </w:r>
    </w:p>
    <w:p w:rsidR="0022387A" w:rsidRDefault="0022387A" w:rsidP="0022387A">
      <w:pPr>
        <w:spacing w:after="160" w:line="259" w:lineRule="auto"/>
        <w:jc w:val="left"/>
      </w:pPr>
      <w:r>
        <w:lastRenderedPageBreak/>
        <w:t>public static readonly string LoadDataErrorMessage = "Грешка при зареждане на данни.";</w:t>
      </w:r>
    </w:p>
    <w:p w:rsidR="0022387A" w:rsidRDefault="0022387A" w:rsidP="0022387A">
      <w:pPr>
        <w:spacing w:after="160" w:line="259" w:lineRule="auto"/>
        <w:jc w:val="left"/>
      </w:pPr>
      <w:r>
        <w:t>public static readonly string NoRecordsFoundMessage = "Няма намерени резултати";</w:t>
      </w:r>
    </w:p>
    <w:p w:rsidR="0022387A" w:rsidRPr="00382827" w:rsidRDefault="0022387A" w:rsidP="0022387A">
      <w:pPr>
        <w:spacing w:after="160" w:line="259" w:lineRule="auto"/>
        <w:jc w:val="left"/>
      </w:pPr>
      <w:r>
        <w:rPr>
          <w:b/>
          <w:i/>
        </w:rPr>
        <w:t>Методи:</w:t>
      </w:r>
    </w:p>
    <w:p w:rsidR="0022387A" w:rsidRDefault="0022387A" w:rsidP="0022387A">
      <w:pPr>
        <w:spacing w:after="160" w:line="259" w:lineRule="auto"/>
        <w:jc w:val="left"/>
      </w:pPr>
      <w:r w:rsidRPr="00072973">
        <w:t>public static MessageBoxResult ShowError(string text)</w:t>
      </w:r>
      <w:r>
        <w:t xml:space="preserve"> – извежда съобщение за грешка и връща резултата от избора на потребителя</w:t>
      </w:r>
    </w:p>
    <w:p w:rsidR="0022387A" w:rsidRDefault="0022387A" w:rsidP="0022387A">
      <w:pPr>
        <w:spacing w:after="160" w:line="259" w:lineRule="auto"/>
        <w:jc w:val="left"/>
      </w:pPr>
      <w:r w:rsidRPr="00072973">
        <w:t xml:space="preserve">public static MessageBoxResult ShowWarning(string text) </w:t>
      </w:r>
      <w:r>
        <w:t>– извежда съобщение за предупреждение</w:t>
      </w:r>
      <w:r w:rsidRPr="00072973">
        <w:t xml:space="preserve"> </w:t>
      </w:r>
      <w:r>
        <w:t>и връща резултата от избора на потребителя</w:t>
      </w:r>
    </w:p>
    <w:p w:rsidR="0022387A" w:rsidRDefault="0022387A" w:rsidP="0022387A">
      <w:pPr>
        <w:spacing w:after="160" w:line="259" w:lineRule="auto"/>
        <w:jc w:val="left"/>
      </w:pPr>
      <w:r w:rsidRPr="00072973">
        <w:t>public static MessageBoxResult ShowInfo(string text)</w:t>
      </w:r>
      <w:r>
        <w:t xml:space="preserve"> -  извежда съобщение за инфомация и връща резултата от избора на потребителя</w:t>
      </w:r>
    </w:p>
    <w:p w:rsidR="0022387A" w:rsidRDefault="0022387A" w:rsidP="0022387A">
      <w:pPr>
        <w:spacing w:after="160" w:line="259" w:lineRule="auto"/>
        <w:jc w:val="left"/>
      </w:pPr>
      <w:r w:rsidRPr="00072973">
        <w:t>public static MessageBoxResult MessageBoxShowDeleteMessage()</w:t>
      </w:r>
      <w:r>
        <w:t xml:space="preserve"> – извежда съобщение за потвърждение за изтриване на елемент и връща резултата от избора на потребителя</w:t>
      </w:r>
    </w:p>
    <w:p w:rsidR="0022387A" w:rsidRDefault="0022387A" w:rsidP="0022387A">
      <w:pPr>
        <w:spacing w:after="160" w:line="259" w:lineRule="auto"/>
        <w:jc w:val="left"/>
      </w:pPr>
    </w:p>
    <w:p w:rsidR="0022387A" w:rsidRDefault="0022387A" w:rsidP="0022387A">
      <w:pPr>
        <w:spacing w:after="160" w:line="259" w:lineRule="auto"/>
        <w:jc w:val="left"/>
      </w:pPr>
      <w:r>
        <w:t>„Клас за водене на отчет“</w:t>
      </w:r>
    </w:p>
    <w:p w:rsidR="0022387A" w:rsidRDefault="0022387A" w:rsidP="0022387A">
      <w:pPr>
        <w:spacing w:after="160" w:line="259" w:lineRule="auto"/>
        <w:jc w:val="left"/>
      </w:pPr>
      <w:r w:rsidRPr="009C6C18">
        <w:rPr>
          <w:b/>
        </w:rPr>
        <w:t xml:space="preserve">public class Log </w:t>
      </w:r>
      <w:r>
        <w:t xml:space="preserve">- </w:t>
      </w:r>
      <w:r w:rsidRPr="001D05DF">
        <w:t xml:space="preserve"> Клас за водене на отчет в дебъг конзолата</w:t>
      </w:r>
      <w:r>
        <w:t xml:space="preserve"> и във файл</w:t>
      </w:r>
    </w:p>
    <w:p w:rsidR="0022387A" w:rsidRPr="00072973" w:rsidRDefault="0022387A" w:rsidP="0022387A">
      <w:pPr>
        <w:spacing w:after="160" w:line="259" w:lineRule="auto"/>
        <w:jc w:val="left"/>
        <w:rPr>
          <w:b/>
          <w:i/>
        </w:rPr>
      </w:pPr>
      <w:r w:rsidRPr="00DE0CFE">
        <w:rPr>
          <w:b/>
          <w:i/>
        </w:rPr>
        <w:t>Член променливи:</w:t>
      </w:r>
    </w:p>
    <w:p w:rsidR="0022387A" w:rsidRPr="00010B13" w:rsidRDefault="0022387A" w:rsidP="0022387A">
      <w:pPr>
        <w:spacing w:after="160" w:line="259" w:lineRule="auto"/>
        <w:jc w:val="left"/>
      </w:pPr>
      <w:r>
        <w:t xml:space="preserve">        private static Log logInstance = null; - инстанция на обекта</w:t>
      </w:r>
    </w:p>
    <w:p w:rsidR="0022387A" w:rsidRDefault="0022387A" w:rsidP="0022387A">
      <w:pPr>
        <w:spacing w:after="160" w:line="259" w:lineRule="auto"/>
        <w:jc w:val="left"/>
      </w:pPr>
      <w:r>
        <w:t xml:space="preserve">        public </w:t>
      </w:r>
      <w:bookmarkStart w:id="17" w:name="OLE_LINK44"/>
      <w:bookmarkStart w:id="18" w:name="OLE_LINK45"/>
      <w:bookmarkStart w:id="19" w:name="OLE_LINK46"/>
      <w:bookmarkStart w:id="20" w:name="OLE_LINK47"/>
      <w:r>
        <w:t xml:space="preserve">static </w:t>
      </w:r>
      <w:bookmarkEnd w:id="17"/>
      <w:bookmarkEnd w:id="18"/>
      <w:bookmarkEnd w:id="19"/>
      <w:bookmarkEnd w:id="20"/>
      <w:r>
        <w:t>string LogFilePath – променлива за съхранение на директорията на файловете</w:t>
      </w:r>
    </w:p>
    <w:p w:rsidR="0022387A" w:rsidRDefault="0022387A" w:rsidP="0022387A">
      <w:pPr>
        <w:spacing w:after="160" w:line="259" w:lineRule="auto"/>
        <w:jc w:val="left"/>
      </w:pPr>
      <w:r>
        <w:t xml:space="preserve">        public string LogFileName – променлива за съхранение името на файла</w:t>
      </w:r>
    </w:p>
    <w:p w:rsidR="0022387A" w:rsidRDefault="0022387A" w:rsidP="0022387A">
      <w:pPr>
        <w:spacing w:after="160" w:line="259" w:lineRule="auto"/>
        <w:jc w:val="left"/>
        <w:rPr>
          <w:lang w:val="en-US"/>
        </w:rPr>
      </w:pPr>
      <w:r>
        <w:rPr>
          <w:lang w:val="en-US"/>
        </w:rPr>
        <w:t xml:space="preserve">        </w:t>
      </w:r>
      <w:r w:rsidRPr="00C524F9">
        <w:t>public enum LogType</w:t>
      </w:r>
      <w:r>
        <w:t xml:space="preserve"> – дефинира се вида „</w:t>
      </w:r>
      <w:r>
        <w:rPr>
          <w:lang w:val="en-US"/>
        </w:rPr>
        <w:t>log”</w:t>
      </w:r>
      <w:r>
        <w:t xml:space="preserve"> – </w:t>
      </w:r>
      <w:r>
        <w:rPr>
          <w:lang w:val="en-US"/>
        </w:rPr>
        <w:t xml:space="preserve">INFO, WARNING </w:t>
      </w:r>
      <w:r>
        <w:t xml:space="preserve">или </w:t>
      </w:r>
      <w:r>
        <w:rPr>
          <w:lang w:val="en-US"/>
        </w:rPr>
        <w:t>ERROR</w:t>
      </w:r>
    </w:p>
    <w:p w:rsidR="0022387A" w:rsidRDefault="0022387A" w:rsidP="0022387A">
      <w:pPr>
        <w:spacing w:after="160" w:line="259" w:lineRule="auto"/>
        <w:jc w:val="left"/>
      </w:pPr>
      <w:r>
        <w:rPr>
          <w:b/>
          <w:i/>
        </w:rPr>
        <w:t>Конструктор</w:t>
      </w:r>
      <w:r w:rsidRPr="00DE0CFE">
        <w:rPr>
          <w:b/>
          <w:i/>
        </w:rPr>
        <w:t>:</w:t>
      </w:r>
      <w:r>
        <w:t xml:space="preserve"> </w:t>
      </w:r>
    </w:p>
    <w:p w:rsidR="0022387A" w:rsidRDefault="0022387A" w:rsidP="0022387A">
      <w:pPr>
        <w:spacing w:after="160" w:line="259" w:lineRule="auto"/>
        <w:jc w:val="left"/>
      </w:pPr>
      <w:r w:rsidRPr="00C524F9">
        <w:t>private Log()</w:t>
      </w:r>
      <w:r>
        <w:t xml:space="preserve"> – инициализира името на файла с „</w:t>
      </w:r>
      <w:r w:rsidR="008A1498">
        <w:rPr>
          <w:lang w:val="en-US"/>
        </w:rPr>
        <w:t>Pharmacy</w:t>
      </w:r>
      <w:r>
        <w:t>“</w:t>
      </w:r>
    </w:p>
    <w:p w:rsidR="0022387A" w:rsidRPr="00382827" w:rsidRDefault="0022387A" w:rsidP="0022387A">
      <w:pPr>
        <w:spacing w:after="160" w:line="259" w:lineRule="auto"/>
        <w:jc w:val="left"/>
      </w:pPr>
      <w:r>
        <w:rPr>
          <w:b/>
          <w:i/>
        </w:rPr>
        <w:t>Методи:</w:t>
      </w:r>
    </w:p>
    <w:p w:rsidR="0022387A" w:rsidRDefault="0022387A" w:rsidP="0022387A">
      <w:pPr>
        <w:spacing w:after="160" w:line="259" w:lineRule="auto"/>
        <w:jc w:val="left"/>
      </w:pPr>
      <w:proofErr w:type="gramStart"/>
      <w:r w:rsidRPr="00C524F9">
        <w:rPr>
          <w:lang w:val="en-US"/>
        </w:rPr>
        <w:t>public</w:t>
      </w:r>
      <w:proofErr w:type="gramEnd"/>
      <w:r w:rsidRPr="00C524F9">
        <w:rPr>
          <w:lang w:val="en-US"/>
        </w:rPr>
        <w:t xml:space="preserve"> void </w:t>
      </w:r>
      <w:proofErr w:type="spellStart"/>
      <w:r w:rsidRPr="00C524F9">
        <w:rPr>
          <w:lang w:val="en-US"/>
        </w:rPr>
        <w:t>InitializeLog</w:t>
      </w:r>
      <w:proofErr w:type="spellEnd"/>
      <w:r w:rsidRPr="00C524F9">
        <w:rPr>
          <w:lang w:val="en-US"/>
        </w:rPr>
        <w:t>()</w:t>
      </w:r>
      <w:r>
        <w:t xml:space="preserve"> – инициализира текуща дата и време, която ще се добави към името на файла. Взема се текущата директория на проекта и се задава в променливата </w:t>
      </w:r>
      <w:r w:rsidRPr="00C524F9">
        <w:t>LogFilePath</w:t>
      </w:r>
      <w:r>
        <w:t>. Създава директория ‚</w:t>
      </w:r>
      <w:r w:rsidRPr="000F200A">
        <w:t xml:space="preserve"> logs</w:t>
      </w:r>
      <w:r>
        <w:t>‘ в директорията на програмата. Изтрива лог файлове по – стари от месец.</w:t>
      </w:r>
    </w:p>
    <w:p w:rsidR="0022387A" w:rsidRPr="005C35CB" w:rsidRDefault="0022387A" w:rsidP="0022387A">
      <w:pPr>
        <w:spacing w:after="160" w:line="259" w:lineRule="auto"/>
        <w:jc w:val="left"/>
        <w:rPr>
          <w:lang w:val="en-US"/>
        </w:rPr>
      </w:pPr>
      <w:r w:rsidRPr="00C524F9">
        <w:t xml:space="preserve">public static void LogInfo(string message, params object[] </w:t>
      </w:r>
      <w:bookmarkStart w:id="21" w:name="OLE_LINK48"/>
      <w:bookmarkStart w:id="22" w:name="OLE_LINK49"/>
      <w:bookmarkStart w:id="23" w:name="OLE_LINK50"/>
      <w:r w:rsidRPr="00C524F9">
        <w:t>args</w:t>
      </w:r>
      <w:bookmarkEnd w:id="21"/>
      <w:bookmarkEnd w:id="22"/>
      <w:bookmarkEnd w:id="23"/>
      <w:r w:rsidRPr="00C524F9">
        <w:t>)</w:t>
      </w:r>
      <w:r>
        <w:t xml:space="preserve"> – инициализира обект от тип </w:t>
      </w:r>
      <w:r w:rsidRPr="00C524F9">
        <w:t>StackFrame</w:t>
      </w:r>
      <w:r>
        <w:t xml:space="preserve">. Той </w:t>
      </w:r>
      <w:r w:rsidRPr="00C524F9">
        <w:t>взима на информация за името на класа, викащата функция, файла, реда, колонота</w:t>
      </w:r>
      <w:r>
        <w:t xml:space="preserve"> едно ниво нагоре. Взима се съобщението, подадено като параметър и се форматира чрез подадените параметри - </w:t>
      </w:r>
      <w:r w:rsidRPr="00C524F9">
        <w:t>args</w:t>
      </w:r>
      <w:r>
        <w:t xml:space="preserve">. Вика се функцията </w:t>
      </w:r>
      <w:r w:rsidRPr="00C524F9">
        <w:t>LogMessage</w:t>
      </w:r>
      <w:r>
        <w:t>(), описана по – долу. Тя извежда съобщението на конзола и в „</w:t>
      </w:r>
      <w:r>
        <w:rPr>
          <w:lang w:val="en-US"/>
        </w:rPr>
        <w:t>log”</w:t>
      </w:r>
      <w:r>
        <w:t xml:space="preserve"> файла.</w:t>
      </w:r>
    </w:p>
    <w:p w:rsidR="0022387A" w:rsidRDefault="0022387A" w:rsidP="0022387A">
      <w:pPr>
        <w:spacing w:after="160" w:line="259" w:lineRule="auto"/>
        <w:jc w:val="left"/>
      </w:pPr>
      <w:r w:rsidRPr="007C6A81">
        <w:t>public static void LogWarning(string message, params object[] args)</w:t>
      </w:r>
      <w:r>
        <w:t xml:space="preserve"> – инициализира обект от тип </w:t>
      </w:r>
      <w:r w:rsidRPr="00C524F9">
        <w:t>StackFrame</w:t>
      </w:r>
      <w:r>
        <w:t xml:space="preserve"> и се вика функцията </w:t>
      </w:r>
      <w:r w:rsidRPr="00C524F9">
        <w:t>LogMessage</w:t>
      </w:r>
      <w:r>
        <w:t>().</w:t>
      </w:r>
    </w:p>
    <w:p w:rsidR="0022387A" w:rsidRDefault="0022387A" w:rsidP="0022387A">
      <w:pPr>
        <w:spacing w:after="160" w:line="259" w:lineRule="auto"/>
        <w:jc w:val="left"/>
      </w:pPr>
      <w:r>
        <w:t xml:space="preserve">public static void LogError(string message, params object[] </w:t>
      </w:r>
      <w:bookmarkStart w:id="24" w:name="OLE_LINK51"/>
      <w:bookmarkStart w:id="25" w:name="OLE_LINK52"/>
      <w:bookmarkStart w:id="26" w:name="OLE_LINK53"/>
      <w:r>
        <w:t>args</w:t>
      </w:r>
      <w:bookmarkEnd w:id="24"/>
      <w:bookmarkEnd w:id="25"/>
      <w:bookmarkEnd w:id="26"/>
      <w:r>
        <w:t xml:space="preserve">) - инициализира обект от тип </w:t>
      </w:r>
      <w:r w:rsidRPr="00C524F9">
        <w:t>StackFrame</w:t>
      </w:r>
      <w:r>
        <w:t xml:space="preserve"> и се вика функцията </w:t>
      </w:r>
      <w:r w:rsidRPr="00EA0011">
        <w:t>LogError</w:t>
      </w:r>
      <w:r>
        <w:t>() с два параметъра подадени и преподадоени args.</w:t>
      </w:r>
    </w:p>
    <w:p w:rsidR="0022387A" w:rsidRDefault="0022387A" w:rsidP="0022387A">
      <w:pPr>
        <w:spacing w:after="160" w:line="259" w:lineRule="auto"/>
        <w:jc w:val="left"/>
      </w:pPr>
    </w:p>
    <w:p w:rsidR="0022387A" w:rsidRDefault="0022387A" w:rsidP="0022387A">
      <w:pPr>
        <w:spacing w:after="160" w:line="259" w:lineRule="auto"/>
        <w:jc w:val="left"/>
      </w:pPr>
      <w:r>
        <w:lastRenderedPageBreak/>
        <w:t>public static void LogError(string message, StackFrame stackFrame = null, params object[] args) – форматира съобщението и го извежда в конзолата и във файл.</w:t>
      </w:r>
    </w:p>
    <w:p w:rsidR="0022387A" w:rsidRDefault="0022387A" w:rsidP="0022387A">
      <w:pPr>
        <w:spacing w:after="160" w:line="259" w:lineRule="auto"/>
        <w:jc w:val="left"/>
      </w:pPr>
      <w:r w:rsidRPr="00EA0011">
        <w:t>public static void LogException(Exception exception)</w:t>
      </w:r>
      <w:r>
        <w:t xml:space="preserve"> – инициализира обект от тип </w:t>
      </w:r>
      <w:r w:rsidRPr="00C524F9">
        <w:t>StackFrame</w:t>
      </w:r>
      <w:r>
        <w:t xml:space="preserve"> и вика функцията </w:t>
      </w:r>
      <w:r w:rsidRPr="00EA0011">
        <w:t>LogError</w:t>
      </w:r>
      <w:r>
        <w:t>(), която извежда съобщение за грешка в конзолата и във файл.</w:t>
      </w:r>
    </w:p>
    <w:p w:rsidR="0022387A" w:rsidRDefault="0022387A" w:rsidP="0022387A">
      <w:pPr>
        <w:spacing w:after="160" w:line="259" w:lineRule="auto"/>
        <w:jc w:val="left"/>
      </w:pPr>
      <w:r w:rsidRPr="00EC2F7F">
        <w:t>private static StackFrame GetStackFrame()</w:t>
      </w:r>
      <w:r>
        <w:t xml:space="preserve"> – връща обект от тип </w:t>
      </w:r>
      <w:r w:rsidRPr="00EC2F7F">
        <w:t>StackFrame</w:t>
      </w:r>
      <w:r>
        <w:t>, като взима класа n нива нагоре. Това се прави, ако имаме извикване на функция, която вика друга функция която пък вика Log.</w:t>
      </w:r>
    </w:p>
    <w:p w:rsidR="0022387A" w:rsidRDefault="0022387A" w:rsidP="0022387A">
      <w:pPr>
        <w:spacing w:after="160" w:line="259" w:lineRule="auto"/>
        <w:jc w:val="left"/>
      </w:pPr>
      <w:r>
        <w:t xml:space="preserve">private static void LogMessage (string message, LogType logType, string className,   string method, string filePath, int lineNumber, int columnNumber) – приема като параметри съобщение, вид на съобщението, име на фунцкия, име на файл, номер на ред, номер на колона. Ако сме в дебъг режим извежда съобщението на конзолата и извежда съобщението в указаният файл.    </w:t>
      </w:r>
    </w:p>
    <w:p w:rsidR="0022387A" w:rsidRDefault="0022387A" w:rsidP="0022387A">
      <w:pPr>
        <w:spacing w:after="160" w:line="259" w:lineRule="auto"/>
        <w:ind w:left="150"/>
        <w:jc w:val="left"/>
      </w:pPr>
    </w:p>
    <w:p w:rsidR="0022387A" w:rsidRDefault="0022387A" w:rsidP="0022387A">
      <w:pPr>
        <w:spacing w:after="160" w:line="259" w:lineRule="auto"/>
        <w:jc w:val="left"/>
      </w:pPr>
      <w:r w:rsidRPr="009C6C18">
        <w:rPr>
          <w:b/>
        </w:rPr>
        <w:t>public partial class MainWindow : Window</w:t>
      </w:r>
      <w:r>
        <w:rPr>
          <w:b/>
        </w:rPr>
        <w:t xml:space="preserve">   - </w:t>
      </w:r>
    </w:p>
    <w:p w:rsidR="0022387A" w:rsidRPr="00072973" w:rsidRDefault="0022387A" w:rsidP="0022387A">
      <w:pPr>
        <w:spacing w:after="160" w:line="259" w:lineRule="auto"/>
        <w:jc w:val="left"/>
        <w:rPr>
          <w:b/>
          <w:i/>
        </w:rPr>
      </w:pPr>
      <w:r w:rsidRPr="00DE0CFE">
        <w:rPr>
          <w:b/>
          <w:i/>
        </w:rPr>
        <w:t>Член променливи:</w:t>
      </w:r>
    </w:p>
    <w:p w:rsidR="0022387A" w:rsidRDefault="0022387A" w:rsidP="0022387A">
      <w:pPr>
        <w:spacing w:after="160" w:line="259" w:lineRule="auto"/>
        <w:jc w:val="left"/>
      </w:pPr>
      <w:r w:rsidRPr="00982702">
        <w:t>private DataBaseConnection dataBaseConnection = null;</w:t>
      </w:r>
      <w:r>
        <w:t xml:space="preserve"> - променлива за връзка към БД</w:t>
      </w:r>
    </w:p>
    <w:p w:rsidR="0022387A" w:rsidRDefault="0022387A" w:rsidP="0022387A">
      <w:pPr>
        <w:spacing w:after="160" w:line="259" w:lineRule="auto"/>
        <w:jc w:val="left"/>
      </w:pPr>
      <w:r>
        <w:rPr>
          <w:b/>
          <w:i/>
        </w:rPr>
        <w:t>Конструктор</w:t>
      </w:r>
      <w:r w:rsidRPr="00DE0CFE">
        <w:rPr>
          <w:b/>
          <w:i/>
        </w:rPr>
        <w:t>:</w:t>
      </w:r>
      <w:r>
        <w:t xml:space="preserve"> </w:t>
      </w:r>
    </w:p>
    <w:p w:rsidR="0022387A" w:rsidRDefault="0022387A" w:rsidP="0022387A">
      <w:pPr>
        <w:spacing w:after="160" w:line="259" w:lineRule="auto"/>
        <w:jc w:val="left"/>
      </w:pPr>
      <w:r w:rsidRPr="00982702">
        <w:t>public MainWindow()</w:t>
      </w:r>
      <w:r>
        <w:t xml:space="preserve"> – инициализира комонентите и връзката към БД</w:t>
      </w:r>
    </w:p>
    <w:p w:rsidR="0022387A" w:rsidRDefault="0022387A" w:rsidP="0022387A">
      <w:pPr>
        <w:spacing w:after="160" w:line="259" w:lineRule="auto"/>
        <w:jc w:val="left"/>
      </w:pPr>
      <w:r>
        <w:rPr>
          <w:b/>
          <w:i/>
        </w:rPr>
        <w:t>Методи:</w:t>
      </w:r>
    </w:p>
    <w:p w:rsidR="0022387A" w:rsidRDefault="0022387A" w:rsidP="0022387A">
      <w:pPr>
        <w:spacing w:after="160" w:line="259" w:lineRule="auto"/>
        <w:jc w:val="left"/>
      </w:pPr>
      <w:r w:rsidRPr="00982702">
        <w:t>private void OnExitButtonClicked(object sender, RoutedEventArgs e)</w:t>
      </w:r>
      <w:r>
        <w:t xml:space="preserve"> – при кликане от менюто бутон </w:t>
      </w:r>
      <w:r>
        <w:rPr>
          <w:lang w:val="en-US"/>
        </w:rPr>
        <w:t xml:space="preserve">“Exit” </w:t>
      </w:r>
      <w:r>
        <w:t>излиза от програмата</w:t>
      </w:r>
    </w:p>
    <w:p w:rsidR="0022387A" w:rsidRDefault="0022387A" w:rsidP="0022387A">
      <w:pPr>
        <w:spacing w:after="160" w:line="259" w:lineRule="auto"/>
        <w:jc w:val="left"/>
      </w:pPr>
      <w:r>
        <w:t xml:space="preserve">private void </w:t>
      </w:r>
      <w:r w:rsidRPr="0022387A">
        <w:t>OnDrugsMenuItemClicked</w:t>
      </w:r>
      <w:r>
        <w:t xml:space="preserve">(object sender, RoutedEventArgs e) – при кликане от менюто „Лекарства“ – отваря се </w:t>
      </w:r>
      <w:r>
        <w:rPr>
          <w:lang w:val="en-US"/>
        </w:rPr>
        <w:t xml:space="preserve">view </w:t>
      </w:r>
      <w:r>
        <w:t>с всички налични лекарства, където с десен бутон могат да се преглеждат, добавят, редактират и изтриват лекарства</w:t>
      </w:r>
    </w:p>
    <w:p w:rsidR="0022387A" w:rsidRDefault="0022387A" w:rsidP="0022387A">
      <w:pPr>
        <w:spacing w:after="160" w:line="259" w:lineRule="auto"/>
        <w:jc w:val="left"/>
      </w:pPr>
      <w:r>
        <w:t xml:space="preserve">private void </w:t>
      </w:r>
      <w:r w:rsidRPr="0022387A">
        <w:t>OnDealersMenuItemClicked</w:t>
      </w:r>
      <w:r>
        <w:t>(object sender, RoutedEventArgs e) – при кликане от менюто „</w:t>
      </w:r>
      <w:r w:rsidR="00D44BC3">
        <w:t>Доставчици</w:t>
      </w:r>
      <w:r>
        <w:t xml:space="preserve">“ – отваря се </w:t>
      </w:r>
      <w:r>
        <w:rPr>
          <w:lang w:val="en-US"/>
        </w:rPr>
        <w:t xml:space="preserve">view </w:t>
      </w:r>
      <w:r>
        <w:t xml:space="preserve">с всички налични </w:t>
      </w:r>
      <w:r w:rsidR="00D44BC3">
        <w:t>доставчици</w:t>
      </w:r>
      <w:r>
        <w:t>, където с десен бутон могат да се преглеждат,</w:t>
      </w:r>
      <w:r w:rsidR="00D44BC3">
        <w:t xml:space="preserve"> добавят, редактират и изтриват</w:t>
      </w:r>
    </w:p>
    <w:p w:rsidR="00D44BC3" w:rsidRDefault="00D44BC3" w:rsidP="00D44BC3">
      <w:pPr>
        <w:spacing w:after="160" w:line="259" w:lineRule="auto"/>
        <w:jc w:val="left"/>
      </w:pPr>
      <w:r>
        <w:t xml:space="preserve">private void </w:t>
      </w:r>
      <w:r w:rsidRPr="00D44BC3">
        <w:t>OnPharmaciesMenuItemClicked</w:t>
      </w:r>
      <w:r>
        <w:t xml:space="preserve">(object sender, RoutedEventArgs e) – при кликане от менюто „Аптеки“ – отваря се </w:t>
      </w:r>
      <w:r>
        <w:rPr>
          <w:lang w:val="en-US"/>
        </w:rPr>
        <w:t xml:space="preserve">view </w:t>
      </w:r>
      <w:r>
        <w:t>с всички налични аптеки, където с десен бутон могат да се преглеждат, добавят, редактират и изтриват</w:t>
      </w:r>
    </w:p>
    <w:p w:rsidR="00660470" w:rsidRDefault="00660470" w:rsidP="00660470">
      <w:pPr>
        <w:spacing w:after="160" w:line="259" w:lineRule="auto"/>
        <w:jc w:val="left"/>
      </w:pPr>
      <w:r w:rsidRPr="00DC46DE">
        <w:t>private void UpdateUIOnDatabaseConnection(bool isEnable)</w:t>
      </w:r>
      <w:r>
        <w:t xml:space="preserve"> – обновява потребителският интерфейс при връзка към БД</w:t>
      </w:r>
    </w:p>
    <w:p w:rsidR="00660470" w:rsidRDefault="00660470" w:rsidP="00660470">
      <w:pPr>
        <w:spacing w:after="160" w:line="259" w:lineRule="auto"/>
        <w:jc w:val="left"/>
      </w:pPr>
      <w:r w:rsidRPr="00DC46DE">
        <w:t>public void InitializeDatabaseInstance()</w:t>
      </w:r>
      <w:r>
        <w:t xml:space="preserve"> – инициализира член променливата </w:t>
      </w:r>
      <w:r w:rsidRPr="00DC46DE">
        <w:t>dataBaseConnection</w:t>
      </w:r>
      <w:r>
        <w:t xml:space="preserve"> и закача събития към нея – при стартиране на връзката, при край на връзката и при грешка при свързване</w:t>
      </w:r>
    </w:p>
    <w:p w:rsidR="00660470" w:rsidRDefault="00660470" w:rsidP="00660470">
      <w:pPr>
        <w:spacing w:after="160" w:line="259" w:lineRule="auto"/>
        <w:jc w:val="left"/>
      </w:pPr>
      <w:r w:rsidRPr="00DC46DE">
        <w:t>private void DataBaseConnection_OnConnectingError(object sender, EventArgs&lt;Exception&gt; e)</w:t>
      </w:r>
      <w:r>
        <w:t xml:space="preserve"> – метод, който обработва събитието при грешка при свързване към БД се извежда съобщение</w:t>
      </w:r>
    </w:p>
    <w:p w:rsidR="00660470" w:rsidRDefault="00660470" w:rsidP="00660470">
      <w:pPr>
        <w:spacing w:after="160" w:line="259" w:lineRule="auto"/>
        <w:jc w:val="left"/>
      </w:pPr>
      <w:r w:rsidRPr="00FE6055">
        <w:t>private void DataBaseConnection_OnConnectingEnd(object sender, EventArgs e)</w:t>
      </w:r>
      <w:r>
        <w:t xml:space="preserve"> - метод, който обработва събитието при успешна връзка към БД. Извежда се в статус бар съобщение „Готово“, </w:t>
      </w:r>
      <w:r>
        <w:lastRenderedPageBreak/>
        <w:t>както и в</w:t>
      </w:r>
      <w:r>
        <w:rPr>
          <w:lang w:val="en-US"/>
        </w:rPr>
        <w:t xml:space="preserve"> log-a. </w:t>
      </w:r>
      <w:r>
        <w:t xml:space="preserve">Вика се функцията </w:t>
      </w:r>
      <w:r w:rsidRPr="00FE6055">
        <w:t>UpdateUIOnDatabaseConnection</w:t>
      </w:r>
      <w:r>
        <w:t>() и се обновяват прозорците, ако има отворени такива.</w:t>
      </w:r>
    </w:p>
    <w:p w:rsidR="00660470" w:rsidRDefault="00660470" w:rsidP="00660470">
      <w:pPr>
        <w:spacing w:after="160" w:line="259" w:lineRule="auto"/>
        <w:jc w:val="left"/>
      </w:pPr>
      <w:r w:rsidRPr="00FE6055">
        <w:t>private void DataBaseConnection_OnConnectingStart(object sender, EventArgs e)</w:t>
      </w:r>
      <w:r>
        <w:t xml:space="preserve"> - метод, който обработва събитието при успешна връзка към БД. Обновява се статус бара със съобщение „</w:t>
      </w:r>
      <w:r w:rsidRPr="00FE6055">
        <w:t>Свързване към:</w:t>
      </w:r>
      <w:r>
        <w:t xml:space="preserve">“ – името на базата данни и се вика функцията </w:t>
      </w:r>
      <w:r w:rsidRPr="00FE6055">
        <w:t>UpdateUIOnDatabaseConnection</w:t>
      </w:r>
      <w:r>
        <w:t xml:space="preserve">() </w:t>
      </w:r>
    </w:p>
    <w:p w:rsidR="00660470" w:rsidRDefault="00660470" w:rsidP="00660470">
      <w:pPr>
        <w:spacing w:after="160" w:line="259" w:lineRule="auto"/>
        <w:jc w:val="left"/>
      </w:pPr>
      <w:r w:rsidRPr="00B00DE6">
        <w:t>private void OnConnectButtonClicked(object sender, RoutedEventArgs e)</w:t>
      </w:r>
      <w:r>
        <w:t xml:space="preserve"> – при кликане от менюто „Свързване“ се затваря</w:t>
      </w:r>
      <w:r>
        <w:rPr>
          <w:lang w:val="en-US"/>
        </w:rPr>
        <w:t>(</w:t>
      </w:r>
      <w:r>
        <w:t>ако е отворена</w:t>
      </w:r>
      <w:r>
        <w:rPr>
          <w:lang w:val="en-US"/>
        </w:rPr>
        <w:t>)</w:t>
      </w:r>
      <w:r>
        <w:t xml:space="preserve"> и отваря наново връзката към БД</w:t>
      </w:r>
    </w:p>
    <w:p w:rsidR="00660470" w:rsidRDefault="00660470" w:rsidP="00660470">
      <w:pPr>
        <w:spacing w:after="160" w:line="259" w:lineRule="auto"/>
        <w:jc w:val="left"/>
        <w:rPr>
          <w:b/>
        </w:rPr>
      </w:pPr>
    </w:p>
    <w:p w:rsidR="00660470" w:rsidRDefault="00660470" w:rsidP="00660470">
      <w:pPr>
        <w:spacing w:after="160" w:line="259" w:lineRule="auto"/>
        <w:jc w:val="left"/>
      </w:pPr>
      <w:r w:rsidRPr="000164F4">
        <w:rPr>
          <w:b/>
        </w:rPr>
        <w:t>public partial class App : Application</w:t>
      </w:r>
      <w:r>
        <w:rPr>
          <w:b/>
        </w:rPr>
        <w:t xml:space="preserve">  - </w:t>
      </w:r>
      <w:r>
        <w:t>Клас който обработва стартиране и изход на приложението</w:t>
      </w:r>
    </w:p>
    <w:p w:rsidR="00660470" w:rsidRPr="00072973" w:rsidRDefault="00660470" w:rsidP="00660470">
      <w:pPr>
        <w:spacing w:after="160" w:line="259" w:lineRule="auto"/>
        <w:jc w:val="left"/>
        <w:rPr>
          <w:b/>
          <w:i/>
        </w:rPr>
      </w:pPr>
      <w:r w:rsidRPr="00DE0CFE">
        <w:rPr>
          <w:b/>
          <w:i/>
        </w:rPr>
        <w:t>Член променливи:</w:t>
      </w:r>
    </w:p>
    <w:p w:rsidR="00660470" w:rsidRDefault="00660470" w:rsidP="00660470">
      <w:pPr>
        <w:spacing w:after="160" w:line="259" w:lineRule="auto"/>
        <w:jc w:val="left"/>
      </w:pPr>
      <w:r w:rsidRPr="000164F4">
        <w:t>public static r</w:t>
      </w:r>
      <w:r>
        <w:t>eadonly string AppName = "</w:t>
      </w:r>
      <w:r w:rsidR="008A1498">
        <w:rPr>
          <w:lang w:val="en-US"/>
        </w:rPr>
        <w:t>Pharmacy</w:t>
      </w:r>
      <w:r>
        <w:t>" - име на приложението</w:t>
      </w:r>
    </w:p>
    <w:p w:rsidR="00660470" w:rsidRDefault="00660470" w:rsidP="00660470">
      <w:pPr>
        <w:spacing w:after="160" w:line="259" w:lineRule="auto"/>
        <w:jc w:val="left"/>
      </w:pPr>
      <w:r>
        <w:rPr>
          <w:b/>
          <w:i/>
        </w:rPr>
        <w:t>Методи:</w:t>
      </w:r>
    </w:p>
    <w:p w:rsidR="00660470" w:rsidRDefault="00660470" w:rsidP="00660470">
      <w:pPr>
        <w:spacing w:after="160" w:line="259" w:lineRule="auto"/>
        <w:jc w:val="left"/>
      </w:pPr>
      <w:r w:rsidRPr="000164F4">
        <w:t>protected override void OnStartup(StartupEventArgs e)</w:t>
      </w:r>
      <w:r>
        <w:t xml:space="preserve"> – метод, който обработва стартиране на приложението</w:t>
      </w:r>
      <w:r>
        <w:rPr>
          <w:lang w:val="en-US"/>
        </w:rPr>
        <w:t xml:space="preserve">. </w:t>
      </w:r>
      <w:r>
        <w:t>Инициализира се лога и се записва в него инфомацията при стартиране, и се показва главният прозорец на програмата</w:t>
      </w:r>
    </w:p>
    <w:p w:rsidR="00660470" w:rsidRDefault="00660470" w:rsidP="00660470">
      <w:pPr>
        <w:spacing w:after="160" w:line="259" w:lineRule="auto"/>
        <w:jc w:val="left"/>
      </w:pPr>
      <w:r w:rsidRPr="00283B73">
        <w:t>protected override void OnExit(ExitEventArgs e)</w:t>
      </w:r>
      <w:r>
        <w:t xml:space="preserve"> - метод, който обработва изход на приложението</w:t>
      </w:r>
      <w:r>
        <w:rPr>
          <w:lang w:val="en-US"/>
        </w:rPr>
        <w:t>.</w:t>
      </w:r>
      <w:r>
        <w:t xml:space="preserve"> Затваря се връзката към БД и се излиза от приложението</w:t>
      </w:r>
    </w:p>
    <w:p w:rsidR="00660470" w:rsidRDefault="00660470" w:rsidP="00D44BC3">
      <w:pPr>
        <w:spacing w:after="160" w:line="259" w:lineRule="auto"/>
        <w:jc w:val="left"/>
      </w:pPr>
    </w:p>
    <w:p w:rsidR="00D44BC3" w:rsidRPr="005F3B37" w:rsidRDefault="005F3B37" w:rsidP="005F3B37">
      <w:pPr>
        <w:ind w:firstLine="708"/>
        <w:jc w:val="center"/>
        <w:rPr>
          <w:b/>
          <w:color w:val="5B9BD5" w:themeColor="accent1"/>
          <w:sz w:val="36"/>
          <w:szCs w:val="36"/>
        </w:rPr>
      </w:pPr>
      <w:r>
        <w:rPr>
          <w:b/>
          <w:color w:val="5B9BD5" w:themeColor="accent1"/>
          <w:sz w:val="36"/>
          <w:szCs w:val="36"/>
          <w:lang w:val="en-US"/>
        </w:rPr>
        <w:t>I</w:t>
      </w:r>
      <w:r w:rsidR="003B01BD">
        <w:rPr>
          <w:b/>
          <w:color w:val="5B9BD5" w:themeColor="accent1"/>
          <w:sz w:val="36"/>
          <w:szCs w:val="36"/>
          <w:lang w:val="en-US"/>
        </w:rPr>
        <w:t>II</w:t>
      </w:r>
      <w:r>
        <w:rPr>
          <w:b/>
          <w:color w:val="5B9BD5" w:themeColor="accent1"/>
          <w:sz w:val="36"/>
          <w:szCs w:val="36"/>
        </w:rPr>
        <w:t>. Ръководство за потребителя</w:t>
      </w:r>
    </w:p>
    <w:p w:rsidR="005F3B37" w:rsidRDefault="005F3B37" w:rsidP="005F3B37">
      <w:pPr>
        <w:spacing w:after="160" w:line="259" w:lineRule="auto"/>
        <w:jc w:val="left"/>
      </w:pPr>
      <w:r>
        <w:rPr>
          <w:noProof/>
          <w:lang w:eastAsia="bg-BG"/>
        </w:rPr>
        <w:drawing>
          <wp:inline distT="0" distB="0" distL="0" distR="0">
            <wp:extent cx="5676900" cy="3348355"/>
            <wp:effectExtent l="0" t="0" r="0" b="4445"/>
            <wp:docPr id="3" name="Picture 3" descr="C:\Users\Asus\Desktop\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Desktop\Screenshot_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631" cy="3349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B37" w:rsidRDefault="005F3B37" w:rsidP="005F3B37">
      <w:pPr>
        <w:spacing w:after="160" w:line="259" w:lineRule="auto"/>
        <w:jc w:val="left"/>
      </w:pPr>
      <w:r>
        <w:lastRenderedPageBreak/>
        <w:t>В долният ляв ъгъл се показва състоянието на връзката към БД. В долният десен ъгъл се показва името на сървъра, както и името на БД. Ако връзката към БД прекъсне, потребителят отново може да направи опит за свързване, чрез кликане на „Свързване“ от менюто.</w:t>
      </w:r>
    </w:p>
    <w:p w:rsidR="005F3B37" w:rsidRDefault="005F3B37" w:rsidP="005F3B37">
      <w:pPr>
        <w:spacing w:after="160" w:line="259" w:lineRule="auto"/>
        <w:jc w:val="left"/>
      </w:pPr>
    </w:p>
    <w:p w:rsidR="00DF54E8" w:rsidRDefault="005F3B37" w:rsidP="005F3B37">
      <w:pPr>
        <w:spacing w:after="160" w:line="259" w:lineRule="auto"/>
        <w:jc w:val="left"/>
      </w:pPr>
      <w:r>
        <w:rPr>
          <w:noProof/>
          <w:lang w:eastAsia="bg-BG"/>
        </w:rPr>
        <w:drawing>
          <wp:inline distT="0" distB="0" distL="0" distR="0">
            <wp:extent cx="5762625" cy="3648075"/>
            <wp:effectExtent l="0" t="0" r="9525" b="9525"/>
            <wp:docPr id="4" name="Picture 4" descr="C:\Users\Asus\Desktop\Screenshot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esktop\Screenshot_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B37" w:rsidRPr="005F3B37" w:rsidRDefault="005F3B37" w:rsidP="005F3B37">
      <w:pPr>
        <w:spacing w:after="160" w:line="259" w:lineRule="auto"/>
        <w:jc w:val="left"/>
      </w:pPr>
    </w:p>
    <w:p w:rsidR="005F3B37" w:rsidRDefault="005F3B37" w:rsidP="005F3B37">
      <w:pPr>
        <w:spacing w:after="160" w:line="259" w:lineRule="auto"/>
        <w:jc w:val="left"/>
      </w:pPr>
      <w:r>
        <w:t>В менюто „Регистри“ се поместват всички данни, налични в БД. Могат да се обработват данни за „Лекарства“, „Доставчици“ и „Аптеки“.</w:t>
      </w:r>
    </w:p>
    <w:p w:rsidR="005F3B37" w:rsidRDefault="005F3B37" w:rsidP="005F3B37">
      <w:pPr>
        <w:spacing w:after="160" w:line="259" w:lineRule="auto"/>
        <w:jc w:val="left"/>
      </w:pPr>
      <w:r>
        <w:rPr>
          <w:noProof/>
          <w:lang w:eastAsia="bg-BG"/>
        </w:rPr>
        <w:drawing>
          <wp:inline distT="0" distB="0" distL="0" distR="0" wp14:anchorId="441AA698" wp14:editId="4D75F773">
            <wp:extent cx="5760193" cy="3190875"/>
            <wp:effectExtent l="0" t="0" r="0" b="0"/>
            <wp:docPr id="5" name="Picture 5" descr="C:\Users\Asus\Desktop\Screenshot_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esktop\Screenshot_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044" cy="3191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B37" w:rsidRDefault="005F3B37" w:rsidP="005F3B37">
      <w:pPr>
        <w:spacing w:after="160" w:line="259" w:lineRule="auto"/>
        <w:jc w:val="left"/>
      </w:pPr>
      <w:r>
        <w:lastRenderedPageBreak/>
        <w:t>При селектиране от менюто „Лекарства“ , примерно, се извеждат всички налични такива. За всеки един запис са налични опците „Преглед“, „Добави“, „Редактирай“ и „Изтрий“, като съответно се изкарва диалогов прозорец в различни режими. Това се отнася за всички регистри.</w:t>
      </w:r>
    </w:p>
    <w:p w:rsidR="005F3B37" w:rsidRDefault="005F3B37" w:rsidP="005F3B37">
      <w:pPr>
        <w:spacing w:after="160" w:line="259" w:lineRule="auto"/>
        <w:jc w:val="left"/>
      </w:pPr>
      <w:r>
        <w:t>Режим „Преглед“</w:t>
      </w:r>
    </w:p>
    <w:p w:rsidR="00DF54E8" w:rsidRDefault="005F3B37">
      <w:pPr>
        <w:rPr>
          <w:sz w:val="40"/>
          <w:szCs w:val="40"/>
        </w:rPr>
      </w:pPr>
      <w:r>
        <w:rPr>
          <w:noProof/>
          <w:sz w:val="40"/>
          <w:szCs w:val="40"/>
          <w:lang w:eastAsia="bg-BG"/>
        </w:rPr>
        <w:drawing>
          <wp:inline distT="0" distB="0" distL="0" distR="0">
            <wp:extent cx="5762625" cy="3676650"/>
            <wp:effectExtent l="0" t="0" r="9525" b="0"/>
            <wp:docPr id="6" name="Picture 6" descr="C:\Users\Asus\Desktop\Screenshot_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sus\Desktop\Screenshot_7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477" w:rsidRDefault="000E1477" w:rsidP="000E1477">
      <w:pPr>
        <w:spacing w:after="160" w:line="259" w:lineRule="auto"/>
        <w:jc w:val="left"/>
      </w:pPr>
      <w:r>
        <w:t>Режим „Добавяне“</w:t>
      </w:r>
    </w:p>
    <w:p w:rsidR="000E1477" w:rsidRDefault="000E1477" w:rsidP="000E1477">
      <w:pPr>
        <w:spacing w:after="160" w:line="259" w:lineRule="auto"/>
        <w:jc w:val="left"/>
      </w:pPr>
      <w:r>
        <w:rPr>
          <w:noProof/>
          <w:lang w:eastAsia="bg-BG"/>
        </w:rPr>
        <w:drawing>
          <wp:inline distT="0" distB="0" distL="0" distR="0">
            <wp:extent cx="5762625" cy="3619500"/>
            <wp:effectExtent l="0" t="0" r="9525" b="0"/>
            <wp:docPr id="7" name="Picture 7" descr="C:\Users\Asus\Desktop\Screenshot_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sus\Desktop\Screenshot_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477" w:rsidRDefault="000E1477" w:rsidP="000E1477">
      <w:pPr>
        <w:spacing w:after="160" w:line="259" w:lineRule="auto"/>
        <w:jc w:val="left"/>
      </w:pPr>
      <w:r>
        <w:lastRenderedPageBreak/>
        <w:t>Режим „Редактиране“</w:t>
      </w:r>
    </w:p>
    <w:p w:rsidR="000E1477" w:rsidRDefault="000E1477" w:rsidP="000E1477">
      <w:pPr>
        <w:spacing w:after="160" w:line="259" w:lineRule="auto"/>
        <w:jc w:val="left"/>
      </w:pPr>
      <w:r>
        <w:rPr>
          <w:noProof/>
          <w:lang w:eastAsia="bg-BG"/>
        </w:rPr>
        <w:drawing>
          <wp:inline distT="0" distB="0" distL="0" distR="0">
            <wp:extent cx="5753100" cy="3609975"/>
            <wp:effectExtent l="0" t="0" r="0" b="9525"/>
            <wp:docPr id="9" name="Picture 9" descr="C:\Users\Asus\Desktop\Screenshot_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sus\Desktop\Screenshot_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6723" w:rsidRDefault="00806723" w:rsidP="000E1477">
      <w:pPr>
        <w:spacing w:after="160" w:line="259" w:lineRule="auto"/>
        <w:jc w:val="left"/>
      </w:pPr>
    </w:p>
    <w:p w:rsidR="00806723" w:rsidRDefault="00806723" w:rsidP="000E1477">
      <w:pPr>
        <w:spacing w:after="160" w:line="259" w:lineRule="auto"/>
        <w:jc w:val="left"/>
      </w:pPr>
      <w:r>
        <w:t xml:space="preserve">При режим „Преглед“ на доставчик можем да видим лекарствата, които може да предлага на съответните аптеки. </w:t>
      </w:r>
    </w:p>
    <w:p w:rsidR="00806723" w:rsidRDefault="000E1477">
      <w:pPr>
        <w:rPr>
          <w:sz w:val="40"/>
          <w:szCs w:val="40"/>
        </w:rPr>
      </w:pPr>
      <w:r>
        <w:rPr>
          <w:noProof/>
          <w:sz w:val="40"/>
          <w:szCs w:val="40"/>
          <w:lang w:eastAsia="bg-BG"/>
        </w:rPr>
        <w:drawing>
          <wp:inline distT="0" distB="0" distL="0" distR="0">
            <wp:extent cx="5753100" cy="3667125"/>
            <wp:effectExtent l="0" t="0" r="0" b="9525"/>
            <wp:docPr id="10" name="Picture 10" descr="C:\Users\Asus\Desktop\Screenshot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sus\Desktop\Screenshot_1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133" w:rsidRPr="00806723" w:rsidRDefault="00806723">
      <w:r w:rsidRPr="00806723">
        <w:lastRenderedPageBreak/>
        <w:t>При натискане на преглед на лекарство от контекста на доставчик м</w:t>
      </w:r>
      <w:r>
        <w:t>ожем да видим наличната бройка,</w:t>
      </w:r>
      <w:r w:rsidRPr="00806723">
        <w:t xml:space="preserve"> точната цена</w:t>
      </w:r>
      <w:r>
        <w:t xml:space="preserve">, датата на годност, както и изображение </w:t>
      </w:r>
      <w:r w:rsidRPr="00806723">
        <w:t>на дадено лекарство.</w:t>
      </w:r>
      <w:r>
        <w:t xml:space="preserve"> Всеки дистрибутор може да има едни и същи лекарства на различни цени.</w:t>
      </w:r>
      <w:r w:rsidR="00CF4133">
        <w:t xml:space="preserve"> Налични са и другите режими на работа на диалога – редактиране, добавяне и изтриване.</w:t>
      </w:r>
    </w:p>
    <w:p w:rsidR="00806723" w:rsidRDefault="00806723">
      <w:pPr>
        <w:rPr>
          <w:sz w:val="40"/>
          <w:szCs w:val="40"/>
        </w:rPr>
      </w:pPr>
      <w:r>
        <w:rPr>
          <w:noProof/>
          <w:sz w:val="40"/>
          <w:szCs w:val="40"/>
          <w:lang w:eastAsia="bg-BG"/>
        </w:rPr>
        <w:drawing>
          <wp:inline distT="0" distB="0" distL="0" distR="0">
            <wp:extent cx="5762625" cy="3600450"/>
            <wp:effectExtent l="0" t="0" r="9525" b="0"/>
            <wp:docPr id="11" name="Picture 11" descr="C:\Users\Asus\Desktop\Screenshot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sus\Desktop\Screenshot_1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0E08" w:rsidRDefault="00CF4133">
      <w:r w:rsidRPr="00CF4133">
        <w:t>Налични са и функции за проверка на годност на лекарството</w:t>
      </w:r>
      <w:r>
        <w:t xml:space="preserve"> – ако дадено лекарство е негодно, то броят му се занулява и то се премахва от списъка с предлаганите лекарства. Ако остава един месец до изтичане на годността му, то тогава цената му се намалява с 50%.</w:t>
      </w:r>
    </w:p>
    <w:p w:rsidR="00CF4133" w:rsidRPr="00CF4133" w:rsidRDefault="00CF4133">
      <w:r>
        <w:t>Предоставят се функции и за сортиране по цена и по брой на лекарства.</w:t>
      </w:r>
    </w:p>
    <w:p w:rsidR="00120E08" w:rsidRDefault="00CF4133">
      <w:pPr>
        <w:rPr>
          <w:sz w:val="40"/>
          <w:szCs w:val="40"/>
        </w:rPr>
      </w:pPr>
      <w:r>
        <w:rPr>
          <w:noProof/>
          <w:sz w:val="40"/>
          <w:szCs w:val="40"/>
          <w:lang w:eastAsia="bg-BG"/>
        </w:rPr>
        <w:drawing>
          <wp:inline distT="0" distB="0" distL="0" distR="0">
            <wp:extent cx="5762625" cy="3066415"/>
            <wp:effectExtent l="0" t="0" r="9525" b="635"/>
            <wp:docPr id="13" name="Picture 13" descr="C:\Users\Asus\Desktop\Screenshot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sus\Desktop\Screenshot_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6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133" w:rsidRDefault="00CF4133">
      <w:pPr>
        <w:rPr>
          <w:sz w:val="40"/>
          <w:szCs w:val="40"/>
        </w:rPr>
      </w:pPr>
      <w:r>
        <w:rPr>
          <w:noProof/>
          <w:sz w:val="40"/>
          <w:szCs w:val="40"/>
          <w:lang w:eastAsia="bg-BG"/>
        </w:rPr>
        <w:lastRenderedPageBreak/>
        <w:drawing>
          <wp:inline distT="0" distB="0" distL="0" distR="0">
            <wp:extent cx="5762625" cy="3429000"/>
            <wp:effectExtent l="0" t="0" r="9525" b="0"/>
            <wp:docPr id="14" name="Picture 14" descr="C:\Users\Asus\Desktop\Screenshot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sus\Desktop\Screenshot_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4133" w:rsidRPr="00B43A88" w:rsidRDefault="00B43A88">
      <w:r w:rsidRPr="00B43A88">
        <w:t xml:space="preserve">При преглед на аптеки се извеждат всички поръчки на дадена аптека. </w:t>
      </w:r>
      <w:r>
        <w:t xml:space="preserve">Налична е функция за намиране на доставчик. При натискане на бутона трябва да имаме селектирана поръчка, в противен случай извежда грешка. Възможно е да има един доставчик, който да има наличната бройка, няколко доставчика или нито един. При наличие на няколко доставчика се избира този с най – ниска цена за даденото лекарство. </w:t>
      </w:r>
    </w:p>
    <w:p w:rsidR="00CF4133" w:rsidRDefault="00CF4133">
      <w:pPr>
        <w:rPr>
          <w:sz w:val="40"/>
          <w:szCs w:val="40"/>
        </w:rPr>
      </w:pPr>
      <w:r>
        <w:rPr>
          <w:noProof/>
          <w:sz w:val="40"/>
          <w:szCs w:val="40"/>
          <w:lang w:eastAsia="bg-BG"/>
        </w:rPr>
        <w:drawing>
          <wp:inline distT="0" distB="0" distL="0" distR="0">
            <wp:extent cx="5753100" cy="3629025"/>
            <wp:effectExtent l="0" t="0" r="0" b="9525"/>
            <wp:docPr id="15" name="Picture 15" descr="C:\Users\Asus\Desktop\Screenshot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sus\Desktop\Screenshot_14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A88" w:rsidRDefault="00B43A88">
      <w:pPr>
        <w:rPr>
          <w:sz w:val="40"/>
          <w:szCs w:val="40"/>
        </w:rPr>
      </w:pPr>
    </w:p>
    <w:p w:rsidR="00B43A88" w:rsidRPr="00B43A88" w:rsidRDefault="00B43A88">
      <w:r w:rsidRPr="00B43A88">
        <w:lastRenderedPageBreak/>
        <w:t>Извежда се съобщение, че са намерени няколко доставчика и се отправя запитване за преминаване към поръчка.</w:t>
      </w:r>
    </w:p>
    <w:p w:rsidR="00B43A88" w:rsidRDefault="00B43A88">
      <w:pPr>
        <w:rPr>
          <w:sz w:val="40"/>
          <w:szCs w:val="40"/>
        </w:rPr>
      </w:pPr>
      <w:r>
        <w:rPr>
          <w:noProof/>
          <w:sz w:val="40"/>
          <w:szCs w:val="40"/>
          <w:lang w:eastAsia="bg-BG"/>
        </w:rPr>
        <w:drawing>
          <wp:inline distT="0" distB="0" distL="0" distR="0">
            <wp:extent cx="5762625" cy="3657600"/>
            <wp:effectExtent l="0" t="0" r="9525" b="0"/>
            <wp:docPr id="17" name="Picture 17" descr="C:\Users\Asus\Desktop\Screenshot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sus\Desktop\Screenshot_1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A88" w:rsidRPr="00B43A88" w:rsidRDefault="00B43A88">
      <w:r w:rsidRPr="00B43A88">
        <w:t>При съгласие се извежда цената на поръчката и се прави последно потвърждение.</w:t>
      </w:r>
    </w:p>
    <w:p w:rsidR="00B43A88" w:rsidRDefault="00B43A88">
      <w:pPr>
        <w:rPr>
          <w:sz w:val="40"/>
          <w:szCs w:val="40"/>
        </w:rPr>
      </w:pPr>
      <w:r>
        <w:rPr>
          <w:noProof/>
          <w:sz w:val="40"/>
          <w:szCs w:val="40"/>
          <w:lang w:eastAsia="bg-BG"/>
        </w:rPr>
        <w:drawing>
          <wp:inline distT="0" distB="0" distL="0" distR="0">
            <wp:extent cx="5753100" cy="3648075"/>
            <wp:effectExtent l="0" t="0" r="0" b="9525"/>
            <wp:docPr id="18" name="Picture 18" descr="C:\Users\Asus\Desktop\Screenshot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sus\Desktop\Screenshot_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7F" w:rsidRDefault="00716C7F">
      <w:pPr>
        <w:rPr>
          <w:sz w:val="40"/>
          <w:szCs w:val="40"/>
        </w:rPr>
      </w:pPr>
    </w:p>
    <w:p w:rsidR="00716C7F" w:rsidRPr="00716C7F" w:rsidRDefault="00716C7F">
      <w:r w:rsidRPr="00716C7F">
        <w:lastRenderedPageBreak/>
        <w:t>При натискане на бутона „ОК“ се извежда съобщение за изпълнена поръчка.</w:t>
      </w:r>
    </w:p>
    <w:p w:rsidR="00716C7F" w:rsidRDefault="00716C7F">
      <w:pPr>
        <w:rPr>
          <w:sz w:val="40"/>
          <w:szCs w:val="40"/>
        </w:rPr>
      </w:pPr>
      <w:r>
        <w:rPr>
          <w:noProof/>
          <w:sz w:val="40"/>
          <w:szCs w:val="40"/>
          <w:lang w:eastAsia="bg-BG"/>
        </w:rPr>
        <w:drawing>
          <wp:inline distT="0" distB="0" distL="0" distR="0">
            <wp:extent cx="5753100" cy="3638550"/>
            <wp:effectExtent l="0" t="0" r="0" b="0"/>
            <wp:docPr id="20" name="Picture 20" descr="C:\Users\Asus\Desktop\Screenshot_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sus\Desktop\Screenshot_17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7F" w:rsidRPr="00716C7F" w:rsidRDefault="00716C7F">
      <w:r w:rsidRPr="00716C7F">
        <w:t>При изпълнена поръчка следва изтриване от списъка за поръчки на аптеката.</w:t>
      </w:r>
    </w:p>
    <w:p w:rsidR="00716C7F" w:rsidRDefault="00716C7F">
      <w:pPr>
        <w:rPr>
          <w:sz w:val="40"/>
          <w:szCs w:val="40"/>
        </w:rPr>
      </w:pPr>
      <w:r>
        <w:rPr>
          <w:noProof/>
          <w:sz w:val="40"/>
          <w:szCs w:val="40"/>
          <w:lang w:eastAsia="bg-BG"/>
        </w:rPr>
        <w:drawing>
          <wp:inline distT="0" distB="0" distL="0" distR="0">
            <wp:extent cx="5753100" cy="3629025"/>
            <wp:effectExtent l="0" t="0" r="0" b="9525"/>
            <wp:docPr id="21" name="Picture 21" descr="C:\Users\Asus\Desktop\Screenshot_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sus\Desktop\Screenshot_1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C7F" w:rsidRDefault="00716C7F">
      <w:pPr>
        <w:rPr>
          <w:sz w:val="40"/>
          <w:szCs w:val="40"/>
        </w:rPr>
      </w:pPr>
    </w:p>
    <w:p w:rsidR="00A05C51" w:rsidRDefault="003B01BD" w:rsidP="00A05C51">
      <w:pPr>
        <w:ind w:firstLine="708"/>
        <w:jc w:val="center"/>
        <w:rPr>
          <w:b/>
          <w:color w:val="5B9BD5" w:themeColor="accent1"/>
          <w:sz w:val="36"/>
          <w:szCs w:val="36"/>
        </w:rPr>
      </w:pPr>
      <w:r>
        <w:rPr>
          <w:b/>
          <w:color w:val="5B9BD5" w:themeColor="accent1"/>
          <w:sz w:val="36"/>
          <w:szCs w:val="36"/>
          <w:lang w:val="en-US"/>
        </w:rPr>
        <w:lastRenderedPageBreak/>
        <w:t>I</w:t>
      </w:r>
      <w:r>
        <w:rPr>
          <w:b/>
          <w:color w:val="5B9BD5" w:themeColor="accent1"/>
          <w:sz w:val="36"/>
          <w:szCs w:val="36"/>
        </w:rPr>
        <w:t>V</w:t>
      </w:r>
      <w:r w:rsidR="00A05C51">
        <w:rPr>
          <w:b/>
          <w:color w:val="5B9BD5" w:themeColor="accent1"/>
          <w:sz w:val="36"/>
          <w:szCs w:val="36"/>
        </w:rPr>
        <w:t>. Бъдещо развитие на приложението</w:t>
      </w:r>
    </w:p>
    <w:p w:rsidR="00A05C51" w:rsidRDefault="00A05C51" w:rsidP="00A05C51">
      <w:pPr>
        <w:ind w:firstLine="708"/>
        <w:jc w:val="center"/>
        <w:rPr>
          <w:b/>
          <w:color w:val="5B9BD5" w:themeColor="accent1"/>
          <w:sz w:val="36"/>
          <w:szCs w:val="36"/>
        </w:rPr>
      </w:pPr>
    </w:p>
    <w:p w:rsidR="00A05C51" w:rsidRDefault="00A05C51" w:rsidP="00A05C51">
      <w:pPr>
        <w:pStyle w:val="ListParagraph"/>
        <w:numPr>
          <w:ilvl w:val="0"/>
          <w:numId w:val="7"/>
        </w:numPr>
        <w:spacing w:after="160" w:line="259" w:lineRule="auto"/>
        <w:jc w:val="left"/>
      </w:pPr>
      <w:r>
        <w:t>Използване на клиент – сървър архитектура</w:t>
      </w:r>
    </w:p>
    <w:p w:rsidR="00A05C51" w:rsidRDefault="00A05C51" w:rsidP="00A05C51">
      <w:pPr>
        <w:pStyle w:val="ListParagraph"/>
        <w:numPr>
          <w:ilvl w:val="0"/>
          <w:numId w:val="7"/>
        </w:numPr>
        <w:spacing w:after="160" w:line="259" w:lineRule="auto"/>
        <w:jc w:val="left"/>
      </w:pPr>
      <w:r>
        <w:t>Добавяне на възможност за експорт на данни в Excel</w:t>
      </w:r>
    </w:p>
    <w:p w:rsidR="00A05C51" w:rsidRDefault="00A05C51" w:rsidP="00A05C51">
      <w:pPr>
        <w:pStyle w:val="ListParagraph"/>
        <w:numPr>
          <w:ilvl w:val="0"/>
          <w:numId w:val="7"/>
        </w:numPr>
        <w:spacing w:after="160" w:line="259" w:lineRule="auto"/>
        <w:jc w:val="left"/>
      </w:pPr>
      <w:r>
        <w:t>Добавяне на възможност за импорт на данни от Excel</w:t>
      </w:r>
    </w:p>
    <w:p w:rsidR="00A05C51" w:rsidRDefault="00A05C51" w:rsidP="00A05C51">
      <w:pPr>
        <w:pStyle w:val="ListParagraph"/>
        <w:numPr>
          <w:ilvl w:val="0"/>
          <w:numId w:val="7"/>
        </w:numPr>
        <w:spacing w:after="160" w:line="259" w:lineRule="auto"/>
        <w:jc w:val="left"/>
      </w:pPr>
      <w:r>
        <w:t>Добавяне на възможност за сортиране по всички колони</w:t>
      </w:r>
    </w:p>
    <w:p w:rsidR="00A05C51" w:rsidRDefault="00A05C51" w:rsidP="00A05C51">
      <w:pPr>
        <w:pStyle w:val="ListParagraph"/>
        <w:numPr>
          <w:ilvl w:val="0"/>
          <w:numId w:val="7"/>
        </w:numPr>
        <w:spacing w:after="160" w:line="259" w:lineRule="auto"/>
        <w:jc w:val="left"/>
      </w:pPr>
      <w:r>
        <w:t>Добавяне на възможност за изпълнение на няколко поръчки едновременно</w:t>
      </w:r>
    </w:p>
    <w:p w:rsidR="00750C93" w:rsidRDefault="00750C93" w:rsidP="00A05C51">
      <w:pPr>
        <w:pStyle w:val="ListParagraph"/>
        <w:numPr>
          <w:ilvl w:val="0"/>
          <w:numId w:val="7"/>
        </w:numPr>
        <w:spacing w:after="160" w:line="259" w:lineRule="auto"/>
        <w:jc w:val="left"/>
      </w:pPr>
      <w:r>
        <w:t xml:space="preserve">Добавяне на </w:t>
      </w:r>
      <w:r>
        <w:rPr>
          <w:lang w:val="en-US"/>
        </w:rPr>
        <w:t>unit</w:t>
      </w:r>
      <w:r>
        <w:t xml:space="preserve"> тестове </w:t>
      </w:r>
    </w:p>
    <w:p w:rsidR="006A61DE" w:rsidRDefault="006A61DE" w:rsidP="00A05C51">
      <w:pPr>
        <w:pStyle w:val="ListParagraph"/>
        <w:numPr>
          <w:ilvl w:val="0"/>
          <w:numId w:val="7"/>
        </w:numPr>
        <w:spacing w:after="160" w:line="259" w:lineRule="auto"/>
        <w:jc w:val="left"/>
      </w:pPr>
      <w:r>
        <w:t>Възможност за автоматизиране на някои от функционалностите</w:t>
      </w:r>
      <w:bookmarkStart w:id="27" w:name="_GoBack"/>
      <w:bookmarkEnd w:id="27"/>
    </w:p>
    <w:p w:rsidR="00A05C51" w:rsidRPr="005F3B37" w:rsidRDefault="00A05C51" w:rsidP="00750C93">
      <w:pPr>
        <w:rPr>
          <w:b/>
          <w:color w:val="5B9BD5" w:themeColor="accent1"/>
          <w:sz w:val="36"/>
          <w:szCs w:val="36"/>
        </w:rPr>
      </w:pPr>
    </w:p>
    <w:p w:rsidR="00716C7F" w:rsidRPr="00784CC4" w:rsidRDefault="00716C7F">
      <w:pPr>
        <w:rPr>
          <w:sz w:val="40"/>
          <w:szCs w:val="40"/>
        </w:rPr>
      </w:pPr>
    </w:p>
    <w:sectPr w:rsidR="00716C7F" w:rsidRPr="00784CC4" w:rsidSect="0022387A">
      <w:footerReference w:type="default" r:id="rId24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5DEB" w:rsidRDefault="003A5DEB" w:rsidP="00DF54E8">
      <w:pPr>
        <w:spacing w:after="0" w:line="240" w:lineRule="auto"/>
      </w:pPr>
      <w:r>
        <w:separator/>
      </w:r>
    </w:p>
  </w:endnote>
  <w:endnote w:type="continuationSeparator" w:id="0">
    <w:p w:rsidR="003A5DEB" w:rsidRDefault="003A5DEB" w:rsidP="00DF54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0248297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2387A" w:rsidRDefault="0022387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01B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22387A" w:rsidRDefault="0022387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5DEB" w:rsidRDefault="003A5DEB" w:rsidP="00DF54E8">
      <w:pPr>
        <w:spacing w:after="0" w:line="240" w:lineRule="auto"/>
      </w:pPr>
      <w:r>
        <w:separator/>
      </w:r>
    </w:p>
  </w:footnote>
  <w:footnote w:type="continuationSeparator" w:id="0">
    <w:p w:rsidR="003A5DEB" w:rsidRDefault="003A5DEB" w:rsidP="00DF54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967974"/>
    <w:multiLevelType w:val="hybridMultilevel"/>
    <w:tmpl w:val="F6EC83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308007A"/>
    <w:multiLevelType w:val="hybridMultilevel"/>
    <w:tmpl w:val="CF62770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C0976BA"/>
    <w:multiLevelType w:val="hybridMultilevel"/>
    <w:tmpl w:val="035E6B1E"/>
    <w:lvl w:ilvl="0" w:tplc="08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3">
    <w:nsid w:val="5B615DCD"/>
    <w:multiLevelType w:val="hybridMultilevel"/>
    <w:tmpl w:val="60B4416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13677A3"/>
    <w:multiLevelType w:val="hybridMultilevel"/>
    <w:tmpl w:val="002C0CA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55B07B3"/>
    <w:multiLevelType w:val="hybridMultilevel"/>
    <w:tmpl w:val="0826E8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7BB111A"/>
    <w:multiLevelType w:val="hybridMultilevel"/>
    <w:tmpl w:val="14A4371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6"/>
  </w:num>
  <w:num w:numId="4">
    <w:abstractNumId w:val="2"/>
  </w:num>
  <w:num w:numId="5">
    <w:abstractNumId w:val="5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3EF0"/>
    <w:rsid w:val="000E1477"/>
    <w:rsid w:val="000F568D"/>
    <w:rsid w:val="0011042D"/>
    <w:rsid w:val="00120E08"/>
    <w:rsid w:val="0022387A"/>
    <w:rsid w:val="00303A0D"/>
    <w:rsid w:val="00381AD2"/>
    <w:rsid w:val="003A5DEB"/>
    <w:rsid w:val="003B01BD"/>
    <w:rsid w:val="00464D4E"/>
    <w:rsid w:val="005A3B1A"/>
    <w:rsid w:val="005E127F"/>
    <w:rsid w:val="005F3B37"/>
    <w:rsid w:val="00660470"/>
    <w:rsid w:val="006A61DE"/>
    <w:rsid w:val="00716C7F"/>
    <w:rsid w:val="00750C93"/>
    <w:rsid w:val="00784CC4"/>
    <w:rsid w:val="007B0701"/>
    <w:rsid w:val="007C2A58"/>
    <w:rsid w:val="00806723"/>
    <w:rsid w:val="008628CC"/>
    <w:rsid w:val="008A1498"/>
    <w:rsid w:val="009900CD"/>
    <w:rsid w:val="00A05C51"/>
    <w:rsid w:val="00AE0F7C"/>
    <w:rsid w:val="00B43A88"/>
    <w:rsid w:val="00B94BBC"/>
    <w:rsid w:val="00C84C1B"/>
    <w:rsid w:val="00CE63EE"/>
    <w:rsid w:val="00CF4133"/>
    <w:rsid w:val="00D44BC3"/>
    <w:rsid w:val="00D73EF0"/>
    <w:rsid w:val="00DF54E8"/>
    <w:rsid w:val="00E22E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17BCFD1-0924-496A-96EA-B8DBCFF480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84CC4"/>
    <w:pPr>
      <w:spacing w:after="200" w:line="276" w:lineRule="auto"/>
      <w:jc w:val="both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00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54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54E8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DF54E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54E8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21</Pages>
  <Words>4500</Words>
  <Characters>25654</Characters>
  <Application>Microsoft Office Word</Application>
  <DocSecurity>0</DocSecurity>
  <Lines>213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17</cp:revision>
  <dcterms:created xsi:type="dcterms:W3CDTF">2019-04-20T15:43:00Z</dcterms:created>
  <dcterms:modified xsi:type="dcterms:W3CDTF">2019-06-18T15:46:00Z</dcterms:modified>
</cp:coreProperties>
</file>