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524250" cy="86551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24250" cy="86551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ȘCOALA GIMNAZIALĂ                                                                                           </w:t>
        <w:tab/>
        <w:tab/>
        <w:tab/>
        <w:tab/>
        <w:tab/>
        <w:t xml:space="preserve">Profesor: </w:t>
      </w:r>
    </w:p>
    <w:p w:rsidR="00000000" w:rsidDel="00000000" w:rsidP="00000000" w:rsidRDefault="00000000" w:rsidRPr="00000000" w14:paraId="0000000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ab/>
        <w:tab/>
        <w:tab/>
        <w:tab/>
        <w:t xml:space="preserve">    </w:t>
        <w:tab/>
        <w:tab/>
        <w:tab/>
        <w:tab/>
        <w:tab/>
        <w:t xml:space="preserve">Tip curriculum: CDȘ</w:t>
      </w:r>
    </w:p>
    <w:p w:rsidR="00000000" w:rsidDel="00000000" w:rsidP="00000000" w:rsidRDefault="00000000" w:rsidRPr="00000000" w14:paraId="0000000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Disciplina: EDUCAȚIE PRIN ȘAH                                                             </w:t>
        <w:tab/>
        <w:tab/>
        <w:tab/>
        <w:tab/>
        <w:tab/>
        <w:tab/>
        <w:t xml:space="preserve">Nr. Ore \ saptamana:  1 oră</w:t>
      </w:r>
    </w:p>
    <w:p w:rsidR="00000000" w:rsidDel="00000000" w:rsidP="00000000" w:rsidRDefault="00000000" w:rsidRPr="00000000" w14:paraId="0000000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Clasa …….                                                                                                 </w:t>
        <w:tab/>
        <w:tab/>
        <w:tab/>
        <w:tab/>
        <w:tab/>
        <w:tab/>
        <w:t xml:space="preserve">An școlar  2024 – 2025</w:t>
      </w:r>
    </w:p>
    <w:p w:rsidR="00000000" w:rsidDel="00000000" w:rsidP="00000000" w:rsidRDefault="00000000" w:rsidRPr="00000000" w14:paraId="00000006">
      <w:pPr>
        <w:spacing w:line="360" w:lineRule="auto"/>
        <w:ind w:right="-123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ind w:right="-12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08">
      <w:pPr>
        <w:spacing w:line="360" w:lineRule="auto"/>
        <w:ind w:right="-12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i w:val="1"/>
          <w:iCs w:val="1"/>
          <w:sz w:val="48"/>
          <w:szCs w:val="48"/>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48"/>
          <w:szCs w:val="48"/>
          <w:rtl w:val="0"/>
        </w:rPr>
        <w:t xml:space="preserve">OPŢIONAL – </w:t>
      </w:r>
      <w:r w:rsidDel="00000000" w:rsidR="00000000" w:rsidRPr="00000000">
        <w:rPr>
          <w:rFonts w:ascii="Times New Roman" w:cs="Times New Roman" w:eastAsia="Times New Roman" w:hAnsi="Times New Roman"/>
          <w:b w:val="1"/>
          <w:bCs w:val="1"/>
          <w:sz w:val="48"/>
          <w:szCs w:val="48"/>
          <w:rtl w:val="0"/>
        </w:rPr>
        <w:t xml:space="preserve">EDUCAȚIE PRIN ȘAH</w:t>
      </w: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Prof.  înv. primar: </w:t>
      </w: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Școala - </w:t>
      </w: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Durata: 1 AN / O activitate pe săptămână</w:t>
      </w:r>
      <w:r w:rsidDel="00000000" w:rsidR="00000000" w:rsidRPr="00000000">
        <w:rPr>
          <w:rtl w:val="0"/>
        </w:rPr>
      </w:r>
    </w:p>
    <w:p w:rsidR="00000000" w:rsidDel="00000000" w:rsidP="00000000" w:rsidRDefault="00000000" w:rsidRPr="00000000" w14:paraId="0000000F">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011">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2024-2025</w:t>
      </w:r>
      <w:r w:rsidDel="00000000" w:rsidR="00000000" w:rsidRPr="00000000">
        <w:rPr>
          <w:rtl w:val="0"/>
        </w:rPr>
      </w:r>
    </w:p>
    <w:p w:rsidR="00000000" w:rsidDel="00000000" w:rsidP="00000000" w:rsidRDefault="00000000" w:rsidRPr="00000000" w14:paraId="00000013">
      <w:pPr>
        <w:spacing w:line="360" w:lineRule="auto"/>
        <w:ind w:right="-9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ARGUMENT</w:t>
      </w:r>
    </w:p>
    <w:p w:rsidR="00000000" w:rsidDel="00000000" w:rsidP="00000000" w:rsidRDefault="00000000" w:rsidRPr="00000000" w14:paraId="00000014">
      <w:pPr>
        <w:spacing w:line="360" w:lineRule="auto"/>
        <w:ind w:right="-94"/>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360" w:lineRule="auto"/>
        <w:ind w:right="-94"/>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ind w:right="-94"/>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360" w:lineRule="auto"/>
        <w:ind w:right="-94"/>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Șahul este aparent un joc, dar din punct de vedere al conținutului este o artă, iar din punct de vedere al dificultății este o știință.</w:t>
      </w:r>
    </w:p>
    <w:p w:rsidR="00000000" w:rsidDel="00000000" w:rsidP="00000000" w:rsidRDefault="00000000" w:rsidRPr="00000000" w14:paraId="00000019">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Tigran Petrosian</w:t>
      </w:r>
      <w:r w:rsidDel="00000000" w:rsidR="00000000" w:rsidRPr="00000000">
        <w:rPr>
          <w:rtl w:val="0"/>
        </w:rPr>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Vechi și modern totodată, acest joc al regilor poate reprezenta un important instrument de disciplinare și modelare a gândirii copiilor.</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Literatura de specialitate abundă în cercetări privind valențele educative ale jocului de șah. Un număr impresionant de studii științifice au probat potențialul </w:t>
      </w:r>
      <w:r w:rsidDel="00000000" w:rsidR="00000000" w:rsidRPr="00000000">
        <w:rPr>
          <w:rFonts w:ascii="Times New Roman" w:cs="Times New Roman" w:eastAsia="Times New Roman" w:hAnsi="Times New Roman"/>
          <w:i w:val="1"/>
          <w:iCs w:val="1"/>
          <w:sz w:val="24"/>
          <w:szCs w:val="24"/>
          <w:rtl w:val="0"/>
        </w:rPr>
        <w:t xml:space="preserve">Jocului minții </w:t>
      </w:r>
      <w:r w:rsidDel="00000000" w:rsidR="00000000" w:rsidRPr="00000000">
        <w:rPr>
          <w:rFonts w:ascii="Times New Roman" w:cs="Times New Roman" w:eastAsia="Times New Roman" w:hAnsi="Times New Roman"/>
          <w:sz w:val="24"/>
          <w:szCs w:val="24"/>
          <w:rtl w:val="0"/>
        </w:rPr>
        <w:t xml:space="preserve">în dezvoltarea capacităților mentale, aptitudinilor și abilităților, evidențiind faptul că șahul are un impact pozitiv mai ales asupra copiilor. Beneficiile șahului pot fi recunoscute în toate aspectele educației:</w:t>
      </w:r>
    </w:p>
    <w:p w:rsidR="00000000" w:rsidDel="00000000" w:rsidP="00000000" w:rsidRDefault="00000000" w:rsidRPr="00000000" w14:paraId="0000001C">
      <w:pPr>
        <w:numPr>
          <w:ilvl w:val="0"/>
          <w:numId w:val="3"/>
        </w:numPr>
        <w:spacing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Crește coeficientul de inteligență</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D">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abilitățile de rezolvare a problemelor, învățând copiii să ia decizii în mod independent;</w:t>
      </w:r>
    </w:p>
    <w:p w:rsidR="00000000" w:rsidDel="00000000" w:rsidP="00000000" w:rsidRDefault="00000000" w:rsidRPr="00000000" w14:paraId="0000001E">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Îmbunătățește capacitatea de comunicare și aptitudinea de a identifica modele de gândire și acțiune;</w:t>
      </w:r>
    </w:p>
    <w:p w:rsidR="00000000" w:rsidDel="00000000" w:rsidP="00000000" w:rsidRDefault="00000000" w:rsidRPr="00000000" w14:paraId="0000001F">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Oferă oportunități practice pentru luarea de decizii rapide și corecte sub presiunea timpului, abilitate ce poate îmbunătăți performanța viitoarelor examene școlare;</w:t>
      </w:r>
    </w:p>
    <w:p w:rsidR="00000000" w:rsidDel="00000000" w:rsidP="00000000" w:rsidRDefault="00000000" w:rsidRPr="00000000" w14:paraId="00000020">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memoria, abilitățile de citit, lingvistice și matematice;</w:t>
      </w:r>
    </w:p>
    <w:p w:rsidR="00000000" w:rsidDel="00000000" w:rsidP="00000000" w:rsidRDefault="00000000" w:rsidRPr="00000000" w14:paraId="00000021">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gândirea creativă și critică;</w:t>
      </w:r>
    </w:p>
    <w:p w:rsidR="00000000" w:rsidDel="00000000" w:rsidP="00000000" w:rsidRDefault="00000000" w:rsidRPr="00000000" w14:paraId="00000022">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Învață copiii să gândească logic și eficient, să selecteze cea mai bună variantă din nenumăratele posibile;</w:t>
      </w:r>
    </w:p>
    <w:p w:rsidR="00000000" w:rsidDel="00000000" w:rsidP="00000000" w:rsidRDefault="00000000" w:rsidRPr="00000000" w14:paraId="00000023">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Oferă provocări copiilor supradotați și îi ajută pe copiii cu performanțe scăzute să studieze și să depună eforturi pentru excelență;</w:t>
      </w:r>
    </w:p>
    <w:p w:rsidR="00000000" w:rsidDel="00000000" w:rsidP="00000000" w:rsidRDefault="00000000" w:rsidRPr="00000000" w14:paraId="00000024">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Îi captivează în egală măsură pe băieți și pe fete, indiferent de abilitățile lor naturale;</w:t>
      </w:r>
    </w:p>
    <w:p w:rsidR="00000000" w:rsidDel="00000000" w:rsidP="00000000" w:rsidRDefault="00000000" w:rsidRPr="00000000" w14:paraId="00000025">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Îi învață pe copii cum să câștige și să piardă în mod elegant;</w:t>
      </w:r>
    </w:p>
    <w:p w:rsidR="00000000" w:rsidDel="00000000" w:rsidP="00000000" w:rsidRDefault="00000000" w:rsidRPr="00000000" w14:paraId="00000026">
      <w:pPr>
        <w:numPr>
          <w:ilvl w:val="0"/>
          <w:numId w:val="3"/>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Contribuie la dezvoltarea încrederii în sine și a imaginii de sine, fără o supradimensionare a ego-ului, de vreme ce anumite pierderi sunt inevitabile, chiar și pentru campionii mondiali.</w:t>
      </w:r>
    </w:p>
    <w:p w:rsidR="00000000" w:rsidDel="00000000" w:rsidP="00000000" w:rsidRDefault="00000000" w:rsidRPr="00000000" w14:paraId="00000027">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activității opționale </w:t>
      </w:r>
      <w:r w:rsidDel="00000000" w:rsidR="00000000" w:rsidRPr="00000000">
        <w:rPr>
          <w:rFonts w:ascii="Times New Roman" w:cs="Times New Roman" w:eastAsia="Times New Roman" w:hAnsi="Times New Roman"/>
          <w:b w:val="1"/>
          <w:bCs w:val="1"/>
          <w:i w:val="1"/>
          <w:iCs w:val="1"/>
          <w:sz w:val="24"/>
          <w:szCs w:val="24"/>
          <w:rtl w:val="0"/>
        </w:rPr>
        <w:t xml:space="preserve">Educație prin șah</w:t>
      </w:r>
      <w:r w:rsidDel="00000000" w:rsidR="00000000" w:rsidRPr="00000000">
        <w:rPr>
          <w:rFonts w:ascii="Times New Roman" w:cs="Times New Roman" w:eastAsia="Times New Roman" w:hAnsi="Times New Roman"/>
          <w:sz w:val="24"/>
          <w:szCs w:val="24"/>
          <w:rtl w:val="0"/>
        </w:rPr>
        <w:t xml:space="preserve"> este elaborată potrivit unui </w:t>
      </w:r>
      <w:r w:rsidDel="00000000" w:rsidR="00000000" w:rsidRPr="00000000">
        <w:rPr>
          <w:rFonts w:ascii="Times New Roman" w:cs="Times New Roman" w:eastAsia="Times New Roman" w:hAnsi="Times New Roman"/>
          <w:b w:val="1"/>
          <w:bCs w:val="1"/>
          <w:sz w:val="24"/>
          <w:szCs w:val="24"/>
          <w:rtl w:val="0"/>
        </w:rPr>
        <w:t xml:space="preserve">model de proiectare curriculară centrat pe competențe </w:t>
      </w:r>
      <w:r w:rsidDel="00000000" w:rsidR="00000000" w:rsidRPr="00000000">
        <w:rPr>
          <w:rFonts w:ascii="Times New Roman" w:cs="Times New Roman" w:eastAsia="Times New Roman" w:hAnsi="Times New Roman"/>
          <w:sz w:val="24"/>
          <w:szCs w:val="24"/>
          <w:rtl w:val="0"/>
        </w:rPr>
        <w:t xml:space="preserve">adaptate nivelului primar.</w:t>
      </w:r>
    </w:p>
    <w:p w:rsidR="00000000" w:rsidDel="00000000" w:rsidP="00000000" w:rsidRDefault="00000000" w:rsidRPr="00000000" w14:paraId="00000028">
      <w:pPr>
        <w:spacing w:after="240" w:before="240" w:line="36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Mențiuni:</w:t>
      </w:r>
    </w:p>
    <w:p w:rsidR="00000000" w:rsidDel="00000000" w:rsidP="00000000" w:rsidRDefault="00000000" w:rsidRPr="00000000" w14:paraId="00000029">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Ședințele de șah sunt programate o dată pe săptămână, după finalizarea activităților de învățare.</w:t>
      </w:r>
    </w:p>
    <w:p w:rsidR="00000000" w:rsidDel="00000000" w:rsidP="00000000" w:rsidRDefault="00000000" w:rsidRPr="00000000" w14:paraId="0000002A">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Fiecare copil înscris deține o planificare anuală în care se bifează ședințele parcurse.</w:t>
      </w:r>
    </w:p>
    <w:p w:rsidR="00000000" w:rsidDel="00000000" w:rsidP="00000000" w:rsidRDefault="00000000" w:rsidRPr="00000000" w14:paraId="0000002B">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Durata unei ședințe variază între 30-35 de minute, în funcție de disponibilitatea și răbdarea copilului de a fi atent și receptiv la sarcini.</w:t>
      </w:r>
    </w:p>
    <w:p w:rsidR="00000000" w:rsidDel="00000000" w:rsidP="00000000" w:rsidRDefault="00000000" w:rsidRPr="00000000" w14:paraId="0000002C">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Observație:</w:t>
      </w:r>
      <w:r w:rsidDel="00000000" w:rsidR="00000000" w:rsidRPr="00000000">
        <w:rPr>
          <w:rFonts w:ascii="Times New Roman" w:cs="Times New Roman" w:eastAsia="Times New Roman" w:hAnsi="Times New Roman"/>
          <w:sz w:val="24"/>
          <w:szCs w:val="24"/>
          <w:rtl w:val="0"/>
        </w:rPr>
        <w:t xml:space="preserve"> În situația în care se va modifica programul din motive obiective și nu vor putea fi susținute activitățile, acestea vor fi recuperate în cel mai scurt timp.</w:t>
      </w:r>
      <w:r w:rsidDel="00000000" w:rsidR="00000000" w:rsidRPr="00000000">
        <w:br w:type="page"/>
      </w:r>
      <w:r w:rsidDel="00000000" w:rsidR="00000000" w:rsidRPr="00000000">
        <w:rPr>
          <w:rtl w:val="0"/>
        </w:rPr>
      </w:r>
    </w:p>
    <w:p w:rsidR="00000000" w:rsidDel="00000000" w:rsidP="00000000" w:rsidRDefault="00000000" w:rsidRPr="00000000" w14:paraId="0000002D">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Planificare calendaristică orientativă -  PREGĂTITOARE</w:t>
      </w:r>
    </w:p>
    <w:p w:rsidR="00000000" w:rsidDel="00000000" w:rsidP="00000000" w:rsidRDefault="00000000" w:rsidRPr="00000000" w14:paraId="0000002F">
      <w:pPr>
        <w:spacing w:after="240" w:before="240" w:line="360" w:lineRule="auto"/>
        <w:ind w:left="2124" w:firstLine="707.0000000000002"/>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ANUL I DE STUDIU</w:t>
      </w:r>
    </w:p>
    <w:p w:rsidR="00000000" w:rsidDel="00000000" w:rsidP="00000000" w:rsidRDefault="00000000" w:rsidRPr="00000000" w14:paraId="00000030">
      <w:pPr>
        <w:spacing w:after="240" w:before="240" w:line="360" w:lineRule="auto"/>
        <w:ind w:right="960"/>
        <w:jc w:val="both"/>
        <w:rPr>
          <w:rFonts w:ascii="Times New Roman" w:cs="Times New Roman" w:eastAsia="Times New Roman" w:hAnsi="Times New Roman"/>
          <w:b w:val="1"/>
          <w:bCs w:val="1"/>
          <w:color w:val="244061"/>
          <w:sz w:val="24"/>
          <w:szCs w:val="24"/>
        </w:rPr>
      </w:pPr>
      <w:r w:rsidDel="00000000" w:rsidR="00000000" w:rsidRPr="00000000">
        <w:rPr>
          <w:rFonts w:ascii="Times New Roman" w:cs="Times New Roman" w:eastAsia="Times New Roman" w:hAnsi="Times New Roman"/>
          <w:b w:val="1"/>
          <w:bCs w:val="1"/>
          <w:color w:val="244061"/>
          <w:sz w:val="24"/>
          <w:szCs w:val="24"/>
          <w:rtl w:val="0"/>
        </w:rPr>
        <w:t xml:space="preserve">COMPETENȚE GENERALE:</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Descrierea tablei de șah și a pieselor de șah</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Utilizarea regulilor de mutare și capturare a pieselor de șah</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Aplicarea de procedee tactice pentru câștigarea de material sau pentru câștigarea unei partide prin mat</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44061"/>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Rezolvarea de probleme prin propunerea de soluții adecvate unor poziții date</w:t>
      </w:r>
    </w:p>
    <w:p w:rsidR="00000000" w:rsidDel="00000000" w:rsidP="00000000" w:rsidRDefault="00000000" w:rsidRPr="00000000" w14:paraId="00000035">
      <w:pPr>
        <w:spacing w:after="240" w:before="240" w:line="360" w:lineRule="auto"/>
        <w:ind w:right="960"/>
        <w:jc w:val="both"/>
        <w:rPr>
          <w:rFonts w:ascii="Times New Roman" w:cs="Times New Roman" w:eastAsia="Times New Roman" w:hAnsi="Times New Roman"/>
          <w:b w:val="1"/>
          <w:bCs w:val="1"/>
          <w:color w:val="244061"/>
          <w:sz w:val="24"/>
          <w:szCs w:val="24"/>
        </w:rPr>
      </w:pPr>
      <w:r w:rsidDel="00000000" w:rsidR="00000000" w:rsidRPr="00000000">
        <w:rPr>
          <w:rFonts w:ascii="Times New Roman" w:cs="Times New Roman" w:eastAsia="Times New Roman" w:hAnsi="Times New Roman"/>
          <w:b w:val="1"/>
          <w:bCs w:val="1"/>
          <w:color w:val="244061"/>
          <w:sz w:val="24"/>
          <w:szCs w:val="24"/>
          <w:rtl w:val="0"/>
        </w:rPr>
        <w:t xml:space="preserve">COMPETENȚE SPECIFICE:</w:t>
      </w:r>
    </w:p>
    <w:p w:rsidR="00000000" w:rsidDel="00000000" w:rsidP="00000000" w:rsidRDefault="00000000" w:rsidRPr="00000000" w14:paraId="00000036">
      <w:pPr>
        <w:spacing w:line="360" w:lineRule="auto"/>
        <w:ind w:left="0" w:right="9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Recunoașterea tablei de șah și a elementelor asociate;</w:t>
      </w:r>
    </w:p>
    <w:p w:rsidR="00000000" w:rsidDel="00000000" w:rsidP="00000000" w:rsidRDefault="00000000" w:rsidRPr="00000000" w14:paraId="00000037">
      <w:pPr>
        <w:spacing w:line="360" w:lineRule="auto"/>
        <w:ind w:left="0" w:right="9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left="0" w:right="9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Recunoașterea figurilor și a valorii individuale;</w:t>
      </w:r>
    </w:p>
    <w:p w:rsidR="00000000" w:rsidDel="00000000" w:rsidP="00000000" w:rsidRDefault="00000000" w:rsidRPr="00000000" w14:paraId="00000039">
      <w:pPr>
        <w:spacing w:line="360" w:lineRule="auto"/>
        <w:ind w:left="0" w:right="9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left="0" w:right="9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Efectuarea de aplicații simple;</w:t>
      </w:r>
    </w:p>
    <w:p w:rsidR="00000000" w:rsidDel="00000000" w:rsidP="00000000" w:rsidRDefault="00000000" w:rsidRPr="00000000" w14:paraId="0000003B">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Orientarea și mișcarea în spațiu în raport cu repere/direcții precizate, folosind sintagme de tipul: în, pe, lângă, în fața, în spatele, sus, jos, stânga, dreapta, pe linie, pe coloană, pe diagonală;</w:t>
      </w:r>
    </w:p>
    <w:p w:rsidR="00000000" w:rsidDel="00000000" w:rsidP="00000000" w:rsidRDefault="00000000" w:rsidRPr="00000000" w14:paraId="0000003C">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Mutarea figurilor pe tabla de șah conform regulilor specifice;</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Identificarea matului ca modalitate de finalizare a unei partide de șah;</w:t>
      </w:r>
    </w:p>
    <w:p w:rsidR="00000000" w:rsidDel="00000000" w:rsidP="00000000" w:rsidRDefault="00000000" w:rsidRPr="00000000" w14:paraId="0000003E">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Exersarea unor procedee tactice simple ce se regăsesc în jocul de șah;</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Recunoașterea finalurilor și a principiilor asociate acestora;</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Determinarea soluțiilor adecvate în poziții date;</w:t>
      </w:r>
      <w:r w:rsidDel="00000000" w:rsidR="00000000" w:rsidRPr="00000000">
        <w:br w:type="page"/>
      </w:r>
      <w:r w:rsidDel="00000000" w:rsidR="00000000" w:rsidRPr="00000000">
        <w:rPr>
          <w:rtl w:val="0"/>
        </w:rPr>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PLANIFICARE ANUALĂ ORIENTATIVĂ</w:t>
      </w:r>
    </w:p>
    <w:p w:rsidR="00000000" w:rsidDel="00000000" w:rsidP="00000000" w:rsidRDefault="00000000" w:rsidRPr="00000000" w14:paraId="0000004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45">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13994.0" w:type="dxa"/>
        <w:jc w:val="left"/>
        <w:tblInd w:w="-108.0" w:type="dxa"/>
        <w:tblLayout w:type="fixed"/>
        <w:tblLook w:val="0000"/>
      </w:tblPr>
      <w:tblGrid>
        <w:gridCol w:w="584"/>
        <w:gridCol w:w="2246"/>
        <w:gridCol w:w="1560"/>
        <w:gridCol w:w="6389"/>
        <w:gridCol w:w="1269"/>
        <w:gridCol w:w="706"/>
        <w:gridCol w:w="1240"/>
        <w:tblGridChange w:id="0">
          <w:tblGrid>
            <w:gridCol w:w="584"/>
            <w:gridCol w:w="2246"/>
            <w:gridCol w:w="1560"/>
            <w:gridCol w:w="6389"/>
            <w:gridCol w:w="1269"/>
            <w:gridCol w:w="706"/>
            <w:gridCol w:w="1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Crt.</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Competențe specifice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Conținuturi vizate </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Săptămâna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Ore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Observații</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4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1.2.; 1.3; 2.1.;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Povestea șahului </w:t>
            </w:r>
            <w:r w:rsidDel="00000000" w:rsidR="00000000" w:rsidRPr="00000000">
              <w:rPr>
                <w:rFonts w:ascii="Times New Roman" w:cs="Times New Roman" w:eastAsia="Times New Roman" w:hAnsi="Times New Roman"/>
                <w:sz w:val="24"/>
                <w:szCs w:val="24"/>
                <w:rtl w:val="0"/>
              </w:rPr>
              <w:t xml:space="preserve">- cu detalii despre valoarea pieselor</w:t>
            </w:r>
          </w:p>
          <w:p w:rsidR="00000000" w:rsidDel="00000000" w:rsidP="00000000" w:rsidRDefault="00000000" w:rsidRPr="00000000" w14:paraId="0000005A">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Pionii: </w:t>
            </w:r>
            <w:r w:rsidDel="00000000" w:rsidR="00000000" w:rsidRPr="00000000">
              <w:rPr>
                <w:rFonts w:ascii="Times New Roman" w:cs="Times New Roman" w:eastAsia="Times New Roman" w:hAnsi="Times New Roman"/>
                <w:sz w:val="24"/>
                <w:szCs w:val="24"/>
                <w:rtl w:val="0"/>
              </w:rPr>
              <w:t xml:space="preserve">Pioni vs pioni </w:t>
            </w:r>
            <w:r w:rsidDel="00000000" w:rsidR="00000000" w:rsidRPr="00000000">
              <w:rPr>
                <w:rtl w:val="0"/>
              </w:rPr>
            </w:r>
          </w:p>
          <w:p w:rsidR="00000000" w:rsidDel="00000000" w:rsidP="00000000" w:rsidRDefault="00000000" w:rsidRPr="00000000" w14:paraId="0000005B">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Regele:</w:t>
            </w:r>
            <w:r w:rsidDel="00000000" w:rsidR="00000000" w:rsidRPr="00000000">
              <w:rPr>
                <w:rFonts w:ascii="Times New Roman" w:cs="Times New Roman" w:eastAsia="Times New Roman" w:hAnsi="Times New Roman"/>
                <w:sz w:val="24"/>
                <w:szCs w:val="24"/>
                <w:rtl w:val="0"/>
              </w:rPr>
              <w:t xml:space="preserve"> Salvarea Regelui: Rege vs Pioni </w:t>
            </w:r>
            <w:r w:rsidDel="00000000" w:rsidR="00000000" w:rsidRPr="00000000">
              <w:rPr>
                <w:rtl w:val="0"/>
              </w:rPr>
            </w:r>
          </w:p>
          <w:p w:rsidR="00000000" w:rsidDel="00000000" w:rsidP="00000000" w:rsidRDefault="00000000" w:rsidRPr="00000000" w14:paraId="0000005C">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Turnul:</w:t>
            </w:r>
            <w:r w:rsidDel="00000000" w:rsidR="00000000" w:rsidRPr="00000000">
              <w:rPr>
                <w:rFonts w:ascii="Times New Roman" w:cs="Times New Roman" w:eastAsia="Times New Roman" w:hAnsi="Times New Roman"/>
                <w:sz w:val="24"/>
                <w:szCs w:val="24"/>
                <w:rtl w:val="0"/>
              </w:rPr>
              <w:t xml:space="preserve"> Turn vs pioni </w:t>
            </w:r>
            <w:r w:rsidDel="00000000" w:rsidR="00000000" w:rsidRPr="00000000">
              <w:rPr>
                <w:rtl w:val="0"/>
              </w:rPr>
            </w:r>
          </w:p>
          <w:p w:rsidR="00000000" w:rsidDel="00000000" w:rsidP="00000000" w:rsidRDefault="00000000" w:rsidRPr="00000000" w14:paraId="0000005D">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Nebunul:</w:t>
            </w:r>
            <w:r w:rsidDel="00000000" w:rsidR="00000000" w:rsidRPr="00000000">
              <w:rPr>
                <w:rFonts w:ascii="Times New Roman" w:cs="Times New Roman" w:eastAsia="Times New Roman" w:hAnsi="Times New Roman"/>
                <w:sz w:val="24"/>
                <w:szCs w:val="24"/>
                <w:rtl w:val="0"/>
              </w:rPr>
              <w:t xml:space="preserve"> Nebun vs pioni </w:t>
            </w:r>
            <w:r w:rsidDel="00000000" w:rsidR="00000000" w:rsidRPr="00000000">
              <w:rPr>
                <w:rtl w:val="0"/>
              </w:rPr>
            </w:r>
          </w:p>
          <w:p w:rsidR="00000000" w:rsidDel="00000000" w:rsidP="00000000" w:rsidRDefault="00000000" w:rsidRPr="00000000" w14:paraId="0000005E">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05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VII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Dama: </w:t>
            </w:r>
            <w:r w:rsidDel="00000000" w:rsidR="00000000" w:rsidRPr="00000000">
              <w:rPr>
                <w:rFonts w:ascii="Times New Roman" w:cs="Times New Roman" w:eastAsia="Times New Roman" w:hAnsi="Times New Roman"/>
                <w:color w:val="1f1f1f"/>
                <w:sz w:val="24"/>
                <w:szCs w:val="24"/>
                <w:rtl w:val="0"/>
              </w:rPr>
              <w:t xml:space="preserve">Dama vs pioni</w:t>
            </w:r>
            <w:r w:rsidDel="00000000" w:rsidR="00000000" w:rsidRPr="00000000">
              <w:rPr>
                <w:rtl w:val="0"/>
              </w:rPr>
            </w:r>
          </w:p>
          <w:p w:rsidR="00000000" w:rsidDel="00000000" w:rsidP="00000000" w:rsidRDefault="00000000" w:rsidRPr="00000000" w14:paraId="0000006E">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Calul: </w:t>
            </w:r>
            <w:r w:rsidDel="00000000" w:rsidR="00000000" w:rsidRPr="00000000">
              <w:rPr>
                <w:rFonts w:ascii="Times New Roman" w:cs="Times New Roman" w:eastAsia="Times New Roman" w:hAnsi="Times New Roman"/>
                <w:color w:val="1f1f1f"/>
                <w:sz w:val="24"/>
                <w:szCs w:val="24"/>
                <w:rtl w:val="0"/>
              </w:rPr>
              <w:t xml:space="preserve">Cal vs pioni</w:t>
            </w:r>
            <w:r w:rsidDel="00000000" w:rsidR="00000000" w:rsidRPr="00000000">
              <w:rPr>
                <w:rtl w:val="0"/>
              </w:rPr>
            </w:r>
          </w:p>
          <w:p w:rsidR="00000000" w:rsidDel="00000000" w:rsidP="00000000" w:rsidRDefault="00000000" w:rsidRPr="00000000" w14:paraId="0000006F">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Valoarea pieselor și valoarea relativă a pieselor</w:t>
            </w:r>
            <w:r w:rsidDel="00000000" w:rsidR="00000000" w:rsidRPr="00000000">
              <w:rPr>
                <w:rtl w:val="0"/>
              </w:rPr>
            </w:r>
          </w:p>
          <w:p w:rsidR="00000000" w:rsidDel="00000000" w:rsidP="00000000" w:rsidRDefault="00000000" w:rsidRPr="00000000" w14:paraId="00000070">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Tabla de șah: </w:t>
            </w:r>
            <w:r w:rsidDel="00000000" w:rsidR="00000000" w:rsidRPr="00000000">
              <w:rPr>
                <w:rFonts w:ascii="Times New Roman" w:cs="Times New Roman" w:eastAsia="Times New Roman" w:hAnsi="Times New Roman"/>
                <w:color w:val="1f1f1f"/>
                <w:sz w:val="24"/>
                <w:szCs w:val="24"/>
                <w:rtl w:val="0"/>
              </w:rPr>
              <w:t xml:space="preserve">Centrul, margine, colțuri</w:t>
            </w:r>
          </w:p>
          <w:p w:rsidR="00000000" w:rsidDel="00000000" w:rsidP="00000000" w:rsidRDefault="00000000" w:rsidRPr="00000000" w14:paraId="00000071">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Rolul pieselor de șah: </w:t>
            </w:r>
            <w:r w:rsidDel="00000000" w:rsidR="00000000" w:rsidRPr="00000000">
              <w:rPr>
                <w:rFonts w:ascii="Times New Roman" w:cs="Times New Roman" w:eastAsia="Times New Roman" w:hAnsi="Times New Roman"/>
                <w:color w:val="1f1f1f"/>
                <w:sz w:val="24"/>
                <w:szCs w:val="24"/>
                <w:rtl w:val="0"/>
              </w:rPr>
              <w:t xml:space="preserve">Paralelă cu meseriile</w:t>
            </w:r>
          </w:p>
          <w:p w:rsidR="00000000" w:rsidDel="00000000" w:rsidP="00000000" w:rsidRDefault="00000000" w:rsidRPr="00000000" w14:paraId="00000072">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07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 - XIV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Relațiile dintre piese:</w:t>
            </w:r>
            <w:r w:rsidDel="00000000" w:rsidR="00000000" w:rsidRPr="00000000">
              <w:rPr>
                <w:rFonts w:ascii="Times New Roman" w:cs="Times New Roman" w:eastAsia="Times New Roman" w:hAnsi="Times New Roman"/>
                <w:color w:val="1f1f1f"/>
                <w:sz w:val="24"/>
                <w:szCs w:val="24"/>
                <w:rtl w:val="0"/>
              </w:rPr>
              <w:t xml:space="preserve"> Atac și susținere</w:t>
            </w:r>
            <w:r w:rsidDel="00000000" w:rsidR="00000000" w:rsidRPr="00000000">
              <w:rPr>
                <w:rtl w:val="0"/>
              </w:rPr>
            </w:r>
          </w:p>
          <w:p w:rsidR="00000000" w:rsidDel="00000000" w:rsidP="00000000" w:rsidRDefault="00000000" w:rsidRPr="00000000" w14:paraId="00000083">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Relațiile dintre piese:</w:t>
            </w:r>
            <w:r w:rsidDel="00000000" w:rsidR="00000000" w:rsidRPr="00000000">
              <w:rPr>
                <w:rFonts w:ascii="Times New Roman" w:cs="Times New Roman" w:eastAsia="Times New Roman" w:hAnsi="Times New Roman"/>
                <w:color w:val="1f1f1f"/>
                <w:sz w:val="24"/>
                <w:szCs w:val="24"/>
                <w:rtl w:val="0"/>
              </w:rPr>
              <w:t xml:space="preserve"> Protecția și stânjenirea</w:t>
            </w:r>
          </w:p>
          <w:p w:rsidR="00000000" w:rsidDel="00000000" w:rsidP="00000000" w:rsidRDefault="00000000" w:rsidRPr="00000000" w14:paraId="00000084">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Relațiile dintre piese:</w:t>
            </w:r>
            <w:r w:rsidDel="00000000" w:rsidR="00000000" w:rsidRPr="00000000">
              <w:rPr>
                <w:rFonts w:ascii="Times New Roman" w:cs="Times New Roman" w:eastAsia="Times New Roman" w:hAnsi="Times New Roman"/>
                <w:color w:val="1f1f1f"/>
                <w:sz w:val="24"/>
                <w:szCs w:val="24"/>
                <w:rtl w:val="0"/>
              </w:rPr>
              <w:t xml:space="preserve"> Limitarea</w:t>
            </w:r>
          </w:p>
          <w:p w:rsidR="00000000" w:rsidDel="00000000" w:rsidP="00000000" w:rsidRDefault="00000000" w:rsidRPr="00000000" w14:paraId="00000085">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Ajutorul - atacul grupat</w:t>
            </w:r>
          </w:p>
          <w:p w:rsidR="00000000" w:rsidDel="00000000" w:rsidP="00000000" w:rsidRDefault="00000000" w:rsidRPr="00000000" w14:paraId="00000086">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 </w:t>
            </w:r>
            <w:r w:rsidDel="00000000" w:rsidR="00000000" w:rsidRPr="00000000">
              <w:rPr>
                <w:rFonts w:ascii="Times New Roman" w:cs="Times New Roman" w:eastAsia="Times New Roman" w:hAnsi="Times New Roman"/>
                <w:color w:val="1f1f1f"/>
                <w:sz w:val="24"/>
                <w:szCs w:val="24"/>
                <w:rtl w:val="0"/>
              </w:rPr>
              <w:t xml:space="preserve">Numărătoarea</w:t>
            </w:r>
          </w:p>
          <w:p w:rsidR="00000000" w:rsidDel="00000000" w:rsidP="00000000" w:rsidRDefault="00000000" w:rsidRPr="00000000" w14:paraId="00000087">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08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XV - XXI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8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7">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Șahul și matul</w:t>
            </w:r>
            <w:r w:rsidDel="00000000" w:rsidR="00000000" w:rsidRPr="00000000">
              <w:rPr>
                <w:rFonts w:ascii="Times New Roman" w:cs="Times New Roman" w:eastAsia="Times New Roman" w:hAnsi="Times New Roman"/>
                <w:color w:val="1f1f1f"/>
                <w:sz w:val="24"/>
                <w:szCs w:val="24"/>
                <w:rtl w:val="0"/>
              </w:rPr>
              <w:t xml:space="preserve">: Metode de a scăpa de pericol</w:t>
            </w:r>
            <w:r w:rsidDel="00000000" w:rsidR="00000000" w:rsidRPr="00000000">
              <w:rPr>
                <w:rtl w:val="0"/>
              </w:rPr>
            </w:r>
          </w:p>
          <w:p w:rsidR="00000000" w:rsidDel="00000000" w:rsidP="00000000" w:rsidRDefault="00000000" w:rsidRPr="00000000" w14:paraId="00000098">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Matul</w:t>
            </w:r>
            <w:r w:rsidDel="00000000" w:rsidR="00000000" w:rsidRPr="00000000">
              <w:rPr>
                <w:rFonts w:ascii="Times New Roman" w:cs="Times New Roman" w:eastAsia="Times New Roman" w:hAnsi="Times New Roman"/>
                <w:color w:val="1f1f1f"/>
                <w:sz w:val="24"/>
                <w:szCs w:val="24"/>
                <w:rtl w:val="0"/>
              </w:rPr>
              <w:t xml:space="preserve">: Matul cu două Turnuri (poziții simple și plan)</w:t>
            </w:r>
          </w:p>
          <w:p w:rsidR="00000000" w:rsidDel="00000000" w:rsidP="00000000" w:rsidRDefault="00000000" w:rsidRPr="00000000" w14:paraId="00000099">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Matul</w:t>
            </w:r>
            <w:r w:rsidDel="00000000" w:rsidR="00000000" w:rsidRPr="00000000">
              <w:rPr>
                <w:rFonts w:ascii="Times New Roman" w:cs="Times New Roman" w:eastAsia="Times New Roman" w:hAnsi="Times New Roman"/>
                <w:color w:val="1f1f1f"/>
                <w:sz w:val="24"/>
                <w:szCs w:val="24"/>
                <w:rtl w:val="0"/>
              </w:rPr>
              <w:t xml:space="preserve">: Matul cu Turnul (poziții simple)</w:t>
            </w:r>
          </w:p>
          <w:p w:rsidR="00000000" w:rsidDel="00000000" w:rsidP="00000000" w:rsidRDefault="00000000" w:rsidRPr="00000000" w14:paraId="0000009A">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Matul</w:t>
            </w:r>
            <w:r w:rsidDel="00000000" w:rsidR="00000000" w:rsidRPr="00000000">
              <w:rPr>
                <w:rFonts w:ascii="Times New Roman" w:cs="Times New Roman" w:eastAsia="Times New Roman" w:hAnsi="Times New Roman"/>
                <w:color w:val="1f1f1f"/>
                <w:sz w:val="24"/>
                <w:szCs w:val="24"/>
                <w:rtl w:val="0"/>
              </w:rPr>
              <w:t xml:space="preserve">: Matul cu Dama (poziții simple)</w:t>
            </w:r>
          </w:p>
          <w:p w:rsidR="00000000" w:rsidDel="00000000" w:rsidP="00000000" w:rsidRDefault="00000000" w:rsidRPr="00000000" w14:paraId="0000009B">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Remiza</w:t>
            </w:r>
            <w:r w:rsidDel="00000000" w:rsidR="00000000" w:rsidRPr="00000000">
              <w:rPr>
                <w:rFonts w:ascii="Times New Roman" w:cs="Times New Roman" w:eastAsia="Times New Roman" w:hAnsi="Times New Roman"/>
                <w:color w:val="1f1f1f"/>
                <w:sz w:val="24"/>
                <w:szCs w:val="24"/>
                <w:rtl w:val="0"/>
              </w:rPr>
              <w:t xml:space="preserve">: Poziții simple de PAT (poziții simple)</w:t>
            </w:r>
          </w:p>
          <w:p w:rsidR="00000000" w:rsidDel="00000000" w:rsidP="00000000" w:rsidRDefault="00000000" w:rsidRPr="00000000" w14:paraId="0000009C">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Remiza</w:t>
            </w:r>
            <w:r w:rsidDel="00000000" w:rsidR="00000000" w:rsidRPr="00000000">
              <w:rPr>
                <w:rFonts w:ascii="Times New Roman" w:cs="Times New Roman" w:eastAsia="Times New Roman" w:hAnsi="Times New Roman"/>
                <w:color w:val="1f1f1f"/>
                <w:sz w:val="24"/>
                <w:szCs w:val="24"/>
                <w:rtl w:val="0"/>
              </w:rPr>
              <w:t xml:space="preserve">: Șahul etern și material insuficient (poziții simple)</w:t>
            </w:r>
          </w:p>
          <w:p w:rsidR="00000000" w:rsidDel="00000000" w:rsidP="00000000" w:rsidRDefault="00000000" w:rsidRPr="00000000" w14:paraId="0000009D">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09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XXII - XXIX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D">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Importanța centrului și a dezvoltării</w:t>
            </w:r>
            <w:r w:rsidDel="00000000" w:rsidR="00000000" w:rsidRPr="00000000">
              <w:rPr>
                <w:rtl w:val="0"/>
              </w:rPr>
            </w:r>
          </w:p>
          <w:p w:rsidR="00000000" w:rsidDel="00000000" w:rsidP="00000000" w:rsidRDefault="00000000" w:rsidRPr="00000000" w14:paraId="000000AE">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Mutări speciale: </w:t>
            </w:r>
            <w:r w:rsidDel="00000000" w:rsidR="00000000" w:rsidRPr="00000000">
              <w:rPr>
                <w:rFonts w:ascii="Times New Roman" w:cs="Times New Roman" w:eastAsia="Times New Roman" w:hAnsi="Times New Roman"/>
                <w:color w:val="1f1f1f"/>
                <w:sz w:val="24"/>
                <w:szCs w:val="24"/>
                <w:rtl w:val="0"/>
              </w:rPr>
              <w:t xml:space="preserve">Rocada, Transformare</w:t>
            </w:r>
            <w:r w:rsidDel="00000000" w:rsidR="00000000" w:rsidRPr="00000000">
              <w:rPr>
                <w:rtl w:val="0"/>
              </w:rPr>
            </w:r>
          </w:p>
          <w:p w:rsidR="00000000" w:rsidDel="00000000" w:rsidP="00000000" w:rsidRDefault="00000000" w:rsidRPr="00000000" w14:paraId="000000AF">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unui turneu: </w:t>
            </w:r>
            <w:r w:rsidDel="00000000" w:rsidR="00000000" w:rsidRPr="00000000">
              <w:rPr>
                <w:rFonts w:ascii="Times New Roman" w:cs="Times New Roman" w:eastAsia="Times New Roman" w:hAnsi="Times New Roman"/>
                <w:color w:val="1f1f1f"/>
                <w:sz w:val="24"/>
                <w:szCs w:val="24"/>
                <w:rtl w:val="0"/>
              </w:rPr>
              <w:t xml:space="preserve">Comportamentul fair-play</w:t>
            </w:r>
            <w:r w:rsidDel="00000000" w:rsidR="00000000" w:rsidRPr="00000000">
              <w:rPr>
                <w:rtl w:val="0"/>
              </w:rPr>
            </w:r>
          </w:p>
          <w:p w:rsidR="00000000" w:rsidDel="00000000" w:rsidP="00000000" w:rsidRDefault="00000000" w:rsidRPr="00000000" w14:paraId="000000B0">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unui turneu: </w:t>
            </w:r>
            <w:r w:rsidDel="00000000" w:rsidR="00000000" w:rsidRPr="00000000">
              <w:rPr>
                <w:rFonts w:ascii="Times New Roman" w:cs="Times New Roman" w:eastAsia="Times New Roman" w:hAnsi="Times New Roman"/>
                <w:color w:val="1f1f1f"/>
                <w:sz w:val="24"/>
                <w:szCs w:val="24"/>
                <w:rtl w:val="0"/>
              </w:rPr>
              <w:t xml:space="preserve">Partida de șah</w:t>
            </w:r>
            <w:r w:rsidDel="00000000" w:rsidR="00000000" w:rsidRPr="00000000">
              <w:rPr>
                <w:rtl w:val="0"/>
              </w:rPr>
            </w:r>
          </w:p>
          <w:p w:rsidR="00000000" w:rsidDel="00000000" w:rsidP="00000000" w:rsidRDefault="00000000" w:rsidRPr="00000000" w14:paraId="000000B1">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Simularea unui turneu</w:t>
            </w:r>
            <w:r w:rsidDel="00000000" w:rsidR="00000000" w:rsidRPr="00000000">
              <w:rPr>
                <w:rtl w:val="0"/>
              </w:rPr>
            </w:r>
          </w:p>
          <w:p w:rsidR="00000000" w:rsidDel="00000000" w:rsidP="00000000" w:rsidRDefault="00000000" w:rsidRPr="00000000" w14:paraId="000000B2">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0B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 - XXXVI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M5</w:t>
            </w:r>
          </w:p>
        </w:tc>
      </w:tr>
    </w:tbl>
    <w:p w:rsidR="00000000" w:rsidDel="00000000" w:rsidP="00000000" w:rsidRDefault="00000000" w:rsidRPr="00000000" w14:paraId="000000B7">
      <w:pPr>
        <w:spacing w:after="240" w:before="240" w:line="360" w:lineRule="auto"/>
        <w:jc w:val="left"/>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B8">
      <w:pPr>
        <w:spacing w:after="240" w:before="240" w:line="360" w:lineRule="auto"/>
        <w:jc w:val="left"/>
        <w:rPr>
          <w:rFonts w:ascii="Times New Roman" w:cs="Times New Roman" w:eastAsia="Times New Roman" w:hAnsi="Times New Roman"/>
          <w:b w:val="1"/>
          <w:b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B9">
      <w:pPr>
        <w:spacing w:after="240" w:before="240" w:line="360" w:lineRule="auto"/>
        <w:jc w:val="left"/>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BA">
      <w:pPr>
        <w:spacing w:line="276" w:lineRule="auto"/>
        <w:jc w:val="center"/>
        <w:rPr>
          <w:rFonts w:ascii="Times New Roman" w:cs="Times New Roman" w:eastAsia="Times New Roman" w:hAnsi="Times New Roman"/>
          <w:b w:val="1"/>
          <w:bCs w:val="1"/>
          <w:sz w:val="32"/>
          <w:szCs w:val="32"/>
          <w:highlight w:val="yellow"/>
        </w:rPr>
      </w:pPr>
      <w:r w:rsidDel="00000000" w:rsidR="00000000" w:rsidRPr="00000000">
        <w:rPr>
          <w:rFonts w:ascii="Times New Roman" w:cs="Times New Roman" w:eastAsia="Times New Roman" w:hAnsi="Times New Roman"/>
          <w:b w:val="1"/>
          <w:bCs w:val="1"/>
          <w:sz w:val="32"/>
          <w:szCs w:val="32"/>
          <w:rtl w:val="0"/>
        </w:rPr>
        <w:t xml:space="preserve">Planificarea orientativă a unităților de învățare</w:t>
      </w:r>
      <w:r w:rsidDel="00000000" w:rsidR="00000000" w:rsidRPr="00000000">
        <w:rPr>
          <w:rtl w:val="0"/>
        </w:rPr>
      </w:r>
    </w:p>
    <w:p w:rsidR="00000000" w:rsidDel="00000000" w:rsidP="00000000" w:rsidRDefault="00000000" w:rsidRPr="00000000" w14:paraId="000000BB">
      <w:pPr>
        <w:spacing w:after="240" w:before="24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1</w:t>
      </w:r>
      <w:r w:rsidDel="00000000" w:rsidR="00000000" w:rsidRPr="00000000">
        <w:rPr>
          <w:rtl w:val="0"/>
        </w:rPr>
      </w:r>
    </w:p>
    <w:p w:rsidR="00000000" w:rsidDel="00000000" w:rsidP="00000000" w:rsidRDefault="00000000" w:rsidRPr="00000000" w14:paraId="000000BC">
      <w:pPr>
        <w:spacing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 7</w:t>
        <w:tab/>
        <w:tab/>
        <w:tab/>
        <w:tab/>
        <w:tab/>
        <w:tab/>
        <w:tab/>
        <w:tab/>
        <w:tab/>
        <w:tab/>
        <w:t xml:space="preserve">Perioada:  sept. –  oct. 2024 (7 săptămâni)</w:t>
      </w:r>
    </w:p>
    <w:p w:rsidR="00000000" w:rsidDel="00000000" w:rsidP="00000000" w:rsidRDefault="00000000" w:rsidRPr="00000000" w14:paraId="000000BD">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2"/>
        <w:tblW w:w="144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5"/>
        <w:gridCol w:w="990"/>
        <w:gridCol w:w="5145"/>
        <w:gridCol w:w="1755"/>
        <w:gridCol w:w="1500"/>
        <w:gridCol w:w="960"/>
        <w:tblGridChange w:id="0">
          <w:tblGrid>
            <w:gridCol w:w="720"/>
            <w:gridCol w:w="3345"/>
            <w:gridCol w:w="990"/>
            <w:gridCol w:w="5145"/>
            <w:gridCol w:w="1755"/>
            <w:gridCol w:w="1500"/>
            <w:gridCol w:w="960"/>
          </w:tblGrid>
        </w:tblGridChange>
      </w:tblGrid>
      <w:tr>
        <w:trPr>
          <w:cantSplit w:val="0"/>
          <w:tblHeader w:val="0"/>
        </w:trPr>
        <w:tc>
          <w:tcPr>
            <w:shd w:fill="e2efd9" w:val="clear"/>
          </w:tcPr>
          <w:p w:rsidR="00000000" w:rsidDel="00000000" w:rsidP="00000000" w:rsidRDefault="00000000" w:rsidRPr="00000000" w14:paraId="000000BE">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0BF">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0C0">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0C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0C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0C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Exemple de activități de învățare</w:t>
            </w:r>
            <w:r w:rsidDel="00000000" w:rsidR="00000000" w:rsidRPr="00000000">
              <w:rPr>
                <w:rtl w:val="0"/>
              </w:rPr>
            </w:r>
          </w:p>
        </w:tc>
        <w:tc>
          <w:tcPr>
            <w:shd w:fill="e2efd9" w:val="clear"/>
          </w:tcPr>
          <w:p w:rsidR="00000000" w:rsidDel="00000000" w:rsidP="00000000" w:rsidRDefault="00000000" w:rsidRPr="00000000" w14:paraId="000000C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0C5">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0C6">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0C7">
            <w:pPr>
              <w:spacing w:line="276" w:lineRule="auto"/>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0CE">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p w:rsidR="00000000" w:rsidDel="00000000" w:rsidP="00000000" w:rsidRDefault="00000000" w:rsidRPr="00000000" w14:paraId="000000CF">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D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Povestea șahului - </w:t>
            </w:r>
            <w:r w:rsidDel="00000000" w:rsidR="00000000" w:rsidRPr="00000000">
              <w:rPr>
                <w:rFonts w:ascii="Times New Roman" w:cs="Times New Roman" w:eastAsia="Times New Roman" w:hAnsi="Times New Roman"/>
                <w:sz w:val="24"/>
                <w:szCs w:val="24"/>
                <w:rtl w:val="0"/>
              </w:rPr>
              <w:t xml:space="preserve">cu detalii despre valoarea pieselor</w:t>
            </w:r>
          </w:p>
        </w:tc>
        <w:tc>
          <w:tcPr>
            <w:shd w:fill="auto" w:val="clear"/>
          </w:tcPr>
          <w:p w:rsidR="00000000" w:rsidDel="00000000" w:rsidP="00000000" w:rsidRDefault="00000000" w:rsidRPr="00000000" w14:paraId="000000D5">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D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D8">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0D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Elevii vor vizualiza videoclipului de pe Youtube unde este prezentată povestea șahului </w:t>
            </w:r>
            <w:hyperlink r:id="rId8">
              <w:r w:rsidDel="00000000" w:rsidR="00000000" w:rsidRPr="00000000">
                <w:rPr>
                  <w:rFonts w:ascii="Times New Roman" w:cs="Times New Roman" w:eastAsia="Times New Roman" w:hAnsi="Times New Roman"/>
                  <w:sz w:val="24"/>
                  <w:szCs w:val="24"/>
                  <w:u w:val="single"/>
                  <w:rtl w:val="0"/>
                </w:rPr>
                <w:t xml:space="preserve">https://www.youtube.com/watch?v=2itkgVWq0hc</w:t>
              </w:r>
            </w:hyperlink>
            <w:r w:rsidDel="00000000" w:rsidR="00000000" w:rsidRPr="00000000">
              <w:rPr>
                <w:rtl w:val="0"/>
              </w:rPr>
            </w:r>
          </w:p>
          <w:p w:rsidR="00000000" w:rsidDel="00000000" w:rsidP="00000000" w:rsidRDefault="00000000" w:rsidRPr="00000000" w14:paraId="000000D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exerciții de reținere a denumirii fiecărei piese;</w:t>
            </w:r>
          </w:p>
          <w:p w:rsidR="00000000" w:rsidDel="00000000" w:rsidP="00000000" w:rsidRDefault="00000000" w:rsidRPr="00000000" w14:paraId="000000D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colorarea de linii, coloane diagonale pe o tablă de șah desenată pe liniatura caietului de matematică;</w:t>
            </w:r>
          </w:p>
          <w:p w:rsidR="00000000" w:rsidDel="00000000" w:rsidP="00000000" w:rsidRDefault="00000000" w:rsidRPr="00000000" w14:paraId="000000D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desenarea/colorarea tablei de șah;</w:t>
            </w:r>
          </w:p>
          <w:p w:rsidR="00000000" w:rsidDel="00000000" w:rsidP="00000000" w:rsidRDefault="00000000" w:rsidRPr="00000000" w14:paraId="000000D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identificarea coloanei, linie și a diagonalei;</w:t>
            </w:r>
          </w:p>
          <w:p w:rsidR="00000000" w:rsidDel="00000000" w:rsidP="00000000" w:rsidRDefault="00000000" w:rsidRPr="00000000" w14:paraId="000000D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mini joc- construirea tablei de șah ;</w:t>
            </w:r>
          </w:p>
          <w:p w:rsidR="00000000" w:rsidDel="00000000" w:rsidP="00000000" w:rsidRDefault="00000000" w:rsidRPr="00000000" w14:paraId="000000E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discuții privind înțelegerea jocului de șah și exersarea unor reguli de bază pentru partida de șah: albul mută primul, o dată mută albul, o dată negrul;</w:t>
            </w:r>
          </w:p>
          <w:p w:rsidR="00000000" w:rsidDel="00000000" w:rsidP="00000000" w:rsidRDefault="00000000" w:rsidRPr="00000000" w14:paraId="000000E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așezarea corectă a tablei de șah cu câmpul H1 sau A8 în partea dreaptă;</w:t>
            </w:r>
          </w:p>
          <w:p w:rsidR="00000000" w:rsidDel="00000000" w:rsidP="00000000" w:rsidRDefault="00000000" w:rsidRPr="00000000" w14:paraId="000000E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identificarea direcțiilor utilizând metafora blocului (blocul vs tabla: Scara A, etaj 1 .... Scara H, etaj 8);</w:t>
            </w:r>
          </w:p>
          <w:p w:rsidR="00000000" w:rsidDel="00000000" w:rsidP="00000000" w:rsidRDefault="00000000" w:rsidRPr="00000000" w14:paraId="000000E3">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jocuri de poziţionare a obiectelor pe plan;</w:t>
            </w:r>
          </w:p>
          <w:p w:rsidR="00000000" w:rsidDel="00000000" w:rsidP="00000000" w:rsidRDefault="00000000" w:rsidRPr="00000000" w14:paraId="000000E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 de rol pe șotronul tablei de șah;</w:t>
            </w:r>
          </w:p>
        </w:tc>
        <w:tc>
          <w:tcPr>
            <w:shd w:fill="auto" w:val="clear"/>
          </w:tcPr>
          <w:p w:rsidR="00000000" w:rsidDel="00000000" w:rsidP="00000000" w:rsidRDefault="00000000" w:rsidRPr="00000000" w14:paraId="000000E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0E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povestirea </w:t>
            </w:r>
          </w:p>
          <w:p w:rsidR="00000000" w:rsidDel="00000000" w:rsidP="00000000" w:rsidRDefault="00000000" w:rsidRPr="00000000" w14:paraId="000000E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0E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0E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evaluare inițială</w:t>
            </w:r>
          </w:p>
          <w:p w:rsidR="00000000" w:rsidDel="00000000" w:rsidP="00000000" w:rsidRDefault="00000000" w:rsidRPr="00000000" w14:paraId="000000EF">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0F6">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0F7">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Pr>
          <w:p w:rsidR="00000000" w:rsidDel="00000000" w:rsidP="00000000" w:rsidRDefault="00000000" w:rsidRPr="00000000" w14:paraId="000000F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Pionii: </w:t>
            </w:r>
            <w:r w:rsidDel="00000000" w:rsidR="00000000" w:rsidRPr="00000000">
              <w:rPr>
                <w:rFonts w:ascii="Times New Roman" w:cs="Times New Roman" w:eastAsia="Times New Roman" w:hAnsi="Times New Roman"/>
                <w:sz w:val="24"/>
                <w:szCs w:val="24"/>
                <w:rtl w:val="0"/>
              </w:rPr>
              <w:t xml:space="preserve">Pioni vs pioni </w:t>
            </w:r>
          </w:p>
        </w:tc>
        <w:tc>
          <w:tcPr>
            <w:shd w:fill="auto" w:val="clear"/>
          </w:tcPr>
          <w:p w:rsidR="00000000" w:rsidDel="00000000" w:rsidP="00000000" w:rsidRDefault="00000000" w:rsidRPr="00000000" w14:paraId="000000F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F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F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0F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0FD">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0FE">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"Călătoria Pionilor": Crearea unei povești interactive despre călătoria unor pioni curajoși pe tabla de șah. Copiii pot contribui la desfășurarea poveștii și vor înțelege importanța mișcărilor pionilor în desfășurarea jocului.</w:t>
            </w:r>
          </w:p>
          <w:p w:rsidR="00000000" w:rsidDel="00000000" w:rsidP="00000000" w:rsidRDefault="00000000" w:rsidRPr="00000000" w14:paraId="000000FF">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"Pionii Exploratori": Organizarea unui joc interactiv în care copiii devin pioni exploratori și își folosesc mișcările pentru a descoperi diferite zone ale tablei de șah. Scopul este să înțeleagă importanța mișcărilor pionilor în ocuparea teritoriului.</w:t>
            </w:r>
          </w:p>
          <w:p w:rsidR="00000000" w:rsidDel="00000000" w:rsidP="00000000" w:rsidRDefault="00000000" w:rsidRPr="00000000" w14:paraId="0000010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colorarea de linii, coloane, diagonale, pe o tablă de șah desenată;</w:t>
            </w:r>
          </w:p>
          <w:p w:rsidR="00000000" w:rsidDel="00000000" w:rsidP="00000000" w:rsidRDefault="00000000" w:rsidRPr="00000000" w14:paraId="0000010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recunoașterea figurilor după simboluri specifice internaționale; </w:t>
            </w:r>
          </w:p>
          <w:p w:rsidR="00000000" w:rsidDel="00000000" w:rsidP="00000000" w:rsidRDefault="00000000" w:rsidRPr="00000000" w14:paraId="0000010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recunoașterea figurilor după formă;</w:t>
            </w:r>
          </w:p>
          <w:p w:rsidR="00000000" w:rsidDel="00000000" w:rsidP="00000000" w:rsidRDefault="00000000" w:rsidRPr="00000000" w14:paraId="0000010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aplicarea regulilor de mutare a figurilor;</w:t>
            </w:r>
          </w:p>
          <w:p w:rsidR="00000000" w:rsidDel="00000000" w:rsidP="00000000" w:rsidRDefault="00000000" w:rsidRPr="00000000" w14:paraId="00000104">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aplicarea regulilor de capturare a figurilor;</w:t>
            </w:r>
          </w:p>
          <w:p w:rsidR="00000000" w:rsidDel="00000000" w:rsidP="00000000" w:rsidRDefault="00000000" w:rsidRPr="00000000" w14:paraId="00000105">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exerciții de transformare;</w:t>
            </w:r>
          </w:p>
          <w:p w:rsidR="00000000" w:rsidDel="00000000" w:rsidP="00000000" w:rsidRDefault="00000000" w:rsidRPr="00000000" w14:paraId="00000106">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prezentarea propriei persoane în funcție de poziția din clasă și prin raportarea la ceilalți colegi;</w:t>
            </w:r>
          </w:p>
          <w:p w:rsidR="00000000" w:rsidDel="00000000" w:rsidP="00000000" w:rsidRDefault="00000000" w:rsidRPr="00000000" w14:paraId="0000010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0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0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110">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18">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19">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Pr>
          <w:p w:rsidR="00000000" w:rsidDel="00000000" w:rsidP="00000000" w:rsidRDefault="00000000" w:rsidRPr="00000000" w14:paraId="000001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Regele: </w:t>
            </w:r>
            <w:r w:rsidDel="00000000" w:rsidR="00000000" w:rsidRPr="00000000">
              <w:rPr>
                <w:rFonts w:ascii="Times New Roman" w:cs="Times New Roman" w:eastAsia="Times New Roman" w:hAnsi="Times New Roman"/>
                <w:sz w:val="24"/>
                <w:szCs w:val="24"/>
                <w:rtl w:val="0"/>
              </w:rPr>
              <w:t xml:space="preserve">Salvarea Regelui: Rege vs Pioni</w:t>
            </w:r>
          </w:p>
          <w:p w:rsidR="00000000" w:rsidDel="00000000" w:rsidP="00000000" w:rsidRDefault="00000000" w:rsidRPr="00000000" w14:paraId="0000011B">
            <w:pPr>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1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1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1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1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2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21">
            <w:pPr>
              <w:spacing w:after="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Regelui și Pionului: Construirea unei povești interactive despre aventurile unui rege și a unui pion, evidențiind valorile lor individuale și modul în care se mișcă pe tabla de șah.</w:t>
            </w:r>
          </w:p>
          <w:p w:rsidR="00000000" w:rsidDel="00000000" w:rsidP="00000000" w:rsidRDefault="00000000" w:rsidRPr="00000000" w14:paraId="00000122">
            <w:pPr>
              <w:spacing w:after="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"Crocodilul": Folosirea unui "crocodil" (semn distinctiv) pentru a compara valorile dintre piese și a determina importanța fiecăreia într-o anumită situație.</w:t>
            </w:r>
          </w:p>
          <w:p w:rsidR="00000000" w:rsidDel="00000000" w:rsidP="00000000" w:rsidRDefault="00000000" w:rsidRPr="00000000" w14:paraId="00000123">
            <w:pPr>
              <w:spacing w:after="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identificarea direcțiilor utilizând metafora blocului(Blocul vs tabla: Scara A, etaj 1 .... Scara H, etaj 8)</w:t>
            </w:r>
          </w:p>
          <w:p w:rsidR="00000000" w:rsidDel="00000000" w:rsidP="00000000" w:rsidRDefault="00000000" w:rsidRPr="00000000" w14:paraId="00000124">
            <w:pPr>
              <w:spacing w:after="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aplicarea regulilor de mutare a figurilor</w:t>
            </w:r>
          </w:p>
          <w:p w:rsidR="00000000" w:rsidDel="00000000" w:rsidP="00000000" w:rsidRDefault="00000000" w:rsidRPr="00000000" w14:paraId="0000012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exersarea regulii prin care regele nu se poate captura;</w:t>
            </w:r>
          </w:p>
          <w:p w:rsidR="00000000" w:rsidDel="00000000" w:rsidP="00000000" w:rsidRDefault="00000000" w:rsidRPr="00000000" w14:paraId="0000012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exerciţii de deplasare a regelui pe un alt câmp liber (fuga);</w:t>
            </w:r>
          </w:p>
          <w:p w:rsidR="00000000" w:rsidDel="00000000" w:rsidP="00000000" w:rsidRDefault="00000000" w:rsidRPr="00000000" w14:paraId="0000012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diferențierea regulilor de mutare și capturare de la piesă la piesă</w:t>
            </w:r>
          </w:p>
          <w:p w:rsidR="00000000" w:rsidDel="00000000" w:rsidP="00000000" w:rsidRDefault="00000000" w:rsidRPr="00000000" w14:paraId="0000012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 a regulilor de aur</w:t>
            </w:r>
          </w:p>
        </w:tc>
        <w:tc>
          <w:tcPr>
            <w:shd w:fill="auto" w:val="clear"/>
          </w:tcPr>
          <w:p w:rsidR="00000000" w:rsidDel="00000000" w:rsidP="00000000" w:rsidRDefault="00000000" w:rsidRPr="00000000" w14:paraId="000001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2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2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0">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3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32">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3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Pr>
          <w:p w:rsidR="00000000" w:rsidDel="00000000" w:rsidP="00000000" w:rsidRDefault="00000000" w:rsidRPr="00000000" w14:paraId="00000134">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Turnul: </w:t>
            </w:r>
            <w:r w:rsidDel="00000000" w:rsidR="00000000" w:rsidRPr="00000000">
              <w:rPr>
                <w:rFonts w:ascii="Times New Roman" w:cs="Times New Roman" w:eastAsia="Times New Roman" w:hAnsi="Times New Roman"/>
                <w:sz w:val="24"/>
                <w:szCs w:val="24"/>
                <w:rtl w:val="0"/>
              </w:rPr>
              <w:t xml:space="preserve">Turn vs pioni</w:t>
            </w:r>
            <w:r w:rsidDel="00000000" w:rsidR="00000000" w:rsidRPr="00000000">
              <w:rPr>
                <w:rFonts w:ascii="Times New Roman" w:cs="Times New Roman" w:eastAsia="Times New Roman" w:hAnsi="Times New Roman"/>
                <w:b w:val="1"/>
                <w:bCs w:val="1"/>
                <w:sz w:val="24"/>
                <w:szCs w:val="24"/>
                <w:rtl w:val="0"/>
              </w:rPr>
              <w:t xml:space="preserve"> </w:t>
            </w:r>
          </w:p>
        </w:tc>
        <w:tc>
          <w:tcPr>
            <w:shd w:fill="auto" w:val="clear"/>
          </w:tcPr>
          <w:p w:rsidR="00000000" w:rsidDel="00000000" w:rsidP="00000000" w:rsidRDefault="00000000" w:rsidRPr="00000000" w14:paraId="0000013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3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3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3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3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3A">
            <w:pPr>
              <w:keepLines w:val="1"/>
              <w:pBdr>
                <w:top w:color="d9d9e3" w:space="0" w:sz="0" w:val="none"/>
                <w:left w:color="d9d9e3" w:space="0" w:sz="0" w:val="none"/>
                <w:bottom w:color="d9d9e3" w:space="0" w:sz="0" w:val="none"/>
                <w:right w:color="d9d9e3" w:space="0" w:sz="0" w:val="none"/>
                <w:between w:color="d9d9e3" w:space="0" w:sz="0" w:val="none"/>
              </w:pBd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"Turnul Călător": Crearea unei povești interactive despre un turn călător care explorează tabla de șah. Copiii contribuie la desfășurarea poveștii și înțeleg importanța mișcărilor turnului în joc.</w:t>
            </w:r>
          </w:p>
          <w:p w:rsidR="00000000" w:rsidDel="00000000" w:rsidP="00000000" w:rsidRDefault="00000000" w:rsidRPr="00000000" w14:paraId="0000013B">
            <w:pPr>
              <w:keepLines w:val="1"/>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keepLines w:val="1"/>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"Turnul și Pionii": Organizarea unui joc în care copiii își folosesc turnurile pentru a "captura" pioni. Aceasta dezvoltă înțelegerea modului în care turnurile pot influența desfășurarea jocului.</w:t>
            </w:r>
          </w:p>
          <w:p w:rsidR="00000000" w:rsidDel="00000000" w:rsidP="00000000" w:rsidRDefault="00000000" w:rsidRPr="00000000" w14:paraId="0000013D">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"Turnul Călător":Fiecare copil devine un turn călător și trebuie să parcurgă tabla de șah pentru a atinge anumite destinații. Acest lucru evidențiază mișcările orizontale și verticale ale turnurilor.</w:t>
            </w:r>
          </w:p>
          <w:p w:rsidR="00000000" w:rsidDel="00000000" w:rsidP="00000000" w:rsidRDefault="00000000" w:rsidRPr="00000000" w14:paraId="0000013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exersarea unor scheme de capturare a pieselor în timpul partidei;</w:t>
            </w:r>
          </w:p>
          <w:p w:rsidR="00000000" w:rsidDel="00000000" w:rsidP="00000000" w:rsidRDefault="00000000" w:rsidRPr="00000000" w14:paraId="0000013F">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exerciții de identificare, în funcție de valoare, a piesei care este mai avantajos de capturat;</w:t>
            </w:r>
          </w:p>
          <w:p w:rsidR="00000000" w:rsidDel="00000000" w:rsidP="00000000" w:rsidRDefault="00000000" w:rsidRPr="00000000" w14:paraId="00000140">
            <w:pPr>
              <w:keepLines w:val="1"/>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jocuri pe echipe de capturare a figurilor la tabla demonstrativă;</w:t>
            </w:r>
          </w:p>
          <w:p w:rsidR="00000000" w:rsidDel="00000000" w:rsidP="00000000" w:rsidRDefault="00000000" w:rsidRPr="00000000" w14:paraId="0000014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p w:rsidR="00000000" w:rsidDel="00000000" w:rsidP="00000000" w:rsidRDefault="00000000" w:rsidRPr="00000000" w14:paraId="0000014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Utilizarea unui program pe calculator pentru vizualizarea unor deplasări în plan și pentru rezolvarea de exerciții;</w:t>
            </w:r>
          </w:p>
        </w:tc>
        <w:tc>
          <w:tcPr>
            <w:shd w:fill="auto" w:val="clear"/>
          </w:tcPr>
          <w:p w:rsidR="00000000" w:rsidDel="00000000" w:rsidP="00000000" w:rsidRDefault="00000000" w:rsidRPr="00000000" w14:paraId="0000014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4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4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A">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4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4C">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4D">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Pr>
          <w:p w:rsidR="00000000" w:rsidDel="00000000" w:rsidP="00000000" w:rsidRDefault="00000000" w:rsidRPr="00000000" w14:paraId="000001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Nebunul: </w:t>
            </w:r>
            <w:r w:rsidDel="00000000" w:rsidR="00000000" w:rsidRPr="00000000">
              <w:rPr>
                <w:rFonts w:ascii="Times New Roman" w:cs="Times New Roman" w:eastAsia="Times New Roman" w:hAnsi="Times New Roman"/>
                <w:sz w:val="24"/>
                <w:szCs w:val="24"/>
                <w:rtl w:val="0"/>
              </w:rPr>
              <w:t xml:space="preserve">Nebun vs pioni </w:t>
            </w:r>
          </w:p>
        </w:tc>
        <w:tc>
          <w:tcPr>
            <w:shd w:fill="auto" w:val="clear"/>
          </w:tcPr>
          <w:p w:rsidR="00000000" w:rsidDel="00000000" w:rsidP="00000000" w:rsidRDefault="00000000" w:rsidRPr="00000000" w14:paraId="0000014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5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5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5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5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54">
            <w:pPr>
              <w:keepLines w:val="1"/>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"Călătoriile Nebunului": Crearea unei povești interactive despre călătoriile unui nebun curios care explorează tabla de șah pe diagonale. Copiii contribuie la desfășurarea poveștii și înțeleg importanța mișcărilor nebunului în joc.</w:t>
            </w:r>
          </w:p>
          <w:p w:rsidR="00000000" w:rsidDel="00000000" w:rsidP="00000000" w:rsidRDefault="00000000" w:rsidRPr="00000000" w14:paraId="00000155">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"Nebunul și Pionii": Organizarea unui joc în care copiii își folosesc nebunii pentru a "captura" pioni pe diagonale. Aceasta dezvoltă înțelegerea modului în care nebunii pot influența desfășurarea jocului.</w:t>
            </w:r>
          </w:p>
          <w:p w:rsidR="00000000" w:rsidDel="00000000" w:rsidP="00000000" w:rsidRDefault="00000000" w:rsidRPr="00000000" w14:paraId="00000156">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"Nebunul în Cercul Diagonal": Fiecare copil devine un nebun și trebuie să se miște pe tabla de șah numai pe diagonale pentru a forma un cerc. Acest joc dezvoltă înțelegerea mișcărilor specifice ale nebunului.</w:t>
            </w:r>
          </w:p>
          <w:p w:rsidR="00000000" w:rsidDel="00000000" w:rsidP="00000000" w:rsidRDefault="00000000" w:rsidRPr="00000000" w14:paraId="00000157">
            <w:pPr>
              <w:keepLines w:val="1"/>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Exersarea unor scheme de capturare a pieselor în timpul partidei;</w:t>
            </w:r>
          </w:p>
          <w:p w:rsidR="00000000" w:rsidDel="00000000" w:rsidP="00000000" w:rsidRDefault="00000000" w:rsidRPr="00000000" w14:paraId="00000158">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Exerciții de identificare, în funcție de valoare, a piesei care este mai avantajos de capturat;</w:t>
            </w:r>
          </w:p>
          <w:p w:rsidR="00000000" w:rsidDel="00000000" w:rsidP="00000000" w:rsidRDefault="00000000" w:rsidRPr="00000000" w14:paraId="0000015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keepLines w:val="1"/>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Jocuri pe echipe de capturare a figurilor la tabla demonstrativă;</w:t>
            </w:r>
          </w:p>
          <w:p w:rsidR="00000000" w:rsidDel="00000000" w:rsidP="00000000" w:rsidRDefault="00000000" w:rsidRPr="00000000" w14:paraId="0000015B">
            <w:pPr>
              <w:keepLines w:val="1"/>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cu celelalte piese învățate;</w:t>
            </w:r>
          </w:p>
          <w:p w:rsidR="00000000" w:rsidDel="00000000" w:rsidP="00000000" w:rsidRDefault="00000000" w:rsidRPr="00000000" w14:paraId="0000015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5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5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6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4">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6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66">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67">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shd w:fill="auto" w:val="clear"/>
          </w:tcPr>
          <w:p w:rsidR="00000000" w:rsidDel="00000000" w:rsidP="00000000" w:rsidRDefault="00000000" w:rsidRPr="00000000" w14:paraId="0000016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Acum știu!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16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16A">
            <w:pPr>
              <w:spacing w:line="276"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6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6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6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6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6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7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9">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p w:rsidR="00000000" w:rsidDel="00000000" w:rsidP="00000000" w:rsidRDefault="00000000" w:rsidRPr="00000000" w14:paraId="00000171">
            <w:pPr>
              <w:spacing w:line="276"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7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7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9">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7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7B">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7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shd w:fill="auto" w:val="clear"/>
          </w:tcPr>
          <w:p w:rsidR="00000000" w:rsidDel="00000000" w:rsidP="00000000" w:rsidRDefault="00000000" w:rsidRPr="00000000" w14:paraId="0000017D">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17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7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8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8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8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8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0">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18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8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8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B">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8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8D">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8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F">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90">
      <w:pPr>
        <w:spacing w:after="240" w:before="240" w:line="276"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91">
      <w:pPr>
        <w:spacing w:after="240" w:before="24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2</w:t>
      </w:r>
      <w:r w:rsidDel="00000000" w:rsidR="00000000" w:rsidRPr="00000000">
        <w:rPr>
          <w:rtl w:val="0"/>
        </w:rPr>
      </w:r>
    </w:p>
    <w:p w:rsidR="00000000" w:rsidDel="00000000" w:rsidP="00000000" w:rsidRDefault="00000000" w:rsidRPr="00000000" w14:paraId="00000192">
      <w:pPr>
        <w:spacing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 7</w:t>
        <w:tab/>
        <w:tab/>
        <w:tab/>
        <w:tab/>
        <w:tab/>
        <w:tab/>
        <w:tab/>
        <w:tab/>
        <w:tab/>
        <w:tab/>
        <w:t xml:space="preserve">Perioada:  noi. –  dec. 2024 (7 săptămâni)</w:t>
      </w:r>
    </w:p>
    <w:p w:rsidR="00000000" w:rsidDel="00000000" w:rsidP="00000000" w:rsidRDefault="00000000" w:rsidRPr="00000000" w14:paraId="00000193">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3"/>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19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195">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196">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197">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19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19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19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19B">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19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19D">
            <w:pPr>
              <w:spacing w:line="276" w:lineRule="auto"/>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A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p w:rsidR="00000000" w:rsidDel="00000000" w:rsidP="00000000" w:rsidRDefault="00000000" w:rsidRPr="00000000" w14:paraId="000001A5">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6">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7">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8">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9">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AA">
            <w:pPr>
              <w:shd w:fill="ffffff" w:val="clear"/>
              <w:spacing w:before="40" w:line="276"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Dama: </w:t>
            </w:r>
            <w:r w:rsidDel="00000000" w:rsidR="00000000" w:rsidRPr="00000000">
              <w:rPr>
                <w:rFonts w:ascii="Times New Roman" w:cs="Times New Roman" w:eastAsia="Times New Roman" w:hAnsi="Times New Roman"/>
                <w:color w:val="1f1f1f"/>
                <w:sz w:val="24"/>
                <w:szCs w:val="24"/>
                <w:rtl w:val="0"/>
              </w:rPr>
              <w:t xml:space="preserve">Dama vs pioni</w:t>
            </w:r>
          </w:p>
          <w:p w:rsidR="00000000" w:rsidDel="00000000" w:rsidP="00000000" w:rsidRDefault="00000000" w:rsidRPr="00000000" w14:paraId="000001AB">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AC">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p w:rsidR="00000000" w:rsidDel="00000000" w:rsidP="00000000" w:rsidRDefault="00000000" w:rsidRPr="00000000" w14:paraId="000001AE">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AF">
            <w:pPr>
              <w:keepLines w:val="1"/>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"Aventurile Damei": Crearea unei povești interactive despre aventurile unei dame curioase care explorează tabla de șah. Copiii contribuie la desfășurarea poveștii și înțeleg importanța mișcărilor damei în joc.</w:t>
            </w:r>
          </w:p>
          <w:p w:rsidR="00000000" w:rsidDel="00000000" w:rsidP="00000000" w:rsidRDefault="00000000" w:rsidRPr="00000000" w14:paraId="000001B0">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"Dama și Pionii": Organizarea unui joc în care copiii își folosesc damele pentru a "captura" pioni. Aceasta dezvoltă înțelegerea modului în care damele pot influența desfășurarea jocului.</w:t>
            </w:r>
          </w:p>
          <w:p w:rsidR="00000000" w:rsidDel="00000000" w:rsidP="00000000" w:rsidRDefault="00000000" w:rsidRPr="00000000" w14:paraId="000001B1">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"Dama în Linie": Fiecare copil devine o damă și trebuie să se deplaseze în linie dreaptă sau diagonală pe tabla de șah. Acest joc dezvoltă înțelegerea mișcărilor specifice ale damei.</w:t>
            </w:r>
          </w:p>
          <w:p w:rsidR="00000000" w:rsidDel="00000000" w:rsidP="00000000" w:rsidRDefault="00000000" w:rsidRPr="00000000" w14:paraId="000001B2">
            <w:pPr>
              <w:keepLines w:val="1"/>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"Dama și Pionii de Culoare": Organizarea unui joc în care copiii trebuie să aleagă pioni de diferite culori și să își poziționeze damele pentru a-i captura. Scopul este să înțeleagă mișcările specifice ale damei.</w:t>
            </w:r>
          </w:p>
          <w:p w:rsidR="00000000" w:rsidDel="00000000" w:rsidP="00000000" w:rsidRDefault="00000000" w:rsidRPr="00000000" w14:paraId="000001B3">
            <w:pPr>
              <w:keepLines w:val="1"/>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Exersarea unor scheme de capturare a pieselor în timpul partidei</w:t>
            </w:r>
          </w:p>
          <w:p w:rsidR="00000000" w:rsidDel="00000000" w:rsidP="00000000" w:rsidRDefault="00000000" w:rsidRPr="00000000" w14:paraId="000001B4">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Exerciții de identificare, în funcție de valoare, a piesei care este mai avantajos de capturat</w:t>
            </w:r>
          </w:p>
          <w:p w:rsidR="00000000" w:rsidDel="00000000" w:rsidP="00000000" w:rsidRDefault="00000000" w:rsidRPr="00000000" w14:paraId="000001B5">
            <w:pPr>
              <w:keepLines w:val="1"/>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Jocuri pe echipe de capturare a figurilor la tabla demonstrativă</w:t>
            </w:r>
          </w:p>
          <w:p w:rsidR="00000000" w:rsidDel="00000000" w:rsidP="00000000" w:rsidRDefault="00000000" w:rsidRPr="00000000" w14:paraId="000001B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p w:rsidR="00000000" w:rsidDel="00000000" w:rsidP="00000000" w:rsidRDefault="00000000" w:rsidRPr="00000000" w14:paraId="000001B7">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Utilizarea unui program pe calculator pentru vizualizarea unor deplasări în plan și pentru rezolvarea de exerciții;</w:t>
            </w:r>
          </w:p>
        </w:tc>
        <w:tc>
          <w:tcPr>
            <w:shd w:fill="auto" w:val="clear"/>
          </w:tcPr>
          <w:p w:rsidR="00000000" w:rsidDel="00000000" w:rsidP="00000000" w:rsidRDefault="00000000" w:rsidRPr="00000000" w14:paraId="000001B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1B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B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1C0">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1C8">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C9">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shd w:fill="auto" w:val="clear"/>
          </w:tcPr>
          <w:p w:rsidR="00000000" w:rsidDel="00000000" w:rsidP="00000000" w:rsidRDefault="00000000" w:rsidRPr="00000000" w14:paraId="000001CA">
            <w:pPr>
              <w:shd w:fill="ffffff" w:val="clear"/>
              <w:spacing w:before="40" w:line="276"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Calul: </w:t>
            </w:r>
            <w:r w:rsidDel="00000000" w:rsidR="00000000" w:rsidRPr="00000000">
              <w:rPr>
                <w:rFonts w:ascii="Times New Roman" w:cs="Times New Roman" w:eastAsia="Times New Roman" w:hAnsi="Times New Roman"/>
                <w:color w:val="1f1f1f"/>
                <w:sz w:val="24"/>
                <w:szCs w:val="24"/>
                <w:rtl w:val="0"/>
              </w:rPr>
              <w:t xml:space="preserve">Cal vs pioni</w:t>
            </w:r>
          </w:p>
          <w:p w:rsidR="00000000" w:rsidDel="00000000" w:rsidP="00000000" w:rsidRDefault="00000000" w:rsidRPr="00000000" w14:paraId="000001CB">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C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CD">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Decuparea din carton a unei forme în „L”, care poate fi așezată pe tablă pentru a ajuta elevii să vizualizeze și să înțeleagă mai ușor mutarea calului.</w:t>
            </w:r>
            <w:r w:rsidDel="00000000" w:rsidR="00000000" w:rsidRPr="00000000">
              <w:rPr>
                <w:rtl w:val="0"/>
              </w:rPr>
            </w:r>
          </w:p>
          <w:p w:rsidR="00000000" w:rsidDel="00000000" w:rsidP="00000000" w:rsidRDefault="00000000" w:rsidRPr="00000000" w14:paraId="000001CE">
            <w:pPr>
              <w:keepLines w:val="1"/>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"Aventurile Calului": Crearea unei povești interactive despre aventurile unui cal curios care explorează tabla de șah. Copiii contribuie la desfășurarea poveștii și înțeleg importanța mișcărilor calului în joc.</w:t>
            </w:r>
          </w:p>
          <w:p w:rsidR="00000000" w:rsidDel="00000000" w:rsidP="00000000" w:rsidRDefault="00000000" w:rsidRPr="00000000" w14:paraId="000001CF">
            <w:pPr>
              <w:keepLines w:val="1"/>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"Călătoriile Calului": Organizarea unui joc interactiv în care copiii devin cai călători și își folosesc mișcările specifice pentru a explora tabla de șah. Scopul este de a evidenția mișcările neobișnuite ale calului.</w:t>
            </w:r>
          </w:p>
          <w:p w:rsidR="00000000" w:rsidDel="00000000" w:rsidP="00000000" w:rsidRDefault="00000000" w:rsidRPr="00000000" w14:paraId="000001D0">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"Calul și Pionii": Organizarea unui joc în care copiii își folosesc caii pentru a "captura" pioni. Aceasta dezvoltă înțelegerea modului în care caii pot influența desfășurarea jocului. </w:t>
            </w:r>
          </w:p>
          <w:p w:rsidR="00000000" w:rsidDel="00000000" w:rsidP="00000000" w:rsidRDefault="00000000" w:rsidRPr="00000000" w14:paraId="000001D1">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"Traseul Calului": Fiecare copil devine un cal și trebuie să urmeze traseul specific al mișcărilor calului pe tabla de șah. Acest joc dezvoltă înțelegerea mișcărilor specifice ale calului</w:t>
            </w:r>
          </w:p>
          <w:p w:rsidR="00000000" w:rsidDel="00000000" w:rsidP="00000000" w:rsidRDefault="00000000" w:rsidRPr="00000000" w14:paraId="000001D2">
            <w:pPr>
              <w:keepLines w:val="1"/>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Exersarea unor scheme de capturare a pieselor în timpul partidei</w:t>
            </w:r>
          </w:p>
          <w:p w:rsidR="00000000" w:rsidDel="00000000" w:rsidP="00000000" w:rsidRDefault="00000000" w:rsidRPr="00000000" w14:paraId="000001D3">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identificare, în funcție de valoare, a piesei care este mai avantajos de capturat</w:t>
            </w:r>
          </w:p>
          <w:p w:rsidR="00000000" w:rsidDel="00000000" w:rsidP="00000000" w:rsidRDefault="00000000" w:rsidRPr="00000000" w14:paraId="000001D4">
            <w:pPr>
              <w:keepLines w:val="1"/>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Jocuri pe echipe de capturare a figurilor la tabla demonstrativă</w:t>
            </w:r>
          </w:p>
          <w:p w:rsidR="00000000" w:rsidDel="00000000" w:rsidP="00000000" w:rsidRDefault="00000000" w:rsidRPr="00000000" w14:paraId="000001D5">
            <w:pPr>
              <w:keepLines w:val="1"/>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Piesele pe tabla și trebuie aduse pe poziția inițială din cât mai puține mutări.</w:t>
            </w:r>
          </w:p>
          <w:p w:rsidR="00000000" w:rsidDel="00000000" w:rsidP="00000000" w:rsidRDefault="00000000" w:rsidRPr="00000000" w14:paraId="000001D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p w:rsidR="00000000" w:rsidDel="00000000" w:rsidP="00000000" w:rsidRDefault="00000000" w:rsidRPr="00000000" w14:paraId="000001D7">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Utilizarea unui program pe calculator pentru vizualizarea unor deplasări în plan și pentru rezolvarea de exerciții</w:t>
            </w:r>
          </w:p>
          <w:p w:rsidR="00000000" w:rsidDel="00000000" w:rsidP="00000000" w:rsidRDefault="00000000" w:rsidRPr="00000000" w14:paraId="000001D8">
            <w:pPr>
              <w:spacing w:line="276"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D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D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D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0">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E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E2">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E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shd w:fill="auto" w:val="clear"/>
          </w:tcPr>
          <w:p w:rsidR="00000000" w:rsidDel="00000000" w:rsidP="00000000" w:rsidRDefault="00000000" w:rsidRPr="00000000" w14:paraId="000001E4">
            <w:pPr>
              <w:shd w:fill="ffffff" w:val="clear"/>
              <w:spacing w:before="40" w:line="276"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Valoarea pieselor și valoarea relativă a pieselor</w:t>
            </w:r>
          </w:p>
          <w:p w:rsidR="00000000" w:rsidDel="00000000" w:rsidP="00000000" w:rsidRDefault="00000000" w:rsidRPr="00000000" w14:paraId="000001E5">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E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E7">
            <w:pPr>
              <w:pBdr>
                <w:top w:color="d9d9e3" w:space="0" w:sz="0" w:val="none"/>
                <w:left w:color="d9d9e3" w:space="0" w:sz="0" w:val="none"/>
                <w:bottom w:color="d9d9e3" w:space="0" w:sz="0" w:val="none"/>
                <w:right w:color="d9d9e3" w:space="0" w:sz="0" w:val="none"/>
                <w:between w:color="d9d9e3" w:space="0" w:sz="0" w:val="none"/>
              </w:pBd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"Poveștile Pieselor": Crearea unei povești interactive despre aventurile diferitelor piese în șah și modul în care acestea își folosesc valorile pentru a influența desfășurarea jocului.</w:t>
            </w:r>
          </w:p>
          <w:p w:rsidR="00000000" w:rsidDel="00000000" w:rsidP="00000000" w:rsidRDefault="00000000" w:rsidRPr="00000000" w14:paraId="000001E8">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"Căutarea Pieselor Valoroase": Organizarea unui joc în care copiii trebuie să găsească și să poziționeze piesele pe tabla de șah în ordinea valorii lor. Aceasta dezvoltă înțelegerea relativă a valorii pieselor.</w:t>
            </w:r>
          </w:p>
          <w:p w:rsidR="00000000" w:rsidDel="00000000" w:rsidP="00000000" w:rsidRDefault="00000000" w:rsidRPr="00000000" w14:paraId="000001E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Recunoașterea valorii fiecărei figuri în parte</w:t>
            </w:r>
          </w:p>
          <w:p w:rsidR="00000000" w:rsidDel="00000000" w:rsidP="00000000" w:rsidRDefault="00000000" w:rsidRPr="00000000" w14:paraId="000001EB">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Joc: Compararea valorilor prin folosirea “crocodilului” și stabilirea importanței fiecăreia ( exemplu: dintre pion și cal, crocodilul îl mănâncă pe cal)</w:t>
            </w:r>
          </w:p>
          <w:p w:rsidR="00000000" w:rsidDel="00000000" w:rsidP="00000000" w:rsidRDefault="00000000" w:rsidRPr="00000000" w14:paraId="000001EC">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Joc: Adunarea  valorilor și compararea prin folosirea “crocodilului” și stabilirea importanței fiecăreia ( exemplu: dintre pion + cal vs pion + turn,  crocodilul îi mănâncă pe cei din urmă)</w:t>
            </w:r>
          </w:p>
          <w:p w:rsidR="00000000" w:rsidDel="00000000" w:rsidP="00000000" w:rsidRDefault="00000000" w:rsidRPr="00000000" w14:paraId="000001ED">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Încercuiește piesa de șah a cărei valoare este cel mai mic număr impar de o cifră.</w:t>
            </w:r>
          </w:p>
          <w:p w:rsidR="00000000" w:rsidDel="00000000" w:rsidP="00000000" w:rsidRDefault="00000000" w:rsidRPr="00000000" w14:paraId="000001EE">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Ordonează crescător/descrescător următoarele piese de șah (ținând cont de valoarea lor)</w:t>
            </w:r>
          </w:p>
          <w:p w:rsidR="00000000" w:rsidDel="00000000" w:rsidP="00000000" w:rsidRDefault="00000000" w:rsidRPr="00000000" w14:paraId="000001EF">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Colorează piesa de șah cu valoarea cea mai mare.</w:t>
            </w:r>
          </w:p>
          <w:p w:rsidR="00000000" w:rsidDel="00000000" w:rsidP="00000000" w:rsidRDefault="00000000" w:rsidRPr="00000000" w14:paraId="000001F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Exerciții cu caracter matematic (valoare mai mică/mai mare/ egală)</w:t>
            </w:r>
          </w:p>
          <w:p w:rsidR="00000000" w:rsidDel="00000000" w:rsidP="00000000" w:rsidRDefault="00000000" w:rsidRPr="00000000" w14:paraId="000001F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Exersarea unor scheme de capturare a pieselor în timpul partidei</w:t>
            </w:r>
          </w:p>
          <w:p w:rsidR="00000000" w:rsidDel="00000000" w:rsidP="00000000" w:rsidRDefault="00000000" w:rsidRPr="00000000" w14:paraId="000001F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F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F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F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A">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F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FC">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FD">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c>
          <w:tcPr>
            <w:shd w:fill="auto" w:val="clear"/>
          </w:tcPr>
          <w:p w:rsidR="00000000" w:rsidDel="00000000" w:rsidP="00000000" w:rsidRDefault="00000000" w:rsidRPr="00000000" w14:paraId="000001FE">
            <w:pPr>
              <w:shd w:fill="ffffff" w:val="clear"/>
              <w:spacing w:before="40" w:line="276"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Tabla de șah: </w:t>
            </w:r>
            <w:r w:rsidDel="00000000" w:rsidR="00000000" w:rsidRPr="00000000">
              <w:rPr>
                <w:rFonts w:ascii="Times New Roman" w:cs="Times New Roman" w:eastAsia="Times New Roman" w:hAnsi="Times New Roman"/>
                <w:color w:val="1f1f1f"/>
                <w:sz w:val="24"/>
                <w:szCs w:val="24"/>
                <w:rtl w:val="0"/>
              </w:rPr>
              <w:t xml:space="preserve">Centrul, margine, colțuri</w:t>
            </w:r>
          </w:p>
          <w:p w:rsidR="00000000" w:rsidDel="00000000" w:rsidP="00000000" w:rsidRDefault="00000000" w:rsidRPr="00000000" w14:paraId="000001FF">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0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01">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"Călătoria pe Tabla de Șah": Crearea unei povești interactive despre aventurile pieselor care călătoresc în diferite zone ale tablei de șah. Copiii contribuie la desfășurarea poveștii și înțeleg importanța poziționării în diversele zone.</w:t>
            </w:r>
          </w:p>
          <w:p w:rsidR="00000000" w:rsidDel="00000000" w:rsidP="00000000" w:rsidRDefault="00000000" w:rsidRPr="00000000" w14:paraId="00000202">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"Descoperă Centrul": Organizarea unui joc în care copiii trebuie să identifice și să ocupe centrul tablei de șah cu diferite piese. Acesta dezvoltă conștientizarea importanței controlului asupra centrului.</w:t>
            </w:r>
          </w:p>
          <w:p w:rsidR="00000000" w:rsidDel="00000000" w:rsidP="00000000" w:rsidRDefault="00000000" w:rsidRPr="00000000" w14:paraId="00000203">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Atelier de Desen "Tabla Noastră de Șah": Fiecare copil desenează propria tablă de șah pe hârtie și evidențiază centrul, marginea și colțurile. Acest exercițiu stimulează creativitatea și înțelegerea spațiului tablei.</w:t>
            </w:r>
          </w:p>
          <w:p w:rsidR="00000000" w:rsidDel="00000000" w:rsidP="00000000" w:rsidRDefault="00000000" w:rsidRPr="00000000" w14:paraId="00000204">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"Colțurile și Piesele": Organizarea unui joc în care copiii își plasează piesele în colțurile tablei și învață cum să le folosească eficient. Aceasta dezvoltă conștientizarea strategiilor specifice pentru colțuri.</w:t>
            </w:r>
          </w:p>
          <w:p w:rsidR="00000000" w:rsidDel="00000000" w:rsidP="00000000" w:rsidRDefault="00000000" w:rsidRPr="00000000" w14:paraId="0000020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"Marginea și Mișcările Pieselor": Copiii exersează mișcările pieselor în zona marginii a tablei, înțelegând cum aceste mișcări pot influența jocul. Acest joc stimulează gândirea strategică.</w:t>
            </w:r>
          </w:p>
          <w:p w:rsidR="00000000" w:rsidDel="00000000" w:rsidP="00000000" w:rsidRDefault="00000000" w:rsidRPr="00000000" w14:paraId="0000020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"Centrul și Pionii": Organizarea unui joc în care copiii folosesc pionii pentru a controla centrul tablei. Acesta dezvoltă înțelegerea importanței centrului și a mișcărilor pionilor.</w:t>
            </w:r>
          </w:p>
          <w:p w:rsidR="00000000" w:rsidDel="00000000" w:rsidP="00000000" w:rsidRDefault="00000000" w:rsidRPr="00000000" w14:paraId="0000020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2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0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0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F">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1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11">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1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shd w:fill="auto" w:val="clear"/>
          </w:tcPr>
          <w:p w:rsidR="00000000" w:rsidDel="00000000" w:rsidP="00000000" w:rsidRDefault="00000000" w:rsidRPr="00000000" w14:paraId="00000213">
            <w:pPr>
              <w:shd w:fill="ffffff" w:val="clear"/>
              <w:spacing w:before="40" w:line="276"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Rolul pieselor de șah: </w:t>
            </w:r>
            <w:r w:rsidDel="00000000" w:rsidR="00000000" w:rsidRPr="00000000">
              <w:rPr>
                <w:rFonts w:ascii="Times New Roman" w:cs="Times New Roman" w:eastAsia="Times New Roman" w:hAnsi="Times New Roman"/>
                <w:color w:val="1f1f1f"/>
                <w:sz w:val="24"/>
                <w:szCs w:val="24"/>
                <w:rtl w:val="0"/>
              </w:rPr>
              <w:t xml:space="preserve">Paralelă cu meseriile</w:t>
            </w:r>
          </w:p>
          <w:p w:rsidR="00000000" w:rsidDel="00000000" w:rsidP="00000000" w:rsidRDefault="00000000" w:rsidRPr="00000000" w14:paraId="00000214">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16">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"Călătoria Meseriilor pe Tabla de Șah": Crearea unei povești interactive despre cum diferite meserii călătoresc pe tabla de șah și își folosesc abilitățile specifice. Copiii pot contribui la desfășurarea poveștii și pot discuta asemănările dintre piese și meserii.</w:t>
            </w:r>
          </w:p>
          <w:p w:rsidR="00000000" w:rsidDel="00000000" w:rsidP="00000000" w:rsidRDefault="00000000" w:rsidRPr="00000000" w14:paraId="00000217">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"Regina și Meseriile": Organizarea unui joc în care regina trebuie să îndeplinească sarcini similare cu cele ale unui lider într-o meserie specifică. Acest joc dezvoltă înțelegerea importanței reginei în jocul de șah.</w:t>
            </w:r>
          </w:p>
          <w:p w:rsidR="00000000" w:rsidDel="00000000" w:rsidP="00000000" w:rsidRDefault="00000000" w:rsidRPr="00000000" w14:paraId="00000219">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"Regele și Securitatea": Asocierea regelui cu o meserie care implică asigurarea securității și bunei funcționări a unei comunități. Acest joc stimulează gândirea strategică și implicarea activă a copiilor.</w:t>
            </w:r>
          </w:p>
          <w:p w:rsidR="00000000" w:rsidDel="00000000" w:rsidP="00000000" w:rsidRDefault="00000000" w:rsidRPr="00000000" w14:paraId="0000021B">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Atelier de Desen "Meseria Mea în Șah": Fiecare copil desenează o piesă de șah și o asociere cu o meserie. Aceasta poate fi prezentată apoi colegilor, stimulând discuții și explicații.</w:t>
            </w:r>
          </w:p>
          <w:p w:rsidR="00000000" w:rsidDel="00000000" w:rsidP="00000000" w:rsidRDefault="00000000" w:rsidRPr="00000000" w14:paraId="0000021D">
            <w:pPr>
              <w:spacing w:after="20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1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2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2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5">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2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27">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2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c>
          <w:tcPr>
            <w:shd w:fill="auto" w:val="clear"/>
          </w:tcPr>
          <w:p w:rsidR="00000000" w:rsidDel="00000000" w:rsidP="00000000" w:rsidRDefault="00000000" w:rsidRPr="00000000" w14:paraId="00000229">
            <w:pPr>
              <w:spacing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Acum știu! </w:t>
            </w:r>
            <w:r w:rsidDel="00000000" w:rsidR="00000000" w:rsidRPr="00000000">
              <w:rPr>
                <w:rFonts w:ascii="Times New Roman" w:cs="Times New Roman" w:eastAsia="Times New Roman" w:hAnsi="Times New Roman"/>
                <w:i w:val="1"/>
                <w:iCs w:val="1"/>
                <w:sz w:val="24"/>
                <w:szCs w:val="24"/>
                <w:rtl w:val="0"/>
              </w:rPr>
              <w:t xml:space="preserve">Recapitulare</w:t>
            </w:r>
          </w:p>
          <w:p w:rsidR="00000000" w:rsidDel="00000000" w:rsidP="00000000" w:rsidRDefault="00000000" w:rsidRPr="00000000" w14:paraId="0000022A">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2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1">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2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3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4">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3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36">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37">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p>
        </w:tc>
        <w:tc>
          <w:tcPr>
            <w:shd w:fill="auto" w:val="clear"/>
          </w:tcPr>
          <w:p w:rsidR="00000000" w:rsidDel="00000000" w:rsidP="00000000" w:rsidRDefault="00000000" w:rsidRPr="00000000" w14:paraId="00000238">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p w:rsidR="00000000" w:rsidDel="00000000" w:rsidP="00000000" w:rsidRDefault="00000000" w:rsidRPr="00000000" w14:paraId="00000239">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3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2">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3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4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3">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4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45">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46">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247">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3</w:t>
      </w:r>
      <w:r w:rsidDel="00000000" w:rsidR="00000000" w:rsidRPr="00000000">
        <w:rPr>
          <w:rtl w:val="0"/>
        </w:rPr>
      </w:r>
    </w:p>
    <w:p w:rsidR="00000000" w:rsidDel="00000000" w:rsidP="00000000" w:rsidRDefault="00000000" w:rsidRPr="00000000" w14:paraId="0000024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9">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color w:val="ff0000"/>
          <w:sz w:val="24"/>
          <w:szCs w:val="24"/>
          <w:rtl w:val="0"/>
        </w:rPr>
        <w:tab/>
      </w:r>
      <w:r w:rsidDel="00000000" w:rsidR="00000000" w:rsidRPr="00000000">
        <w:rPr>
          <w:rtl w:val="0"/>
        </w:rPr>
      </w:r>
    </w:p>
    <w:p w:rsidR="00000000" w:rsidDel="00000000" w:rsidP="00000000" w:rsidRDefault="00000000" w:rsidRPr="00000000" w14:paraId="0000024A">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 7</w:t>
        <w:tab/>
        <w:tab/>
        <w:tab/>
        <w:tab/>
        <w:t xml:space="preserve">                                        </w:t>
        <w:tab/>
        <w:tab/>
        <w:tab/>
        <w:t xml:space="preserve">Perioada:  ian. –  feb. 2025 (7 săptămâni)</w:t>
      </w:r>
    </w:p>
    <w:p w:rsidR="00000000" w:rsidDel="00000000" w:rsidP="00000000" w:rsidRDefault="00000000" w:rsidRPr="00000000" w14:paraId="0000024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4"/>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24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24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24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24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25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25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25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25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25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55">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5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p w:rsidR="00000000" w:rsidDel="00000000" w:rsidP="00000000" w:rsidRDefault="00000000" w:rsidRPr="00000000" w14:paraId="0000025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1">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62">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Relațiile dintre piese:</w:t>
            </w:r>
            <w:r w:rsidDel="00000000" w:rsidR="00000000" w:rsidRPr="00000000">
              <w:rPr>
                <w:rFonts w:ascii="Times New Roman" w:cs="Times New Roman" w:eastAsia="Times New Roman" w:hAnsi="Times New Roman"/>
                <w:color w:val="1f1f1f"/>
                <w:sz w:val="24"/>
                <w:szCs w:val="24"/>
                <w:rtl w:val="0"/>
              </w:rPr>
              <w:t xml:space="preserve"> Atac și susținere</w:t>
            </w:r>
          </w:p>
          <w:p w:rsidR="00000000" w:rsidDel="00000000" w:rsidP="00000000" w:rsidRDefault="00000000" w:rsidRPr="00000000" w14:paraId="00000263">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6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267">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68">
            <w:pPr>
              <w:pBdr>
                <w:top w:color="d9d9e3" w:space="0" w:sz="0" w:val="none"/>
                <w:left w:color="d9d9e3" w:space="0" w:sz="0" w:val="none"/>
                <w:bottom w:color="d9d9e3" w:space="0" w:sz="0" w:val="none"/>
                <w:right w:color="d9d9e3" w:space="0" w:sz="0" w:val="none"/>
                <w:between w:color="d9d9e3" w:space="0" w:sz="0" w:val="none"/>
              </w:pBdr>
              <w:spacing w:before="1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 rol: Elevii pot juca jocul de rol pe șotronul tablei de șah, unde un elev poate fi piesa care atacă, iar alt elev poate fi piesa care susține. Această activitate îi va ajuta să înțeleagă mai bine relațiile dintre piese și să își dezvolte gândirea logică.</w:t>
            </w:r>
          </w:p>
          <w:p w:rsidR="00000000" w:rsidDel="00000000" w:rsidP="00000000" w:rsidRDefault="00000000" w:rsidRPr="00000000" w14:paraId="00000269">
            <w:pPr>
              <w:pBdr>
                <w:top w:color="d9d9e3" w:space="0" w:sz="0" w:val="none"/>
                <w:left w:color="d9d9e3" w:space="0" w:sz="0" w:val="none"/>
                <w:bottom w:color="d9d9e3" w:space="0" w:sz="0" w:val="none"/>
                <w:right w:color="d9d9e3" w:space="0" w:sz="0" w:val="none"/>
                <w:between w:color="d9d9e3" w:space="0" w:sz="0" w:val="none"/>
              </w:pBdr>
              <w:spacing w:before="1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Exerciții de poziționare: Elevii pot face exerciții de poziționare a pieselor pe tablă, astfel încât să învețe cum să poziționeze piesele într-un mod care să le permită să atace și să susțină în mod eficient.</w:t>
            </w:r>
          </w:p>
          <w:p w:rsidR="00000000" w:rsidDel="00000000" w:rsidP="00000000" w:rsidRDefault="00000000" w:rsidRPr="00000000" w14:paraId="0000026A">
            <w:pPr>
              <w:pBdr>
                <w:top w:color="d9d9e3" w:space="0" w:sz="0" w:val="none"/>
                <w:left w:color="d9d9e3" w:space="0" w:sz="0" w:val="none"/>
                <w:bottom w:color="d9d9e3" w:space="0" w:sz="0" w:val="none"/>
                <w:right w:color="d9d9e3" w:space="0" w:sz="0" w:val="none"/>
                <w:between w:color="d9d9e3" w:space="0" w:sz="0" w:val="none"/>
              </w:pBdr>
              <w:spacing w:before="1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Jocuri de identificare: Elevii pot juca jocuri de identificare a pieselor din realitatea imediată sau din imagini, în funcție de poziția pe care o au față de un reper. Această activitate îi va ajuta să înțeleagă mai bine relațiile dintre piese și să își dezvolte abilitățile de recunoaștere.</w:t>
            </w:r>
          </w:p>
          <w:p w:rsidR="00000000" w:rsidDel="00000000" w:rsidP="00000000" w:rsidRDefault="00000000" w:rsidRPr="00000000" w14:paraId="0000026B">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Pieselor Prietenoase: Copiii aleg câte o piesă și trebuie să găsească o altă piesă care să fie "prietena" lor. De exemplu, pionul și calul pot fi prieteni pentru că se susțin reciproc într-un mod unic.</w:t>
            </w:r>
          </w:p>
          <w:p w:rsidR="00000000" w:rsidDel="00000000" w:rsidP="00000000" w:rsidRDefault="00000000" w:rsidRPr="00000000" w14:paraId="0000026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2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7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7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27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27E">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7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w:t>
            </w:r>
          </w:p>
        </w:tc>
        <w:tc>
          <w:tcPr>
            <w:shd w:fill="auto" w:val="clear"/>
          </w:tcPr>
          <w:p w:rsidR="00000000" w:rsidDel="00000000" w:rsidP="00000000" w:rsidRDefault="00000000" w:rsidRPr="00000000" w14:paraId="00000280">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Relațiile dintre piese:</w:t>
            </w:r>
            <w:r w:rsidDel="00000000" w:rsidR="00000000" w:rsidRPr="00000000">
              <w:rPr>
                <w:rFonts w:ascii="Times New Roman" w:cs="Times New Roman" w:eastAsia="Times New Roman" w:hAnsi="Times New Roman"/>
                <w:color w:val="1f1f1f"/>
                <w:sz w:val="24"/>
                <w:szCs w:val="24"/>
                <w:rtl w:val="0"/>
              </w:rPr>
              <w:t xml:space="preserve"> Protecția și stânjenirea</w:t>
            </w:r>
          </w:p>
          <w:p w:rsidR="00000000" w:rsidDel="00000000" w:rsidP="00000000" w:rsidRDefault="00000000" w:rsidRPr="00000000" w14:paraId="00000281">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84">
            <w:pPr>
              <w:spacing w:before="1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 rol: Elevii pot juca jocul de rol pe șotronul tablei de șah, unde un elev poate fi piesa care protejează, iar alt elev poate fi piesa care stânjenește. Această activitate îi va ajuta să înțeleagă mai bine relațiile dintre piese și să își dezvolte gândirea logică.</w:t>
            </w:r>
          </w:p>
          <w:p w:rsidR="00000000" w:rsidDel="00000000" w:rsidP="00000000" w:rsidRDefault="00000000" w:rsidRPr="00000000" w14:paraId="00000285">
            <w:pPr>
              <w:spacing w:before="1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Exerciții de poziționare: Elevii pot face exerciții de poziționare a pieselor pe tablă, astfel încât să învețe cum să poziționeze piesele într-un mod care să le permită să protejeze și să stânjenească în mod eficient.</w:t>
            </w:r>
          </w:p>
          <w:p w:rsidR="00000000" w:rsidDel="00000000" w:rsidP="00000000" w:rsidRDefault="00000000" w:rsidRPr="00000000" w14:paraId="00000286">
            <w:pPr>
              <w:spacing w:before="1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Jocuri de identificare: Elevii pot juca jocuri de identificare a pieselor din realitatea imediată sau din imagini, în funcție de poziția pe care o au față de un reper. Această activitate îi va ajuta să înțeleagă mai bine relațiile dintre piese și să își dezvolte abilitățile de recunoaștere.</w:t>
            </w:r>
          </w:p>
          <w:p w:rsidR="00000000" w:rsidDel="00000000" w:rsidP="00000000" w:rsidRDefault="00000000" w:rsidRPr="00000000" w14:paraId="00000287">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2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8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8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9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9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w:t>
            </w:r>
          </w:p>
        </w:tc>
        <w:tc>
          <w:tcPr>
            <w:shd w:fill="auto" w:val="clear"/>
          </w:tcPr>
          <w:p w:rsidR="00000000" w:rsidDel="00000000" w:rsidP="00000000" w:rsidRDefault="00000000" w:rsidRPr="00000000" w14:paraId="00000294">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Relațiile dintre piese:</w:t>
            </w:r>
            <w:r w:rsidDel="00000000" w:rsidR="00000000" w:rsidRPr="00000000">
              <w:rPr>
                <w:rFonts w:ascii="Times New Roman" w:cs="Times New Roman" w:eastAsia="Times New Roman" w:hAnsi="Times New Roman"/>
                <w:color w:val="1f1f1f"/>
                <w:sz w:val="24"/>
                <w:szCs w:val="24"/>
                <w:rtl w:val="0"/>
              </w:rPr>
              <w:t xml:space="preserve"> Limitarea</w:t>
            </w:r>
          </w:p>
          <w:p w:rsidR="00000000" w:rsidDel="00000000" w:rsidP="00000000" w:rsidRDefault="00000000" w:rsidRPr="00000000" w14:paraId="00000295">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98">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Limitărilor: Construiește o poveste simplă despre cum fiecare piesă are anumite limite de mișcare. Copiii pot contribui la poveste și apoi pot exemplifica în practică limitările în cadrul unui joc interactiv.</w:t>
            </w:r>
          </w:p>
          <w:p w:rsidR="00000000" w:rsidDel="00000000" w:rsidP="00000000" w:rsidRDefault="00000000" w:rsidRPr="00000000" w14:paraId="00000299">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Construcția Drumului Pieselor: Folosește benzi colorate sau cretape pentru a marca "drumuri" pe podea. Fiecare copil reprezintă o piesă și trebuie să se deplaseze doar pe aceste drumuri, învățând astfel despre limitările mișcării pieselor.</w:t>
            </w:r>
          </w:p>
          <w:p w:rsidR="00000000" w:rsidDel="00000000" w:rsidP="00000000" w:rsidRDefault="00000000" w:rsidRPr="00000000" w14:paraId="0000029A">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Pieselor Încâlcite: Copiii se deplasează liber în spațiu, reprezentând diferite piese de șah. Atunci când sună un semnal, ei trebuie să se oprească și să limiteze mișcarea altor copii, simulând restricțiile specifice fiecărei piese.</w:t>
            </w:r>
          </w:p>
          <w:p w:rsidR="00000000" w:rsidDel="00000000" w:rsidP="00000000" w:rsidRDefault="00000000" w:rsidRPr="00000000" w14:paraId="0000029B">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Explorarea Spațiului de Joc: Creează o zonă de joacă specială pentru șah cu dimensiuni reduse și piese mai mari. Copiii pot explora această zonă în timp ce învață despre limitele și mișcarea pieselor.</w:t>
            </w:r>
          </w:p>
          <w:p w:rsidR="00000000" w:rsidDel="00000000" w:rsidP="00000000" w:rsidRDefault="00000000" w:rsidRPr="00000000" w14:paraId="0000029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2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9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A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A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A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A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w:t>
            </w:r>
          </w:p>
        </w:tc>
        <w:tc>
          <w:tcPr>
            <w:shd w:fill="auto" w:val="clear"/>
          </w:tcPr>
          <w:p w:rsidR="00000000" w:rsidDel="00000000" w:rsidP="00000000" w:rsidRDefault="00000000" w:rsidRPr="00000000" w14:paraId="000002A8">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Ajutorul - atacul grupat</w:t>
            </w:r>
          </w:p>
          <w:p w:rsidR="00000000" w:rsidDel="00000000" w:rsidP="00000000" w:rsidRDefault="00000000" w:rsidRPr="00000000" w14:paraId="000002A9">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AC">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Construirea unei Turn Prietenos: Copiii se adună pentru a forma un “turn prietenos". Fiecare copil reprezintă o piesă și își ajută colegii să formeze o structură în care se simt în siguranță și sprijină reciproc.</w:t>
            </w:r>
          </w:p>
          <w:p w:rsidR="00000000" w:rsidDel="00000000" w:rsidP="00000000" w:rsidRDefault="00000000" w:rsidRPr="00000000" w14:paraId="000002AD">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Pieselor Unite: Fiecare copil primește o piesă de șah și trebuie să găsească un partener pentru a forma o pereche "unită". Aceste perechi vor explora împreună zona de joacă, arătând cum piesele pot lucra împreună.</w:t>
            </w:r>
          </w:p>
          <w:p w:rsidR="00000000" w:rsidDel="00000000" w:rsidP="00000000" w:rsidRDefault="00000000" w:rsidRPr="00000000" w14:paraId="000002AE">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Teatrul Pieselor: Copiii pot participa la o mică piesă de teatru în care fiecare piesă de șah are un rol specific în ajutarea celorlalte piese să atace sau să se apere. Acest exercițiu teatral îi va ajuta să internalizeze conceptul de cooperare.</w:t>
            </w:r>
          </w:p>
          <w:p w:rsidR="00000000" w:rsidDel="00000000" w:rsidP="00000000" w:rsidRDefault="00000000" w:rsidRPr="00000000" w14:paraId="000002AF">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Grupat: Fiecare copil reprezintă o piesă și încearcă să se grupeze cu alți copii pentru a forma "atacuri grupate". În acest fel, copiii pot înțelege cum cooperarea poate crea o forță mai mare.</w:t>
            </w:r>
          </w:p>
          <w:p w:rsidR="00000000" w:rsidDel="00000000" w:rsidP="00000000" w:rsidRDefault="00000000" w:rsidRPr="00000000" w14:paraId="000002B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2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B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B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B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BA">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B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w:t>
            </w:r>
          </w:p>
        </w:tc>
        <w:tc>
          <w:tcPr>
            <w:shd w:fill="auto" w:val="clear"/>
          </w:tcPr>
          <w:p w:rsidR="00000000" w:rsidDel="00000000" w:rsidP="00000000" w:rsidRDefault="00000000" w:rsidRPr="00000000" w14:paraId="000002BC">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 </w:t>
            </w:r>
            <w:r w:rsidDel="00000000" w:rsidR="00000000" w:rsidRPr="00000000">
              <w:rPr>
                <w:rFonts w:ascii="Times New Roman" w:cs="Times New Roman" w:eastAsia="Times New Roman" w:hAnsi="Times New Roman"/>
                <w:color w:val="1f1f1f"/>
                <w:sz w:val="24"/>
                <w:szCs w:val="24"/>
                <w:rtl w:val="0"/>
              </w:rPr>
              <w:t xml:space="preserve">Numărătoarea</w:t>
            </w:r>
          </w:p>
          <w:p w:rsidR="00000000" w:rsidDel="00000000" w:rsidP="00000000" w:rsidRDefault="00000000" w:rsidRPr="00000000" w14:paraId="000002BD">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C0">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Atacurilor și Apărărilor: Construiește o poveste în care fiecare piesă are un număr asociat atacurilor și apărărilor. Copiii pot identifica și număra situațiile în care piesele lor se ajută reciproc sau se protejează.</w:t>
            </w:r>
          </w:p>
          <w:p w:rsidR="00000000" w:rsidDel="00000000" w:rsidP="00000000" w:rsidRDefault="00000000" w:rsidRPr="00000000" w14:paraId="000002C1">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Cu Piese de Șah Numerotate: Fiecare copil primește o piesă de șah și un număr asociat. Ei se deplasează pe o tablă mare de șah sau pe podea, numărând câmpurile pe care le ocupă și colaborând pentru a identifica și număra atacurile și apărările.</w:t>
            </w:r>
          </w:p>
          <w:p w:rsidR="00000000" w:rsidDel="00000000" w:rsidP="00000000" w:rsidRDefault="00000000" w:rsidRPr="00000000" w14:paraId="000002C2">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 Grup cu Piese Numerotate: Fiecare grup de copii primește piese de șah numerotate. Ei trebuie să colaboreze pentru a număra atacurile și apărările reciproce, învățând să lucreze împreună pentru a evalua situațiile de pe tablă.</w:t>
            </w:r>
          </w:p>
          <w:p w:rsidR="00000000" w:rsidDel="00000000" w:rsidP="00000000" w:rsidRDefault="00000000" w:rsidRPr="00000000" w14:paraId="000002C3">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Explorarea Atacurilor și Apărărilor cu Piese de Șah: Pe o tablă de șah, numerotează câmpurile și așează piesele de șah în poziții care să evidențieze atacurile și apărările reciproce. Copiii pot explora și număra situațiile în care piesele lucrează împreună.</w:t>
            </w:r>
          </w:p>
          <w:p w:rsidR="00000000" w:rsidDel="00000000" w:rsidP="00000000" w:rsidRDefault="00000000" w:rsidRPr="00000000" w14:paraId="000002C4">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 Descoperire a Situațiilor de Atac și Apărare: Ascunde piese de șah în jurul clasei sau spațiului de joacă, așezându-le în situații care implică atacuri și apărări. Copiii trebuie să le găsească și să discute despre modul în care piesele cooperează.</w:t>
            </w:r>
          </w:p>
          <w:p w:rsidR="00000000" w:rsidDel="00000000" w:rsidP="00000000" w:rsidRDefault="00000000" w:rsidRPr="00000000" w14:paraId="000002C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2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C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C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C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C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D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shd w:fill="auto" w:val="clear"/>
          </w:tcPr>
          <w:p w:rsidR="00000000" w:rsidDel="00000000" w:rsidP="00000000" w:rsidRDefault="00000000" w:rsidRPr="00000000" w14:paraId="000002D1">
            <w:pPr>
              <w:spacing w:line="36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p>
          <w:p w:rsidR="00000000" w:rsidDel="00000000" w:rsidP="00000000" w:rsidRDefault="00000000" w:rsidRPr="00000000" w14:paraId="000002D2">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D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3">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D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DD">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D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r>
          </w:p>
        </w:tc>
        <w:tc>
          <w:tcPr>
            <w:shd w:fill="auto" w:val="clear"/>
          </w:tcPr>
          <w:p w:rsidR="00000000" w:rsidDel="00000000" w:rsidP="00000000" w:rsidRDefault="00000000" w:rsidRPr="00000000" w14:paraId="000002D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p w:rsidR="00000000" w:rsidDel="00000000" w:rsidP="00000000" w:rsidRDefault="00000000" w:rsidRPr="00000000" w14:paraId="000002E0">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E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4">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E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EB">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EC">
      <w:pPr>
        <w:spacing w:after="240" w:before="240" w:line="360" w:lineRule="auto"/>
        <w:jc w:val="left"/>
        <w:rPr>
          <w:rFonts w:ascii="Times New Roman" w:cs="Times New Roman" w:eastAsia="Times New Roman" w:hAnsi="Times New Roman"/>
          <w:b w:val="1"/>
          <w:b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2ED">
      <w:pPr>
        <w:spacing w:after="240" w:before="240" w:line="360" w:lineRule="auto"/>
        <w:jc w:val="left"/>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EE">
      <w:pPr>
        <w:spacing w:after="240" w:before="24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4</w:t>
      </w:r>
      <w:r w:rsidDel="00000000" w:rsidR="00000000" w:rsidRPr="00000000">
        <w:rPr>
          <w:rtl w:val="0"/>
        </w:rPr>
      </w:r>
    </w:p>
    <w:p w:rsidR="00000000" w:rsidDel="00000000" w:rsidP="00000000" w:rsidRDefault="00000000" w:rsidRPr="00000000" w14:paraId="000002EF">
      <w:pPr>
        <w:spacing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 8</w:t>
        <w:tab/>
        <w:tab/>
        <w:tab/>
        <w:tab/>
        <w:tab/>
        <w:tab/>
        <w:tab/>
        <w:tab/>
        <w:tab/>
        <w:tab/>
        <w:t xml:space="preserve">Perioada:  mar. –  apr. 2025 (8 săptămâni)</w:t>
      </w:r>
    </w:p>
    <w:p w:rsidR="00000000" w:rsidDel="00000000" w:rsidP="00000000" w:rsidRDefault="00000000" w:rsidRPr="00000000" w14:paraId="000002F0">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5"/>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2F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2F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2F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2F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2F5">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2F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2F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2F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2F9">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FA">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0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w:t>
            </w:r>
          </w:p>
          <w:p w:rsidR="00000000" w:rsidDel="00000000" w:rsidP="00000000" w:rsidRDefault="00000000" w:rsidRPr="00000000" w14:paraId="00000302">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4">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5">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6">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07">
            <w:pPr>
              <w:shd w:fill="ffffff" w:val="clear"/>
              <w:spacing w:before="40" w:line="276"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Șahul și matul</w:t>
            </w:r>
            <w:r w:rsidDel="00000000" w:rsidR="00000000" w:rsidRPr="00000000">
              <w:rPr>
                <w:rFonts w:ascii="Times New Roman" w:cs="Times New Roman" w:eastAsia="Times New Roman" w:hAnsi="Times New Roman"/>
                <w:color w:val="1f1f1f"/>
                <w:sz w:val="24"/>
                <w:szCs w:val="24"/>
                <w:rtl w:val="0"/>
              </w:rPr>
              <w:t xml:space="preserve">: Metode de a scăpa de pericol</w:t>
            </w:r>
          </w:p>
          <w:p w:rsidR="00000000" w:rsidDel="00000000" w:rsidP="00000000" w:rsidRDefault="00000000" w:rsidRPr="00000000" w14:paraId="00000308">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09">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30C">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0D">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Pieselor Salvatoare: Construirea unei povești interactive în care piesele de șah sunt eroi și trebuie să găsească metode ingenioase de a scăpa de pericole. Fiecare copil poate contribui cu idei la poveste și poate interpreta rolul unei piese.</w:t>
            </w:r>
          </w:p>
          <w:p w:rsidR="00000000" w:rsidDel="00000000" w:rsidP="00000000" w:rsidRDefault="00000000" w:rsidRPr="00000000" w14:paraId="0000030E">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Pieselor cu Superputeri: Construirea unei povești interactive în care piesele de șah au superputeri specifice pentru capturare, protejare sau refugiere. Copiii pot contribui cu idei pentru superputerile pieselor și apoi să joace scene din poveste.</w:t>
            </w:r>
          </w:p>
          <w:p w:rsidR="00000000" w:rsidDel="00000000" w:rsidP="00000000" w:rsidRDefault="00000000" w:rsidRPr="00000000" w14:paraId="00000310">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pBdr>
                <w:top w:color="d9d9e3" w:space="0" w:sz="0" w:val="none"/>
                <w:left w:color="d9d9e3" w:space="0" w:sz="0" w:val="none"/>
                <w:bottom w:color="d9d9e3" w:space="0" w:sz="0" w:val="none"/>
                <w:right w:color="d9d9e3" w:space="0" w:sz="0" w:val="none"/>
                <w:between w:color="d9d9e3" w:space="0" w:sz="0" w:val="none"/>
              </w:pBd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 Rol cu Piese de Șah Gigante: Copiii pot juca un joc de rol în care fiecare piesă de șah are un "superputere" sau o metodă specială de a scăpa de pericol. De exemplu, pionii pot sări peste un pericol, regele poate face o "rocadă magică", etc.</w:t>
            </w:r>
          </w:p>
          <w:p w:rsidR="00000000" w:rsidDel="00000000" w:rsidP="00000000" w:rsidRDefault="00000000" w:rsidRPr="00000000" w14:paraId="00000312">
            <w:pPr>
              <w:pBdr>
                <w:top w:color="d9d9e3" w:space="0" w:sz="0" w:val="none"/>
                <w:left w:color="d9d9e3" w:space="0" w:sz="0" w:val="none"/>
                <w:bottom w:color="d9d9e3" w:space="0" w:sz="0" w:val="none"/>
                <w:right w:color="d9d9e3" w:space="0" w:sz="0" w:val="none"/>
                <w:between w:color="d9d9e3" w:space="0" w:sz="0" w:val="none"/>
              </w:pBdr>
              <w:spacing w:before="1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Exerciții de poziționare: Elevii pot face exerciții de poziționare a pieselor pe tablă, astfel încât să învețe cum să poziționeze piesele într-un mod care să le permită să scape de pericol în mod eficient.</w:t>
            </w:r>
          </w:p>
          <w:p w:rsidR="00000000" w:rsidDel="00000000" w:rsidP="00000000" w:rsidRDefault="00000000" w:rsidRPr="00000000" w14:paraId="00000313">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"Capturează, Protejează, Refugiază": Organizarea unui joc interactiv în care copiii se mișcă pe o "tablă de șah" umană și își asumă roluri diferite: unii capturează, alții protejează și restul se refugiază. Scopul este să simuleze situații în care un rege trebuie să fie protejat, piese trebuie capturate sau o piesă trebuie să se refugieze pentru a evita matul.</w:t>
            </w:r>
          </w:p>
          <w:p w:rsidR="00000000" w:rsidDel="00000000" w:rsidP="00000000" w:rsidRDefault="00000000" w:rsidRPr="00000000" w14:paraId="00000315">
            <w:pPr>
              <w:pBdr>
                <w:top w:color="d9d9e3" w:space="0" w:sz="0" w:val="none"/>
                <w:left w:color="d9d9e3" w:space="0" w:sz="0" w:val="none"/>
                <w:bottom w:color="d9d9e3" w:space="0" w:sz="0" w:val="none"/>
                <w:right w:color="d9d9e3" w:space="0" w:sz="0" w:val="none"/>
                <w:between w:color="d9d9e3" w:space="0" w:sz="0" w:val="none"/>
              </w:pBdr>
              <w:spacing w:before="1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Jocuri de identificare: Elevii pot juca jocuri de identificare a pieselor din realitatea imediată sau din imagini, în funcție de poziția pe care o au față de un reper. Această activitate îi va ajuta să înțeleagă mai bine metodele de a scăpa de pericol și să își dezvolte abilitățile de recunoaștere.</w:t>
            </w:r>
          </w:p>
          <w:p w:rsidR="00000000" w:rsidDel="00000000" w:rsidP="00000000" w:rsidRDefault="00000000" w:rsidRPr="00000000" w14:paraId="00000316">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 Rol cu Figurine de Șah: Utilizarea figurinelor de șah pentru a crea scenarii în care anumite piese încearcă să captureze, să protejeze sau să se refugieze. Copiii pot inventa povești și situații în timpul jocului.</w:t>
            </w:r>
          </w:p>
          <w:p w:rsidR="00000000" w:rsidDel="00000000" w:rsidP="00000000" w:rsidRDefault="00000000" w:rsidRPr="00000000" w14:paraId="00000318">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3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31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1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322">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32A">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2B">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w:t>
            </w:r>
          </w:p>
        </w:tc>
        <w:tc>
          <w:tcPr>
            <w:shd w:fill="auto" w:val="clear"/>
          </w:tcPr>
          <w:p w:rsidR="00000000" w:rsidDel="00000000" w:rsidP="00000000" w:rsidRDefault="00000000" w:rsidRPr="00000000" w14:paraId="0000032C">
            <w:pPr>
              <w:shd w:fill="ffffff" w:val="clear"/>
              <w:spacing w:before="40" w:line="276"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Matul</w:t>
            </w:r>
            <w:r w:rsidDel="00000000" w:rsidR="00000000" w:rsidRPr="00000000">
              <w:rPr>
                <w:rFonts w:ascii="Times New Roman" w:cs="Times New Roman" w:eastAsia="Times New Roman" w:hAnsi="Times New Roman"/>
                <w:color w:val="1f1f1f"/>
                <w:sz w:val="24"/>
                <w:szCs w:val="24"/>
                <w:rtl w:val="0"/>
              </w:rPr>
              <w:t xml:space="preserve">: Matul cu două Turnuri (poziții simple și plan)</w:t>
            </w:r>
          </w:p>
          <w:p w:rsidR="00000000" w:rsidDel="00000000" w:rsidP="00000000" w:rsidRDefault="00000000" w:rsidRPr="00000000" w14:paraId="0000032D">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3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Vizualizarea pe youtube a unei secvențe din filmuletul “Matul cu două turnuri” </w:t>
            </w:r>
            <w:hyperlink r:id="rId15">
              <w:r w:rsidDel="00000000" w:rsidR="00000000" w:rsidRPr="00000000">
                <w:rPr>
                  <w:rFonts w:ascii="Times New Roman" w:cs="Times New Roman" w:eastAsia="Times New Roman" w:hAnsi="Times New Roman"/>
                  <w:sz w:val="24"/>
                  <w:szCs w:val="24"/>
                  <w:u w:val="single"/>
                  <w:rtl w:val="0"/>
                </w:rPr>
                <w:t xml:space="preserve">https://www.youtube.com/watch?v=YC6_t-xYy3s</w:t>
              </w:r>
            </w:hyperlink>
            <w:r w:rsidDel="00000000" w:rsidR="00000000" w:rsidRPr="00000000">
              <w:rPr>
                <w:rtl w:val="0"/>
              </w:rPr>
            </w:r>
          </w:p>
          <w:p w:rsidR="00000000" w:rsidDel="00000000" w:rsidP="00000000" w:rsidRDefault="00000000" w:rsidRPr="00000000" w14:paraId="0000033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Turnurile Prietenoase: Decorarea unor figurine sau desenarea unor turnuri pe hârtie pentru a le transforma în personaje prietenoase. Copiii pot explora modul în care aceste personaje de turnuri lucrează împreună pentru a obține mat.</w:t>
            </w:r>
          </w:p>
          <w:p w:rsidR="00000000" w:rsidDel="00000000" w:rsidP="00000000" w:rsidRDefault="00000000" w:rsidRPr="00000000" w14:paraId="0000033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Exerciții de poziționare a pieselor pe tablă, astfel încât să înveți cum să poziționezi piesele într-un mod care să le permită să realizeze mat folosind C P R în mod eficient 3.</w:t>
            </w:r>
          </w:p>
          <w:p w:rsidR="00000000" w:rsidDel="00000000" w:rsidP="00000000" w:rsidRDefault="00000000" w:rsidRPr="00000000" w14:paraId="00000335">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cu Turnuri Mari de Carton: Realizarea unor turnuri mari de carton și plasarea lor în poziții strategice pe o tablă de șah de dimensiuni mari. Copiii pot fi încurajați să exploreze pozițiile și să descopere cum două turnuri pot lucra împreună pentru a obține mat.</w:t>
            </w:r>
          </w:p>
          <w:p w:rsidR="00000000" w:rsidDel="00000000" w:rsidP="00000000" w:rsidRDefault="00000000" w:rsidRPr="00000000" w14:paraId="00000337">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"Turnurile Salvatoare": Organizarea unui joc în care copiii își reprezintă propriile turnuri și trebuie să colaboreze pentru a salva "regele" și a obține mat. Se pot adăuga elemente distractive, precum obstacole sau provocări, pentru a face jocul mai interesant.</w:t>
            </w:r>
          </w:p>
          <w:p w:rsidR="00000000" w:rsidDel="00000000" w:rsidP="00000000" w:rsidRDefault="00000000" w:rsidRPr="00000000" w14:paraId="00000339">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MAT cu două turnuri</w:t>
            </w:r>
          </w:p>
        </w:tc>
        <w:tc>
          <w:tcPr>
            <w:shd w:fill="auto" w:val="clear"/>
          </w:tcPr>
          <w:p w:rsidR="00000000" w:rsidDel="00000000" w:rsidP="00000000" w:rsidRDefault="00000000" w:rsidRPr="00000000" w14:paraId="000003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3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4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4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44">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45">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w:t>
            </w:r>
          </w:p>
        </w:tc>
        <w:tc>
          <w:tcPr>
            <w:shd w:fill="auto" w:val="clear"/>
          </w:tcPr>
          <w:p w:rsidR="00000000" w:rsidDel="00000000" w:rsidP="00000000" w:rsidRDefault="00000000" w:rsidRPr="00000000" w14:paraId="00000346">
            <w:pPr>
              <w:shd w:fill="ffffff" w:val="clear"/>
              <w:spacing w:before="40" w:line="276"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Matul</w:t>
            </w:r>
            <w:r w:rsidDel="00000000" w:rsidR="00000000" w:rsidRPr="00000000">
              <w:rPr>
                <w:rFonts w:ascii="Times New Roman" w:cs="Times New Roman" w:eastAsia="Times New Roman" w:hAnsi="Times New Roman"/>
                <w:color w:val="1f1f1f"/>
                <w:sz w:val="24"/>
                <w:szCs w:val="24"/>
                <w:rtl w:val="0"/>
              </w:rPr>
              <w:t xml:space="preserve">: Matul cu Turnul (poziții simple)</w:t>
            </w:r>
          </w:p>
          <w:p w:rsidR="00000000" w:rsidDel="00000000" w:rsidP="00000000" w:rsidRDefault="00000000" w:rsidRPr="00000000" w14:paraId="00000347">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4A">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"Turnul Erou": Creați o poveste despre un turn care devine erou prin realizarea matului. Copiii pot contribui la desfășurarea poveștii și pot identifica momentele cheie ale matului cu turnul.</w:t>
            </w:r>
          </w:p>
          <w:p w:rsidR="00000000" w:rsidDel="00000000" w:rsidP="00000000" w:rsidRDefault="00000000" w:rsidRPr="00000000" w14:paraId="0000034B">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"Turnul Salvator": Copiii vor învăța cum funcționează turnul într-un mat. Un copil poate fi "regele", iar ceilalți își vor folosi "turnurile" pentru a crea o barieră și a-l înconjura, simulând astfel un mat.</w:t>
            </w:r>
          </w:p>
          <w:p w:rsidR="00000000" w:rsidDel="00000000" w:rsidP="00000000" w:rsidRDefault="00000000" w:rsidRPr="00000000" w14:paraId="0000034D">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"Găsește Matul": Împărțiți tabla de șah în zone și încurajați copiii să găsească modalități de a realiza mat cu turnul în diverse părți ale tablei.</w:t>
            </w:r>
          </w:p>
          <w:p w:rsidR="00000000" w:rsidDel="00000000" w:rsidP="00000000" w:rsidRDefault="00000000" w:rsidRPr="00000000" w14:paraId="0000034F">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"Mat în Mișcare": Copiii se mișcă liber în clasă și, atunci când se opresc, trebuie să își poziționeze brațele și corpul astfel încât să formeze o poziție de mat cu turnul. Acest joc implică mișcarea fizică și înțelegerea spațiului.</w:t>
            </w:r>
          </w:p>
          <w:p w:rsidR="00000000" w:rsidDel="00000000" w:rsidP="00000000" w:rsidRDefault="00000000" w:rsidRPr="00000000" w14:paraId="00000350">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"Descoperă și Exersează": Folosind piese de joc mari sau pictate pe podea, copiii vor descoperi și vor exersa cum să realizeze mat cu turnul în diferite situații.</w:t>
            </w:r>
          </w:p>
          <w:p w:rsidR="00000000" w:rsidDel="00000000" w:rsidP="00000000" w:rsidRDefault="00000000" w:rsidRPr="00000000" w14:paraId="0000035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MAT cu turnul</w:t>
            </w:r>
          </w:p>
        </w:tc>
        <w:tc>
          <w:tcPr>
            <w:shd w:fill="auto" w:val="clear"/>
          </w:tcPr>
          <w:p w:rsidR="00000000" w:rsidDel="00000000" w:rsidP="00000000" w:rsidRDefault="00000000" w:rsidRPr="00000000" w14:paraId="000003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5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5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9">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5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5B">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5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w:t>
            </w:r>
          </w:p>
        </w:tc>
        <w:tc>
          <w:tcPr>
            <w:shd w:fill="auto" w:val="clear"/>
          </w:tcPr>
          <w:p w:rsidR="00000000" w:rsidDel="00000000" w:rsidP="00000000" w:rsidRDefault="00000000" w:rsidRPr="00000000" w14:paraId="0000035D">
            <w:pPr>
              <w:shd w:fill="ffffff" w:val="clear"/>
              <w:spacing w:before="40" w:line="276"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Matul</w:t>
            </w:r>
            <w:r w:rsidDel="00000000" w:rsidR="00000000" w:rsidRPr="00000000">
              <w:rPr>
                <w:rFonts w:ascii="Times New Roman" w:cs="Times New Roman" w:eastAsia="Times New Roman" w:hAnsi="Times New Roman"/>
                <w:color w:val="1f1f1f"/>
                <w:sz w:val="24"/>
                <w:szCs w:val="24"/>
                <w:rtl w:val="0"/>
              </w:rPr>
              <w:t xml:space="preserve">: Matul cu Dama (poziții simple)</w:t>
            </w:r>
          </w:p>
          <w:p w:rsidR="00000000" w:rsidDel="00000000" w:rsidP="00000000" w:rsidRDefault="00000000" w:rsidRPr="00000000" w14:paraId="0000035E">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6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61">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Povestea "Dama Eroină": Creați o poveste despre o damă care devine eroină prin realizarea matului. Copiii pot contribui la desfășurarea poveștii și pot identifica momentele cheie ale matului cu dama.</w:t>
            </w:r>
          </w:p>
          <w:p w:rsidR="00000000" w:rsidDel="00000000" w:rsidP="00000000" w:rsidRDefault="00000000" w:rsidRPr="00000000" w14:paraId="00000362">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"Regina Salvatoare": Copiii vor învăța cum funcționează dama în realizarea matului. Un copil poate fi "regele", iar ceilalți își vor folosi "damele" pentru a crea o linie de control și a-l bloca, simulând astfel un mat.</w:t>
            </w:r>
          </w:p>
          <w:p w:rsidR="00000000" w:rsidDel="00000000" w:rsidP="00000000" w:rsidRDefault="00000000" w:rsidRPr="00000000" w14:paraId="00000364">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"Găsește Matul": Împărțiți tabla de șah în zone și încurajați copiii să găsească modalități de a realiza mat cu dama în diverse părți ale tablei.</w:t>
            </w:r>
          </w:p>
          <w:p w:rsidR="00000000" w:rsidDel="00000000" w:rsidP="00000000" w:rsidRDefault="00000000" w:rsidRPr="00000000" w14:paraId="00000366">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"Descoperă și Exersează": Folosind piese de joc mari sau pictate pe podea, copiii vor descoperi și vor exersa cum să realizeze mat cu dama în diferite situații.</w:t>
            </w:r>
          </w:p>
          <w:p w:rsidR="00000000" w:rsidDel="00000000" w:rsidP="00000000" w:rsidRDefault="00000000" w:rsidRPr="00000000" w14:paraId="0000036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MAT cu turnul</w:t>
            </w:r>
          </w:p>
        </w:tc>
        <w:tc>
          <w:tcPr>
            <w:shd w:fill="auto" w:val="clear"/>
          </w:tcPr>
          <w:p w:rsidR="00000000" w:rsidDel="00000000" w:rsidP="00000000" w:rsidRDefault="00000000" w:rsidRPr="00000000" w14:paraId="000003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6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6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0">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7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72">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7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w:t>
            </w:r>
          </w:p>
        </w:tc>
        <w:tc>
          <w:tcPr>
            <w:shd w:fill="auto" w:val="clear"/>
          </w:tcPr>
          <w:p w:rsidR="00000000" w:rsidDel="00000000" w:rsidP="00000000" w:rsidRDefault="00000000" w:rsidRPr="00000000" w14:paraId="00000374">
            <w:pPr>
              <w:shd w:fill="ffffff" w:val="clear"/>
              <w:spacing w:before="40" w:line="276"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Remiza</w:t>
            </w:r>
            <w:r w:rsidDel="00000000" w:rsidR="00000000" w:rsidRPr="00000000">
              <w:rPr>
                <w:rFonts w:ascii="Times New Roman" w:cs="Times New Roman" w:eastAsia="Times New Roman" w:hAnsi="Times New Roman"/>
                <w:color w:val="1f1f1f"/>
                <w:sz w:val="24"/>
                <w:szCs w:val="24"/>
                <w:rtl w:val="0"/>
              </w:rPr>
              <w:t xml:space="preserve">: Poziții simple de PAT (poziții simple)</w:t>
            </w:r>
          </w:p>
          <w:p w:rsidR="00000000" w:rsidDel="00000000" w:rsidP="00000000" w:rsidRDefault="00000000" w:rsidRPr="00000000" w14:paraId="00000375">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7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78">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Pieselor închise: Construirea unei povești interactive în care piesele de șah devin personaje închise într-o situație de pat și trebuie să găsească modalități de a ieși sau de a ajunge la o remiză.</w:t>
            </w:r>
          </w:p>
          <w:p w:rsidR="00000000" w:rsidDel="00000000" w:rsidP="00000000" w:rsidRDefault="00000000" w:rsidRPr="00000000" w14:paraId="00000379">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"Fiecare în Locul Său": Organizarea unui joc în care copiii trebuie să își plaseze piesele în poziții astfel încât niciuna să nu se poată mișca și să fie pat. Aceasta le oferă o înțelegere simplă a conceptului de pat și remiză.</w:t>
            </w:r>
          </w:p>
          <w:p w:rsidR="00000000" w:rsidDel="00000000" w:rsidP="00000000" w:rsidRDefault="00000000" w:rsidRPr="00000000" w14:paraId="0000037B">
            <w:pPr>
              <w:pBdr>
                <w:top w:color="d9d9e3" w:space="0" w:sz="0" w:val="none"/>
                <w:left w:color="d9d9e3" w:space="0" w:sz="0" w:val="none"/>
                <w:bottom w:color="d9d9e3" w:space="0" w:sz="0" w:val="none"/>
                <w:right w:color="d9d9e3" w:space="0" w:sz="0" w:val="none"/>
                <w:between w:color="d9d9e3" w:space="0" w:sz="0" w:val="none"/>
              </w:pBd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Puzzle-uri cu Piese de Șah: Crearea unor puzzle-uri simple în care copiii trebuie să aranjeze piesele de șah astfel încât niciuna să nu aibă o mutare validă și să fie într-o situație de pat. </w:t>
            </w:r>
          </w:p>
          <w:p w:rsidR="00000000" w:rsidDel="00000000" w:rsidP="00000000" w:rsidRDefault="00000000" w:rsidRPr="00000000" w14:paraId="0000037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PAT</w:t>
            </w:r>
          </w:p>
        </w:tc>
        <w:tc>
          <w:tcPr>
            <w:shd w:fill="auto" w:val="clear"/>
          </w:tcPr>
          <w:p w:rsidR="00000000" w:rsidDel="00000000" w:rsidP="00000000" w:rsidRDefault="00000000" w:rsidRPr="00000000" w14:paraId="0000037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8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8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5">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8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87">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8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w:t>
            </w:r>
          </w:p>
        </w:tc>
        <w:tc>
          <w:tcPr>
            <w:shd w:fill="auto" w:val="clear"/>
          </w:tcPr>
          <w:p w:rsidR="00000000" w:rsidDel="00000000" w:rsidP="00000000" w:rsidRDefault="00000000" w:rsidRPr="00000000" w14:paraId="00000389">
            <w:pPr>
              <w:shd w:fill="ffffff" w:val="clear"/>
              <w:spacing w:before="40" w:line="276"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Remiza</w:t>
            </w:r>
            <w:r w:rsidDel="00000000" w:rsidR="00000000" w:rsidRPr="00000000">
              <w:rPr>
                <w:rFonts w:ascii="Times New Roman" w:cs="Times New Roman" w:eastAsia="Times New Roman" w:hAnsi="Times New Roman"/>
                <w:color w:val="1f1f1f"/>
                <w:sz w:val="24"/>
                <w:szCs w:val="24"/>
                <w:rtl w:val="0"/>
              </w:rPr>
              <w:t xml:space="preserve">: Șahul etern și material insuficient (poziții simple)</w:t>
            </w:r>
          </w:p>
          <w:p w:rsidR="00000000" w:rsidDel="00000000" w:rsidP="00000000" w:rsidRDefault="00000000" w:rsidRPr="00000000" w14:paraId="0000038A">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8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8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8D">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Șahului Etern: Construirea unei povești interactive în care piesele de șah devin personaje într-un joc fără sfârșit. Copiii pot contribui cu idei la poveste și pot explora conceptul de remiză prin șahul etern.</w:t>
            </w:r>
          </w:p>
          <w:p w:rsidR="00000000" w:rsidDel="00000000" w:rsidP="00000000" w:rsidRDefault="00000000" w:rsidRPr="00000000" w14:paraId="0000038E">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"Stai în Șahul Etern": Organizarea unui joc în care copiii își plasează piesele într-o poziție de șah etern, unde regele advers nu poate evita șahul fără să facă o mișcare ilegală. Aceasta poate fi o introducere ludică în conceptul de remiză.</w:t>
            </w:r>
          </w:p>
          <w:p w:rsidR="00000000" w:rsidDel="00000000" w:rsidP="00000000" w:rsidRDefault="00000000" w:rsidRPr="00000000" w14:paraId="00000390">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Puzzle-uri cu Șah Etern: Crearea unor puzzle-uri simple în care copiii trebuie să găsească poziții în care regele advers nu poate evita șahul fără a încălca regulile de mutare. Puzzle-urile pot avea imagini atractive pentru a menține interesul.</w:t>
            </w:r>
          </w:p>
          <w:p w:rsidR="00000000" w:rsidDel="00000000" w:rsidP="00000000" w:rsidRDefault="00000000" w:rsidRPr="00000000" w14:paraId="00000392">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"Ajută Piesele": Un joc interactiv în care copiii sunt împărțiți în echipe și trebuie să colaboreze pentru a găsi poziții de șah etern. Fiecare echipă își asumă roluri diferite ale pieselor și își propune să ajute regele advers să ajungă într-o poziție de șah etern.</w:t>
            </w:r>
          </w:p>
          <w:p w:rsidR="00000000" w:rsidDel="00000000" w:rsidP="00000000" w:rsidRDefault="00000000" w:rsidRPr="00000000" w14:paraId="00000394">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"Speranța în Material": Organizarea unui joc în care copiii sunt încurajați să găsească moduri creative de a obține o remiză în ciuda cantității reduse de piese. Acest lucru le permite să exploreze strategii pentru a evita matul și a ajunge la remiză.</w:t>
            </w:r>
          </w:p>
          <w:p w:rsidR="00000000" w:rsidDel="00000000" w:rsidP="00000000" w:rsidRDefault="00000000" w:rsidRPr="00000000" w14:paraId="00000396">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Puzzle-uri cu Material Insuficient: Crearea unor puzzle-uri simple în care copiii trebuie să găsească poziții de material insuficient în care nu se poate declara mat. Puzzle-urile pot include imagini atractive și ușor de înțeles.</w:t>
            </w:r>
          </w:p>
          <w:p w:rsidR="00000000" w:rsidDel="00000000" w:rsidP="00000000" w:rsidRDefault="00000000" w:rsidRPr="00000000" w14:paraId="00000398">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spacing w:after="2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remiză </w:t>
            </w:r>
          </w:p>
        </w:tc>
        <w:tc>
          <w:tcPr>
            <w:shd w:fill="auto" w:val="clear"/>
          </w:tcPr>
          <w:p w:rsidR="00000000" w:rsidDel="00000000" w:rsidP="00000000" w:rsidRDefault="00000000" w:rsidRPr="00000000" w14:paraId="000003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9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9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1">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A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A3">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A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w:t>
            </w:r>
          </w:p>
        </w:tc>
        <w:tc>
          <w:tcPr>
            <w:shd w:fill="auto" w:val="clear"/>
          </w:tcPr>
          <w:p w:rsidR="00000000" w:rsidDel="00000000" w:rsidP="00000000" w:rsidRDefault="00000000" w:rsidRPr="00000000" w14:paraId="000003A5">
            <w:pPr>
              <w:spacing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p>
          <w:p w:rsidR="00000000" w:rsidDel="00000000" w:rsidP="00000000" w:rsidRDefault="00000000" w:rsidRPr="00000000" w14:paraId="000003A6">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A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A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A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6">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3A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A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A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1">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B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B3">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B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w:t>
            </w:r>
          </w:p>
        </w:tc>
        <w:tc>
          <w:tcPr>
            <w:shd w:fill="auto" w:val="clear"/>
          </w:tcPr>
          <w:p w:rsidR="00000000" w:rsidDel="00000000" w:rsidP="00000000" w:rsidRDefault="00000000" w:rsidRPr="00000000" w14:paraId="000003B5">
            <w:pPr>
              <w:spacing w:line="276"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p w:rsidR="00000000" w:rsidDel="00000000" w:rsidP="00000000" w:rsidRDefault="00000000" w:rsidRPr="00000000" w14:paraId="000003B6">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B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B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B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7">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3B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B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B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1">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C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C3">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C4">
      <w:pPr>
        <w:spacing w:after="240" w:before="240" w:line="276" w:lineRule="auto"/>
        <w:jc w:val="left"/>
        <w:rPr>
          <w:rFonts w:ascii="Times New Roman" w:cs="Times New Roman" w:eastAsia="Times New Roman" w:hAnsi="Times New Roman"/>
          <w:b w:val="1"/>
          <w:b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3C5">
      <w:pPr>
        <w:spacing w:after="240" w:before="240" w:line="276" w:lineRule="auto"/>
        <w:jc w:val="left"/>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3C6">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5</w:t>
      </w:r>
      <w:r w:rsidDel="00000000" w:rsidR="00000000" w:rsidRPr="00000000">
        <w:rPr>
          <w:rtl w:val="0"/>
        </w:rPr>
      </w:r>
    </w:p>
    <w:p w:rsidR="00000000" w:rsidDel="00000000" w:rsidP="00000000" w:rsidRDefault="00000000" w:rsidRPr="00000000" w14:paraId="000003C7">
      <w:pPr>
        <w:spacing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ore:7</w:t>
        <w:tab/>
        <w:tab/>
        <w:tab/>
        <w:tab/>
        <w:tab/>
        <w:tab/>
        <w:tab/>
        <w:tab/>
        <w:tab/>
        <w:t xml:space="preserve">Perioada:  mai. –  iun. 2025 (7 săptămâni)</w:t>
      </w:r>
    </w:p>
    <w:p w:rsidR="00000000" w:rsidDel="00000000" w:rsidP="00000000" w:rsidRDefault="00000000" w:rsidRPr="00000000" w14:paraId="000003C8">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6"/>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3C9">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3CA">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3CB">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3C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3CD">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3C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3C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3D0">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3D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3D2">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D9">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w:t>
            </w:r>
          </w:p>
          <w:p w:rsidR="00000000" w:rsidDel="00000000" w:rsidP="00000000" w:rsidRDefault="00000000" w:rsidRPr="00000000" w14:paraId="000003DA">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B">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C">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D">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E">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DF">
            <w:pPr>
              <w:shd w:fill="ffffff" w:val="clear"/>
              <w:spacing w:before="40" w:line="276"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Importanța centrului și a dezvoltării</w:t>
            </w:r>
          </w:p>
          <w:p w:rsidR="00000000" w:rsidDel="00000000" w:rsidP="00000000" w:rsidRDefault="00000000" w:rsidRPr="00000000" w14:paraId="000003E0">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E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3E3">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E4">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Pieselor Exploratoare: Construirea unei povești interactive în care piesele devin personaje exploratoare care descoperă centrul și dezvoltarea în timpul unei partide de șah. Copiii pot contribui cu idei la poveste și pot participa la scenete.</w:t>
            </w:r>
          </w:p>
          <w:p w:rsidR="00000000" w:rsidDel="00000000" w:rsidP="00000000" w:rsidRDefault="00000000" w:rsidRPr="00000000" w14:paraId="000003E5">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"Piesele Descoperă Centrul": Organizarea unui joc interactiv în care copiii trebuie să își plaseze piesele în centrul tablei de șah pentru a descoperi avantajul strategic al acestei zone. Ei pot explora importanța ocupării centrului în contextul regulilor de aur.</w:t>
            </w:r>
          </w:p>
          <w:p w:rsidR="00000000" w:rsidDel="00000000" w:rsidP="00000000" w:rsidRDefault="00000000" w:rsidRPr="00000000" w14:paraId="000003E7">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"Călătoria Pieselor": Un joc practic în care copiii pot folosi piese mari sau figurine pentru a simula călătoria pieselor în centrul tablei de șah. Aceasta poate fi o activitate fizică și interactivă pentru a evidenția importanța centrului.</w:t>
            </w:r>
          </w:p>
          <w:p w:rsidR="00000000" w:rsidDel="00000000" w:rsidP="00000000" w:rsidRDefault="00000000" w:rsidRPr="00000000" w14:paraId="000003E9">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Desenarea Importanței Centrului: Activitatea de desenare sau colorare a centrului tablei de șah și a modului în care piesele se dezvoltă în această zonă. Copiii pot utiliza imaginația pentru a evidenția conceptele de bază.</w:t>
            </w:r>
          </w:p>
          <w:p w:rsidR="00000000" w:rsidDel="00000000" w:rsidP="00000000" w:rsidRDefault="00000000" w:rsidRPr="00000000" w14:paraId="000003EB">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Puzzle-uri cu Dezvoltare în Centru: Crearea unor puzzle-uri simple în care copiii trebuie să găsească moduri de a dezvolta piesele în centrul tablei de șah. Puzzle-urile pot include imagini atractive și să fie ușor de înțeles.</w:t>
            </w:r>
          </w:p>
          <w:p w:rsidR="00000000" w:rsidDel="00000000" w:rsidP="00000000" w:rsidRDefault="00000000" w:rsidRPr="00000000" w14:paraId="000003ED">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regulilor de aur</w:t>
            </w:r>
          </w:p>
        </w:tc>
        <w:tc>
          <w:tcPr>
            <w:shd w:fill="auto" w:val="clear"/>
          </w:tcPr>
          <w:p w:rsidR="00000000" w:rsidDel="00000000" w:rsidP="00000000" w:rsidRDefault="00000000" w:rsidRPr="00000000" w14:paraId="000003E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3F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F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3F7">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3FF">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00">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w:t>
            </w:r>
          </w:p>
        </w:tc>
        <w:tc>
          <w:tcPr>
            <w:shd w:fill="auto" w:val="clear"/>
          </w:tcPr>
          <w:p w:rsidR="00000000" w:rsidDel="00000000" w:rsidP="00000000" w:rsidRDefault="00000000" w:rsidRPr="00000000" w14:paraId="00000401">
            <w:pPr>
              <w:shd w:fill="ffffff" w:val="clear"/>
              <w:spacing w:before="40" w:line="276"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Mutări speciale: </w:t>
            </w:r>
            <w:r w:rsidDel="00000000" w:rsidR="00000000" w:rsidRPr="00000000">
              <w:rPr>
                <w:rFonts w:ascii="Times New Roman" w:cs="Times New Roman" w:eastAsia="Times New Roman" w:hAnsi="Times New Roman"/>
                <w:color w:val="1f1f1f"/>
                <w:sz w:val="24"/>
                <w:szCs w:val="24"/>
                <w:rtl w:val="0"/>
              </w:rPr>
              <w:t xml:space="preserve">Rocada, Transformare</w:t>
            </w:r>
          </w:p>
          <w:p w:rsidR="00000000" w:rsidDel="00000000" w:rsidP="00000000" w:rsidRDefault="00000000" w:rsidRPr="00000000" w14:paraId="00000402">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4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05">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Povestea Rocadei: Construirea unei povești interactive în care regii și turnurile devin personaje care colaborează pentru a realiza o rocada. Copiii pot contribui cu idei la poveste și pot participa la scenete pentru a ilustra conceptul.</w:t>
            </w:r>
          </w:p>
          <w:p w:rsidR="00000000" w:rsidDel="00000000" w:rsidP="00000000" w:rsidRDefault="00000000" w:rsidRPr="00000000" w14:paraId="00000406">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Povestea Pieselor Transformate: Construirea unei povești interactive în care piesele de șah devin personaje care trec prin transformări pentru a-și dezvolta abilitățile. Copiii pot contribui cu idei la poveste și pot participa la scenete pentru a ilustra conceptul.</w:t>
            </w:r>
          </w:p>
          <w:p w:rsidR="00000000" w:rsidDel="00000000" w:rsidP="00000000" w:rsidRDefault="00000000" w:rsidRPr="00000000" w14:paraId="00000408">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"Regii la Ocol": Organizarea unui joc în care copiii își folosesc mâinile pentru a simula mișcările regelui și turnurilor în timpul rocadei. Aceasta este o activitate fizică și interactivă care le permite să experimenteze conceptul de rocada.</w:t>
            </w:r>
          </w:p>
          <w:p w:rsidR="00000000" w:rsidDel="00000000" w:rsidP="00000000" w:rsidRDefault="00000000" w:rsidRPr="00000000" w14:paraId="0000040A">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"Turnul Salvator": Un joc în care copiii își aleg să fie turnuri și trebuie să găsească moduri de a ajuta regii să efectueze o rocada. Scenariul poate include obstacole sau provocări pentru a face jocul mai interesant.</w:t>
            </w:r>
          </w:p>
          <w:p w:rsidR="00000000" w:rsidDel="00000000" w:rsidP="00000000" w:rsidRDefault="00000000" w:rsidRPr="00000000" w14:paraId="0000040B">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Puzzle-uri cu Rocadă: Crearea unor puzzle-uri simple în care copiii trebuie să găsească moduri de a realiza o rocada într-o anumită situație pe tablă. Puzzle-urile pot include imagini atrăgătoare și să fie adaptate nivelului de înțelegere al grădiniței.</w:t>
            </w:r>
          </w:p>
          <w:p w:rsidR="00000000" w:rsidDel="00000000" w:rsidP="00000000" w:rsidRDefault="00000000" w:rsidRPr="00000000" w14:paraId="0000040D">
            <w:pPr>
              <w:pBdr>
                <w:top w:color="d9d9e3" w:space="0" w:sz="0" w:val="none"/>
                <w:left w:color="d9d9e3" w:space="0" w:sz="0" w:val="none"/>
                <w:bottom w:color="d9d9e3" w:space="0" w:sz="0" w:val="none"/>
                <w:right w:color="d9d9e3" w:space="0" w:sz="0" w:val="none"/>
                <w:between w:color="d9d9e3" w:space="0" w:sz="0" w:val="none"/>
              </w:pBd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"Găsește Rocada": Organizarea unui joc în care copiii trebuie să găsească situații în care rocada este o mutare potrivită. Aceasta poate fi o activitate de observare și recunoaștere a potențialelor situații pentru rocada.</w:t>
            </w:r>
          </w:p>
          <w:p w:rsidR="00000000" w:rsidDel="00000000" w:rsidP="00000000" w:rsidRDefault="00000000" w:rsidRPr="00000000" w14:paraId="0000040F">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"Piese Magice": Organizarea unui joc în care copiii își pot alege piese de șah și, printr-o "transformare magică", acestea se pot schimba în alte piese. De exemplu, un pion poate deveni o regină sau un cal.</w:t>
            </w:r>
          </w:p>
          <w:p w:rsidR="00000000" w:rsidDel="00000000" w:rsidP="00000000" w:rsidRDefault="00000000" w:rsidRPr="00000000" w14:paraId="00000411">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"Puzzle-ul Transformării": Crearea unor puzzle-uri simple în care copiii trebuie să găsească moduri de a transforma piesele de șah într-o situație specifică. Aceasta poate fi o modalitate distractivă de a încuraja gândirea logică.</w:t>
            </w:r>
          </w:p>
          <w:p w:rsidR="00000000" w:rsidDel="00000000" w:rsidP="00000000" w:rsidRDefault="00000000" w:rsidRPr="00000000" w14:paraId="00000413">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"Transformare în Echipă": Un joc în care copiii sunt împărțiți în echipe și trebuie să colaboreze pentru a realiza transformări sau subtransformări pe tablă. Fiecare echipă își asumă un rol diferit în această activitate interactivă.</w:t>
            </w:r>
          </w:p>
          <w:p w:rsidR="00000000" w:rsidDel="00000000" w:rsidP="00000000" w:rsidRDefault="00000000" w:rsidRPr="00000000" w14:paraId="00000415">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Puzzle-uri cu Subtransformare: Crearea unor puzzle-uri care introduc subtransformări, cum ar fi transformarea unui pion într-un cal sau un turn într-o regină. Aceste puzzle-uri pot adăuga o dimensiune suplimentară de complexitate.</w:t>
            </w:r>
          </w:p>
          <w:p w:rsidR="00000000" w:rsidDel="00000000" w:rsidP="00000000" w:rsidRDefault="00000000" w:rsidRPr="00000000" w14:paraId="00000417">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demonstrativă sau pe o aplicație de pe internet a rocadei și a subtransformării.</w:t>
            </w:r>
          </w:p>
        </w:tc>
        <w:tc>
          <w:tcPr>
            <w:shd w:fill="auto" w:val="clear"/>
          </w:tcPr>
          <w:p w:rsidR="00000000" w:rsidDel="00000000" w:rsidP="00000000" w:rsidRDefault="00000000" w:rsidRPr="00000000" w14:paraId="000004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1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1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0">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2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22">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2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w:t>
            </w:r>
          </w:p>
        </w:tc>
        <w:tc>
          <w:tcPr>
            <w:shd w:fill="auto" w:val="clear"/>
          </w:tcPr>
          <w:p w:rsidR="00000000" w:rsidDel="00000000" w:rsidP="00000000" w:rsidRDefault="00000000" w:rsidRPr="00000000" w14:paraId="00000424">
            <w:pPr>
              <w:shd w:fill="ffffff" w:val="clear"/>
              <w:spacing w:before="40" w:line="276"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unui turneu: </w:t>
            </w:r>
            <w:r w:rsidDel="00000000" w:rsidR="00000000" w:rsidRPr="00000000">
              <w:rPr>
                <w:rFonts w:ascii="Times New Roman" w:cs="Times New Roman" w:eastAsia="Times New Roman" w:hAnsi="Times New Roman"/>
                <w:color w:val="1f1f1f"/>
                <w:sz w:val="24"/>
                <w:szCs w:val="24"/>
                <w:rtl w:val="0"/>
              </w:rPr>
              <w:t xml:space="preserve">Comportamentul fair-play</w:t>
            </w:r>
          </w:p>
          <w:p w:rsidR="00000000" w:rsidDel="00000000" w:rsidP="00000000" w:rsidRDefault="00000000" w:rsidRPr="00000000" w14:paraId="00000425">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4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28">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Povestea "Turneu cu Poveste": Construirea unei povești interactive în care personajele devin participanți la un turneu de șah și trebuie să respecte regulile fair-play. Copiii pot contribui cu idei la poveste și pot înțelege importanța comportamentului adecvat într-un turneu.</w:t>
            </w:r>
          </w:p>
          <w:p w:rsidR="00000000" w:rsidDel="00000000" w:rsidP="00000000" w:rsidRDefault="00000000" w:rsidRPr="00000000" w14:paraId="00000429">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"Reguli de Bază": Organizarea unui joc interactiv în care copiii învață regulile de bază ale comportamentului fair-play. Ei pot simula situații de turneu și să practice comportamentul respectuos și cooperant.</w:t>
            </w:r>
          </w:p>
          <w:p w:rsidR="00000000" w:rsidDel="00000000" w:rsidP="00000000" w:rsidRDefault="00000000" w:rsidRPr="00000000" w14:paraId="0000042B">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"Tombolă cu Valori": Crearea unei tombolă cu imagini sau cu cuvinte care reprezintă valori de fair-play. Copiii pot învăța aceste valori și pot discuta modurile în care le pot aplica într-un context de turneu.</w:t>
            </w:r>
          </w:p>
          <w:p w:rsidR="00000000" w:rsidDel="00000000" w:rsidP="00000000" w:rsidRDefault="00000000" w:rsidRPr="00000000" w14:paraId="0000042D">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Activitatea "Desenăm Regulile": Copiii pot desena sau colora imagini care reprezintă regulile fair-play în timpul unui turneu de șah. Aceasta este o modalitate creativă de a le permite să-și exprime înțelegerea regulilor.</w:t>
            </w:r>
          </w:p>
          <w:p w:rsidR="00000000" w:rsidDel="00000000" w:rsidP="00000000" w:rsidRDefault="00000000" w:rsidRPr="00000000" w14:paraId="0000042F">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0">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Discuții și Dezbateri: Sesiuni interactive de discuții în grup în care copiii sunt încurajați să împărtășească idei despre ce înseamnă fair-play și cum pot aplica aceste principii într-un turneu de șah.</w:t>
            </w:r>
          </w:p>
          <w:p w:rsidR="00000000" w:rsidDel="00000000" w:rsidP="00000000" w:rsidRDefault="00000000" w:rsidRPr="00000000" w14:paraId="00000431">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"Jucăm Fair-Play": Un joc practic în care copiii practică fair-play-ul în timpul unor partide de șah între ei. Pot fi acordate puncte pentru comportamentul respectuos și cooperant.</w:t>
            </w:r>
          </w:p>
          <w:p w:rsidR="00000000" w:rsidDel="00000000" w:rsidP="00000000" w:rsidRDefault="00000000" w:rsidRPr="00000000" w14:paraId="00000432">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"Turneu Respectuos": Organizarea unui joc în care copiii își asumă roluri diferite într-un turneu simulat și trebuie să demonstreze comportament fair-play. Pot fi create scenarii provocatoare pentru a-i învăța cum să gestioneze diverse situații.</w:t>
            </w:r>
          </w:p>
          <w:p w:rsidR="00000000" w:rsidDel="00000000" w:rsidP="00000000" w:rsidRDefault="00000000" w:rsidRPr="00000000" w14:paraId="0000043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Jocuri libere de șah sub cadrului didactic</w:t>
            </w:r>
          </w:p>
        </w:tc>
        <w:tc>
          <w:tcPr>
            <w:shd w:fill="auto" w:val="clear"/>
          </w:tcPr>
          <w:p w:rsidR="00000000" w:rsidDel="00000000" w:rsidP="00000000" w:rsidRDefault="00000000" w:rsidRPr="00000000" w14:paraId="000004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3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3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C">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3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3E">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3F">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w:t>
            </w:r>
          </w:p>
        </w:tc>
        <w:tc>
          <w:tcPr>
            <w:shd w:fill="auto" w:val="clear"/>
          </w:tcPr>
          <w:p w:rsidR="00000000" w:rsidDel="00000000" w:rsidP="00000000" w:rsidRDefault="00000000" w:rsidRPr="00000000" w14:paraId="00000440">
            <w:pPr>
              <w:shd w:fill="ffffff" w:val="clear"/>
              <w:spacing w:before="4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unui turneu: </w:t>
            </w:r>
            <w:r w:rsidDel="00000000" w:rsidR="00000000" w:rsidRPr="00000000">
              <w:rPr>
                <w:rFonts w:ascii="Times New Roman" w:cs="Times New Roman" w:eastAsia="Times New Roman" w:hAnsi="Times New Roman"/>
                <w:color w:val="1f1f1f"/>
                <w:sz w:val="24"/>
                <w:szCs w:val="24"/>
                <w:rtl w:val="0"/>
              </w:rPr>
              <w:t xml:space="preserve">Partida de șah</w:t>
            </w:r>
            <w:r w:rsidDel="00000000" w:rsidR="00000000" w:rsidRPr="00000000">
              <w:rPr>
                <w:rtl w:val="0"/>
              </w:rPr>
            </w:r>
          </w:p>
        </w:tc>
        <w:tc>
          <w:tcPr>
            <w:shd w:fill="auto" w:val="clear"/>
          </w:tcPr>
          <w:p w:rsidR="00000000" w:rsidDel="00000000" w:rsidP="00000000" w:rsidRDefault="00000000" w:rsidRPr="00000000" w14:paraId="000004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4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Discuții și activități practice privind comportamentul potrivit în timpul unei partide de șah. Se vor acoperi subiecte precum fair-play-ul, respectul față de adversar și rândul de joc.</w:t>
            </w:r>
          </w:p>
          <w:p w:rsidR="00000000" w:rsidDel="00000000" w:rsidP="00000000" w:rsidRDefault="00000000" w:rsidRPr="00000000" w14:paraId="0000044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Explicarea regulilor unei partide de șah</w:t>
            </w:r>
          </w:p>
          <w:p w:rsidR="00000000" w:rsidDel="00000000" w:rsidP="00000000" w:rsidRDefault="00000000" w:rsidRPr="00000000" w14:paraId="0000044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spacing w:line="240" w:lineRule="auto"/>
              <w:jc w:val="both"/>
              <w:rPr>
                <w:rFonts w:ascii="Roboto" w:cs="Roboto" w:eastAsia="Roboto" w:hAnsi="Roboto"/>
                <w:color w:val="374151"/>
                <w:sz w:val="24"/>
                <w:szCs w:val="24"/>
              </w:rPr>
            </w:pPr>
            <w:r w:rsidDel="00000000" w:rsidR="00000000" w:rsidRPr="00000000">
              <w:rPr>
                <w:rFonts w:ascii="Times New Roman" w:cs="Times New Roman" w:eastAsia="Times New Roman" w:hAnsi="Times New Roman"/>
                <w:sz w:val="24"/>
                <w:szCs w:val="24"/>
                <w:rtl w:val="0"/>
              </w:rPr>
              <w:t xml:space="preserve">- Jocuri libere de șah sub supravegherea</w:t>
            </w:r>
            <w:r w:rsidDel="00000000" w:rsidR="00000000" w:rsidRPr="00000000">
              <w:rPr>
                <w:rtl w:val="0"/>
              </w:rPr>
            </w:r>
          </w:p>
        </w:tc>
        <w:tc>
          <w:tcPr>
            <w:shd w:fill="auto" w:val="clear"/>
          </w:tcPr>
          <w:p w:rsidR="00000000" w:rsidDel="00000000" w:rsidP="00000000" w:rsidRDefault="00000000" w:rsidRPr="00000000" w14:paraId="000004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4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4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F">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5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51">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5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w:t>
            </w:r>
          </w:p>
        </w:tc>
        <w:tc>
          <w:tcPr>
            <w:shd w:fill="auto" w:val="clear"/>
          </w:tcPr>
          <w:p w:rsidR="00000000" w:rsidDel="00000000" w:rsidP="00000000" w:rsidRDefault="00000000" w:rsidRPr="00000000" w14:paraId="00000453">
            <w:pPr>
              <w:shd w:fill="ffffff" w:val="clear"/>
              <w:spacing w:before="4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Simularea unui turneu</w:t>
            </w:r>
            <w:r w:rsidDel="00000000" w:rsidR="00000000" w:rsidRPr="00000000">
              <w:rPr>
                <w:rtl w:val="0"/>
              </w:rPr>
            </w:r>
          </w:p>
          <w:p w:rsidR="00000000" w:rsidDel="00000000" w:rsidP="00000000" w:rsidRDefault="00000000" w:rsidRPr="00000000" w14:paraId="00000454">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4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5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8">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5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5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F">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6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61">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6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w:t>
            </w:r>
          </w:p>
        </w:tc>
        <w:tc>
          <w:tcPr>
            <w:shd w:fill="auto" w:val="clear"/>
          </w:tcPr>
          <w:p w:rsidR="00000000" w:rsidDel="00000000" w:rsidP="00000000" w:rsidRDefault="00000000" w:rsidRPr="00000000" w14:paraId="00000463">
            <w:pPr>
              <w:spacing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p>
          <w:p w:rsidR="00000000" w:rsidDel="00000000" w:rsidP="00000000" w:rsidRDefault="00000000" w:rsidRPr="00000000" w14:paraId="00000464">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46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6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6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9">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6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6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6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F">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7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71">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7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w:t>
            </w:r>
          </w:p>
        </w:tc>
        <w:tc>
          <w:tcPr>
            <w:shd w:fill="auto" w:val="clear"/>
          </w:tcPr>
          <w:p w:rsidR="00000000" w:rsidDel="00000000" w:rsidP="00000000" w:rsidRDefault="00000000" w:rsidRPr="00000000" w14:paraId="00000473">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p w:rsidR="00000000" w:rsidDel="00000000" w:rsidP="00000000" w:rsidRDefault="00000000" w:rsidRPr="00000000" w14:paraId="00000474">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4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7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20">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7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7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7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F">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80">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81">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82">
      <w:pPr>
        <w:spacing w:after="240" w:before="240" w:line="276"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83">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MODALITĂȚI DE EVALUARE</w:t>
      </w:r>
      <w:r w:rsidDel="00000000" w:rsidR="00000000" w:rsidRPr="00000000">
        <w:rPr>
          <w:rtl w:val="0"/>
        </w:rPr>
      </w:r>
    </w:p>
    <w:p w:rsidR="00000000" w:rsidDel="00000000" w:rsidP="00000000" w:rsidRDefault="00000000" w:rsidRPr="00000000" w14:paraId="00000484">
      <w:pPr>
        <w:spacing w:after="240" w:before="240" w:line="27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Probă practică</w:t>
      </w:r>
    </w:p>
    <w:p w:rsidR="00000000" w:rsidDel="00000000" w:rsidP="00000000" w:rsidRDefault="00000000" w:rsidRPr="00000000" w14:paraId="00000485">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Portofoliul</w:t>
      </w:r>
    </w:p>
    <w:p w:rsidR="00000000" w:rsidDel="00000000" w:rsidP="00000000" w:rsidRDefault="00000000" w:rsidRPr="00000000" w14:paraId="00000486">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Teste de evaluare</w:t>
      </w:r>
    </w:p>
    <w:p w:rsidR="00000000" w:rsidDel="00000000" w:rsidP="00000000" w:rsidRDefault="00000000" w:rsidRPr="00000000" w14:paraId="00000487">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Observarea sistematică</w:t>
      </w:r>
    </w:p>
    <w:p w:rsidR="00000000" w:rsidDel="00000000" w:rsidP="00000000" w:rsidRDefault="00000000" w:rsidRPr="00000000" w14:paraId="00000488">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BIBLIOGRAFIE</w:t>
      </w:r>
      <w:r w:rsidDel="00000000" w:rsidR="00000000" w:rsidRPr="00000000">
        <w:rPr>
          <w:rtl w:val="0"/>
        </w:rPr>
      </w:r>
    </w:p>
    <w:p w:rsidR="00000000" w:rsidDel="00000000" w:rsidP="00000000" w:rsidRDefault="00000000" w:rsidRPr="00000000" w14:paraId="0000048A">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Educație prin șah - Curriculum la decizia școlii, pentru anul I și II de studiu</w:t>
      </w:r>
    </w:p>
    <w:p w:rsidR="00000000" w:rsidDel="00000000" w:rsidP="00000000" w:rsidRDefault="00000000" w:rsidRPr="00000000" w14:paraId="0000048B">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Cercetaş, M., </w:t>
      </w:r>
      <w:r w:rsidDel="00000000" w:rsidR="00000000" w:rsidRPr="00000000">
        <w:rPr>
          <w:rFonts w:ascii="Times New Roman" w:cs="Times New Roman" w:eastAsia="Times New Roman" w:hAnsi="Times New Roman"/>
          <w:i w:val="1"/>
          <w:iCs w:val="1"/>
          <w:sz w:val="24"/>
          <w:szCs w:val="24"/>
          <w:rtl w:val="0"/>
        </w:rPr>
        <w:t xml:space="preserve">Ghidul pentru învățarea jocului de șah</w:t>
      </w:r>
      <w:r w:rsidDel="00000000" w:rsidR="00000000" w:rsidRPr="00000000">
        <w:rPr>
          <w:rFonts w:ascii="Times New Roman" w:cs="Times New Roman" w:eastAsia="Times New Roman" w:hAnsi="Times New Roman"/>
          <w:sz w:val="24"/>
          <w:szCs w:val="24"/>
          <w:rtl w:val="0"/>
        </w:rPr>
        <w:t xml:space="preserve">, Editura Unirea, Alba Iulia, 2012;</w:t>
      </w:r>
    </w:p>
    <w:p w:rsidR="00000000" w:rsidDel="00000000" w:rsidP="00000000" w:rsidRDefault="00000000" w:rsidRPr="00000000" w14:paraId="0000048C">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Cercetaş, M., </w:t>
      </w:r>
      <w:r w:rsidDel="00000000" w:rsidR="00000000" w:rsidRPr="00000000">
        <w:rPr>
          <w:rFonts w:ascii="Times New Roman" w:cs="Times New Roman" w:eastAsia="Times New Roman" w:hAnsi="Times New Roman"/>
          <w:i w:val="1"/>
          <w:iCs w:val="1"/>
          <w:sz w:val="24"/>
          <w:szCs w:val="24"/>
          <w:rtl w:val="0"/>
        </w:rPr>
        <w:t xml:space="preserve">Lecţii de şah pentru începători</w:t>
      </w:r>
      <w:r w:rsidDel="00000000" w:rsidR="00000000" w:rsidRPr="00000000">
        <w:rPr>
          <w:rFonts w:ascii="Times New Roman" w:cs="Times New Roman" w:eastAsia="Times New Roman" w:hAnsi="Times New Roman"/>
          <w:sz w:val="24"/>
          <w:szCs w:val="24"/>
          <w:rtl w:val="0"/>
        </w:rPr>
        <w:t xml:space="preserve">, Editura Mediamira, Cluj-Napoca, 2007;</w:t>
      </w:r>
    </w:p>
    <w:p w:rsidR="00000000" w:rsidDel="00000000" w:rsidP="00000000" w:rsidRDefault="00000000" w:rsidRPr="00000000" w14:paraId="0000048D">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Milorad Kovačević și Goran Milisavljević, </w:t>
      </w:r>
      <w:r w:rsidDel="00000000" w:rsidR="00000000" w:rsidRPr="00000000">
        <w:rPr>
          <w:rFonts w:ascii="Times New Roman" w:cs="Times New Roman" w:eastAsia="Times New Roman" w:hAnsi="Times New Roman"/>
          <w:i w:val="1"/>
          <w:iCs w:val="1"/>
          <w:sz w:val="24"/>
          <w:szCs w:val="24"/>
          <w:rtl w:val="0"/>
        </w:rPr>
        <w:t xml:space="preserve">Să învățăm ȘAH!</w:t>
      </w:r>
      <w:r w:rsidDel="00000000" w:rsidR="00000000" w:rsidRPr="00000000">
        <w:rPr>
          <w:rFonts w:ascii="Times New Roman" w:cs="Times New Roman" w:eastAsia="Times New Roman" w:hAnsi="Times New Roman"/>
          <w:sz w:val="24"/>
          <w:szCs w:val="24"/>
          <w:rtl w:val="0"/>
        </w:rPr>
        <w:t xml:space="preserve">, Editura Aramis, București, 2017;</w:t>
      </w:r>
    </w:p>
    <w:p w:rsidR="00000000" w:rsidDel="00000000" w:rsidP="00000000" w:rsidRDefault="00000000" w:rsidRPr="00000000" w14:paraId="0000048E">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Palama, C., Ioniţă M., </w:t>
      </w:r>
      <w:r w:rsidDel="00000000" w:rsidR="00000000" w:rsidRPr="00000000">
        <w:rPr>
          <w:rFonts w:ascii="Times New Roman" w:cs="Times New Roman" w:eastAsia="Times New Roman" w:hAnsi="Times New Roman"/>
          <w:i w:val="1"/>
          <w:iCs w:val="1"/>
          <w:sz w:val="24"/>
          <w:szCs w:val="24"/>
          <w:rtl w:val="0"/>
        </w:rPr>
        <w:t xml:space="preserve">Jocul de şah: manual pentru începători</w:t>
      </w:r>
      <w:r w:rsidDel="00000000" w:rsidR="00000000" w:rsidRPr="00000000">
        <w:rPr>
          <w:rFonts w:ascii="Times New Roman" w:cs="Times New Roman" w:eastAsia="Times New Roman" w:hAnsi="Times New Roman"/>
          <w:sz w:val="24"/>
          <w:szCs w:val="24"/>
          <w:rtl w:val="0"/>
        </w:rPr>
        <w:t xml:space="preserve">, Editura Şah Press, Bucureşti,  2001;</w:t>
      </w:r>
    </w:p>
    <w:p w:rsidR="00000000" w:rsidDel="00000000" w:rsidP="00000000" w:rsidRDefault="00000000" w:rsidRPr="00000000" w14:paraId="0000048F">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Pavlov, M., </w:t>
      </w:r>
      <w:r w:rsidDel="00000000" w:rsidR="00000000" w:rsidRPr="00000000">
        <w:rPr>
          <w:rFonts w:ascii="Times New Roman" w:cs="Times New Roman" w:eastAsia="Times New Roman" w:hAnsi="Times New Roman"/>
          <w:i w:val="1"/>
          <w:iCs w:val="1"/>
          <w:sz w:val="24"/>
          <w:szCs w:val="24"/>
          <w:rtl w:val="0"/>
        </w:rPr>
        <w:t xml:space="preserve">Cooperarea strategică între figuri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Construcția atacului, </w:t>
      </w:r>
      <w:r w:rsidDel="00000000" w:rsidR="00000000" w:rsidRPr="00000000">
        <w:rPr>
          <w:rFonts w:ascii="Times New Roman" w:cs="Times New Roman" w:eastAsia="Times New Roman" w:hAnsi="Times New Roman"/>
          <w:sz w:val="24"/>
          <w:szCs w:val="24"/>
          <w:rtl w:val="0"/>
        </w:rPr>
        <w:t xml:space="preserve">Editura Gambit, București, 2000;</w:t>
      </w:r>
    </w:p>
    <w:p w:rsidR="00000000" w:rsidDel="00000000" w:rsidP="00000000" w:rsidRDefault="00000000" w:rsidRPr="00000000" w14:paraId="00000490">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Stoinoiu-Morogan J., </w:t>
      </w:r>
      <w:r w:rsidDel="00000000" w:rsidR="00000000" w:rsidRPr="00000000">
        <w:rPr>
          <w:rFonts w:ascii="Times New Roman" w:cs="Times New Roman" w:eastAsia="Times New Roman" w:hAnsi="Times New Roman"/>
          <w:i w:val="1"/>
          <w:iCs w:val="1"/>
          <w:sz w:val="24"/>
          <w:szCs w:val="24"/>
          <w:rtl w:val="0"/>
        </w:rPr>
        <w:t xml:space="preserve">Educație prin șah - Auxiliar curricular pentru anul I de studiu</w:t>
      </w:r>
      <w:r w:rsidDel="00000000" w:rsidR="00000000" w:rsidRPr="00000000">
        <w:rPr>
          <w:rFonts w:ascii="Times New Roman" w:cs="Times New Roman" w:eastAsia="Times New Roman" w:hAnsi="Times New Roman"/>
          <w:sz w:val="24"/>
          <w:szCs w:val="24"/>
          <w:rtl w:val="0"/>
        </w:rPr>
        <w:t xml:space="preserve">, Editura Edudel, 2023; </w:t>
      </w:r>
    </w:p>
    <w:p w:rsidR="00000000" w:rsidDel="00000000" w:rsidP="00000000" w:rsidRDefault="00000000" w:rsidRPr="00000000" w14:paraId="00000491">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Şah ... pe tabla ciclului primar</w:t>
      </w:r>
      <w:r w:rsidDel="00000000" w:rsidR="00000000" w:rsidRPr="00000000">
        <w:rPr>
          <w:rFonts w:ascii="Times New Roman" w:cs="Times New Roman" w:eastAsia="Times New Roman" w:hAnsi="Times New Roman"/>
          <w:sz w:val="24"/>
          <w:szCs w:val="24"/>
          <w:rtl w:val="0"/>
        </w:rPr>
        <w:t xml:space="preserve">, Editura All,  Bucureşti, 1999.</w:t>
      </w:r>
    </w:p>
    <w:p w:rsidR="00000000" w:rsidDel="00000000" w:rsidP="00000000" w:rsidRDefault="00000000" w:rsidRPr="00000000" w14:paraId="00000492">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Document realizat de către Lejean-Anușca Mădălina-Maria și Plăvițu Eduard</w:t>
      </w:r>
      <w:r w:rsidDel="00000000" w:rsidR="00000000" w:rsidRPr="00000000">
        <w:rPr>
          <w:rtl w:val="0"/>
        </w:rPr>
      </w:r>
    </w:p>
    <w:sectPr>
      <w:headerReference r:id="rId21" w:type="default"/>
      <w:footerReference r:id="rId22"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chesskid.com" TargetMode="External"/><Relationship Id="rId11" Type="http://schemas.openxmlformats.org/officeDocument/2006/relationships/hyperlink" Target="http://www.chesskid.com" TargetMode="External"/><Relationship Id="rId22" Type="http://schemas.openxmlformats.org/officeDocument/2006/relationships/footer" Target="footer1.xml"/><Relationship Id="rId10" Type="http://schemas.openxmlformats.org/officeDocument/2006/relationships/hyperlink" Target="http://www.chesskid.com" TargetMode="External"/><Relationship Id="rId21" Type="http://schemas.openxmlformats.org/officeDocument/2006/relationships/header" Target="header1.xml"/><Relationship Id="rId13" Type="http://schemas.openxmlformats.org/officeDocument/2006/relationships/hyperlink" Target="http://www.chesskid.com" TargetMode="External"/><Relationship Id="rId12" Type="http://schemas.openxmlformats.org/officeDocument/2006/relationships/hyperlink" Target="http://www.chesski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hesskid.com" TargetMode="External"/><Relationship Id="rId15" Type="http://schemas.openxmlformats.org/officeDocument/2006/relationships/hyperlink" Target="https://www.youtube.com/watch?v=YC6_t-xYy3s" TargetMode="External"/><Relationship Id="rId14" Type="http://schemas.openxmlformats.org/officeDocument/2006/relationships/hyperlink" Target="http://www.chesskid.com" TargetMode="External"/><Relationship Id="rId17" Type="http://schemas.openxmlformats.org/officeDocument/2006/relationships/hyperlink" Target="http://www.chesskid.com" TargetMode="External"/><Relationship Id="rId16" Type="http://schemas.openxmlformats.org/officeDocument/2006/relationships/hyperlink" Target="http://www.chesskid.com" TargetMode="External"/><Relationship Id="rId5" Type="http://schemas.openxmlformats.org/officeDocument/2006/relationships/styles" Target="styles.xml"/><Relationship Id="rId19" Type="http://schemas.openxmlformats.org/officeDocument/2006/relationships/hyperlink" Target="http://www.chesskid.com" TargetMode="External"/><Relationship Id="rId6" Type="http://schemas.openxmlformats.org/officeDocument/2006/relationships/customXml" Target="../customXML/item1.xml"/><Relationship Id="rId18" Type="http://schemas.openxmlformats.org/officeDocument/2006/relationships/hyperlink" Target="http://www.chesskid.com" TargetMode="External"/><Relationship Id="rId7" Type="http://schemas.openxmlformats.org/officeDocument/2006/relationships/image" Target="media/image1.png"/><Relationship Id="rId8" Type="http://schemas.openxmlformats.org/officeDocument/2006/relationships/hyperlink" Target="https://www.youtube.com/watch?v=2itkgVWq0h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gzFmrY67mMsu8/ZrW/mjO0zGtw==">CgMxLjAyCGguZ2pkZ3hzOAByITEzSnR5TFNzeEJnak1mM1BCM2drNzgwZXZtMGdrZ0VsMA==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