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Распознанный текст сертификатов соответствия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Изготовитель: ООО «СТАЛЬ-ПЛЮС»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20" w:before="200"/>
      </w:pPr>
      <w:r>
        <w:rPr>
          <w:b/>
          <w:bCs/>
        </w:rPr>
        <w:t xml:space="preserve">СЕРТИФИКАТ 1 — Противопожарные двери ДПМ (ГОСТ, добровольный)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СИСТЕМА ДОБРОВОЛЬНОЙ СЕРТИФИКАЦИИ «ГАРАНТИЯ БЕЗОПАСНОСТИ»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ФЕДЕРАЛЬНОЕ АГЕНТСТВО ПО ТЕХНИЧЕСКОМУ РЕГУЛИРОВАНИЮ И МЕТРОЛОГИИ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СЕРТИФИКАТ СООТВЕТСТВИЯ</w:t>
      </w:r>
    </w:p>
    <w:p>
      <w:pPr>
        <w:spacing w:after="120"/>
      </w:pPr>
      <w:r>
        <w:rPr>
          <w:b/>
          <w:bCs/>
        </w:rPr>
        <w:t xml:space="preserve">№ </w:t>
      </w:r>
      <w:r>
        <w:t xml:space="preserve">ССГБ RU.СП01.Н00728</w:t>
      </w:r>
    </w:p>
    <w:p>
      <w:pPr>
        <w:spacing w:after="120"/>
      </w:pPr>
      <w:r>
        <w:rPr>
          <w:b/>
          <w:bCs/>
        </w:rPr>
        <w:t xml:space="preserve">Срок действия: </w:t>
      </w:r>
      <w:r>
        <w:t xml:space="preserve">с 05.05.2025 по 04.05.2028</w:t>
      </w:r>
    </w:p>
    <w:p>
      <w:pPr>
        <w:spacing w:after="120"/>
      </w:pPr>
      <w:r>
        <w:rPr>
          <w:b/>
          <w:bCs/>
        </w:rPr>
        <w:t xml:space="preserve">№ </w:t>
      </w:r>
      <w:r>
        <w:t xml:space="preserve">01146</w:t>
      </w:r>
    </w:p>
    <w:p>
      <w:pPr>
        <w:spacing w:after="120"/>
      </w:pPr>
      <w:r>
        <w:rPr>
          <w:b/>
          <w:bCs/>
        </w:rPr>
        <w:t xml:space="preserve">ОРГАН ПО СЕРТИФИКАЦИИ </w:t>
      </w:r>
      <w:r>
        <w:t xml:space="preserve">рег. № ССГБ RU.СП01 продукции ООО "ГАРАНТИЯ КАЧЕСТВА". Адрес: улица Дмитрия Донского, дом 7/11, офис 101, город Калининград, Российская Федерация, 236022. Телефон: 8 (800) 700-22-56, адрес электронной почты: info@garantiso.ru.</w:t>
      </w:r>
    </w:p>
    <w:p>
      <w:pPr>
        <w:spacing w:after="120"/>
      </w:pPr>
      <w:r>
        <w:rPr>
          <w:b/>
          <w:bCs/>
        </w:rPr>
        <w:t xml:space="preserve">ПРОДУКЦИЯ </w:t>
      </w:r>
      <w:r>
        <w:t xml:space="preserve">Двери противопожарные стальные дымогазонепроницаемые однопольные глухие типа ДПМ-1-60 и со светопрозрачным заполнением до 25% от площади дверного проема в свету типа ДПМ-1-60-О, габаритными размерами: по ширине от 800 до 1400 мм и по высоте от 1900 до 3250 мм, двупольные глухие типа ДПМ-2-60 и со светопрозрачным заполнением до 25% от площади дверного проема в свету типа ДПМ-2-60-О, габаритными размерами: по ширине от 1300 до 2200 мм и по высоте от 1900 до 3250 мм, с толщиной полотна не менее 64 мм, выпускаемые по ТУ 25.12.10-001-35424328-2024 и ГОСТ 31173-2016. Серийный выпуск.</w:t>
      </w:r>
    </w:p>
    <w:p>
      <w:pPr>
        <w:spacing w:after="120"/>
      </w:pPr>
      <w:r>
        <w:rPr>
          <w:b/>
          <w:bCs/>
        </w:rPr>
        <w:t xml:space="preserve">код ОКПД 2: </w:t>
      </w:r>
      <w:r>
        <w:t xml:space="preserve">25.12.10</w:t>
      </w:r>
    </w:p>
    <w:p>
      <w:pPr>
        <w:spacing w:after="120"/>
      </w:pPr>
      <w:r>
        <w:rPr>
          <w:b/>
          <w:bCs/>
        </w:rPr>
        <w:t xml:space="preserve">код ТН ВЭД: </w:t>
      </w:r>
      <w:r>
        <w:t xml:space="preserve">—</w:t>
      </w:r>
    </w:p>
    <w:p>
      <w:pPr>
        <w:spacing w:after="120"/>
      </w:pPr>
      <w:r>
        <w:rPr>
          <w:b/>
          <w:bCs/>
        </w:rPr>
        <w:t xml:space="preserve">СООТВЕТСТВУЕТ ТРЕБОВАНИЯМ НОРМАТИВНЫХ ДОКУМЕНТОВ: </w:t>
      </w:r>
      <w:r>
        <w:t xml:space="preserve">ГОСТ Р 57327–2016 «ДВЕРИ МЕТАЛЛИЧЕСКИЕ ПРОТИВОПОЖАРНЫЕ. Общие технические требования и методы испытаний».</w:t>
      </w:r>
    </w:p>
    <w:p>
      <w:pPr>
        <w:spacing w:after="120"/>
      </w:pPr>
      <w:r>
        <w:rPr>
          <w:b/>
          <w:bCs/>
        </w:rPr>
        <w:t xml:space="preserve">ИЗГОТОВИТЕЛЬ </w:t>
      </w:r>
      <w:r>
        <w:t xml:space="preserve">Общество с ограниченной ответственностью «СТАЛЬ-ПЛЮС». ОГРН: 1194827000015. Адрес производства: РОССИЯ, Липецкая обл., г. Липецк, ул. Им. Баумана, стр. 307Е. Телефон: 89050441234, e-mail: stal-plus@mail.ru.</w:t>
      </w:r>
    </w:p>
    <w:p>
      <w:pPr>
        <w:spacing w:after="120"/>
      </w:pPr>
      <w:r>
        <w:rPr>
          <w:b/>
          <w:bCs/>
        </w:rPr>
        <w:t xml:space="preserve">СЕРТИФИКАТ ВЫДАН </w:t>
      </w:r>
      <w:r>
        <w:t xml:space="preserve">Общество с ограниченной ответственностью «СТАЛЬ-ПЛЮС». ОГРН: 1194827000015. Юридический адрес: РОССИЯ, Липецкая обл., г. Липецк, ул. Им. Баумана, стр. 307Е, офис 1. Телефон: 89050441234, e-mail: stal-plus@mail.ru.</w:t>
      </w:r>
    </w:p>
    <w:p>
      <w:pPr>
        <w:spacing w:after="120"/>
      </w:pPr>
      <w:r>
        <w:rPr>
          <w:b/>
          <w:bCs/>
        </w:rPr>
        <w:t xml:space="preserve">НА ОСНОВАНИИ </w:t>
      </w:r>
      <w:r>
        <w:t xml:space="preserve">Протокола испытаний № 00800/ЕМ-16 от 05.05.2025 года. ИЛ «Гарантия качества» Общество с ограниченной ответственностью «Гарантия Качества», № ССГБ RU.28СП01 до 23.01.2026 года.</w:t>
      </w:r>
    </w:p>
    <w:p>
      <w:pPr>
        <w:spacing w:after="120"/>
      </w:pPr>
      <w:r>
        <w:rPr>
          <w:b/>
          <w:bCs/>
        </w:rPr>
        <w:t xml:space="preserve">ДОПОЛНИТЕЛЬНАЯ ИНФОРМАЦИЯ: </w:t>
      </w:r>
      <w:r>
        <w:t xml:space="preserve">Схема сертификации: 6с.</w:t>
      </w:r>
    </w:p>
    <w:p>
      <w:pPr>
        <w:spacing w:after="120"/>
      </w:pPr>
      <w:r>
        <w:rPr>
          <w:b/>
          <w:bCs/>
        </w:rPr>
        <w:t xml:space="preserve">Руководитель органа: </w:t>
      </w:r>
      <w:r>
        <w:t xml:space="preserve">М. Е. Фатеева</w:t>
      </w:r>
    </w:p>
    <w:p>
      <w:pPr>
        <w:spacing w:after="120"/>
      </w:pPr>
      <w:r>
        <w:rPr>
          <w:b/>
          <w:bCs/>
        </w:rPr>
        <w:t xml:space="preserve">Эксперт: </w:t>
      </w:r>
      <w:r>
        <w:t xml:space="preserve">Е. С. Секерин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20" w:before="200"/>
      </w:pPr>
      <w:r>
        <w:rPr>
          <w:b/>
          <w:bCs/>
        </w:rPr>
        <w:t xml:space="preserve">СЕРТИФИКАТ 2 — Ворота металлические (ГОСТ, добровольный)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СИСТЕМА ДОБРОВОЛЬНОЙ СЕРТИФИКАЦИИ «ГАРАНТИЯ БЕЗОПАСНОСТИ»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ФЕДЕРАЛЬНОЕ АГЕНТСТВО ПО ТЕХНИЧЕСКОМУ РЕГУЛИРОВАНИЮ И МЕТРОЛОГИИ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СЕРТИФИКАТ СООТВЕТСТВИЯ</w:t>
      </w:r>
    </w:p>
    <w:p>
      <w:pPr>
        <w:spacing w:after="120"/>
      </w:pPr>
      <w:r>
        <w:rPr>
          <w:b/>
          <w:bCs/>
        </w:rPr>
        <w:t xml:space="preserve">№ </w:t>
      </w:r>
      <w:r>
        <w:t xml:space="preserve">ССГБ RU.СП01.Н00698</w:t>
      </w:r>
    </w:p>
    <w:p>
      <w:pPr>
        <w:spacing w:after="120"/>
      </w:pPr>
      <w:r>
        <w:rPr>
          <w:b/>
          <w:bCs/>
        </w:rPr>
        <w:t xml:space="preserve">Срок действия: </w:t>
      </w:r>
      <w:r>
        <w:t xml:space="preserve">с 10.04.2025 по 09.04.2028</w:t>
      </w:r>
    </w:p>
    <w:p>
      <w:pPr>
        <w:spacing w:after="120"/>
      </w:pPr>
      <w:r>
        <w:rPr>
          <w:b/>
          <w:bCs/>
        </w:rPr>
        <w:t xml:space="preserve">№ </w:t>
      </w:r>
      <w:r>
        <w:t xml:space="preserve">01112</w:t>
      </w:r>
    </w:p>
    <w:p>
      <w:pPr>
        <w:spacing w:after="120"/>
      </w:pPr>
      <w:r>
        <w:rPr>
          <w:b/>
          <w:bCs/>
        </w:rPr>
        <w:t xml:space="preserve">ОРГАН ПО СЕРТИФИКАЦИИ </w:t>
      </w:r>
      <w:r>
        <w:t xml:space="preserve">рег. № ССГБ RU.СП01 продукции ООО "ГАРАНТИЯ КАЧЕСТВА". Адрес: улица Дмитрия Донского, дом 7/11, офис 101, город Калининград, Российская Федерация, 236022. Телефон: 8 (800) 700-22-56, адрес электронной почты: info@garantiso.ru.</w:t>
      </w:r>
    </w:p>
    <w:p>
      <w:pPr>
        <w:spacing w:after="120"/>
      </w:pPr>
      <w:r>
        <w:rPr>
          <w:b/>
          <w:bCs/>
        </w:rPr>
        <w:t xml:space="preserve">ПРОДУКЦИЯ </w:t>
      </w:r>
      <w:r>
        <w:t xml:space="preserve">Ворота металлические (воротные системы) с полотнами на основе металлических конструкций, заполненных различными материалами с калиткой и без калитки, без порога и со стационарным или автоматически выпадающим порогом, выпускаемые по ГОСТ 31174–2017. Серийный выпуск.</w:t>
      </w:r>
    </w:p>
    <w:p>
      <w:pPr>
        <w:spacing w:after="120"/>
      </w:pPr>
      <w:r>
        <w:rPr>
          <w:b/>
          <w:bCs/>
        </w:rPr>
        <w:t xml:space="preserve">код ОКПД 2: </w:t>
      </w:r>
      <w:r>
        <w:t xml:space="preserve">25.11.23</w:t>
      </w:r>
    </w:p>
    <w:p>
      <w:pPr>
        <w:spacing w:after="120"/>
      </w:pPr>
      <w:r>
        <w:rPr>
          <w:b/>
          <w:bCs/>
        </w:rPr>
        <w:t xml:space="preserve">код ТН ВЭД: </w:t>
      </w:r>
      <w:r>
        <w:t xml:space="preserve">—</w:t>
      </w:r>
    </w:p>
    <w:p>
      <w:pPr>
        <w:spacing w:after="120"/>
      </w:pPr>
      <w:r>
        <w:rPr>
          <w:b/>
          <w:bCs/>
        </w:rPr>
        <w:t xml:space="preserve">СООТВЕТСТВУЕТ ТРЕБОВАНИЯМ НОРМАТИВНЫХ ДОКУМЕНТОВ: </w:t>
      </w:r>
      <w:r>
        <w:t xml:space="preserve">ГОСТ 31174–2017 «Ворота металлические. Общие технические условия».</w:t>
      </w:r>
    </w:p>
    <w:p>
      <w:pPr>
        <w:spacing w:after="120"/>
      </w:pPr>
      <w:r>
        <w:rPr>
          <w:b/>
          <w:bCs/>
        </w:rPr>
        <w:t xml:space="preserve">ИЗГОТОВИТЕЛЬ </w:t>
      </w:r>
      <w:r>
        <w:t xml:space="preserve">Общество с ограниченной ответственностью «СТАЛЬ-ПЛЮС». ОГРН: 1194827000015. Адрес производства: РОССИЯ, Липецкая обл., г. Липецк, ул. Им. Баумана, стр. 307Е. Телефон: 89050441234, e-mail: stal-plus@mail.ru.</w:t>
      </w:r>
    </w:p>
    <w:p>
      <w:pPr>
        <w:spacing w:after="120"/>
      </w:pPr>
      <w:r>
        <w:rPr>
          <w:b/>
          <w:bCs/>
        </w:rPr>
        <w:t xml:space="preserve">СЕРТИФИКАТ ВЫДАН </w:t>
      </w:r>
      <w:r>
        <w:t xml:space="preserve">Общество с ограниченной ответственностью «СТАЛЬ-ПЛЮС». ОГРН: 1194827000015. Юридический адрес: РОССИЯ, Липецкая обл., г. Липецк, ул. Им. Баумана, стр. 307Е, офис 1. Телефон: 89050441234, e-mail: stal-plus@mail.ru.</w:t>
      </w:r>
    </w:p>
    <w:p>
      <w:pPr>
        <w:spacing w:after="120"/>
      </w:pPr>
      <w:r>
        <w:rPr>
          <w:b/>
          <w:bCs/>
        </w:rPr>
        <w:t xml:space="preserve">НА ОСНОВАНИИ </w:t>
      </w:r>
      <w:r>
        <w:t xml:space="preserve">Протокола испытаний № 00763/ЕМ-16 от 10.04.2025 года. ИЛ «Гарантия качества» Общество с ограниченной ответственностью «Гарантия Качества», № ССГБ RU.28СП01 до 23.01.2026 года.</w:t>
      </w:r>
    </w:p>
    <w:p>
      <w:pPr>
        <w:spacing w:after="120"/>
      </w:pPr>
      <w:r>
        <w:rPr>
          <w:b/>
          <w:bCs/>
        </w:rPr>
        <w:t xml:space="preserve">ДОПОЛНИТЕЛЬНАЯ ИНФОРМАЦИЯ: </w:t>
      </w:r>
      <w:r>
        <w:t xml:space="preserve">Схема сертификации: 6с.</w:t>
      </w:r>
    </w:p>
    <w:p>
      <w:pPr>
        <w:spacing w:after="120"/>
      </w:pPr>
      <w:r>
        <w:rPr>
          <w:b/>
          <w:bCs/>
        </w:rPr>
        <w:t xml:space="preserve">Руководитель органа: </w:t>
      </w:r>
      <w:r>
        <w:t xml:space="preserve">М. Е. Фатеева</w:t>
      </w:r>
    </w:p>
    <w:p>
      <w:pPr>
        <w:spacing w:after="120"/>
      </w:pPr>
      <w:r>
        <w:rPr>
          <w:b/>
          <w:bCs/>
        </w:rPr>
        <w:t xml:space="preserve">Эксперт: </w:t>
      </w:r>
      <w:r>
        <w:t xml:space="preserve">Е. С. Секерин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20" w:before="200"/>
      </w:pPr>
      <w:r>
        <w:rPr>
          <w:b/>
          <w:bCs/>
        </w:rPr>
        <w:t xml:space="preserve">СЕРТИФИКАТ 3 — Двери стальные ДМ (ГОСТ, добровольный)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СИСТЕМА ДОБРОВОЛЬНОЙ СЕРТИФИКАЦИИ «ГАРАНТИЯ БЕЗОПАСНОСТИ»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ФЕДЕРАЛЬНОЕ АГЕНТСТВО ПО ТЕХНИЧЕСКОМУ РЕГУЛИРОВАНИЮ И МЕТРОЛОГИИ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СЕРТИФИКАТ СООТВЕТСТВИЯ</w:t>
      </w:r>
    </w:p>
    <w:p>
      <w:pPr>
        <w:spacing w:after="120"/>
      </w:pPr>
      <w:r>
        <w:rPr>
          <w:b/>
          <w:bCs/>
        </w:rPr>
        <w:t xml:space="preserve">№ </w:t>
      </w:r>
      <w:r>
        <w:t xml:space="preserve">ССГБ RU.СП01.Н00697</w:t>
      </w:r>
    </w:p>
    <w:p>
      <w:pPr>
        <w:spacing w:after="120"/>
      </w:pPr>
      <w:r>
        <w:rPr>
          <w:b/>
          <w:bCs/>
        </w:rPr>
        <w:t xml:space="preserve">Срок действия: </w:t>
      </w:r>
      <w:r>
        <w:t xml:space="preserve">с 10.04.2025 по 09.04.2028</w:t>
      </w:r>
    </w:p>
    <w:p>
      <w:pPr>
        <w:spacing w:after="120"/>
      </w:pPr>
      <w:r>
        <w:rPr>
          <w:b/>
          <w:bCs/>
        </w:rPr>
        <w:t xml:space="preserve">№ </w:t>
      </w:r>
      <w:r>
        <w:t xml:space="preserve">01111</w:t>
      </w:r>
    </w:p>
    <w:p>
      <w:pPr>
        <w:spacing w:after="120"/>
      </w:pPr>
      <w:r>
        <w:rPr>
          <w:b/>
          <w:bCs/>
        </w:rPr>
        <w:t xml:space="preserve">ОРГАН ПО СЕРТИФИКАЦИИ </w:t>
      </w:r>
      <w:r>
        <w:t xml:space="preserve">рег. № ССГБ RU.СП01 продукции ООО "ГАРАНТИЯ КАЧЕСТВА". Адрес: улица Дмитрия Донского, дом 7/11, офис 101, город Калининград, Российская Федерация, 236022. Телефон: 8 (800) 700-22-56, адрес электронной почты: info@garantiso.ru.</w:t>
      </w:r>
    </w:p>
    <w:p>
      <w:pPr>
        <w:spacing w:after="120"/>
      </w:pPr>
      <w:r>
        <w:rPr>
          <w:b/>
          <w:bCs/>
        </w:rPr>
        <w:t xml:space="preserve">ПРОДУКЦИЯ </w:t>
      </w:r>
      <w:r>
        <w:t xml:space="preserve">Двери стальные без порога или со стационарным или автоматически выпадающим порогом, с дверным глазком или без дверного глазка, однопольные глухие типа ДМ-1 и со светопрозрачным заполнением до 25% от площади дверного проема в свету типа ДМ-1-О, габаритными размерами: по ширине от 800 до 1400 мм и по высоте от 1900 до 3250 мм, двупольные глухие типа ДМ-2 и со светопрозрачным заполнением до 25% от площади дверного проема в свету типа ДМ-2-О, габаритными размерами: по ширине от 1300 до 2200 мм и по высоте от 1900 до 3250 мм., выпускаемые по ГОСТ 31173-2016. Серийный выпуск.</w:t>
      </w:r>
    </w:p>
    <w:p>
      <w:pPr>
        <w:spacing w:after="120"/>
      </w:pPr>
      <w:r>
        <w:rPr>
          <w:b/>
          <w:bCs/>
        </w:rPr>
        <w:t xml:space="preserve">код ОКПД 2: </w:t>
      </w:r>
      <w:r>
        <w:t xml:space="preserve">25.12.10</w:t>
      </w:r>
    </w:p>
    <w:p>
      <w:pPr>
        <w:spacing w:after="120"/>
      </w:pPr>
      <w:r>
        <w:rPr>
          <w:b/>
          <w:bCs/>
        </w:rPr>
        <w:t xml:space="preserve">код ТН ВЭД: </w:t>
      </w:r>
      <w:r>
        <w:t xml:space="preserve">—</w:t>
      </w:r>
    </w:p>
    <w:p>
      <w:pPr>
        <w:spacing w:after="120"/>
      </w:pPr>
      <w:r>
        <w:rPr>
          <w:b/>
          <w:bCs/>
        </w:rPr>
        <w:t xml:space="preserve">СООТВЕТСТВУЕТ ТРЕБОВАНИЯМ НОРМАТИВНЫХ ДОКУМЕНТОВ: </w:t>
      </w:r>
      <w:r>
        <w:t xml:space="preserve">ГОСТ 31173–2016 «Блоки дверные стальные. Технические условия».</w:t>
      </w:r>
    </w:p>
    <w:p>
      <w:pPr>
        <w:spacing w:after="120"/>
      </w:pPr>
      <w:r>
        <w:rPr>
          <w:b/>
          <w:bCs/>
        </w:rPr>
        <w:t xml:space="preserve">ИЗГОТОВИТЕЛЬ </w:t>
      </w:r>
      <w:r>
        <w:t xml:space="preserve">Общество с ограниченной ответственностью «СТАЛЬ-ПЛЮС». ОГРН: 1194827000015. Адрес производства: РОССИЯ, Липецкая обл., г. Липецк, ул. Им. Баумана, стр. 307Е. Телефон: 89050441234, e-mail: stal-plus@mail.ru.</w:t>
      </w:r>
    </w:p>
    <w:p>
      <w:pPr>
        <w:spacing w:after="120"/>
      </w:pPr>
      <w:r>
        <w:rPr>
          <w:b/>
          <w:bCs/>
        </w:rPr>
        <w:t xml:space="preserve">СЕРТИФИКАТ ВЫДАН </w:t>
      </w:r>
      <w:r>
        <w:t xml:space="preserve">Общество с ограниченной ответственностью «СТАЛЬ-ПЛЮС». ОГРН: 1194827000015. Юридический адрес: РОССИЯ, Липецкая обл., г. Липецк, ул. Им. Баумана, стр. 307Е, офис 1. Телефон: 89050441234, e-mail: stal-plus@mail.ru.</w:t>
      </w:r>
    </w:p>
    <w:p>
      <w:pPr>
        <w:spacing w:after="120"/>
      </w:pPr>
      <w:r>
        <w:rPr>
          <w:b/>
          <w:bCs/>
        </w:rPr>
        <w:t xml:space="preserve">НА ОСНОВАНИИ </w:t>
      </w:r>
      <w:r>
        <w:t xml:space="preserve">Протокола испытаний № 00762/ЕМ-16 от 10.04.2025 года. ИЛ «Гарантия качества» Общество с ограниченной ответственностью «Гарантия Качества», № ССГБ RU.28СП01 до 23.01.2026 года.</w:t>
      </w:r>
    </w:p>
    <w:p>
      <w:pPr>
        <w:spacing w:after="120"/>
      </w:pPr>
      <w:r>
        <w:rPr>
          <w:b/>
          <w:bCs/>
        </w:rPr>
        <w:t xml:space="preserve">ДОПОЛНИТЕЛЬНАЯ ИНФОРМАЦИЯ: </w:t>
      </w:r>
      <w:r>
        <w:t xml:space="preserve">Схема сертификации: 6с.</w:t>
      </w:r>
    </w:p>
    <w:p>
      <w:pPr>
        <w:spacing w:after="120"/>
      </w:pPr>
      <w:r>
        <w:rPr>
          <w:b/>
          <w:bCs/>
        </w:rPr>
        <w:t xml:space="preserve">Руководитель органа: </w:t>
      </w:r>
      <w:r>
        <w:t xml:space="preserve">М. Е. Фатеева</w:t>
      </w:r>
    </w:p>
    <w:p>
      <w:pPr>
        <w:spacing w:after="120"/>
      </w:pPr>
      <w:r>
        <w:rPr>
          <w:b/>
          <w:bCs/>
        </w:rPr>
        <w:t xml:space="preserve">Эксперт: </w:t>
      </w:r>
      <w:r>
        <w:t xml:space="preserve">Е. С. Секерин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20" w:before="200"/>
      </w:pPr>
      <w:r>
        <w:rPr>
          <w:b/>
          <w:bCs/>
        </w:rPr>
        <w:t xml:space="preserve">СЕРТИФИКАТ 4 — Люки противопожарные ЛПМ-60 (ЕАЭС / ТР ТС)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ЕВРАЗИЙСКИЙ ЭКОНОМИЧЕСКИЙ СОЮЗ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СЕРТИФИКАТ СООТВЕТСТВИЯ</w:t>
      </w:r>
    </w:p>
    <w:p>
      <w:pPr>
        <w:spacing w:after="120"/>
      </w:pPr>
      <w:r>
        <w:rPr>
          <w:b/>
          <w:bCs/>
        </w:rPr>
        <w:t xml:space="preserve">№ ЕАЭС </w:t>
      </w:r>
      <w:r>
        <w:t xml:space="preserve">RU C-RU.НЕ25.В.00064/25</w:t>
      </w:r>
    </w:p>
    <w:p>
      <w:pPr>
        <w:spacing w:after="120"/>
      </w:pPr>
      <w:r>
        <w:rPr>
          <w:b/>
          <w:bCs/>
        </w:rPr>
        <w:t xml:space="preserve">Серия RU </w:t>
      </w:r>
      <w:r>
        <w:t xml:space="preserve">№ 0368194</w:t>
      </w:r>
    </w:p>
    <w:p>
      <w:pPr>
        <w:spacing w:after="120"/>
      </w:pPr>
      <w:r>
        <w:rPr>
          <w:b/>
          <w:bCs/>
        </w:rPr>
        <w:t xml:space="preserve">ОРГАН ПО СЕРТИФИКАЦИИ </w:t>
      </w:r>
      <w:r>
        <w:t xml:space="preserve">продукции Общества с ограниченной ответственностью «НАЦИОНАЛЬНЫЙ ИСПЫТАТЕЛЬНЫЙ ЦЕНТР». Место нахождения: Россия, 302042, Орловская область, город Орел, Кромское шоссе, строение 3Ж. Адрес места осуществления деятельности: Россия, 302028, Орловская область, город Орел, улица Ленина, дом 39А, помещения 6-9; литер А, кабинеты №№ 5, 12, 16. Уникальный номер записи в реестре аккредитованных лиц RA.RU.11НЕ25, внесен в реестр аккредитованных лиц 16.08.2021. Телефон: +7 4862443365. Адрес электронной почты: ruk.organa@orel-nic.ru.</w:t>
      </w:r>
    </w:p>
    <w:p>
      <w:pPr>
        <w:spacing w:after="120"/>
      </w:pPr>
      <w:r>
        <w:rPr>
          <w:b/>
          <w:bCs/>
        </w:rPr>
        <w:t xml:space="preserve">ЗАЯВИТЕЛЬ </w:t>
      </w:r>
      <w:r>
        <w:t xml:space="preserve">Общество с ограниченной ответственностью «Сталь-Плюс» (ООО «Сталь-Плюс»). Место нахождения (адрес юридического лица): 398026, Россия, ОБЛАСТЬ ЛИПЕЦКАЯ, Г. ЛИПЕЦК, УЛ. ИМ. БАУМАНА, СТР 307Е, ОФИС 1. Адрес места осуществления деятельности: 398026, Россия, ОБЛАСТЬ ЛИПЕЦКАЯ, Г. ЛИПЕЦК, УЛ. ИМ. БАУМАНА, СТР 307Е, ОФИС 1. ОГРН 1194827000015. Телефон: +7 (905) 044-12-34. Адрес электронной почты: stal-plus@mail.ru.</w:t>
      </w:r>
    </w:p>
    <w:p>
      <w:pPr>
        <w:spacing w:after="120"/>
      </w:pPr>
      <w:r>
        <w:rPr>
          <w:b/>
          <w:bCs/>
        </w:rPr>
        <w:t xml:space="preserve">ИЗГОТОВИТЕЛЬ </w:t>
      </w:r>
      <w:r>
        <w:t xml:space="preserve">Общество с ограниченной ответственностью «Сталь-Плюс» (ООО «Сталь-Плюс»). Место нахождения (адрес юридического лица): 398026, Россия, ОБЛАСТЬ ЛИПЕЦКАЯ, Г. ЛИПЕЦК, УЛ. ИМ. БАУМАНА, СТР 307Е, ОФИС 1. Адрес места осуществления деятельности по изготовлению продукции: 398026, Россия, ОБЛАСТЬ ЛИПЕЦКАЯ, Г. ЛИПЕЦК, УЛ. ИМ. БАУМАНА, СТР 307Е.</w:t>
      </w:r>
    </w:p>
    <w:p>
      <w:pPr>
        <w:spacing w:after="120"/>
      </w:pPr>
      <w:r>
        <w:rPr>
          <w:b/>
          <w:bCs/>
        </w:rPr>
        <w:t xml:space="preserve">ПРОДУКЦИЯ </w:t>
      </w:r>
      <w:r>
        <w:t xml:space="preserve">Люки противопожарные стальные однопольные глухие типа ЛПМ-60, габаритными размерами: по ширине от 700 до 1300 мм и по высоте от 700 до 1300 мм, с толщиной полотен не менее 64 мм. Наименование и обозначение документа, в соответствии с которым изготовлена продукция: ТУ 25.12.10-001-35424328-2024 «ДВЕРИ И ЛЮКИ СТАЛЬНЫЕ ПРОТИВОПОЖАРНЫЕ. Технические условия». Серийный выпуск.</w:t>
      </w:r>
    </w:p>
    <w:p>
      <w:pPr>
        <w:spacing w:after="120"/>
      </w:pPr>
      <w:r>
        <w:rPr>
          <w:b/>
          <w:bCs/>
        </w:rPr>
        <w:t xml:space="preserve">КОД ТН ВЭД ЕАЭС: </w:t>
      </w:r>
      <w:r>
        <w:t xml:space="preserve">7308 30 000 0</w:t>
      </w:r>
    </w:p>
    <w:p>
      <w:pPr>
        <w:spacing w:after="120"/>
      </w:pPr>
      <w:r>
        <w:rPr>
          <w:b/>
          <w:bCs/>
        </w:rPr>
        <w:t xml:space="preserve">СООТВЕТСТВУЕТ ТРЕБОВАНИЯМ: </w:t>
      </w:r>
      <w:r>
        <w:t xml:space="preserve">Технического регламента Евразийского экономического союза «О требованиях к средствам обеспечения пожарной безопасности и пожаротушения» (ТР ЕАЭС 043/2017).</w:t>
      </w:r>
    </w:p>
    <w:p>
      <w:pPr>
        <w:spacing w:after="120"/>
      </w:pPr>
      <w:r>
        <w:rPr>
          <w:b/>
          <w:bCs/>
        </w:rPr>
        <w:t xml:space="preserve">ВЫДАН НА ОСНОВАНИИ </w:t>
      </w:r>
      <w:r>
        <w:t xml:space="preserve">Протокола испытаний № 25-03-04/1-С от 04.03.2025 г. Испытательной лаборатории Общества с ограниченной ответственностью «НАЦИОНАЛЬНЫЙ ИСПЫТАТЕЛЬНЫЙ ЦЕНТР», уникальный номер записи в реестре аккредитованных лиц RA.RU.21ОМ35. Акта о результатах анализа состояния производства № 84 от 20.01.2025 г. ОС ООО «НИЦ», уникальный номер записи в реестре аккредитованных лиц RA.RU.11НЕ25, подписанного экспертом Галайчук Сергеем Анатольевичем. Схема сертификации 1с.</w:t>
      </w:r>
    </w:p>
    <w:p>
      <w:pPr>
        <w:spacing w:after="120"/>
      </w:pPr>
      <w:r>
        <w:rPr>
          <w:b/>
          <w:bCs/>
        </w:rPr>
        <w:t xml:space="preserve">ДОПОЛНИТЕЛЬНАЯ ИНФОРМАЦИЯ: </w:t>
      </w:r>
      <w:r>
        <w:t xml:space="preserve">Обозначение и наименование стандарта, в результате применения которого на добровольной основе обеспечивается соблюдение требований ТР ЕАЭС 043/2017: ГОСТ Р 53307-2009 «Конструкции строительные. Противопожарные двери и ворота. Метод испытаний на огнестойкость». Предел огнестойкости по потере целостности и теплоизолирующей способности — EI60. Условия хранения: условия хранения изделий в части воздействия климатических факторов внешней среды — по группе условий ОЖ2-ОЖ4 ГОСТ 15150. Срок хранения изделий — до ввода в эксплуатацию 2 года. Срок службы изделий — 10 лет. Действие сертификата соответствия распространяется на серийно выпускаемую продукцию, изготовленную с даты изготовления отобранных образцов продукции, прошедших испытания — с 09.12.2024 г.</w:t>
      </w:r>
    </w:p>
    <w:p>
      <w:pPr>
        <w:spacing w:after="120"/>
      </w:pPr>
      <w:r>
        <w:rPr>
          <w:b/>
          <w:bCs/>
        </w:rPr>
        <w:t xml:space="preserve">СРОК ДЕЙСТВИЯ: </w:t>
      </w:r>
      <w:r>
        <w:t xml:space="preserve">с 07.03.2025 по 06.03.2030 включительно</w:t>
      </w:r>
    </w:p>
    <w:p>
      <w:pPr>
        <w:spacing w:after="120"/>
      </w:pPr>
      <w:r>
        <w:rPr>
          <w:b/>
          <w:bCs/>
        </w:rPr>
        <w:t xml:space="preserve">Руководитель (уполномоченное лицо) органа по сертификации: </w:t>
      </w:r>
      <w:r>
        <w:t xml:space="preserve">Кожухова Лариса Андреевна</w:t>
      </w:r>
    </w:p>
    <w:p>
      <w:pPr>
        <w:spacing w:after="120"/>
      </w:pPr>
      <w:r>
        <w:rPr>
          <w:b/>
          <w:bCs/>
        </w:rPr>
        <w:t xml:space="preserve">Эксперт (эксперт-аудитор): </w:t>
      </w:r>
      <w:r>
        <w:t xml:space="preserve">Драгун Анна Станиславовна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20" w:before="200"/>
      </w:pPr>
      <w:r>
        <w:rPr>
          <w:b/>
          <w:bCs/>
        </w:rPr>
        <w:t xml:space="preserve">СЕРТИФИКАТ 5 — Противопожарные двери ДПМ (ЕАЭС / ТР ТС)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ЕВРАЗИЙСКИЙ ЭКОНОМИЧЕСКИЙ СОЮЗ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СЕРТИФИКАТ СООТВЕТСТВИЯ</w:t>
      </w:r>
    </w:p>
    <w:p>
      <w:pPr>
        <w:spacing w:after="120"/>
      </w:pPr>
      <w:r>
        <w:rPr>
          <w:b/>
          <w:bCs/>
        </w:rPr>
        <w:t xml:space="preserve">№ ЕАЭС </w:t>
      </w:r>
      <w:r>
        <w:t xml:space="preserve">RU C-RU.НЕ25.В.00065/25</w:t>
      </w:r>
    </w:p>
    <w:p>
      <w:pPr>
        <w:spacing w:after="120"/>
      </w:pPr>
      <w:r>
        <w:rPr>
          <w:b/>
          <w:bCs/>
        </w:rPr>
        <w:t xml:space="preserve">Серия RU </w:t>
      </w:r>
      <w:r>
        <w:t xml:space="preserve">№ 0368195</w:t>
      </w:r>
    </w:p>
    <w:p>
      <w:pPr>
        <w:spacing w:after="120"/>
      </w:pPr>
      <w:r>
        <w:rPr>
          <w:b/>
          <w:bCs/>
        </w:rPr>
        <w:t xml:space="preserve">ОРГАН ПО СЕРТИФИКАЦИИ </w:t>
      </w:r>
      <w:r>
        <w:t xml:space="preserve">продукции Общества с ограниченной ответственностью «НАЦИОНАЛЬНЫЙ ИСПЫТАТЕЛЬНЫЙ ЦЕНТР». Место нахождение: Россия, 302042, Орловская область, город Орел, Кромское шоссе, строение 3Ж. Адрес места осуществления деятельности: Россия, 302028, Орловская область, город Орел, улица Ленина, дом 39А, помещения 6-9; литер А, кабинеты №№ 5, 12, 16. Уникальный номер записи в реестре аккредитованных лиц RA.RU.11НЕ25, внесен в реестр аккредитованных лиц 16.08.2021. Телефон: +7 4862443365. Адрес электронной почты: ruk.organa@orel-nic.ru.</w:t>
      </w:r>
    </w:p>
    <w:p>
      <w:pPr>
        <w:spacing w:after="120"/>
      </w:pPr>
      <w:r>
        <w:rPr>
          <w:b/>
          <w:bCs/>
        </w:rPr>
        <w:t xml:space="preserve">ЗАЯВИТЕЛЬ </w:t>
      </w:r>
      <w:r>
        <w:t xml:space="preserve">Общество с ограниченной ответственностью «Сталь-Плюс» (ООО «Сталь-Плюс»). Место нахождения (адрес юридического лица): 398026, Россия, ОБЛАСТЬ ЛИПЕЦКАЯ, Г. ЛИПЕЦК, УЛ. ИМ. БАУМАНА, СТР 307Е, ОФИС 1. Адрес места осуществления деятельности: 398026, Россия, ОБЛАСТЬ ЛИПЕЦКАЯ, Г. ЛИПЕЦК, УЛ. ИМ. БАУМАНА, СТР 307Е, ОФИС 1. ОГРН 1194827000015. Телефон: +7 (905) 044-12-34. Адрес электронной почты: stal-plus@mail.ru.</w:t>
      </w:r>
    </w:p>
    <w:p>
      <w:pPr>
        <w:spacing w:after="120"/>
      </w:pPr>
      <w:r>
        <w:rPr>
          <w:b/>
          <w:bCs/>
        </w:rPr>
        <w:t xml:space="preserve">ИЗГОТОВИТЕЛЬ </w:t>
      </w:r>
      <w:r>
        <w:t xml:space="preserve">Общество с ограниченной ответственностью «Сталь-Плюс» (ООО «Сталь-Плюс»). Место нахождения (адрес юридического лица): 398026, Россия, ОБЛАСТЬ ЛИПЕЦКАЯ, Г. ЛИПЕЦК, УЛ. ИМ. БАУМАНА, СТР 307Е, ОФИС 1. Адрес места осуществления деятельности по изготовлению продукции: 398026, Россия, ОБЛАСТЬ ЛИПЕЦКАЯ, Г. ЛИПЕЦК, УЛ. ИМ. БАУМАНА, СТР 307Е.</w:t>
      </w:r>
    </w:p>
    <w:p>
      <w:pPr>
        <w:spacing w:after="120"/>
      </w:pPr>
      <w:r>
        <w:rPr>
          <w:b/>
          <w:bCs/>
        </w:rPr>
        <w:t xml:space="preserve">ПРОДУКЦИЯ </w:t>
      </w:r>
      <w:r>
        <w:t xml:space="preserve">Двери противопожарные стальные дымогазонепроницаемые однопольные глухие типа ДПМ-1-60 и со светопрозрачным заполнением до 25% от площади дверного проема в свету типа ДПМ-1-60-О, габаритными размерами: по ширине от 800 до 1400 мм и по высоте от 1900 до 3250 мм, двупольные глухие типа ДПМ-2-60 и со светопрозрачным заполнением до 25% от площади дверного проема в свету типа ДПМ-2-60-О, габаритными размерами: по ширине от 1300 до 2200 мм и по высоте от 1900 до 3250 мм (светопрозрачное заполнение - стекло многослойное огнестойкое марки «ПромГласс EIW60» (ТУ 592300-001-78536078-2023) толщиной не менее 24 мм), с толщиной полотна не менее 64 мм. Наименование и обозначение документа, в соответствии с которым изготовлена продукция: ТУ 25.12.10-001-35424328-2024 «ДВЕРИ И ЛЮКИ СТАЛЬНЫЕ ПРОТИВОПОЖАРНЫЕ. Технические условия». Серийный выпуск.</w:t>
      </w:r>
    </w:p>
    <w:p>
      <w:pPr>
        <w:spacing w:after="120"/>
      </w:pPr>
      <w:r>
        <w:rPr>
          <w:b/>
          <w:bCs/>
        </w:rPr>
        <w:t xml:space="preserve">КОД ТН ВЭД ЕАЭС: </w:t>
      </w:r>
      <w:r>
        <w:t xml:space="preserve">7308 30 000 0</w:t>
      </w:r>
    </w:p>
    <w:p>
      <w:pPr>
        <w:spacing w:after="120"/>
      </w:pPr>
      <w:r>
        <w:rPr>
          <w:b/>
          <w:bCs/>
        </w:rPr>
        <w:t xml:space="preserve">СООТВЕТСТВУЕТ ТРЕБОВАНИЯМ: </w:t>
      </w:r>
      <w:r>
        <w:t xml:space="preserve">Технического регламента Евразийского экономического союза «О требованиях к средствам обеспечения пожарной безопасности и пожаротушения» (ТР ЕАЭС 043/2017).</w:t>
      </w:r>
    </w:p>
    <w:p>
      <w:pPr>
        <w:spacing w:after="120"/>
      </w:pPr>
      <w:r>
        <w:rPr>
          <w:b/>
          <w:bCs/>
        </w:rPr>
        <w:t xml:space="preserve">ВЫДАН НА ОСНОВАНИИ </w:t>
      </w:r>
      <w:r>
        <w:t xml:space="preserve">Протокола испытаний № 25-03-14/3-С, 25-03-14/4-С от 14.03.2025 г.; № 25-03-18/1-С, 25-03-18/2-С от 18.03.2025 г. Испытательной лаборатории Общества с ограниченной ответственностью «НАЦИОНАЛЬНЫЙ ИСПЫТАТЕЛЬНЫЙ ЦЕНТР», уникальный номер записи в реестре аккредитованных лиц RA.RU.21ОМ35. Акта о результатах анализа состояния производства № 84 от 20.01.2025 г. ОС ООО «НИЦ», уникальный номер записи в реестре аккредитованных лиц RA.RU.11НЕ25, подписанного экспертом Галайчук Сергеем Анатольевичем. Схема сертификации 1с.</w:t>
      </w:r>
    </w:p>
    <w:p>
      <w:pPr>
        <w:spacing w:after="120"/>
      </w:pPr>
      <w:r>
        <w:rPr>
          <w:b/>
          <w:bCs/>
        </w:rPr>
        <w:t xml:space="preserve">ДОПОЛНИТЕЛЬНАЯ ИНФОРМАЦИЯ: </w:t>
      </w:r>
      <w:r>
        <w:t xml:space="preserve">Обозначение и наименование стандарта, в результате применения которого на добровольной основе обеспечивается соблюдение требований ТР ЕАЭС 043/2017: ГОСТ Р 53307-2009 «Конструкции строительные. Противопожарные двери и ворота. Метод испытаний на огнестойкость», ГОСТ Р 53303-2009 «Конструкции строительные. Противопожарные двери и ворота. Метод испытаний на дымогазопроницаемость» (пункты 1.1, 4.1, 4.2, 5.1-5.3, 7.1, 7.2, 8.1-8.6). Предел огнестойкости по потере целостности, теплоизолирующей способности и дымогазонепроницаемости — EI60/S15. Условия хранения: условия хранения изделий в части воздействия климатических факторов внешней среды — по группе условий ОЖ2-ОЖ4 ГОСТ 15150. Срок хранения изделий — до ввода в эксплуатацию 2 года. Срок службы изделий — 10 лет. Действие сертификата соответствия распространяется на серийно выпускаемую продукцию, изготовленную с даты изготовления отобранных образцов продукции, прошедших испытания — с 17.12.2024 г.</w:t>
      </w:r>
    </w:p>
    <w:p>
      <w:pPr>
        <w:spacing w:after="120"/>
      </w:pPr>
      <w:r>
        <w:rPr>
          <w:b/>
          <w:bCs/>
        </w:rPr>
        <w:t xml:space="preserve">СРОК ДЕЙСТВИЯ: </w:t>
      </w:r>
      <w:r>
        <w:t xml:space="preserve">с 21.03.2025 по 20.03.2030 включительно</w:t>
      </w:r>
    </w:p>
    <w:p>
      <w:pPr>
        <w:spacing w:after="120"/>
      </w:pPr>
      <w:r>
        <w:rPr>
          <w:b/>
          <w:bCs/>
        </w:rPr>
        <w:t xml:space="preserve">Руководитель (уполномоченное лицо) органа по сертификации: </w:t>
      </w:r>
      <w:r>
        <w:t xml:space="preserve">Кожухова Лариса Андреевна</w:t>
      </w:r>
    </w:p>
    <w:p>
      <w:pPr>
        <w:spacing w:after="120"/>
      </w:pPr>
      <w:r>
        <w:rPr>
          <w:b/>
          <w:bCs/>
        </w:rPr>
        <w:t xml:space="preserve">Эксперт (эксперт-аудитор): </w:t>
      </w:r>
      <w:r>
        <w:t xml:space="preserve">Драгун Анна Станиславовна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2026-09-18T10:30:16.486Z</dcterms:created>
  <dcterms:modified xsi:type="dcterms:W3CDTF">2026-09-18T10:30:16.494Z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