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54D" w:rsidRPr="006E539F" w:rsidRDefault="00DF0268">
      <w:pPr>
        <w:rPr>
          <w:sz w:val="24"/>
          <w:szCs w:val="24"/>
        </w:rPr>
      </w:pPr>
      <w:r w:rsidRPr="006E539F">
        <w:rPr>
          <w:sz w:val="24"/>
          <w:szCs w:val="24"/>
        </w:rPr>
        <w:fldChar w:fldCharType="begin"/>
      </w:r>
      <w:r w:rsidRPr="006E539F">
        <w:rPr>
          <w:sz w:val="24"/>
          <w:szCs w:val="24"/>
        </w:rPr>
        <w:instrText xml:space="preserve"> HYPERLINK "https://habr.com/ru/post/318970/" </w:instrText>
      </w:r>
      <w:r w:rsidRPr="006E539F">
        <w:rPr>
          <w:sz w:val="24"/>
          <w:szCs w:val="24"/>
        </w:rPr>
        <w:fldChar w:fldCharType="separate"/>
      </w:r>
      <w:r w:rsidRPr="006E539F">
        <w:rPr>
          <w:rStyle w:val="a3"/>
          <w:sz w:val="24"/>
          <w:szCs w:val="24"/>
        </w:rPr>
        <w:t>https://habr.com/ru/p</w:t>
      </w:r>
      <w:r w:rsidRPr="006E539F">
        <w:rPr>
          <w:rStyle w:val="a3"/>
          <w:sz w:val="24"/>
          <w:szCs w:val="24"/>
        </w:rPr>
        <w:t>o</w:t>
      </w:r>
      <w:r w:rsidRPr="006E539F">
        <w:rPr>
          <w:rStyle w:val="a3"/>
          <w:sz w:val="24"/>
          <w:szCs w:val="24"/>
        </w:rPr>
        <w:t>st/318970/</w:t>
      </w:r>
      <w:r w:rsidRPr="006E539F">
        <w:rPr>
          <w:sz w:val="24"/>
          <w:szCs w:val="24"/>
        </w:rPr>
        <w:fldChar w:fldCharType="end"/>
      </w:r>
      <w:r w:rsidR="006E539F" w:rsidRPr="006E539F">
        <w:rPr>
          <w:sz w:val="24"/>
          <w:szCs w:val="24"/>
        </w:rPr>
        <w:t xml:space="preserve"> - Методы оптимизации нейронных сетей</w:t>
      </w:r>
    </w:p>
    <w:p w:rsidR="00DF0268" w:rsidRPr="006E539F" w:rsidRDefault="00DF0268">
      <w:pPr>
        <w:rPr>
          <w:sz w:val="24"/>
          <w:szCs w:val="24"/>
        </w:rPr>
      </w:pPr>
      <w:hyperlink r:id="rId5" w:history="1">
        <w:r w:rsidRPr="006E539F">
          <w:rPr>
            <w:rStyle w:val="a3"/>
            <w:sz w:val="24"/>
            <w:szCs w:val="24"/>
          </w:rPr>
          <w:t>https://habr.com/ru/po</w:t>
        </w:r>
        <w:r w:rsidRPr="006E539F">
          <w:rPr>
            <w:rStyle w:val="a3"/>
            <w:sz w:val="24"/>
            <w:szCs w:val="24"/>
          </w:rPr>
          <w:t>s</w:t>
        </w:r>
        <w:r w:rsidRPr="006E539F">
          <w:rPr>
            <w:rStyle w:val="a3"/>
            <w:sz w:val="24"/>
            <w:szCs w:val="24"/>
          </w:rPr>
          <w:t>t/271563/</w:t>
        </w:r>
      </w:hyperlink>
      <w:r w:rsidR="006E539F" w:rsidRPr="006E539F">
        <w:rPr>
          <w:sz w:val="24"/>
          <w:szCs w:val="24"/>
        </w:rPr>
        <w:t xml:space="preserve"> - </w:t>
      </w:r>
      <w:proofErr w:type="spellStart"/>
      <w:r w:rsidR="006E539F" w:rsidRPr="006E539F">
        <w:rPr>
          <w:sz w:val="24"/>
          <w:szCs w:val="24"/>
        </w:rPr>
        <w:t>Нейросеть</w:t>
      </w:r>
      <w:proofErr w:type="spellEnd"/>
      <w:r w:rsidR="006E539F" w:rsidRPr="006E539F">
        <w:rPr>
          <w:sz w:val="24"/>
          <w:szCs w:val="24"/>
        </w:rPr>
        <w:t xml:space="preserve"> в 11 строчек на </w:t>
      </w:r>
      <w:proofErr w:type="spellStart"/>
      <w:r w:rsidR="006E539F" w:rsidRPr="006E539F">
        <w:rPr>
          <w:sz w:val="24"/>
          <w:szCs w:val="24"/>
        </w:rPr>
        <w:t>Python</w:t>
      </w:r>
      <w:proofErr w:type="spellEnd"/>
    </w:p>
    <w:p w:rsidR="006E539F" w:rsidRPr="006E539F" w:rsidRDefault="00DF0268" w:rsidP="006E539F">
      <w:pPr>
        <w:rPr>
          <w:rFonts w:ascii="Segoe UI" w:hAnsi="Segoe UI" w:cs="Segoe UI"/>
          <w:color w:val="333333"/>
        </w:rPr>
      </w:pPr>
      <w:hyperlink r:id="rId6" w:history="1">
        <w:r w:rsidRPr="006E539F">
          <w:rPr>
            <w:rStyle w:val="a3"/>
            <w:sz w:val="24"/>
            <w:szCs w:val="24"/>
          </w:rPr>
          <w:t>https://habr.com/ru/post/272679/</w:t>
        </w:r>
      </w:hyperlink>
      <w:r w:rsidR="006E539F" w:rsidRPr="006E539F">
        <w:t xml:space="preserve"> - </w:t>
      </w:r>
      <w:proofErr w:type="spellStart"/>
      <w:r w:rsidR="006E539F" w:rsidRPr="006E539F">
        <w:rPr>
          <w:rFonts w:ascii="Arial" w:hAnsi="Arial" w:cs="Arial"/>
          <w:color w:val="343434"/>
        </w:rPr>
        <w:t>Нейросеть</w:t>
      </w:r>
      <w:proofErr w:type="spellEnd"/>
      <w:r w:rsidR="006E539F" w:rsidRPr="006E539F">
        <w:rPr>
          <w:rFonts w:ascii="Arial" w:hAnsi="Arial" w:cs="Arial"/>
          <w:color w:val="343434"/>
        </w:rPr>
        <w:t xml:space="preserve"> на </w:t>
      </w:r>
      <w:proofErr w:type="spellStart"/>
      <w:r w:rsidR="006E539F" w:rsidRPr="006E539F">
        <w:rPr>
          <w:rFonts w:ascii="Arial" w:hAnsi="Arial" w:cs="Arial"/>
          <w:color w:val="343434"/>
        </w:rPr>
        <w:t>Python</w:t>
      </w:r>
      <w:proofErr w:type="spellEnd"/>
      <w:r w:rsidR="006E539F" w:rsidRPr="006E539F">
        <w:rPr>
          <w:rFonts w:ascii="Arial" w:hAnsi="Arial" w:cs="Arial"/>
          <w:color w:val="343434"/>
        </w:rPr>
        <w:t>, часть 2: градиентный спуск</w:t>
      </w:r>
    </w:p>
    <w:p w:rsidR="00DF0268" w:rsidRDefault="006E539F">
      <w:hyperlink r:id="rId7" w:history="1">
        <w:r w:rsidRPr="005D18D8">
          <w:rPr>
            <w:rStyle w:val="a3"/>
          </w:rPr>
          <w:t>https://vc.ru/dev/72964-obuchenie-logisticheskoy-regressii</w:t>
        </w:r>
      </w:hyperlink>
      <w:r>
        <w:t xml:space="preserve"> - </w:t>
      </w:r>
      <w:r w:rsidRPr="006E539F">
        <w:t>Обучение логистической регрессии</w:t>
      </w:r>
    </w:p>
    <w:p w:rsidR="006E539F" w:rsidRPr="00966A5F" w:rsidRDefault="006E539F">
      <w:pPr>
        <w:rPr>
          <w:lang w:val="en-US"/>
        </w:rPr>
      </w:pPr>
      <w:bookmarkStart w:id="0" w:name="_GoBack"/>
      <w:bookmarkEnd w:id="0"/>
    </w:p>
    <w:p w:rsidR="00DF0268" w:rsidRDefault="00DF0268"/>
    <w:sectPr w:rsidR="00DF0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68"/>
    <w:rsid w:val="0035254D"/>
    <w:rsid w:val="006E539F"/>
    <w:rsid w:val="00966A5F"/>
    <w:rsid w:val="00D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5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26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539F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i-IN"/>
    </w:rPr>
  </w:style>
  <w:style w:type="character" w:customStyle="1" w:styleId="posttitle-text">
    <w:name w:val="post__title-text"/>
    <w:basedOn w:val="a0"/>
    <w:rsid w:val="006E539F"/>
  </w:style>
  <w:style w:type="character" w:styleId="a4">
    <w:name w:val="FollowedHyperlink"/>
    <w:basedOn w:val="a0"/>
    <w:uiPriority w:val="99"/>
    <w:semiHidden/>
    <w:unhideWhenUsed/>
    <w:rsid w:val="006E53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5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26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E539F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i-IN"/>
    </w:rPr>
  </w:style>
  <w:style w:type="character" w:customStyle="1" w:styleId="posttitle-text">
    <w:name w:val="post__title-text"/>
    <w:basedOn w:val="a0"/>
    <w:rsid w:val="006E539F"/>
  </w:style>
  <w:style w:type="character" w:styleId="a4">
    <w:name w:val="FollowedHyperlink"/>
    <w:basedOn w:val="a0"/>
    <w:uiPriority w:val="99"/>
    <w:semiHidden/>
    <w:unhideWhenUsed/>
    <w:rsid w:val="006E53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c.ru/dev/72964-obuchenie-logisticheskoy-regressi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.com/ru/post/272679/" TargetMode="External"/><Relationship Id="rId5" Type="http://schemas.openxmlformats.org/officeDocument/2006/relationships/hyperlink" Target="https://habr.com/ru/post/27156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Gupta</dc:creator>
  <cp:lastModifiedBy>Samrat Gupta</cp:lastModifiedBy>
  <cp:revision>1</cp:revision>
  <dcterms:created xsi:type="dcterms:W3CDTF">2020-11-03T10:53:00Z</dcterms:created>
  <dcterms:modified xsi:type="dcterms:W3CDTF">2020-11-03T15:48:00Z</dcterms:modified>
</cp:coreProperties>
</file>