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879" w:rsidRDefault="00C24879">
      <w:pPr>
        <w:rPr>
          <w:lang w:val="en-US"/>
        </w:rPr>
      </w:pPr>
      <w:r>
        <w:fldChar w:fldCharType="begin"/>
      </w:r>
      <w:r>
        <w:instrText xml:space="preserve"> HYPERLINK "https://heartbeat.fritz.ai/5-regression-loss-functions-all-machine-learners-should-know-4fb140e9d4b0" </w:instrText>
      </w:r>
      <w:r>
        <w:fldChar w:fldCharType="separate"/>
      </w:r>
      <w:r w:rsidRPr="00C8157D">
        <w:rPr>
          <w:rStyle w:val="a3"/>
        </w:rPr>
        <w:t>https://heartbeat.fritz.ai/5-regression-loss-functions-all-machine-learners-should-know-4fb140e9d4b0</w:t>
      </w:r>
      <w:r>
        <w:rPr>
          <w:rStyle w:val="a3"/>
        </w:rPr>
        <w:fldChar w:fldCharType="end"/>
      </w:r>
      <w:r w:rsidRPr="00EC7C2E">
        <w:t xml:space="preserve"> - </w:t>
      </w:r>
      <w:r w:rsidRPr="00D949A7">
        <w:t>5 функций регрессионных потерь, которые должны знать все машинные обучающиеся</w:t>
      </w:r>
    </w:p>
    <w:p w:rsidR="003E2EF4" w:rsidRPr="003E2EF4" w:rsidRDefault="003E2EF4">
      <w:pPr>
        <w:rPr>
          <w:sz w:val="24"/>
          <w:szCs w:val="24"/>
        </w:rPr>
      </w:pPr>
      <w:hyperlink r:id="rId5" w:history="1">
        <w:r w:rsidRPr="00C338C5">
          <w:rPr>
            <w:rStyle w:val="a3"/>
            <w:sz w:val="24"/>
            <w:szCs w:val="24"/>
            <w:lang w:val="en-US"/>
          </w:rPr>
          <w:t>https</w:t>
        </w:r>
        <w:r w:rsidRPr="003E2EF4">
          <w:rPr>
            <w:rStyle w:val="a3"/>
            <w:sz w:val="24"/>
            <w:szCs w:val="24"/>
          </w:rPr>
          <w:t>://</w:t>
        </w:r>
        <w:proofErr w:type="spellStart"/>
        <w:r w:rsidRPr="00C338C5">
          <w:rPr>
            <w:rStyle w:val="a3"/>
            <w:sz w:val="24"/>
            <w:szCs w:val="24"/>
            <w:lang w:val="en-US"/>
          </w:rPr>
          <w:t>nbviewer</w:t>
        </w:r>
        <w:proofErr w:type="spellEnd"/>
        <w:r w:rsidRPr="003E2EF4">
          <w:rPr>
            <w:rStyle w:val="a3"/>
            <w:sz w:val="24"/>
            <w:szCs w:val="24"/>
          </w:rPr>
          <w:t>.</w:t>
        </w:r>
        <w:proofErr w:type="spellStart"/>
        <w:r w:rsidRPr="00C338C5">
          <w:rPr>
            <w:rStyle w:val="a3"/>
            <w:sz w:val="24"/>
            <w:szCs w:val="24"/>
            <w:lang w:val="en-US"/>
          </w:rPr>
          <w:t>jupyter</w:t>
        </w:r>
        <w:proofErr w:type="spellEnd"/>
        <w:r w:rsidRPr="003E2EF4">
          <w:rPr>
            <w:rStyle w:val="a3"/>
            <w:sz w:val="24"/>
            <w:szCs w:val="24"/>
          </w:rPr>
          <w:t>.</w:t>
        </w:r>
        <w:r w:rsidRPr="00C338C5">
          <w:rPr>
            <w:rStyle w:val="a3"/>
            <w:sz w:val="24"/>
            <w:szCs w:val="24"/>
            <w:lang w:val="en-US"/>
          </w:rPr>
          <w:t>org</w:t>
        </w:r>
        <w:r w:rsidRPr="003E2EF4">
          <w:rPr>
            <w:rStyle w:val="a3"/>
            <w:sz w:val="24"/>
            <w:szCs w:val="24"/>
          </w:rPr>
          <w:t>/</w:t>
        </w:r>
        <w:proofErr w:type="spellStart"/>
        <w:r w:rsidRPr="00C338C5">
          <w:rPr>
            <w:rStyle w:val="a3"/>
            <w:sz w:val="24"/>
            <w:szCs w:val="24"/>
            <w:lang w:val="en-US"/>
          </w:rPr>
          <w:t>github</w:t>
        </w:r>
        <w:proofErr w:type="spellEnd"/>
        <w:r w:rsidRPr="003E2EF4">
          <w:rPr>
            <w:rStyle w:val="a3"/>
            <w:sz w:val="24"/>
            <w:szCs w:val="24"/>
          </w:rPr>
          <w:t>/</w:t>
        </w:r>
        <w:proofErr w:type="spellStart"/>
        <w:r w:rsidRPr="00C338C5">
          <w:rPr>
            <w:rStyle w:val="a3"/>
            <w:sz w:val="24"/>
            <w:szCs w:val="24"/>
            <w:lang w:val="en-US"/>
          </w:rPr>
          <w:t>groverpr</w:t>
        </w:r>
        <w:proofErr w:type="spellEnd"/>
        <w:r w:rsidRPr="003E2EF4">
          <w:rPr>
            <w:rStyle w:val="a3"/>
            <w:sz w:val="24"/>
            <w:szCs w:val="24"/>
          </w:rPr>
          <w:t>/</w:t>
        </w:r>
        <w:r w:rsidRPr="00C338C5">
          <w:rPr>
            <w:rStyle w:val="a3"/>
            <w:sz w:val="24"/>
            <w:szCs w:val="24"/>
            <w:lang w:val="en-US"/>
          </w:rPr>
          <w:t>Machine</w:t>
        </w:r>
        <w:r w:rsidRPr="003E2EF4">
          <w:rPr>
            <w:rStyle w:val="a3"/>
            <w:sz w:val="24"/>
            <w:szCs w:val="24"/>
          </w:rPr>
          <w:t>-</w:t>
        </w:r>
        <w:r w:rsidRPr="00C338C5">
          <w:rPr>
            <w:rStyle w:val="a3"/>
            <w:sz w:val="24"/>
            <w:szCs w:val="24"/>
            <w:lang w:val="en-US"/>
          </w:rPr>
          <w:t>Learning</w:t>
        </w:r>
        <w:r w:rsidRPr="003E2EF4">
          <w:rPr>
            <w:rStyle w:val="a3"/>
            <w:sz w:val="24"/>
            <w:szCs w:val="24"/>
          </w:rPr>
          <w:t>/</w:t>
        </w:r>
        <w:r w:rsidRPr="00C338C5">
          <w:rPr>
            <w:rStyle w:val="a3"/>
            <w:sz w:val="24"/>
            <w:szCs w:val="24"/>
            <w:lang w:val="en-US"/>
          </w:rPr>
          <w:t>blob</w:t>
        </w:r>
        <w:r w:rsidRPr="003E2EF4">
          <w:rPr>
            <w:rStyle w:val="a3"/>
            <w:sz w:val="24"/>
            <w:szCs w:val="24"/>
          </w:rPr>
          <w:t>/</w:t>
        </w:r>
        <w:r w:rsidRPr="00C338C5">
          <w:rPr>
            <w:rStyle w:val="a3"/>
            <w:sz w:val="24"/>
            <w:szCs w:val="24"/>
            <w:lang w:val="en-US"/>
          </w:rPr>
          <w:t>master</w:t>
        </w:r>
        <w:r w:rsidRPr="003E2EF4">
          <w:rPr>
            <w:rStyle w:val="a3"/>
            <w:sz w:val="24"/>
            <w:szCs w:val="24"/>
          </w:rPr>
          <w:t>/</w:t>
        </w:r>
        <w:r w:rsidRPr="00C338C5">
          <w:rPr>
            <w:rStyle w:val="a3"/>
            <w:sz w:val="24"/>
            <w:szCs w:val="24"/>
            <w:lang w:val="en-US"/>
          </w:rPr>
          <w:t>notebooks</w:t>
        </w:r>
        <w:r w:rsidRPr="003E2EF4">
          <w:rPr>
            <w:rStyle w:val="a3"/>
            <w:sz w:val="24"/>
            <w:szCs w:val="24"/>
          </w:rPr>
          <w:t>/05_</w:t>
        </w:r>
        <w:r w:rsidRPr="00C338C5">
          <w:rPr>
            <w:rStyle w:val="a3"/>
            <w:sz w:val="24"/>
            <w:szCs w:val="24"/>
            <w:lang w:val="en-US"/>
          </w:rPr>
          <w:t>Loss</w:t>
        </w:r>
        <w:r w:rsidRPr="003E2EF4">
          <w:rPr>
            <w:rStyle w:val="a3"/>
            <w:sz w:val="24"/>
            <w:szCs w:val="24"/>
          </w:rPr>
          <w:t>_</w:t>
        </w:r>
        <w:r w:rsidRPr="00C338C5">
          <w:rPr>
            <w:rStyle w:val="a3"/>
            <w:sz w:val="24"/>
            <w:szCs w:val="24"/>
            <w:lang w:val="en-US"/>
          </w:rPr>
          <w:t>Functions</w:t>
        </w:r>
        <w:r w:rsidRPr="003E2EF4">
          <w:rPr>
            <w:rStyle w:val="a3"/>
            <w:sz w:val="24"/>
            <w:szCs w:val="24"/>
          </w:rPr>
          <w:t>.</w:t>
        </w:r>
        <w:proofErr w:type="spellStart"/>
        <w:r w:rsidRPr="00C338C5">
          <w:rPr>
            <w:rStyle w:val="a3"/>
            <w:sz w:val="24"/>
            <w:szCs w:val="24"/>
            <w:lang w:val="en-US"/>
          </w:rPr>
          <w:t>ipynb</w:t>
        </w:r>
        <w:proofErr w:type="spellEnd"/>
      </w:hyperlink>
      <w:r w:rsidRPr="003E2EF4">
        <w:rPr>
          <w:sz w:val="24"/>
          <w:szCs w:val="24"/>
        </w:rPr>
        <w:t xml:space="preserve"> - </w:t>
      </w:r>
      <w:r>
        <w:rPr>
          <w:sz w:val="24"/>
          <w:szCs w:val="24"/>
        </w:rPr>
        <w:t>блокнот к статье</w:t>
      </w:r>
    </w:p>
    <w:p w:rsidR="003E2EF4" w:rsidRDefault="003E2EF4">
      <w:pPr>
        <w:rPr>
          <w:sz w:val="24"/>
          <w:szCs w:val="24"/>
        </w:rPr>
      </w:pPr>
    </w:p>
    <w:p w:rsidR="003E2EF4" w:rsidRDefault="003E2EF4">
      <w:pPr>
        <w:rPr>
          <w:sz w:val="24"/>
          <w:szCs w:val="24"/>
        </w:rPr>
      </w:pPr>
    </w:p>
    <w:bookmarkStart w:id="0" w:name="_GoBack"/>
    <w:bookmarkEnd w:id="0"/>
    <w:p w:rsidR="0035254D" w:rsidRPr="006E539F" w:rsidRDefault="00DF0268">
      <w:pPr>
        <w:rPr>
          <w:sz w:val="24"/>
          <w:szCs w:val="24"/>
        </w:rPr>
      </w:pPr>
      <w:r w:rsidRPr="006E539F">
        <w:rPr>
          <w:sz w:val="24"/>
          <w:szCs w:val="24"/>
        </w:rPr>
        <w:fldChar w:fldCharType="begin"/>
      </w:r>
      <w:r w:rsidRPr="006E539F">
        <w:rPr>
          <w:sz w:val="24"/>
          <w:szCs w:val="24"/>
        </w:rPr>
        <w:instrText xml:space="preserve"> HYPERLINK "https://habr.com/ru/post/318970/" </w:instrText>
      </w:r>
      <w:r w:rsidRPr="006E539F">
        <w:rPr>
          <w:sz w:val="24"/>
          <w:szCs w:val="24"/>
        </w:rPr>
        <w:fldChar w:fldCharType="separate"/>
      </w:r>
      <w:r w:rsidRPr="006E539F">
        <w:rPr>
          <w:rStyle w:val="a3"/>
          <w:sz w:val="24"/>
          <w:szCs w:val="24"/>
        </w:rPr>
        <w:t>https://habr.com/ru/post/318970/</w:t>
      </w:r>
      <w:r w:rsidRPr="006E539F">
        <w:rPr>
          <w:sz w:val="24"/>
          <w:szCs w:val="24"/>
        </w:rPr>
        <w:fldChar w:fldCharType="end"/>
      </w:r>
      <w:r w:rsidR="006E539F" w:rsidRPr="006E539F">
        <w:rPr>
          <w:sz w:val="24"/>
          <w:szCs w:val="24"/>
        </w:rPr>
        <w:t xml:space="preserve"> - Методы оптимизации нейронных сетей</w:t>
      </w:r>
    </w:p>
    <w:p w:rsidR="00DF0268" w:rsidRPr="006E539F" w:rsidRDefault="003E2EF4">
      <w:pPr>
        <w:rPr>
          <w:sz w:val="24"/>
          <w:szCs w:val="24"/>
        </w:rPr>
      </w:pPr>
      <w:hyperlink r:id="rId6" w:history="1">
        <w:r w:rsidR="00DF0268" w:rsidRPr="006E539F">
          <w:rPr>
            <w:rStyle w:val="a3"/>
            <w:sz w:val="24"/>
            <w:szCs w:val="24"/>
          </w:rPr>
          <w:t>https://habr.com/ru/post/271563/</w:t>
        </w:r>
      </w:hyperlink>
      <w:r w:rsidR="006E539F" w:rsidRPr="006E539F">
        <w:rPr>
          <w:sz w:val="24"/>
          <w:szCs w:val="24"/>
        </w:rPr>
        <w:t xml:space="preserve"> - </w:t>
      </w:r>
      <w:proofErr w:type="spellStart"/>
      <w:r w:rsidR="006E539F" w:rsidRPr="006E539F">
        <w:rPr>
          <w:sz w:val="24"/>
          <w:szCs w:val="24"/>
        </w:rPr>
        <w:t>Нейросеть</w:t>
      </w:r>
      <w:proofErr w:type="spellEnd"/>
      <w:r w:rsidR="006E539F" w:rsidRPr="006E539F">
        <w:rPr>
          <w:sz w:val="24"/>
          <w:szCs w:val="24"/>
        </w:rPr>
        <w:t xml:space="preserve"> в 11 строчек на </w:t>
      </w:r>
      <w:proofErr w:type="spellStart"/>
      <w:r w:rsidR="006E539F" w:rsidRPr="006E539F">
        <w:rPr>
          <w:sz w:val="24"/>
          <w:szCs w:val="24"/>
        </w:rPr>
        <w:t>Python</w:t>
      </w:r>
      <w:proofErr w:type="spellEnd"/>
    </w:p>
    <w:p w:rsidR="006E539F" w:rsidRPr="006E539F" w:rsidRDefault="003E2EF4" w:rsidP="006E539F">
      <w:pPr>
        <w:rPr>
          <w:rFonts w:ascii="Segoe UI" w:hAnsi="Segoe UI" w:cs="Segoe UI"/>
          <w:color w:val="333333"/>
        </w:rPr>
      </w:pPr>
      <w:hyperlink r:id="rId7" w:history="1">
        <w:r w:rsidR="00DF0268" w:rsidRPr="006E539F">
          <w:rPr>
            <w:rStyle w:val="a3"/>
            <w:sz w:val="24"/>
            <w:szCs w:val="24"/>
          </w:rPr>
          <w:t>https://habr.com/ru/post/272679/</w:t>
        </w:r>
      </w:hyperlink>
      <w:r w:rsidR="006E539F" w:rsidRPr="006E539F">
        <w:t xml:space="preserve"> - </w:t>
      </w:r>
      <w:proofErr w:type="spellStart"/>
      <w:r w:rsidR="006E539F" w:rsidRPr="006E539F">
        <w:rPr>
          <w:rFonts w:ascii="Arial" w:hAnsi="Arial" w:cs="Arial"/>
          <w:color w:val="343434"/>
        </w:rPr>
        <w:t>Нейросеть</w:t>
      </w:r>
      <w:proofErr w:type="spellEnd"/>
      <w:r w:rsidR="006E539F" w:rsidRPr="006E539F">
        <w:rPr>
          <w:rFonts w:ascii="Arial" w:hAnsi="Arial" w:cs="Arial"/>
          <w:color w:val="343434"/>
        </w:rPr>
        <w:t xml:space="preserve"> на </w:t>
      </w:r>
      <w:proofErr w:type="spellStart"/>
      <w:r w:rsidR="006E539F" w:rsidRPr="006E539F">
        <w:rPr>
          <w:rFonts w:ascii="Arial" w:hAnsi="Arial" w:cs="Arial"/>
          <w:color w:val="343434"/>
        </w:rPr>
        <w:t>Python</w:t>
      </w:r>
      <w:proofErr w:type="spellEnd"/>
      <w:r w:rsidR="006E539F" w:rsidRPr="006E539F">
        <w:rPr>
          <w:rFonts w:ascii="Arial" w:hAnsi="Arial" w:cs="Arial"/>
          <w:color w:val="343434"/>
        </w:rPr>
        <w:t>, часть 2: градиентный спуск</w:t>
      </w:r>
    </w:p>
    <w:p w:rsidR="00DF0268" w:rsidRPr="0019177C" w:rsidRDefault="003E2EF4">
      <w:hyperlink r:id="rId8" w:history="1">
        <w:r w:rsidR="006E539F" w:rsidRPr="005D18D8">
          <w:rPr>
            <w:rStyle w:val="a3"/>
          </w:rPr>
          <w:t>https://vc.ru/dev/72964-obuchenie-logisticheskoy-regressii</w:t>
        </w:r>
      </w:hyperlink>
      <w:r w:rsidR="006E539F">
        <w:t xml:space="preserve"> - </w:t>
      </w:r>
      <w:r w:rsidR="006E539F" w:rsidRPr="006E539F">
        <w:t>Обучение логистической регрессии</w:t>
      </w:r>
    </w:p>
    <w:p w:rsidR="0019177C" w:rsidRPr="00C24879" w:rsidRDefault="0019177C"/>
    <w:p w:rsidR="0019177C" w:rsidRPr="0019177C" w:rsidRDefault="003E2EF4">
      <w:hyperlink r:id="rId9" w:history="1">
        <w:r w:rsidR="0019177C" w:rsidRPr="00C8157D">
          <w:rPr>
            <w:rStyle w:val="a3"/>
            <w:lang w:val="en-US"/>
          </w:rPr>
          <w:t>https</w:t>
        </w:r>
        <w:r w:rsidR="0019177C" w:rsidRPr="0019177C">
          <w:rPr>
            <w:rStyle w:val="a3"/>
          </w:rPr>
          <w:t>://</w:t>
        </w:r>
        <w:proofErr w:type="spellStart"/>
        <w:r w:rsidR="0019177C" w:rsidRPr="00C8157D">
          <w:rPr>
            <w:rStyle w:val="a3"/>
            <w:lang w:val="en-US"/>
          </w:rPr>
          <w:t>elitedatascience</w:t>
        </w:r>
        <w:proofErr w:type="spellEnd"/>
        <w:r w:rsidR="0019177C" w:rsidRPr="0019177C">
          <w:rPr>
            <w:rStyle w:val="a3"/>
          </w:rPr>
          <w:t>.</w:t>
        </w:r>
        <w:r w:rsidR="0019177C" w:rsidRPr="00C8157D">
          <w:rPr>
            <w:rStyle w:val="a3"/>
            <w:lang w:val="en-US"/>
          </w:rPr>
          <w:t>com</w:t>
        </w:r>
        <w:r w:rsidR="0019177C" w:rsidRPr="0019177C">
          <w:rPr>
            <w:rStyle w:val="a3"/>
          </w:rPr>
          <w:t>/</w:t>
        </w:r>
        <w:r w:rsidR="0019177C" w:rsidRPr="00C8157D">
          <w:rPr>
            <w:rStyle w:val="a3"/>
            <w:lang w:val="en-US"/>
          </w:rPr>
          <w:t>feature</w:t>
        </w:r>
        <w:r w:rsidR="0019177C" w:rsidRPr="0019177C">
          <w:rPr>
            <w:rStyle w:val="a3"/>
          </w:rPr>
          <w:t>-</w:t>
        </w:r>
        <w:r w:rsidR="0019177C" w:rsidRPr="00C8157D">
          <w:rPr>
            <w:rStyle w:val="a3"/>
            <w:lang w:val="en-US"/>
          </w:rPr>
          <w:t>engineering</w:t>
        </w:r>
        <w:r w:rsidR="0019177C" w:rsidRPr="0019177C">
          <w:rPr>
            <w:rStyle w:val="a3"/>
          </w:rPr>
          <w:t>-</w:t>
        </w:r>
        <w:r w:rsidR="0019177C" w:rsidRPr="00C8157D">
          <w:rPr>
            <w:rStyle w:val="a3"/>
            <w:lang w:val="en-US"/>
          </w:rPr>
          <w:t>best</w:t>
        </w:r>
        <w:r w:rsidR="0019177C" w:rsidRPr="0019177C">
          <w:rPr>
            <w:rStyle w:val="a3"/>
          </w:rPr>
          <w:t>-</w:t>
        </w:r>
        <w:r w:rsidR="0019177C" w:rsidRPr="00C8157D">
          <w:rPr>
            <w:rStyle w:val="a3"/>
            <w:lang w:val="en-US"/>
          </w:rPr>
          <w:t>practices</w:t>
        </w:r>
      </w:hyperlink>
      <w:r w:rsidR="0019177C" w:rsidRPr="0019177C">
        <w:t xml:space="preserve"> - Лучшие практики для проектирования функций</w:t>
      </w:r>
    </w:p>
    <w:p w:rsidR="006E539F" w:rsidRPr="0019177C" w:rsidRDefault="006E539F"/>
    <w:p w:rsidR="00DF0268" w:rsidRPr="00C24879" w:rsidRDefault="003E2EF4">
      <w:hyperlink r:id="rId10" w:history="1">
        <w:r w:rsidR="003411FF" w:rsidRPr="00C8157D">
          <w:rPr>
            <w:rStyle w:val="a3"/>
          </w:rPr>
          <w:t>https://habr.com/ru/company/ods/blog/323890/</w:t>
        </w:r>
      </w:hyperlink>
      <w:r w:rsidR="003411FF" w:rsidRPr="003411FF">
        <w:t xml:space="preserve"> - Открытый курс машинного обучения. Тема 4. Линейные модели классификации и регрессии</w:t>
      </w:r>
    </w:p>
    <w:p w:rsidR="00201280" w:rsidRPr="00C24879" w:rsidRDefault="003E2EF4">
      <w:hyperlink r:id="rId11" w:history="1">
        <w:r w:rsidR="00201280" w:rsidRPr="00C8157D">
          <w:rPr>
            <w:rStyle w:val="a3"/>
            <w:lang w:val="en-US"/>
          </w:rPr>
          <w:t>https</w:t>
        </w:r>
        <w:r w:rsidR="00201280" w:rsidRPr="00201280">
          <w:rPr>
            <w:rStyle w:val="a3"/>
          </w:rPr>
          <w:t>://</w:t>
        </w:r>
        <w:proofErr w:type="spellStart"/>
        <w:r w:rsidR="00201280" w:rsidRPr="00C8157D">
          <w:rPr>
            <w:rStyle w:val="a3"/>
            <w:lang w:val="en-US"/>
          </w:rPr>
          <w:t>habr</w:t>
        </w:r>
        <w:proofErr w:type="spellEnd"/>
        <w:r w:rsidR="00201280" w:rsidRPr="00201280">
          <w:rPr>
            <w:rStyle w:val="a3"/>
          </w:rPr>
          <w:t>.</w:t>
        </w:r>
        <w:r w:rsidR="00201280" w:rsidRPr="00C8157D">
          <w:rPr>
            <w:rStyle w:val="a3"/>
            <w:lang w:val="en-US"/>
          </w:rPr>
          <w:t>com</w:t>
        </w:r>
        <w:r w:rsidR="00201280" w:rsidRPr="00201280">
          <w:rPr>
            <w:rStyle w:val="a3"/>
          </w:rPr>
          <w:t>/</w:t>
        </w:r>
        <w:proofErr w:type="spellStart"/>
        <w:r w:rsidR="00201280" w:rsidRPr="00C8157D">
          <w:rPr>
            <w:rStyle w:val="a3"/>
            <w:lang w:val="en-US"/>
          </w:rPr>
          <w:t>ru</w:t>
        </w:r>
        <w:proofErr w:type="spellEnd"/>
        <w:r w:rsidR="00201280" w:rsidRPr="00201280">
          <w:rPr>
            <w:rStyle w:val="a3"/>
          </w:rPr>
          <w:t>/</w:t>
        </w:r>
        <w:r w:rsidR="00201280" w:rsidRPr="00C8157D">
          <w:rPr>
            <w:rStyle w:val="a3"/>
            <w:lang w:val="en-US"/>
          </w:rPr>
          <w:t>post</w:t>
        </w:r>
        <w:r w:rsidR="00201280" w:rsidRPr="00201280">
          <w:rPr>
            <w:rStyle w:val="a3"/>
          </w:rPr>
          <w:t>/485872/</w:t>
        </w:r>
      </w:hyperlink>
      <w:r w:rsidR="00201280" w:rsidRPr="00201280">
        <w:t xml:space="preserve"> - Пережевывая логистическую регрессию</w:t>
      </w:r>
    </w:p>
    <w:p w:rsidR="00201280" w:rsidRPr="00EC7C2E" w:rsidRDefault="003E2EF4">
      <w:hyperlink r:id="rId12" w:history="1">
        <w:r w:rsidR="002117C8" w:rsidRPr="00C8157D">
          <w:rPr>
            <w:rStyle w:val="a3"/>
            <w:lang w:val="en-US"/>
          </w:rPr>
          <w:t>https</w:t>
        </w:r>
        <w:r w:rsidR="002117C8" w:rsidRPr="002117C8">
          <w:rPr>
            <w:rStyle w:val="a3"/>
          </w:rPr>
          <w:t>://</w:t>
        </w:r>
        <w:proofErr w:type="spellStart"/>
        <w:r w:rsidR="002117C8" w:rsidRPr="00C8157D">
          <w:rPr>
            <w:rStyle w:val="a3"/>
            <w:lang w:val="en-US"/>
          </w:rPr>
          <w:t>habr</w:t>
        </w:r>
        <w:proofErr w:type="spellEnd"/>
        <w:r w:rsidR="002117C8" w:rsidRPr="002117C8">
          <w:rPr>
            <w:rStyle w:val="a3"/>
          </w:rPr>
          <w:t>.</w:t>
        </w:r>
        <w:r w:rsidR="002117C8" w:rsidRPr="00C8157D">
          <w:rPr>
            <w:rStyle w:val="a3"/>
            <w:lang w:val="en-US"/>
          </w:rPr>
          <w:t>com</w:t>
        </w:r>
        <w:r w:rsidR="002117C8" w:rsidRPr="002117C8">
          <w:rPr>
            <w:rStyle w:val="a3"/>
          </w:rPr>
          <w:t>/</w:t>
        </w:r>
        <w:proofErr w:type="spellStart"/>
        <w:r w:rsidR="002117C8" w:rsidRPr="00C8157D">
          <w:rPr>
            <w:rStyle w:val="a3"/>
            <w:lang w:val="en-US"/>
          </w:rPr>
          <w:t>ru</w:t>
        </w:r>
        <w:proofErr w:type="spellEnd"/>
        <w:r w:rsidR="002117C8" w:rsidRPr="002117C8">
          <w:rPr>
            <w:rStyle w:val="a3"/>
          </w:rPr>
          <w:t>/</w:t>
        </w:r>
        <w:r w:rsidR="002117C8" w:rsidRPr="00C8157D">
          <w:rPr>
            <w:rStyle w:val="a3"/>
            <w:lang w:val="en-US"/>
          </w:rPr>
          <w:t>post</w:t>
        </w:r>
        <w:r w:rsidR="002117C8" w:rsidRPr="002117C8">
          <w:rPr>
            <w:rStyle w:val="a3"/>
          </w:rPr>
          <w:t>/351924/</w:t>
        </w:r>
      </w:hyperlink>
      <w:r w:rsidR="002117C8" w:rsidRPr="002117C8">
        <w:t xml:space="preserve"> - Что мы знаем о ландшафте функции потерь в машинном обучении?</w:t>
      </w:r>
    </w:p>
    <w:p w:rsidR="00EC7C2E" w:rsidRPr="00C24879" w:rsidRDefault="00EC7C2E"/>
    <w:p w:rsidR="00D949A7" w:rsidRPr="00C24879" w:rsidRDefault="00D949A7"/>
    <w:sectPr w:rsidR="00D949A7" w:rsidRPr="00C24879" w:rsidSect="0019177C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68"/>
    <w:rsid w:val="0019177C"/>
    <w:rsid w:val="00201280"/>
    <w:rsid w:val="002117C8"/>
    <w:rsid w:val="003411FF"/>
    <w:rsid w:val="0035254D"/>
    <w:rsid w:val="003E2EF4"/>
    <w:rsid w:val="006E539F"/>
    <w:rsid w:val="00966A5F"/>
    <w:rsid w:val="00C24879"/>
    <w:rsid w:val="00D949A7"/>
    <w:rsid w:val="00DF0268"/>
    <w:rsid w:val="00EC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5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26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E539F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i-IN"/>
    </w:rPr>
  </w:style>
  <w:style w:type="character" w:customStyle="1" w:styleId="posttitle-text">
    <w:name w:val="post__title-text"/>
    <w:basedOn w:val="a0"/>
    <w:rsid w:val="006E539F"/>
  </w:style>
  <w:style w:type="character" w:styleId="a4">
    <w:name w:val="FollowedHyperlink"/>
    <w:basedOn w:val="a0"/>
    <w:uiPriority w:val="99"/>
    <w:semiHidden/>
    <w:unhideWhenUsed/>
    <w:rsid w:val="006E53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5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26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E539F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i-IN"/>
    </w:rPr>
  </w:style>
  <w:style w:type="character" w:customStyle="1" w:styleId="posttitle-text">
    <w:name w:val="post__title-text"/>
    <w:basedOn w:val="a0"/>
    <w:rsid w:val="006E539F"/>
  </w:style>
  <w:style w:type="character" w:styleId="a4">
    <w:name w:val="FollowedHyperlink"/>
    <w:basedOn w:val="a0"/>
    <w:uiPriority w:val="99"/>
    <w:semiHidden/>
    <w:unhideWhenUsed/>
    <w:rsid w:val="006E53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.ru/dev/72964-obuchenie-logisticheskoy-regressi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272679/" TargetMode="External"/><Relationship Id="rId12" Type="http://schemas.openxmlformats.org/officeDocument/2006/relationships/hyperlink" Target="https://habr.com/ru/post/351924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abr.com/ru/post/271563/" TargetMode="External"/><Relationship Id="rId11" Type="http://schemas.openxmlformats.org/officeDocument/2006/relationships/hyperlink" Target="https://habr.com/ru/post/485872/" TargetMode="External"/><Relationship Id="rId5" Type="http://schemas.openxmlformats.org/officeDocument/2006/relationships/hyperlink" Target="https://nbviewer.jupyter.org/github/groverpr/Machine-Learning/blob/master/notebooks/05_Loss_Functions.ipynb" TargetMode="External"/><Relationship Id="rId10" Type="http://schemas.openxmlformats.org/officeDocument/2006/relationships/hyperlink" Target="https://habr.com/ru/company/ods/blog/32389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tedatascience.com/feature-engineering-best-practi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 Gupta</dc:creator>
  <cp:lastModifiedBy>Samrat Gupta</cp:lastModifiedBy>
  <cp:revision>7</cp:revision>
  <dcterms:created xsi:type="dcterms:W3CDTF">2020-11-03T10:53:00Z</dcterms:created>
  <dcterms:modified xsi:type="dcterms:W3CDTF">2020-11-25T14:54:00Z</dcterms:modified>
</cp:coreProperties>
</file>