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063"/>
        <w:gridCol w:w="3283"/>
      </w:tblGrid>
      <w:tr w:rsidR="007A2D83" w14:paraId="1B2F7FAC" w14:textId="77777777" w:rsidTr="00DD5DD7">
        <w:tc>
          <w:tcPr>
            <w:tcW w:w="4063" w:type="dxa"/>
          </w:tcPr>
          <w:p w14:paraId="77FBBBFD" w14:textId="4A35DC0B" w:rsidR="007A2D83" w:rsidRPr="00B33EEF" w:rsidRDefault="007A2D83">
            <w:pPr>
              <w:rPr>
                <w:b/>
                <w:bCs/>
              </w:rPr>
            </w:pPr>
            <w:proofErr w:type="spellStart"/>
            <w:r w:rsidRPr="00B33EEF">
              <w:rPr>
                <w:b/>
                <w:bCs/>
              </w:rPr>
              <w:t>Salomo</w:t>
            </w:r>
            <w:r>
              <w:rPr>
                <w:b/>
                <w:bCs/>
              </w:rPr>
              <w:t>n</w:t>
            </w:r>
            <w:r w:rsidRPr="00B33EEF">
              <w:rPr>
                <w:b/>
                <w:bCs/>
              </w:rPr>
              <w:t>sknut</w:t>
            </w:r>
            <w:proofErr w:type="spellEnd"/>
          </w:p>
        </w:tc>
        <w:tc>
          <w:tcPr>
            <w:tcW w:w="3283" w:type="dxa"/>
          </w:tcPr>
          <w:p w14:paraId="0F67C64F" w14:textId="77777777" w:rsidR="007A2D83" w:rsidRDefault="007A2D83"/>
        </w:tc>
      </w:tr>
      <w:tr w:rsidR="007A2D83" w14:paraId="5663A756" w14:textId="77777777" w:rsidTr="00DD5DD7">
        <w:tc>
          <w:tcPr>
            <w:tcW w:w="4063" w:type="dxa"/>
          </w:tcPr>
          <w:p w14:paraId="57E77E45" w14:textId="4505FFA0" w:rsidR="007A2D83" w:rsidRDefault="007A2D83"/>
        </w:tc>
        <w:tc>
          <w:tcPr>
            <w:tcW w:w="3283" w:type="dxa"/>
          </w:tcPr>
          <w:p w14:paraId="66E410C1" w14:textId="77777777" w:rsidR="007A2D83" w:rsidRDefault="007A2D83"/>
        </w:tc>
      </w:tr>
      <w:tr w:rsidR="007A2D83" w14:paraId="533A1482" w14:textId="77777777" w:rsidTr="00DD5DD7">
        <w:tc>
          <w:tcPr>
            <w:tcW w:w="4063" w:type="dxa"/>
          </w:tcPr>
          <w:p w14:paraId="07CE8785" w14:textId="3A375F62" w:rsidR="007A2D83" w:rsidRPr="00DD5DD7" w:rsidRDefault="007A2D83" w:rsidP="00B33EEF">
            <w:pPr>
              <w:spacing w:after="160" w:line="278" w:lineRule="auto"/>
            </w:pPr>
            <w:r w:rsidRPr="00DD5DD7">
              <w:t>När du har en vanlig maska på virknålen, dra upp den så att den blir lång (ofta runt 1,5 till 2 cm, det viktiga är att hålla alla öglor lika långa).</w:t>
            </w:r>
          </w:p>
          <w:p w14:paraId="12685206" w14:textId="7953132E" w:rsidR="007A2D83" w:rsidRPr="00DD5DD7" w:rsidRDefault="007A2D83" w:rsidP="00B33EEF">
            <w:pPr>
              <w:spacing w:after="160" w:line="278" w:lineRule="auto"/>
            </w:pPr>
            <w:r w:rsidRPr="00DD5DD7">
              <w:t>Slå garnet om nålen och dra igenom den långa öglan. Du har nu en ny maska på nålen.</w:t>
            </w:r>
          </w:p>
          <w:p w14:paraId="44966416" w14:textId="77777777" w:rsidR="007A2D83" w:rsidRDefault="007A2D83"/>
        </w:tc>
        <w:tc>
          <w:tcPr>
            <w:tcW w:w="3283" w:type="dxa"/>
          </w:tcPr>
          <w:p w14:paraId="588A7868" w14:textId="2F315CB0" w:rsidR="007A2D83" w:rsidRDefault="007A2D83">
            <w:r w:rsidRPr="00B33EEF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3BDAA20" wp14:editId="34C8D2A1">
                  <wp:simplePos x="0" y="0"/>
                  <wp:positionH relativeFrom="column">
                    <wp:posOffset>-64847</wp:posOffset>
                  </wp:positionH>
                  <wp:positionV relativeFrom="paragraph">
                    <wp:posOffset>324</wp:posOffset>
                  </wp:positionV>
                  <wp:extent cx="1652270" cy="1344930"/>
                  <wp:effectExtent l="0" t="0" r="5080" b="7620"/>
                  <wp:wrapSquare wrapText="bothSides"/>
                  <wp:docPr id="832578247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7824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70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2D83" w14:paraId="4A0F5F8E" w14:textId="77777777" w:rsidTr="00DD5DD7">
        <w:tc>
          <w:tcPr>
            <w:tcW w:w="4063" w:type="dxa"/>
          </w:tcPr>
          <w:p w14:paraId="5BD55239" w14:textId="4EC016CC" w:rsidR="007A2D83" w:rsidRPr="00DD5DD7" w:rsidRDefault="007A2D83" w:rsidP="00DD5DD7">
            <w:pPr>
              <w:spacing w:after="160" w:line="278" w:lineRule="auto"/>
              <w:rPr>
                <w:b/>
                <w:bCs/>
              </w:rPr>
            </w:pPr>
            <w:r w:rsidRPr="00DD5DD7">
              <w:t>Titta på den långa öglan du precis skapade. Den består av en framsida (två trådar) och en baksida (en ensam tråd som löper bakom).</w:t>
            </w:r>
            <w:r w:rsidRPr="00DD5DD7">
              <w:rPr>
                <w:b/>
                <w:bCs/>
              </w:rPr>
              <w:t xml:space="preserve"> </w:t>
            </w:r>
          </w:p>
          <w:p w14:paraId="5187618B" w14:textId="371BC429" w:rsidR="007A2D83" w:rsidRDefault="007A2D83" w:rsidP="00B33EEF">
            <w:pPr>
              <w:spacing w:after="160" w:line="278" w:lineRule="auto"/>
            </w:pPr>
            <w:r w:rsidRPr="00DD5DD7">
              <w:t>Stick in virknålen under den där ensamma, bakre tråden.</w:t>
            </w:r>
          </w:p>
        </w:tc>
        <w:tc>
          <w:tcPr>
            <w:tcW w:w="3283" w:type="dxa"/>
          </w:tcPr>
          <w:p w14:paraId="51B5E497" w14:textId="27C40AE5" w:rsidR="007A2D83" w:rsidRDefault="007A2D83">
            <w:r w:rsidRPr="00B33EEF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6E2BF2C" wp14:editId="34CCFD3C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2540</wp:posOffset>
                  </wp:positionV>
                  <wp:extent cx="1615440" cy="1324610"/>
                  <wp:effectExtent l="0" t="0" r="3810" b="8890"/>
                  <wp:wrapSquare wrapText="bothSides"/>
                  <wp:docPr id="991238747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387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132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2D83" w14:paraId="249A6CF7" w14:textId="77777777" w:rsidTr="00DD5DD7">
        <w:tc>
          <w:tcPr>
            <w:tcW w:w="4063" w:type="dxa"/>
          </w:tcPr>
          <w:p w14:paraId="5D101661" w14:textId="3F4118CF" w:rsidR="007A2D83" w:rsidRPr="00DD5DD7" w:rsidRDefault="007A2D83" w:rsidP="00B33EEF">
            <w:pPr>
              <w:spacing w:after="160" w:line="278" w:lineRule="auto"/>
            </w:pPr>
            <w:r w:rsidRPr="00DD5DD7">
              <w:t>Hämta garn, dra igenom (två öglor på nålen), hämta garn igen och dra igenom båda öglorna. Du har nu låst den långa öglan med en fast maska. Knuten är klar!</w:t>
            </w:r>
          </w:p>
          <w:p w14:paraId="474843C8" w14:textId="77777777" w:rsidR="007A2D83" w:rsidRPr="00DD5DD7" w:rsidRDefault="007A2D83" w:rsidP="00DD5DD7">
            <w:pPr>
              <w:ind w:left="720"/>
              <w:rPr>
                <w:b/>
                <w:bCs/>
              </w:rPr>
            </w:pPr>
          </w:p>
        </w:tc>
        <w:tc>
          <w:tcPr>
            <w:tcW w:w="3283" w:type="dxa"/>
          </w:tcPr>
          <w:p w14:paraId="3A5D33D6" w14:textId="598C6758" w:rsidR="007A2D83" w:rsidRDefault="007A2D83">
            <w:r w:rsidRPr="00102261">
              <w:drawing>
                <wp:anchor distT="0" distB="0" distL="114300" distR="114300" simplePos="0" relativeHeight="251669504" behindDoc="0" locked="0" layoutInCell="1" allowOverlap="1" wp14:anchorId="7A65921A" wp14:editId="05B32963">
                  <wp:simplePos x="0" y="0"/>
                  <wp:positionH relativeFrom="column">
                    <wp:posOffset>-2057</wp:posOffset>
                  </wp:positionH>
                  <wp:positionV relativeFrom="paragraph">
                    <wp:posOffset>47079</wp:posOffset>
                  </wp:positionV>
                  <wp:extent cx="1546860" cy="1195705"/>
                  <wp:effectExtent l="0" t="0" r="0" b="4445"/>
                  <wp:wrapSquare wrapText="bothSides"/>
                  <wp:docPr id="2004696683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6966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2D83" w14:paraId="5EDAACA1" w14:textId="77777777" w:rsidTr="00DD5DD7">
        <w:tc>
          <w:tcPr>
            <w:tcW w:w="4063" w:type="dxa"/>
          </w:tcPr>
          <w:p w14:paraId="061D7FFF" w14:textId="77777777" w:rsidR="007A2D83" w:rsidRPr="00DD5DD7" w:rsidRDefault="007A2D83" w:rsidP="00102261">
            <w:pPr>
              <w:spacing w:after="160" w:line="278" w:lineRule="auto"/>
            </w:pPr>
            <w:r w:rsidRPr="00DD5DD7">
              <w:t>Du har nu låst den långa öglan med en fast maska. Knuten är klar!</w:t>
            </w:r>
          </w:p>
          <w:p w14:paraId="3835DD64" w14:textId="77777777" w:rsidR="007A2D83" w:rsidRPr="00DD5DD7" w:rsidRDefault="007A2D83" w:rsidP="00B33EEF"/>
        </w:tc>
        <w:tc>
          <w:tcPr>
            <w:tcW w:w="3283" w:type="dxa"/>
          </w:tcPr>
          <w:p w14:paraId="057B1B80" w14:textId="4AC57C8D" w:rsidR="007A2D83" w:rsidRPr="00102261" w:rsidRDefault="007A2D83">
            <w:r w:rsidRPr="007A2D83">
              <w:drawing>
                <wp:anchor distT="0" distB="0" distL="114300" distR="114300" simplePos="0" relativeHeight="251670528" behindDoc="0" locked="0" layoutInCell="1" allowOverlap="1" wp14:anchorId="15480737" wp14:editId="7B472C61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635</wp:posOffset>
                  </wp:positionV>
                  <wp:extent cx="1362710" cy="1122680"/>
                  <wp:effectExtent l="0" t="0" r="8890" b="1270"/>
                  <wp:wrapSquare wrapText="bothSides"/>
                  <wp:docPr id="1910552201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5522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710" cy="112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2D83" w14:paraId="3D5D7D36" w14:textId="77777777" w:rsidTr="00DD5DD7">
        <w:tc>
          <w:tcPr>
            <w:tcW w:w="4063" w:type="dxa"/>
          </w:tcPr>
          <w:p w14:paraId="29C58EC2" w14:textId="77777777" w:rsidR="007A2D83" w:rsidRPr="00DD5DD7" w:rsidRDefault="007A2D83" w:rsidP="007A2D83">
            <w:r w:rsidRPr="00DD5DD7">
              <w:t>Arbeta med fastmasken genom att sticka in din nål i den sjätte maskan i föregående varv.</w:t>
            </w:r>
          </w:p>
          <w:p w14:paraId="2F922024" w14:textId="4A5E963A" w:rsidR="007A2D83" w:rsidRPr="00DD5DD7" w:rsidRDefault="007A2D83" w:rsidP="00102261"/>
        </w:tc>
        <w:tc>
          <w:tcPr>
            <w:tcW w:w="3283" w:type="dxa"/>
          </w:tcPr>
          <w:p w14:paraId="13E7C42C" w14:textId="306EE367" w:rsidR="007A2D83" w:rsidRPr="007A2D83" w:rsidRDefault="004C1168">
            <w:r w:rsidRPr="004C1168">
              <w:drawing>
                <wp:anchor distT="0" distB="0" distL="114300" distR="114300" simplePos="0" relativeHeight="251672576" behindDoc="0" locked="0" layoutInCell="1" allowOverlap="1" wp14:anchorId="0C092D1D" wp14:editId="04EF4690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45085</wp:posOffset>
                  </wp:positionV>
                  <wp:extent cx="1617980" cy="1157605"/>
                  <wp:effectExtent l="0" t="0" r="1270" b="4445"/>
                  <wp:wrapSquare wrapText="bothSides"/>
                  <wp:docPr id="231154446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1544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5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A2D83" w14:paraId="4AD89AF7" w14:textId="77777777" w:rsidTr="00DD5DD7">
        <w:tc>
          <w:tcPr>
            <w:tcW w:w="4063" w:type="dxa"/>
          </w:tcPr>
          <w:p w14:paraId="70A0BEAF" w14:textId="77777777" w:rsidR="004C1168" w:rsidRPr="00DD5DD7" w:rsidRDefault="004C1168" w:rsidP="004C1168">
            <w:r w:rsidRPr="00DD5DD7">
              <w:t>Försök att matcha Solomons knutar perfekt för ett konsekvent utseende.</w:t>
            </w:r>
          </w:p>
          <w:p w14:paraId="062155CE" w14:textId="77777777" w:rsidR="007A2D83" w:rsidRPr="00DD5DD7" w:rsidRDefault="007A2D83" w:rsidP="00102261"/>
        </w:tc>
        <w:tc>
          <w:tcPr>
            <w:tcW w:w="3283" w:type="dxa"/>
          </w:tcPr>
          <w:p w14:paraId="47E582D2" w14:textId="29B61280" w:rsidR="007A2D83" w:rsidRPr="007A2D83" w:rsidRDefault="004C1168">
            <w:r w:rsidRPr="004C1168">
              <w:drawing>
                <wp:anchor distT="0" distB="0" distL="114300" distR="114300" simplePos="0" relativeHeight="251674624" behindDoc="0" locked="0" layoutInCell="1" allowOverlap="1" wp14:anchorId="48F093C3" wp14:editId="506182D2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123825</wp:posOffset>
                  </wp:positionV>
                  <wp:extent cx="1572229" cy="1081555"/>
                  <wp:effectExtent l="0" t="0" r="9525" b="4445"/>
                  <wp:wrapSquare wrapText="bothSides"/>
                  <wp:docPr id="2099028693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0286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229" cy="10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9BA58D5" w14:textId="35730A8E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3ED0"/>
    <w:multiLevelType w:val="multilevel"/>
    <w:tmpl w:val="1DF8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F1AD5"/>
    <w:multiLevelType w:val="multilevel"/>
    <w:tmpl w:val="1DF8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73DB5"/>
    <w:multiLevelType w:val="multilevel"/>
    <w:tmpl w:val="22626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776685">
    <w:abstractNumId w:val="1"/>
  </w:num>
  <w:num w:numId="2" w16cid:durableId="740567204">
    <w:abstractNumId w:val="2"/>
  </w:num>
  <w:num w:numId="3" w16cid:durableId="2033147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91"/>
    <w:rsid w:val="00102261"/>
    <w:rsid w:val="004043CA"/>
    <w:rsid w:val="004C1168"/>
    <w:rsid w:val="00603191"/>
    <w:rsid w:val="00795DE6"/>
    <w:rsid w:val="007A2D83"/>
    <w:rsid w:val="00B33EEF"/>
    <w:rsid w:val="00C54D58"/>
    <w:rsid w:val="00DD5DD7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E51F5"/>
  <w15:chartTrackingRefBased/>
  <w15:docId w15:val="{F7F9BBA0-3A06-4988-959C-A2FEFEEB7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168"/>
  </w:style>
  <w:style w:type="paragraph" w:styleId="Rubrik1">
    <w:name w:val="heading 1"/>
    <w:basedOn w:val="Normal"/>
    <w:next w:val="Normal"/>
    <w:link w:val="Rubrik1Char"/>
    <w:uiPriority w:val="9"/>
    <w:qFormat/>
    <w:rsid w:val="0060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0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0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0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0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0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0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0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0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03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03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03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0319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0319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0319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0319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0319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0319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0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0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0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0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0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0319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0319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0319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0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0319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03191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DD5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DD5DD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D5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134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2026-09-09T13:12:00Z</dcterms:created>
  <dcterms:modified xsi:type="dcterms:W3CDTF">2026-09-14T20:11:00Z</dcterms:modified>
</cp:coreProperties>
</file>