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C9F" w:rsidRPr="00F07C83" w:rsidRDefault="00082CD0" w:rsidP="00DE789F">
      <w:pPr>
        <w:jc w:val="center"/>
        <w:rPr>
          <w:b/>
          <w:sz w:val="22"/>
        </w:rPr>
      </w:pPr>
      <w:r w:rsidRPr="00F07C83">
        <w:rPr>
          <w:rFonts w:hint="eastAsia"/>
          <w:b/>
          <w:sz w:val="22"/>
        </w:rPr>
        <w:t>JMOD-TEMP-</w:t>
      </w:r>
      <w:proofErr w:type="gramStart"/>
      <w:r w:rsidRPr="00F07C83">
        <w:rPr>
          <w:rFonts w:hint="eastAsia"/>
          <w:b/>
          <w:sz w:val="22"/>
        </w:rPr>
        <w:t>1 :</w:t>
      </w:r>
      <w:proofErr w:type="gramEnd"/>
      <w:r w:rsidRPr="00F07C83">
        <w:rPr>
          <w:rFonts w:hint="eastAsia"/>
          <w:b/>
          <w:sz w:val="22"/>
        </w:rPr>
        <w:t xml:space="preserve"> 디지털 온도센서</w:t>
      </w:r>
      <w:r w:rsidR="0002445C" w:rsidRPr="00F07C83">
        <w:rPr>
          <w:rFonts w:hint="eastAsia"/>
          <w:b/>
          <w:sz w:val="22"/>
        </w:rPr>
        <w:t xml:space="preserve"> 모듈</w:t>
      </w:r>
      <w:r w:rsidR="000C45E2" w:rsidRPr="00F07C83">
        <w:rPr>
          <w:rFonts w:hint="eastAsia"/>
          <w:b/>
          <w:sz w:val="22"/>
        </w:rPr>
        <w:t xml:space="preserve"> </w:t>
      </w:r>
      <w:r w:rsidR="002341A3" w:rsidRPr="00F07C83">
        <w:rPr>
          <w:rFonts w:hint="eastAsia"/>
          <w:b/>
          <w:sz w:val="22"/>
        </w:rPr>
        <w:t xml:space="preserve">사용자 </w:t>
      </w:r>
      <w:r w:rsidR="000C45E2" w:rsidRPr="00F07C83">
        <w:rPr>
          <w:rFonts w:hint="eastAsia"/>
          <w:b/>
          <w:sz w:val="22"/>
        </w:rPr>
        <w:t>설명서</w:t>
      </w:r>
    </w:p>
    <w:p w:rsidR="00F72C9F" w:rsidRPr="002341A3" w:rsidRDefault="00F72C9F" w:rsidP="004221A0">
      <w:pPr>
        <w:pStyle w:val="a4"/>
        <w:ind w:leftChars="0" w:left="0"/>
        <w:rPr>
          <w:b/>
          <w:sz w:val="16"/>
          <w:szCs w:val="16"/>
        </w:rPr>
      </w:pPr>
    </w:p>
    <w:p w:rsidR="00735D03" w:rsidRPr="002341A3" w:rsidRDefault="00735D03" w:rsidP="00735D03">
      <w:pPr>
        <w:pStyle w:val="a4"/>
        <w:ind w:leftChars="0" w:left="426"/>
        <w:rPr>
          <w:sz w:val="16"/>
          <w:szCs w:val="16"/>
        </w:rPr>
      </w:pPr>
    </w:p>
    <w:p w:rsidR="0002445C" w:rsidRPr="002341A3" w:rsidRDefault="00082CD0" w:rsidP="0002445C">
      <w:pPr>
        <w:pStyle w:val="a4"/>
        <w:ind w:leftChars="0" w:left="1"/>
        <w:rPr>
          <w:b/>
          <w:sz w:val="16"/>
          <w:szCs w:val="16"/>
        </w:rPr>
      </w:pPr>
      <w:r w:rsidRPr="002341A3">
        <w:rPr>
          <w:rFonts w:hint="eastAsia"/>
          <w:b/>
          <w:sz w:val="16"/>
          <w:szCs w:val="16"/>
        </w:rPr>
        <w:t>JMOD-TEMP-1</w:t>
      </w:r>
      <w:r w:rsidR="00F72C9F" w:rsidRPr="002341A3">
        <w:rPr>
          <w:rFonts w:hint="eastAsia"/>
          <w:b/>
          <w:sz w:val="16"/>
          <w:szCs w:val="16"/>
        </w:rPr>
        <w:t xml:space="preserve"> 외관</w:t>
      </w:r>
      <w:r w:rsidR="00EF3630" w:rsidRPr="002341A3">
        <w:rPr>
          <w:rFonts w:hint="eastAsia"/>
          <w:b/>
          <w:sz w:val="16"/>
          <w:szCs w:val="16"/>
        </w:rPr>
        <w:t>, 핀 배치</w:t>
      </w:r>
      <w:r w:rsidR="00027170">
        <w:rPr>
          <w:rFonts w:hint="eastAsia"/>
          <w:b/>
          <w:sz w:val="16"/>
          <w:szCs w:val="16"/>
        </w:rPr>
        <w:t xml:space="preserve"> 및 기능</w:t>
      </w:r>
    </w:p>
    <w:p w:rsidR="0002445C" w:rsidRPr="002341A3" w:rsidRDefault="0002445C" w:rsidP="00072EFB">
      <w:pPr>
        <w:widowControl/>
        <w:wordWrap/>
        <w:autoSpaceDE/>
        <w:autoSpaceDN/>
        <w:jc w:val="center"/>
        <w:rPr>
          <w:sz w:val="16"/>
          <w:szCs w:val="16"/>
        </w:rPr>
      </w:pPr>
    </w:p>
    <w:tbl>
      <w:tblPr>
        <w:tblStyle w:val="a8"/>
        <w:tblpPr w:leftFromText="142" w:rightFromText="142" w:vertAnchor="page" w:horzAnchor="page" w:tblpX="3523" w:tblpY="2431"/>
        <w:tblW w:w="0" w:type="auto"/>
        <w:tblLook w:val="04A0"/>
      </w:tblPr>
      <w:tblGrid>
        <w:gridCol w:w="1417"/>
        <w:gridCol w:w="1985"/>
      </w:tblGrid>
      <w:tr w:rsidR="00FF5DE2" w:rsidRPr="002341A3" w:rsidTr="00FF5DE2">
        <w:tc>
          <w:tcPr>
            <w:tcW w:w="1417" w:type="dxa"/>
          </w:tcPr>
          <w:p w:rsidR="00FF5DE2" w:rsidRPr="002341A3" w:rsidRDefault="00FF5DE2" w:rsidP="00FF5DE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핀/점퍼 이름</w:t>
            </w:r>
          </w:p>
        </w:tc>
        <w:tc>
          <w:tcPr>
            <w:tcW w:w="1985" w:type="dxa"/>
          </w:tcPr>
          <w:p w:rsidR="00FF5DE2" w:rsidRPr="002341A3" w:rsidRDefault="00FF5DE2" w:rsidP="00FF5DE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FF5DE2" w:rsidRPr="002341A3" w:rsidTr="00FF5DE2">
        <w:tc>
          <w:tcPr>
            <w:tcW w:w="1417" w:type="dxa"/>
          </w:tcPr>
          <w:p w:rsidR="00FF5DE2" w:rsidRPr="002341A3" w:rsidRDefault="00FF5DE2" w:rsidP="00FF5DE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O.S</w:t>
            </w:r>
          </w:p>
        </w:tc>
        <w:tc>
          <w:tcPr>
            <w:tcW w:w="1985" w:type="dxa"/>
          </w:tcPr>
          <w:p w:rsidR="00FF5DE2" w:rsidRPr="002341A3" w:rsidRDefault="00FF5DE2" w:rsidP="00FF5DE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Over Temp 출력</w:t>
            </w:r>
          </w:p>
        </w:tc>
      </w:tr>
      <w:tr w:rsidR="00FF5DE2" w:rsidRPr="002341A3" w:rsidTr="00FF5DE2">
        <w:tc>
          <w:tcPr>
            <w:tcW w:w="1417" w:type="dxa"/>
          </w:tcPr>
          <w:p w:rsidR="00FF5DE2" w:rsidRPr="002341A3" w:rsidRDefault="00FF5DE2" w:rsidP="00FF5DE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SCL</w:t>
            </w:r>
          </w:p>
        </w:tc>
        <w:tc>
          <w:tcPr>
            <w:tcW w:w="1985" w:type="dxa"/>
          </w:tcPr>
          <w:p w:rsidR="00FF5DE2" w:rsidRPr="002341A3" w:rsidRDefault="00FF5DE2" w:rsidP="00FF5DE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SCL 신호</w:t>
            </w:r>
          </w:p>
        </w:tc>
      </w:tr>
      <w:tr w:rsidR="00FF5DE2" w:rsidRPr="002341A3" w:rsidTr="00FF5DE2">
        <w:tc>
          <w:tcPr>
            <w:tcW w:w="1417" w:type="dxa"/>
          </w:tcPr>
          <w:p w:rsidR="00FF5DE2" w:rsidRPr="002341A3" w:rsidRDefault="00FF5DE2" w:rsidP="00FF5DE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SDA</w:t>
            </w:r>
          </w:p>
        </w:tc>
        <w:tc>
          <w:tcPr>
            <w:tcW w:w="1985" w:type="dxa"/>
          </w:tcPr>
          <w:p w:rsidR="00FF5DE2" w:rsidRPr="002341A3" w:rsidRDefault="00FF5DE2" w:rsidP="00FF5DE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SDA 신호</w:t>
            </w:r>
          </w:p>
        </w:tc>
      </w:tr>
      <w:tr w:rsidR="00FF5DE2" w:rsidRPr="002341A3" w:rsidTr="00FF5DE2">
        <w:tc>
          <w:tcPr>
            <w:tcW w:w="1417" w:type="dxa"/>
          </w:tcPr>
          <w:p w:rsidR="00FF5DE2" w:rsidRPr="002341A3" w:rsidRDefault="00FF5DE2" w:rsidP="00FF5DE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GND</w:t>
            </w:r>
          </w:p>
        </w:tc>
        <w:tc>
          <w:tcPr>
            <w:tcW w:w="1985" w:type="dxa"/>
          </w:tcPr>
          <w:p w:rsidR="00FF5DE2" w:rsidRPr="002341A3" w:rsidRDefault="00FF5DE2" w:rsidP="00FF5DE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 xml:space="preserve"> (-) GND</w:t>
            </w:r>
          </w:p>
        </w:tc>
      </w:tr>
      <w:tr w:rsidR="00FF5DE2" w:rsidRPr="002341A3" w:rsidTr="00FF5DE2">
        <w:tc>
          <w:tcPr>
            <w:tcW w:w="1417" w:type="dxa"/>
          </w:tcPr>
          <w:p w:rsidR="00FF5DE2" w:rsidRPr="002341A3" w:rsidRDefault="00FF5DE2" w:rsidP="00FF5DE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VCC.</w:t>
            </w:r>
          </w:p>
        </w:tc>
        <w:tc>
          <w:tcPr>
            <w:tcW w:w="1985" w:type="dxa"/>
          </w:tcPr>
          <w:p w:rsidR="00FF5DE2" w:rsidRPr="002341A3" w:rsidRDefault="00FF5DE2" w:rsidP="00FF5DE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 xml:space="preserve">(+) 전원 </w:t>
            </w:r>
          </w:p>
        </w:tc>
      </w:tr>
    </w:tbl>
    <w:p w:rsidR="00D26E35" w:rsidRPr="002341A3" w:rsidRDefault="0002445C" w:rsidP="00072EFB">
      <w:pPr>
        <w:widowControl/>
        <w:wordWrap/>
        <w:autoSpaceDE/>
        <w:autoSpaceDN/>
        <w:jc w:val="center"/>
        <w:rPr>
          <w:sz w:val="16"/>
          <w:szCs w:val="16"/>
        </w:rPr>
      </w:pPr>
      <w:r w:rsidRPr="002341A3">
        <w:rPr>
          <w:rFonts w:hint="eastAsia"/>
          <w:noProof/>
          <w:sz w:val="16"/>
          <w:szCs w:val="16"/>
        </w:rPr>
        <w:drawing>
          <wp:anchor distT="0" distB="0" distL="114300" distR="114300" simplePos="0" relativeHeight="251719167" behindDoc="1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52070</wp:posOffset>
            </wp:positionV>
            <wp:extent cx="1475740" cy="1238250"/>
            <wp:effectExtent l="19050" t="0" r="0" b="0"/>
            <wp:wrapThrough wrapText="bothSides">
              <wp:wrapPolygon edited="0">
                <wp:start x="-279" y="0"/>
                <wp:lineTo x="-279" y="21268"/>
                <wp:lineTo x="21470" y="21268"/>
                <wp:lineTo x="21470" y="0"/>
                <wp:lineTo x="-279" y="0"/>
              </wp:wrapPolygon>
            </wp:wrapThrough>
            <wp:docPr id="5" name="그림 3" descr="JMOD-TEMP-1-외관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OD-TEMP-1-외관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371A" w:rsidRPr="002341A3" w:rsidRDefault="00E0371A" w:rsidP="00072EFB">
      <w:pPr>
        <w:widowControl/>
        <w:wordWrap/>
        <w:autoSpaceDE/>
        <w:autoSpaceDN/>
        <w:jc w:val="center"/>
        <w:rPr>
          <w:sz w:val="16"/>
          <w:szCs w:val="16"/>
        </w:rPr>
      </w:pPr>
    </w:p>
    <w:p w:rsidR="008F265D" w:rsidRPr="002341A3" w:rsidRDefault="00FF5DE2" w:rsidP="00072EFB">
      <w:pPr>
        <w:widowControl/>
        <w:wordWrap/>
        <w:autoSpaceDE/>
        <w:autoSpaceDN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201.55pt;margin-top:0;width:22.9pt;height:0;z-index:251726336" o:connectortype="straight">
            <v:stroke endarrow="block"/>
          </v:shape>
        </w:pict>
      </w:r>
      <w:r w:rsidR="00B22567">
        <w:rPr>
          <w:noProof/>
          <w:sz w:val="16"/>
          <w:szCs w:val="16"/>
        </w:rPr>
        <w:pict>
          <v:shape id="_x0000_s1032" type="#_x0000_t32" style="position:absolute;left:0;text-align:left;margin-left:-201.55pt;margin-top:13.6pt;width:22.9pt;height:0;z-index:251727360" o:connectortype="straight">
            <v:stroke endarrow="block"/>
          </v:shape>
        </w:pict>
      </w:r>
    </w:p>
    <w:p w:rsidR="008F265D" w:rsidRPr="002341A3" w:rsidRDefault="00B22567" w:rsidP="008F265D">
      <w:pPr>
        <w:widowControl/>
        <w:wordWrap/>
        <w:autoSpaceDE/>
        <w:autoSpaceDN/>
        <w:jc w:val="left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33" type="#_x0000_t32" style="position:absolute;margin-left:-200.8pt;margin-top:13.25pt;width:22.15pt;height:0;z-index:251728384" o:connectortype="straight">
            <v:stroke endarrow="block"/>
          </v:shape>
        </w:pict>
      </w:r>
    </w:p>
    <w:p w:rsidR="00FF5DE2" w:rsidRDefault="00FF5DE2" w:rsidP="008F265D">
      <w:pPr>
        <w:widowControl/>
        <w:wordWrap/>
        <w:autoSpaceDE/>
        <w:autoSpaceDN/>
        <w:jc w:val="left"/>
        <w:rPr>
          <w:rFonts w:hint="eastAsia"/>
          <w:sz w:val="16"/>
          <w:szCs w:val="16"/>
        </w:rPr>
      </w:pPr>
      <w:r>
        <w:rPr>
          <w:noProof/>
          <w:sz w:val="16"/>
          <w:szCs w:val="16"/>
        </w:rPr>
        <w:pict>
          <v:shape id="_x0000_s1029" type="#_x0000_t32" style="position:absolute;margin-left:-202.3pt;margin-top:12.25pt;width:23.65pt;height:0;z-index:251724288" o:connectortype="straight">
            <v:stroke endarrow="block"/>
          </v:shape>
        </w:pict>
      </w:r>
    </w:p>
    <w:p w:rsidR="00FF5DE2" w:rsidRDefault="00FF5DE2" w:rsidP="008F265D">
      <w:pPr>
        <w:widowControl/>
        <w:wordWrap/>
        <w:autoSpaceDE/>
        <w:autoSpaceDN/>
        <w:jc w:val="left"/>
        <w:rPr>
          <w:rFonts w:hint="eastAsia"/>
          <w:sz w:val="16"/>
          <w:szCs w:val="16"/>
        </w:rPr>
      </w:pPr>
      <w:r>
        <w:rPr>
          <w:noProof/>
          <w:sz w:val="16"/>
          <w:szCs w:val="16"/>
        </w:rPr>
        <w:pict>
          <v:shape id="_x0000_s1044" type="#_x0000_t32" style="position:absolute;margin-left:-201.55pt;margin-top:11.15pt;width:23.65pt;height:0;z-index:251741696" o:connectortype="straight">
            <v:stroke endarrow="block"/>
          </v:shape>
        </w:pict>
      </w:r>
    </w:p>
    <w:p w:rsidR="008F265D" w:rsidRPr="002341A3" w:rsidRDefault="00FF5DE2" w:rsidP="008F265D">
      <w:pPr>
        <w:widowControl/>
        <w:wordWrap/>
        <w:autoSpaceDE/>
        <w:autoSpaceDN/>
        <w:jc w:val="left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28" type="#_x0000_t32" style="position:absolute;margin-left:-225.9pt;margin-top:10.8pt;width:0;height:14.55pt;z-index:251723264" o:connectortype="straight">
            <v:stroke endarrow="block"/>
          </v:shape>
        </w:pict>
      </w:r>
      <w:r w:rsidR="00B22567">
        <w:rPr>
          <w:noProof/>
          <w:sz w:val="16"/>
          <w:szCs w:val="16"/>
        </w:rPr>
        <w:pict>
          <v:shape id="_x0000_s1026" type="#_x0000_t32" style="position:absolute;margin-left:-253.5pt;margin-top:10.8pt;width:.05pt;height:14.55pt;z-index:251721216" o:connectortype="straight">
            <v:stroke endarrow="block"/>
          </v:shape>
        </w:pict>
      </w:r>
      <w:r w:rsidR="00B22567">
        <w:rPr>
          <w:noProof/>
          <w:sz w:val="16"/>
          <w:szCs w:val="16"/>
        </w:rPr>
        <w:pict>
          <v:shape id="_x0000_s1027" type="#_x0000_t32" style="position:absolute;margin-left:-239.25pt;margin-top:10.8pt;width:0;height:14.55pt;z-index:251722240" o:connectortype="straight">
            <v:stroke endarrow="block"/>
          </v:shape>
        </w:pict>
      </w:r>
    </w:p>
    <w:tbl>
      <w:tblPr>
        <w:tblStyle w:val="a8"/>
        <w:tblpPr w:leftFromText="142" w:rightFromText="142" w:vertAnchor="text" w:horzAnchor="page" w:tblpX="1828" w:tblpY="246"/>
        <w:tblW w:w="5637" w:type="dxa"/>
        <w:tblLayout w:type="fixed"/>
        <w:tblLook w:val="04A0"/>
      </w:tblPr>
      <w:tblGrid>
        <w:gridCol w:w="284"/>
        <w:gridCol w:w="284"/>
        <w:gridCol w:w="283"/>
        <w:gridCol w:w="4786"/>
      </w:tblGrid>
      <w:tr w:rsidR="00027170" w:rsidRPr="002341A3" w:rsidTr="00FF5DE2">
        <w:tc>
          <w:tcPr>
            <w:tcW w:w="284" w:type="dxa"/>
          </w:tcPr>
          <w:p w:rsidR="00027170" w:rsidRDefault="00027170" w:rsidP="00027170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  <w:p w:rsidR="00027170" w:rsidRPr="002341A3" w:rsidRDefault="00027170" w:rsidP="00027170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A0</w:t>
            </w:r>
          </w:p>
        </w:tc>
        <w:tc>
          <w:tcPr>
            <w:tcW w:w="284" w:type="dxa"/>
          </w:tcPr>
          <w:p w:rsidR="00027170" w:rsidRDefault="00027170" w:rsidP="00027170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  <w:p w:rsidR="00027170" w:rsidRPr="002341A3" w:rsidRDefault="00027170" w:rsidP="00027170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A1</w:t>
            </w:r>
          </w:p>
        </w:tc>
        <w:tc>
          <w:tcPr>
            <w:tcW w:w="283" w:type="dxa"/>
          </w:tcPr>
          <w:p w:rsidR="00027170" w:rsidRDefault="00027170" w:rsidP="00027170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  <w:p w:rsidR="00027170" w:rsidRPr="002341A3" w:rsidRDefault="00027170" w:rsidP="00027170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A2</w:t>
            </w:r>
          </w:p>
        </w:tc>
        <w:tc>
          <w:tcPr>
            <w:tcW w:w="4786" w:type="dxa"/>
          </w:tcPr>
          <w:p w:rsidR="00027170" w:rsidRPr="002341A3" w:rsidRDefault="00027170" w:rsidP="0002717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 xml:space="preserve">점퍼를 연결하면(short) </w:t>
            </w:r>
            <w:r w:rsidRPr="002341A3">
              <w:rPr>
                <w:sz w:val="16"/>
                <w:szCs w:val="16"/>
              </w:rPr>
              <w:t>‘</w:t>
            </w:r>
            <w:r w:rsidRPr="002341A3">
              <w:rPr>
                <w:rFonts w:hint="eastAsia"/>
                <w:sz w:val="16"/>
                <w:szCs w:val="16"/>
              </w:rPr>
              <w:t>1</w:t>
            </w:r>
            <w:r w:rsidRPr="002341A3">
              <w:rPr>
                <w:sz w:val="16"/>
                <w:szCs w:val="16"/>
              </w:rPr>
              <w:t>’</w:t>
            </w:r>
            <w:r w:rsidRPr="002341A3">
              <w:rPr>
                <w:rFonts w:hint="eastAsia"/>
                <w:sz w:val="16"/>
                <w:szCs w:val="16"/>
              </w:rPr>
              <w:t xml:space="preserve">, 연결하지 않으면(open) </w:t>
            </w:r>
            <w:r w:rsidRPr="002341A3">
              <w:rPr>
                <w:sz w:val="16"/>
                <w:szCs w:val="16"/>
              </w:rPr>
              <w:t>‘</w:t>
            </w:r>
            <w:r w:rsidRPr="002341A3">
              <w:rPr>
                <w:rFonts w:hint="eastAsia"/>
                <w:sz w:val="16"/>
                <w:szCs w:val="16"/>
              </w:rPr>
              <w:t>0</w:t>
            </w:r>
            <w:r w:rsidRPr="002341A3">
              <w:rPr>
                <w:sz w:val="16"/>
                <w:szCs w:val="16"/>
              </w:rPr>
              <w:t>’</w:t>
            </w:r>
            <w:r w:rsidRPr="002341A3">
              <w:rPr>
                <w:rFonts w:hint="eastAsia"/>
                <w:sz w:val="16"/>
                <w:szCs w:val="16"/>
              </w:rPr>
              <w:t xml:space="preserve">, 예를 들어 A2 short, A1 </w:t>
            </w:r>
            <w:r w:rsidR="007456F5">
              <w:rPr>
                <w:rFonts w:hint="eastAsia"/>
                <w:sz w:val="16"/>
                <w:szCs w:val="16"/>
              </w:rPr>
              <w:t>open</w:t>
            </w:r>
            <w:r w:rsidRPr="002341A3">
              <w:rPr>
                <w:rFonts w:hint="eastAsia"/>
                <w:sz w:val="16"/>
                <w:szCs w:val="16"/>
              </w:rPr>
              <w:t xml:space="preserve">, A0 open인 경우, </w:t>
            </w:r>
            <m:oMath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Pr="002341A3">
              <w:rPr>
                <w:rFonts w:hint="eastAsia"/>
                <w:sz w:val="16"/>
                <w:szCs w:val="16"/>
              </w:rPr>
              <w:t>C 접근 어드레스(A6-A0)는 0x4C (1001</w:t>
            </w:r>
            <w:r w:rsidRPr="002341A3">
              <w:rPr>
                <w:rFonts w:hint="eastAsia"/>
                <w:b/>
                <w:sz w:val="16"/>
                <w:szCs w:val="16"/>
              </w:rPr>
              <w:t>100</w:t>
            </w:r>
            <w:r w:rsidRPr="002341A3">
              <w:rPr>
                <w:rFonts w:hint="eastAsia"/>
                <w:sz w:val="16"/>
                <w:szCs w:val="16"/>
              </w:rPr>
              <w:t>) 로 설정됨</w:t>
            </w:r>
          </w:p>
          <w:p w:rsidR="00027170" w:rsidRDefault="00027170" w:rsidP="00027170">
            <w:pPr>
              <w:widowControl/>
              <w:wordWrap/>
              <w:autoSpaceDE/>
              <w:autoSpaceDN/>
              <w:jc w:val="left"/>
              <w:rPr>
                <w:rFonts w:hint="eastAsia"/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(※ A6~A4값은</w:t>
            </w:r>
            <w:r>
              <w:rPr>
                <w:rFonts w:hint="eastAsia"/>
                <w:sz w:val="16"/>
                <w:szCs w:val="16"/>
              </w:rPr>
              <w:t xml:space="preserve"> LM75</w:t>
            </w:r>
            <w:r w:rsidRPr="002341A3">
              <w:rPr>
                <w:rFonts w:hint="eastAsia"/>
                <w:sz w:val="16"/>
                <w:szCs w:val="16"/>
              </w:rPr>
              <w:t xml:space="preserve">의 </w:t>
            </w:r>
            <w:proofErr w:type="spellStart"/>
            <w:r w:rsidRPr="002341A3">
              <w:rPr>
                <w:rFonts w:hint="eastAsia"/>
                <w:sz w:val="16"/>
                <w:szCs w:val="16"/>
              </w:rPr>
              <w:t>고유값으로</w:t>
            </w:r>
            <w:proofErr w:type="spellEnd"/>
            <w:r w:rsidRPr="002341A3">
              <w:rPr>
                <w:rFonts w:hint="eastAsia"/>
                <w:sz w:val="16"/>
                <w:szCs w:val="16"/>
              </w:rPr>
              <w:t xml:space="preserve"> </w:t>
            </w:r>
            <w:r w:rsidRPr="002341A3">
              <w:rPr>
                <w:sz w:val="16"/>
                <w:szCs w:val="16"/>
              </w:rPr>
              <w:t>‘</w:t>
            </w:r>
            <w:r w:rsidRPr="002341A3">
              <w:rPr>
                <w:rFonts w:hint="eastAsia"/>
                <w:sz w:val="16"/>
                <w:szCs w:val="16"/>
              </w:rPr>
              <w:t>1001</w:t>
            </w:r>
            <w:r w:rsidRPr="002341A3">
              <w:rPr>
                <w:sz w:val="16"/>
                <w:szCs w:val="16"/>
              </w:rPr>
              <w:t>’</w:t>
            </w:r>
            <w:r w:rsidRPr="002341A3">
              <w:rPr>
                <w:rFonts w:hint="eastAsia"/>
                <w:sz w:val="16"/>
                <w:szCs w:val="16"/>
              </w:rPr>
              <w:t>로 고정)</w:t>
            </w:r>
          </w:p>
          <w:p w:rsidR="00FF5DE2" w:rsidRPr="002341A3" w:rsidRDefault="00FF5DE2" w:rsidP="0002717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2D76B6">
              <w:rPr>
                <w:rFonts w:asciiTheme="majorHAnsi" w:eastAsiaTheme="majorHAnsi" w:hAnsiTheme="majorHAnsi" w:hint="eastAsia"/>
                <w:sz w:val="16"/>
                <w:szCs w:val="16"/>
              </w:rPr>
              <w:t>(※ 실제 어드레스 값은 1001100X 형태로 0x98 또는 0x99임)</w:t>
            </w:r>
          </w:p>
        </w:tc>
      </w:tr>
    </w:tbl>
    <w:p w:rsidR="00E0371A" w:rsidRPr="002341A3" w:rsidRDefault="00E0371A" w:rsidP="008F265D">
      <w:pPr>
        <w:widowControl/>
        <w:wordWrap/>
        <w:autoSpaceDE/>
        <w:autoSpaceDN/>
        <w:jc w:val="left"/>
        <w:rPr>
          <w:sz w:val="16"/>
          <w:szCs w:val="16"/>
        </w:rPr>
      </w:pPr>
    </w:p>
    <w:p w:rsidR="00E0371A" w:rsidRPr="002341A3" w:rsidRDefault="00E0371A" w:rsidP="008F265D">
      <w:pPr>
        <w:widowControl/>
        <w:wordWrap/>
        <w:autoSpaceDE/>
        <w:autoSpaceDN/>
        <w:jc w:val="left"/>
        <w:rPr>
          <w:sz w:val="16"/>
          <w:szCs w:val="16"/>
        </w:rPr>
      </w:pPr>
    </w:p>
    <w:p w:rsidR="00E0371A" w:rsidRPr="002341A3" w:rsidRDefault="00E0371A" w:rsidP="00072EFB">
      <w:pPr>
        <w:widowControl/>
        <w:wordWrap/>
        <w:autoSpaceDE/>
        <w:autoSpaceDN/>
        <w:jc w:val="center"/>
        <w:rPr>
          <w:sz w:val="16"/>
          <w:szCs w:val="16"/>
        </w:rPr>
      </w:pPr>
    </w:p>
    <w:p w:rsidR="007B1CC1" w:rsidRPr="002341A3" w:rsidRDefault="007B1CC1" w:rsidP="007B1CC1">
      <w:pPr>
        <w:pStyle w:val="a4"/>
        <w:ind w:leftChars="0" w:left="426"/>
        <w:rPr>
          <w:sz w:val="16"/>
          <w:szCs w:val="16"/>
        </w:rPr>
      </w:pPr>
    </w:p>
    <w:p w:rsidR="00A86D05" w:rsidRDefault="00A86D05" w:rsidP="007B1CC1">
      <w:pPr>
        <w:pStyle w:val="a4"/>
        <w:ind w:leftChars="0" w:left="426"/>
        <w:rPr>
          <w:rFonts w:hint="eastAsia"/>
          <w:sz w:val="16"/>
          <w:szCs w:val="16"/>
        </w:rPr>
      </w:pPr>
    </w:p>
    <w:p w:rsidR="00FF5DE2" w:rsidRPr="002341A3" w:rsidRDefault="00FF5DE2" w:rsidP="007B1CC1">
      <w:pPr>
        <w:pStyle w:val="a4"/>
        <w:ind w:leftChars="0" w:left="426"/>
        <w:rPr>
          <w:sz w:val="16"/>
          <w:szCs w:val="16"/>
        </w:rPr>
      </w:pPr>
    </w:p>
    <w:p w:rsidR="002341A3" w:rsidRPr="002341A3" w:rsidRDefault="002341A3" w:rsidP="007B1CC1">
      <w:pPr>
        <w:pStyle w:val="a4"/>
        <w:ind w:leftChars="0" w:left="1"/>
        <w:rPr>
          <w:b/>
          <w:sz w:val="16"/>
          <w:szCs w:val="16"/>
        </w:rPr>
      </w:pPr>
    </w:p>
    <w:p w:rsidR="007B1CC1" w:rsidRPr="002341A3" w:rsidRDefault="007B1CC1" w:rsidP="007B1CC1">
      <w:pPr>
        <w:pStyle w:val="a4"/>
        <w:ind w:leftChars="0" w:left="1"/>
        <w:rPr>
          <w:b/>
          <w:sz w:val="16"/>
          <w:szCs w:val="16"/>
        </w:rPr>
      </w:pPr>
      <w:r w:rsidRPr="002341A3">
        <w:rPr>
          <w:rFonts w:hint="eastAsia"/>
          <w:b/>
          <w:sz w:val="16"/>
          <w:szCs w:val="16"/>
        </w:rPr>
        <w:t xml:space="preserve">JMOD-TEMP-1 </w:t>
      </w:r>
      <w:r w:rsidR="004269C8" w:rsidRPr="002341A3">
        <w:rPr>
          <w:rFonts w:hint="eastAsia"/>
          <w:b/>
          <w:sz w:val="16"/>
          <w:szCs w:val="16"/>
        </w:rPr>
        <w:t>사용 방법</w:t>
      </w:r>
    </w:p>
    <w:p w:rsidR="007B1CC1" w:rsidRPr="002341A3" w:rsidRDefault="007B1CC1" w:rsidP="007B1CC1">
      <w:pPr>
        <w:pStyle w:val="a4"/>
        <w:ind w:leftChars="0" w:left="0"/>
        <w:rPr>
          <w:b/>
          <w:sz w:val="16"/>
          <w:szCs w:val="16"/>
        </w:rPr>
      </w:pPr>
    </w:p>
    <w:p w:rsidR="00F514B8" w:rsidRPr="00FF5DE2" w:rsidRDefault="007B1CC1" w:rsidP="007B1CC1">
      <w:pPr>
        <w:pStyle w:val="a4"/>
        <w:ind w:leftChars="0" w:left="43" w:hanging="1"/>
        <w:rPr>
          <w:rFonts w:asciiTheme="majorHAnsi" w:eastAsiaTheme="majorHAnsi" w:hAnsiTheme="majorHAnsi"/>
          <w:sz w:val="22"/>
        </w:rPr>
      </w:pPr>
      <w:r w:rsidRPr="002341A3">
        <w:rPr>
          <w:rFonts w:hint="eastAsia"/>
          <w:sz w:val="16"/>
          <w:szCs w:val="16"/>
        </w:rPr>
        <w:t>JMOD-TEMP-1을 사용하기 위하여는 VCC</w:t>
      </w:r>
      <w:r w:rsidR="00F514B8" w:rsidRPr="002341A3">
        <w:rPr>
          <w:rFonts w:hint="eastAsia"/>
          <w:sz w:val="16"/>
          <w:szCs w:val="16"/>
        </w:rPr>
        <w:t>(+)</w:t>
      </w:r>
      <w:r w:rsidRPr="002341A3">
        <w:rPr>
          <w:rFonts w:hint="eastAsia"/>
          <w:sz w:val="16"/>
          <w:szCs w:val="16"/>
        </w:rPr>
        <w:t xml:space="preserve"> 및 GND</w:t>
      </w:r>
      <w:r w:rsidR="00F514B8" w:rsidRPr="002341A3">
        <w:rPr>
          <w:rFonts w:hint="eastAsia"/>
          <w:sz w:val="16"/>
          <w:szCs w:val="16"/>
        </w:rPr>
        <w:t>(-)</w:t>
      </w:r>
      <w:r w:rsidRPr="002341A3">
        <w:rPr>
          <w:rFonts w:hint="eastAsia"/>
          <w:sz w:val="16"/>
          <w:szCs w:val="16"/>
        </w:rPr>
        <w:t xml:space="preserve"> 핀</w:t>
      </w:r>
      <w:r w:rsidR="00F514B8" w:rsidRPr="002341A3">
        <w:rPr>
          <w:rFonts w:hint="eastAsia"/>
          <w:sz w:val="16"/>
          <w:szCs w:val="16"/>
        </w:rPr>
        <w:t>에 외부 전원</w:t>
      </w:r>
      <w:r w:rsidR="004269C8" w:rsidRPr="002341A3">
        <w:rPr>
          <w:rFonts w:hint="eastAsia"/>
          <w:sz w:val="16"/>
          <w:szCs w:val="16"/>
        </w:rPr>
        <w:t>(2.8V~5.5V)</w:t>
      </w:r>
      <w:r w:rsidR="00F514B8" w:rsidRPr="002341A3">
        <w:rPr>
          <w:rFonts w:hint="eastAsia"/>
          <w:sz w:val="16"/>
          <w:szCs w:val="16"/>
        </w:rPr>
        <w:t>을</w:t>
      </w:r>
      <w:r w:rsidRPr="002341A3">
        <w:rPr>
          <w:rFonts w:hint="eastAsia"/>
          <w:sz w:val="16"/>
          <w:szCs w:val="16"/>
        </w:rPr>
        <w:t xml:space="preserve"> </w:t>
      </w:r>
      <w:r w:rsidR="00F514B8" w:rsidRPr="002341A3">
        <w:rPr>
          <w:rFonts w:hint="eastAsia"/>
          <w:sz w:val="16"/>
          <w:szCs w:val="16"/>
        </w:rPr>
        <w:t>공급</w:t>
      </w:r>
      <w:r w:rsidRPr="002341A3">
        <w:rPr>
          <w:rFonts w:hint="eastAsia"/>
          <w:sz w:val="16"/>
          <w:szCs w:val="16"/>
        </w:rPr>
        <w:t xml:space="preserve">해 주어야 하며, </w:t>
      </w:r>
      <w:r w:rsidR="00F514B8" w:rsidRPr="002341A3">
        <w:rPr>
          <w:rFonts w:hint="eastAsia"/>
          <w:sz w:val="16"/>
          <w:szCs w:val="16"/>
        </w:rPr>
        <w:t xml:space="preserve">SCL과 SDA 핀은 각각 호스트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  <w:r w:rsidR="00F514B8" w:rsidRPr="002341A3">
        <w:rPr>
          <w:rFonts w:hint="eastAsia"/>
          <w:sz w:val="16"/>
          <w:szCs w:val="16"/>
        </w:rPr>
        <w:t xml:space="preserve">C 버스의 SCL과 SDA 신호에 연결해 주어야 합니다. SCL과 SDA 신호는 JMOD-TEMP-1 내부에 </w:t>
      </w:r>
      <w:proofErr w:type="spellStart"/>
      <w:r w:rsidR="00F514B8" w:rsidRPr="002341A3">
        <w:rPr>
          <w:rFonts w:hint="eastAsia"/>
          <w:sz w:val="16"/>
          <w:szCs w:val="16"/>
        </w:rPr>
        <w:t>pullup</w:t>
      </w:r>
      <w:proofErr w:type="spellEnd"/>
      <w:r w:rsidR="00F514B8" w:rsidRPr="002341A3">
        <w:rPr>
          <w:rFonts w:hint="eastAsia"/>
          <w:sz w:val="16"/>
          <w:szCs w:val="16"/>
        </w:rPr>
        <w:t xml:space="preserve"> 저항이 이미 연결되어 있으므로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  <w:r w:rsidR="00F514B8" w:rsidRPr="002341A3">
        <w:rPr>
          <w:rFonts w:hint="eastAsia"/>
          <w:sz w:val="16"/>
          <w:szCs w:val="16"/>
        </w:rPr>
        <w:t xml:space="preserve">C 버스 상에서 따로 </w:t>
      </w:r>
      <w:proofErr w:type="spellStart"/>
      <w:r w:rsidR="00F514B8" w:rsidRPr="002341A3">
        <w:rPr>
          <w:rFonts w:hint="eastAsia"/>
          <w:sz w:val="16"/>
          <w:szCs w:val="16"/>
        </w:rPr>
        <w:t>pullup</w:t>
      </w:r>
      <w:proofErr w:type="spellEnd"/>
      <w:r w:rsidR="00F514B8" w:rsidRPr="002341A3">
        <w:rPr>
          <w:rFonts w:hint="eastAsia"/>
          <w:sz w:val="16"/>
          <w:szCs w:val="16"/>
        </w:rPr>
        <w:t xml:space="preserve"> 처리를 해주지 않아도 됩니다.</w:t>
      </w:r>
      <w:r w:rsidR="00FF5DE2">
        <w:rPr>
          <w:rFonts w:hint="eastAsia"/>
          <w:sz w:val="16"/>
          <w:szCs w:val="16"/>
        </w:rPr>
        <w:t xml:space="preserve"> </w:t>
      </w:r>
      <w:r w:rsidR="00FF5DE2" w:rsidRPr="00FF5DE2">
        <w:rPr>
          <w:rFonts w:asciiTheme="majorHAnsi" w:eastAsiaTheme="majorHAnsi" w:hAnsiTheme="majorHAnsi" w:hint="eastAsia"/>
          <w:sz w:val="16"/>
          <w:szCs w:val="16"/>
        </w:rPr>
        <w:t xml:space="preserve">한편, </w:t>
      </w:r>
      <w:r w:rsidR="00FF5DE2" w:rsidRPr="00FF5DE2">
        <w:rPr>
          <w:rFonts w:asciiTheme="minorEastAsia" w:eastAsiaTheme="minorEastAsia" w:hAnsiTheme="minorEastAsia" w:hint="eastAsia"/>
          <w:b/>
          <w:sz w:val="16"/>
          <w:szCs w:val="16"/>
        </w:rPr>
        <w:t>온도를 연속해서 반복적으로 읽어야 하는 경우에는 최소 300ms의 시간 간격 필요하므로 이 점은 주의하</w:t>
      </w:r>
      <w:r w:rsidR="00FF5DE2">
        <w:rPr>
          <w:rFonts w:asciiTheme="minorEastAsia" w:eastAsiaTheme="minorEastAsia" w:hAnsiTheme="minorEastAsia" w:hint="eastAsia"/>
          <w:b/>
          <w:sz w:val="16"/>
          <w:szCs w:val="16"/>
        </w:rPr>
        <w:t>셔</w:t>
      </w:r>
      <w:r w:rsidR="00FF5DE2" w:rsidRPr="00FF5DE2">
        <w:rPr>
          <w:rFonts w:asciiTheme="minorEastAsia" w:eastAsiaTheme="minorEastAsia" w:hAnsiTheme="minorEastAsia" w:hint="eastAsia"/>
          <w:b/>
          <w:sz w:val="16"/>
          <w:szCs w:val="16"/>
        </w:rPr>
        <w:t>야 합니다.</w:t>
      </w:r>
    </w:p>
    <w:p w:rsidR="007B1CC1" w:rsidRDefault="00B22567" w:rsidP="00F44F32">
      <w:pPr>
        <w:pStyle w:val="a4"/>
        <w:ind w:leftChars="0" w:left="43" w:hanging="1"/>
        <w:rPr>
          <w:rFonts w:hint="eastAsia"/>
          <w:sz w:val="16"/>
          <w:szCs w:val="16"/>
        </w:rPr>
      </w:pP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  <w:r w:rsidR="00F514B8" w:rsidRPr="002341A3">
        <w:rPr>
          <w:rFonts w:hint="eastAsia"/>
          <w:sz w:val="16"/>
          <w:szCs w:val="16"/>
        </w:rPr>
        <w:t xml:space="preserve">C 버스를 통한 </w:t>
      </w:r>
      <w:proofErr w:type="spellStart"/>
      <w:r w:rsidR="00F514B8" w:rsidRPr="002341A3">
        <w:rPr>
          <w:rFonts w:hint="eastAsia"/>
          <w:sz w:val="16"/>
          <w:szCs w:val="16"/>
        </w:rPr>
        <w:t>온도값</w:t>
      </w:r>
      <w:proofErr w:type="spellEnd"/>
      <w:r w:rsidR="00F514B8" w:rsidRPr="002341A3">
        <w:rPr>
          <w:rFonts w:hint="eastAsia"/>
          <w:sz w:val="16"/>
          <w:szCs w:val="16"/>
        </w:rPr>
        <w:t xml:space="preserve"> 읽기 등의 방법은 </w:t>
      </w:r>
      <w:r w:rsidR="00A3652F">
        <w:rPr>
          <w:rFonts w:hint="eastAsia"/>
          <w:sz w:val="16"/>
          <w:szCs w:val="16"/>
        </w:rPr>
        <w:t xml:space="preserve">구매처나 </w:t>
      </w:r>
      <w:proofErr w:type="spellStart"/>
      <w:r w:rsidR="00A3652F">
        <w:rPr>
          <w:rFonts w:hint="eastAsia"/>
          <w:sz w:val="16"/>
          <w:szCs w:val="16"/>
        </w:rPr>
        <w:t>제이씨넷</w:t>
      </w:r>
      <w:proofErr w:type="spellEnd"/>
      <w:r w:rsidR="00A3652F">
        <w:rPr>
          <w:rFonts w:hint="eastAsia"/>
          <w:sz w:val="16"/>
          <w:szCs w:val="16"/>
        </w:rPr>
        <w:t xml:space="preserve"> 홈페이지(</w:t>
      </w:r>
      <w:hyperlink r:id="rId9" w:history="1">
        <w:r w:rsidR="00A3652F" w:rsidRPr="00FE5198">
          <w:rPr>
            <w:rStyle w:val="a3"/>
            <w:rFonts w:hint="eastAsia"/>
            <w:sz w:val="16"/>
            <w:szCs w:val="16"/>
          </w:rPr>
          <w:t>www.jcnet.co.kr</w:t>
        </w:r>
      </w:hyperlink>
      <w:r w:rsidR="00A3652F">
        <w:rPr>
          <w:rFonts w:hint="eastAsia"/>
          <w:sz w:val="16"/>
          <w:szCs w:val="16"/>
        </w:rPr>
        <w:t xml:space="preserve">)에서 제공하는 </w:t>
      </w:r>
      <w:r w:rsidR="00F514B8" w:rsidRPr="002341A3">
        <w:rPr>
          <w:rFonts w:hint="eastAsia"/>
          <w:sz w:val="16"/>
          <w:szCs w:val="16"/>
        </w:rPr>
        <w:t>LM75A/LM75B 규격서 및 샘플 프로그램을 참조하시기 바랍니다.</w:t>
      </w:r>
    </w:p>
    <w:p w:rsidR="00FF5DE2" w:rsidRPr="00FF5DE2" w:rsidRDefault="00FF5DE2" w:rsidP="00F44F32">
      <w:pPr>
        <w:pStyle w:val="a4"/>
        <w:ind w:leftChars="0" w:left="43" w:hanging="1"/>
        <w:rPr>
          <w:rFonts w:hint="eastAsia"/>
          <w:sz w:val="16"/>
          <w:szCs w:val="16"/>
        </w:rPr>
      </w:pPr>
    </w:p>
    <w:p w:rsidR="003300CE" w:rsidRPr="002341A3" w:rsidRDefault="00B22567" w:rsidP="004221A0">
      <w:pPr>
        <w:widowControl/>
        <w:wordWrap/>
        <w:autoSpaceDE/>
        <w:autoSpaceDN/>
        <w:ind w:left="1" w:hanging="1"/>
        <w:jc w:val="left"/>
        <w:rPr>
          <w:sz w:val="16"/>
          <w:szCs w:val="16"/>
        </w:rPr>
      </w:pPr>
      <w:r>
        <w:rPr>
          <w:noProof/>
          <w:sz w:val="16"/>
          <w:szCs w:val="16"/>
        </w:rPr>
        <w:pict>
          <v:rect id="_x0000_s1034" style="position:absolute;left:0;text-align:left;margin-left:7.85pt;margin-top:7.25pt;width:365.05pt;height:78.75pt;z-index:251729408" filled="f" strokecolor="#00b050"/>
        </w:pict>
      </w:r>
    </w:p>
    <w:p w:rsidR="00A3652F" w:rsidRPr="006743CD" w:rsidRDefault="00A3652F" w:rsidP="00A3652F">
      <w:pPr>
        <w:widowControl/>
        <w:wordWrap/>
        <w:autoSpaceDE/>
        <w:autoSpaceDN/>
        <w:jc w:val="center"/>
        <w:rPr>
          <w:b/>
          <w:sz w:val="16"/>
          <w:szCs w:val="16"/>
        </w:rPr>
      </w:pPr>
      <w:proofErr w:type="spellStart"/>
      <w:r w:rsidRPr="006743CD">
        <w:rPr>
          <w:rFonts w:hint="eastAsia"/>
          <w:b/>
          <w:sz w:val="16"/>
          <w:szCs w:val="16"/>
        </w:rPr>
        <w:t>제이씨넷</w:t>
      </w:r>
      <w:proofErr w:type="spellEnd"/>
    </w:p>
    <w:p w:rsidR="00A3652F" w:rsidRPr="006743CD" w:rsidRDefault="00A3652F" w:rsidP="00A3652F">
      <w:pPr>
        <w:widowControl/>
        <w:wordWrap/>
        <w:autoSpaceDE/>
        <w:autoSpaceDN/>
        <w:jc w:val="center"/>
        <w:rPr>
          <w:sz w:val="16"/>
          <w:szCs w:val="16"/>
        </w:rPr>
      </w:pPr>
      <w:proofErr w:type="gramStart"/>
      <w:r w:rsidRPr="006743CD">
        <w:rPr>
          <w:rFonts w:cs="맑은 고딕" w:hint="eastAsia"/>
          <w:b/>
          <w:sz w:val="16"/>
          <w:szCs w:val="16"/>
        </w:rPr>
        <w:t>전화 :</w:t>
      </w:r>
      <w:proofErr w:type="gramEnd"/>
      <w:r w:rsidRPr="006743CD">
        <w:rPr>
          <w:rFonts w:cs="맑은 고딕" w:hint="eastAsia"/>
          <w:b/>
          <w:sz w:val="16"/>
          <w:szCs w:val="16"/>
        </w:rPr>
        <w:t xml:space="preserve"> 042-486-0761,  </w:t>
      </w:r>
      <w:proofErr w:type="spellStart"/>
      <w:r w:rsidRPr="006743CD">
        <w:rPr>
          <w:rFonts w:cs="맑은 고딕" w:hint="eastAsia"/>
          <w:b/>
          <w:sz w:val="16"/>
          <w:szCs w:val="16"/>
        </w:rPr>
        <w:t>이메일</w:t>
      </w:r>
      <w:proofErr w:type="spellEnd"/>
      <w:r w:rsidRPr="006743CD">
        <w:rPr>
          <w:rFonts w:cs="맑은 고딕" w:hint="eastAsia"/>
          <w:b/>
          <w:sz w:val="16"/>
          <w:szCs w:val="16"/>
        </w:rPr>
        <w:t xml:space="preserve"> : </w:t>
      </w:r>
      <w:hyperlink r:id="rId10" w:history="1">
        <w:r w:rsidRPr="006743CD">
          <w:rPr>
            <w:rStyle w:val="a3"/>
            <w:rFonts w:cs="맑은 고딕" w:hint="eastAsia"/>
            <w:b/>
            <w:sz w:val="16"/>
            <w:szCs w:val="16"/>
          </w:rPr>
          <w:t>jcnet@jcnet.co.kr</w:t>
        </w:r>
      </w:hyperlink>
      <w:r w:rsidRPr="006743CD">
        <w:rPr>
          <w:rFonts w:hint="eastAsia"/>
          <w:sz w:val="16"/>
          <w:szCs w:val="16"/>
        </w:rPr>
        <w:t xml:space="preserve">,  </w:t>
      </w:r>
      <w:r w:rsidRPr="006743CD">
        <w:rPr>
          <w:rFonts w:hint="eastAsia"/>
          <w:b/>
          <w:sz w:val="16"/>
          <w:szCs w:val="16"/>
        </w:rPr>
        <w:t xml:space="preserve">홈페이지 : </w:t>
      </w:r>
      <w:hyperlink r:id="rId11" w:history="1">
        <w:r w:rsidRPr="006743CD">
          <w:rPr>
            <w:rStyle w:val="a3"/>
            <w:rFonts w:hint="eastAsia"/>
            <w:b/>
            <w:sz w:val="16"/>
            <w:szCs w:val="16"/>
          </w:rPr>
          <w:t>www.jcnet.co.kr</w:t>
        </w:r>
      </w:hyperlink>
    </w:p>
    <w:p w:rsidR="00A3652F" w:rsidRPr="006743CD" w:rsidRDefault="00A3652F" w:rsidP="00A3652F">
      <w:pPr>
        <w:widowControl/>
        <w:wordWrap/>
        <w:autoSpaceDE/>
        <w:autoSpaceDN/>
        <w:jc w:val="center"/>
        <w:rPr>
          <w:sz w:val="10"/>
          <w:szCs w:val="10"/>
        </w:rPr>
      </w:pPr>
    </w:p>
    <w:p w:rsidR="00A3652F" w:rsidRPr="006743CD" w:rsidRDefault="00A3652F" w:rsidP="00A3652F">
      <w:pPr>
        <w:widowControl/>
        <w:wordWrap/>
        <w:autoSpaceDE/>
        <w:autoSpaceDN/>
        <w:jc w:val="center"/>
        <w:rPr>
          <w:b/>
          <w:sz w:val="16"/>
          <w:szCs w:val="16"/>
        </w:rPr>
      </w:pPr>
      <w:r w:rsidRPr="006743CD">
        <w:rPr>
          <w:rFonts w:hint="eastAsia"/>
          <w:b/>
          <w:sz w:val="16"/>
          <w:szCs w:val="16"/>
        </w:rPr>
        <w:t>(기술문의)</w:t>
      </w:r>
    </w:p>
    <w:p w:rsidR="00A3652F" w:rsidRDefault="00A3652F" w:rsidP="00A3652F">
      <w:pPr>
        <w:widowControl/>
        <w:wordWrap/>
        <w:autoSpaceDE/>
        <w:autoSpaceDN/>
        <w:jc w:val="center"/>
        <w:rPr>
          <w:rFonts w:hint="eastAsia"/>
          <w:b/>
          <w:sz w:val="16"/>
          <w:szCs w:val="16"/>
        </w:rPr>
      </w:pPr>
      <w:proofErr w:type="spellStart"/>
      <w:r w:rsidRPr="006743CD">
        <w:rPr>
          <w:rFonts w:hint="eastAsia"/>
          <w:b/>
          <w:sz w:val="16"/>
          <w:szCs w:val="16"/>
        </w:rPr>
        <w:t>네이버</w:t>
      </w:r>
      <w:proofErr w:type="spellEnd"/>
      <w:r w:rsidRPr="006743CD">
        <w:rPr>
          <w:rFonts w:hint="eastAsia"/>
          <w:b/>
          <w:sz w:val="16"/>
          <w:szCs w:val="16"/>
        </w:rPr>
        <w:t xml:space="preserve"> &lt;</w:t>
      </w:r>
      <w:proofErr w:type="spellStart"/>
      <w:r w:rsidRPr="006743CD">
        <w:rPr>
          <w:rFonts w:hint="eastAsia"/>
          <w:b/>
          <w:sz w:val="16"/>
          <w:szCs w:val="16"/>
        </w:rPr>
        <w:t>임베디드홀릭</w:t>
      </w:r>
      <w:proofErr w:type="spellEnd"/>
      <w:r w:rsidRPr="006743CD">
        <w:rPr>
          <w:rFonts w:hint="eastAsia"/>
          <w:b/>
          <w:sz w:val="16"/>
          <w:szCs w:val="16"/>
        </w:rPr>
        <w:t xml:space="preserve">&gt; </w:t>
      </w:r>
      <w:r w:rsidR="00E855BB" w:rsidRPr="006743CD">
        <w:rPr>
          <w:rFonts w:hint="eastAsia"/>
          <w:b/>
          <w:sz w:val="16"/>
          <w:szCs w:val="16"/>
        </w:rPr>
        <w:t xml:space="preserve">카페 </w:t>
      </w:r>
      <w:r w:rsidRPr="006743CD">
        <w:rPr>
          <w:rFonts w:hint="eastAsia"/>
          <w:b/>
          <w:sz w:val="16"/>
          <w:szCs w:val="16"/>
        </w:rPr>
        <w:t>(</w:t>
      </w:r>
      <w:hyperlink r:id="rId12" w:history="1">
        <w:r w:rsidRPr="006743CD">
          <w:rPr>
            <w:rStyle w:val="a3"/>
            <w:rFonts w:hint="eastAsia"/>
            <w:b/>
            <w:sz w:val="16"/>
            <w:szCs w:val="16"/>
          </w:rPr>
          <w:t>http://</w:t>
        </w:r>
        <w:r w:rsidRPr="006743CD">
          <w:rPr>
            <w:rStyle w:val="a3"/>
            <w:b/>
            <w:sz w:val="16"/>
            <w:szCs w:val="16"/>
          </w:rPr>
          <w:t>café</w:t>
        </w:r>
        <w:r w:rsidRPr="006743CD">
          <w:rPr>
            <w:rStyle w:val="a3"/>
            <w:rFonts w:hint="eastAsia"/>
            <w:b/>
            <w:sz w:val="16"/>
            <w:szCs w:val="16"/>
          </w:rPr>
          <w:t>.naver.com/lazydigital</w:t>
        </w:r>
      </w:hyperlink>
      <w:r w:rsidRPr="006743CD">
        <w:rPr>
          <w:rFonts w:hint="eastAsia"/>
          <w:b/>
          <w:sz w:val="16"/>
          <w:szCs w:val="16"/>
        </w:rPr>
        <w:t>)</w:t>
      </w:r>
    </w:p>
    <w:p w:rsidR="00FF5DE2" w:rsidRPr="00F07C83" w:rsidRDefault="00FF5DE2" w:rsidP="00FF5DE2">
      <w:pPr>
        <w:jc w:val="center"/>
        <w:rPr>
          <w:b/>
          <w:sz w:val="22"/>
        </w:rPr>
      </w:pPr>
      <w:r w:rsidRPr="00F07C83">
        <w:rPr>
          <w:rFonts w:hint="eastAsia"/>
          <w:b/>
          <w:sz w:val="22"/>
        </w:rPr>
        <w:lastRenderedPageBreak/>
        <w:t>JMOD-TEMP-</w:t>
      </w:r>
      <w:proofErr w:type="gramStart"/>
      <w:r w:rsidRPr="00F07C83">
        <w:rPr>
          <w:rFonts w:hint="eastAsia"/>
          <w:b/>
          <w:sz w:val="22"/>
        </w:rPr>
        <w:t>1 :</w:t>
      </w:r>
      <w:proofErr w:type="gramEnd"/>
      <w:r w:rsidRPr="00F07C83">
        <w:rPr>
          <w:rFonts w:hint="eastAsia"/>
          <w:b/>
          <w:sz w:val="22"/>
        </w:rPr>
        <w:t xml:space="preserve"> 디지털 온도센서 모듈 사용자 설명서</w:t>
      </w:r>
    </w:p>
    <w:p w:rsidR="00FF5DE2" w:rsidRPr="002341A3" w:rsidRDefault="00FF5DE2" w:rsidP="00FF5DE2">
      <w:pPr>
        <w:pStyle w:val="a4"/>
        <w:ind w:leftChars="0" w:left="0"/>
        <w:rPr>
          <w:b/>
          <w:sz w:val="16"/>
          <w:szCs w:val="16"/>
        </w:rPr>
      </w:pPr>
    </w:p>
    <w:p w:rsidR="00FF5DE2" w:rsidRPr="002341A3" w:rsidRDefault="00FF5DE2" w:rsidP="00FF5DE2">
      <w:pPr>
        <w:pStyle w:val="a4"/>
        <w:ind w:leftChars="0" w:left="426"/>
        <w:rPr>
          <w:sz w:val="16"/>
          <w:szCs w:val="16"/>
        </w:rPr>
      </w:pPr>
    </w:p>
    <w:p w:rsidR="00FF5DE2" w:rsidRPr="002341A3" w:rsidRDefault="00FF5DE2" w:rsidP="00FF5DE2">
      <w:pPr>
        <w:pStyle w:val="a4"/>
        <w:ind w:leftChars="0" w:left="1"/>
        <w:rPr>
          <w:b/>
          <w:sz w:val="16"/>
          <w:szCs w:val="16"/>
        </w:rPr>
      </w:pPr>
      <w:r w:rsidRPr="002341A3">
        <w:rPr>
          <w:rFonts w:hint="eastAsia"/>
          <w:b/>
          <w:sz w:val="16"/>
          <w:szCs w:val="16"/>
        </w:rPr>
        <w:t>JMOD-TEMP-1 외관, 핀 배치</w:t>
      </w:r>
      <w:r>
        <w:rPr>
          <w:rFonts w:hint="eastAsia"/>
          <w:b/>
          <w:sz w:val="16"/>
          <w:szCs w:val="16"/>
        </w:rPr>
        <w:t xml:space="preserve"> 및 기능</w:t>
      </w:r>
    </w:p>
    <w:p w:rsidR="00FF5DE2" w:rsidRPr="002341A3" w:rsidRDefault="00FF5DE2" w:rsidP="00FF5DE2">
      <w:pPr>
        <w:widowControl/>
        <w:wordWrap/>
        <w:autoSpaceDE/>
        <w:autoSpaceDN/>
        <w:jc w:val="center"/>
        <w:rPr>
          <w:sz w:val="16"/>
          <w:szCs w:val="16"/>
        </w:rPr>
      </w:pPr>
    </w:p>
    <w:tbl>
      <w:tblPr>
        <w:tblStyle w:val="a8"/>
        <w:tblpPr w:leftFromText="142" w:rightFromText="142" w:vertAnchor="page" w:horzAnchor="page" w:tblpX="11713" w:tblpY="2386"/>
        <w:tblW w:w="0" w:type="auto"/>
        <w:tblLook w:val="04A0"/>
      </w:tblPr>
      <w:tblGrid>
        <w:gridCol w:w="1417"/>
        <w:gridCol w:w="1985"/>
      </w:tblGrid>
      <w:tr w:rsidR="00FF5DE2" w:rsidRPr="002341A3" w:rsidTr="00FF5DE2">
        <w:tc>
          <w:tcPr>
            <w:tcW w:w="1417" w:type="dxa"/>
          </w:tcPr>
          <w:p w:rsidR="00FF5DE2" w:rsidRPr="002341A3" w:rsidRDefault="00FF5DE2" w:rsidP="00FF5DE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핀/점퍼 이름</w:t>
            </w:r>
          </w:p>
        </w:tc>
        <w:tc>
          <w:tcPr>
            <w:tcW w:w="1985" w:type="dxa"/>
          </w:tcPr>
          <w:p w:rsidR="00FF5DE2" w:rsidRPr="002341A3" w:rsidRDefault="00FF5DE2" w:rsidP="00FF5DE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FF5DE2" w:rsidRPr="002341A3" w:rsidTr="00FF5DE2">
        <w:tc>
          <w:tcPr>
            <w:tcW w:w="1417" w:type="dxa"/>
          </w:tcPr>
          <w:p w:rsidR="00FF5DE2" w:rsidRPr="002341A3" w:rsidRDefault="00FF5DE2" w:rsidP="00FF5DE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O.S</w:t>
            </w:r>
          </w:p>
        </w:tc>
        <w:tc>
          <w:tcPr>
            <w:tcW w:w="1985" w:type="dxa"/>
          </w:tcPr>
          <w:p w:rsidR="00FF5DE2" w:rsidRPr="002341A3" w:rsidRDefault="00FF5DE2" w:rsidP="00FF5DE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Over Temp 출력</w:t>
            </w:r>
          </w:p>
        </w:tc>
      </w:tr>
      <w:tr w:rsidR="00FF5DE2" w:rsidRPr="002341A3" w:rsidTr="00FF5DE2">
        <w:tc>
          <w:tcPr>
            <w:tcW w:w="1417" w:type="dxa"/>
          </w:tcPr>
          <w:p w:rsidR="00FF5DE2" w:rsidRPr="002341A3" w:rsidRDefault="00FF5DE2" w:rsidP="00FF5DE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SCL</w:t>
            </w:r>
          </w:p>
        </w:tc>
        <w:tc>
          <w:tcPr>
            <w:tcW w:w="1985" w:type="dxa"/>
          </w:tcPr>
          <w:p w:rsidR="00FF5DE2" w:rsidRPr="002341A3" w:rsidRDefault="00FF5DE2" w:rsidP="00FF5DE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SCL 신호</w:t>
            </w:r>
          </w:p>
        </w:tc>
      </w:tr>
      <w:tr w:rsidR="00FF5DE2" w:rsidRPr="002341A3" w:rsidTr="00FF5DE2">
        <w:tc>
          <w:tcPr>
            <w:tcW w:w="1417" w:type="dxa"/>
          </w:tcPr>
          <w:p w:rsidR="00FF5DE2" w:rsidRPr="002341A3" w:rsidRDefault="00FF5DE2" w:rsidP="00FF5DE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SDA</w:t>
            </w:r>
          </w:p>
        </w:tc>
        <w:tc>
          <w:tcPr>
            <w:tcW w:w="1985" w:type="dxa"/>
          </w:tcPr>
          <w:p w:rsidR="00FF5DE2" w:rsidRPr="002341A3" w:rsidRDefault="00FF5DE2" w:rsidP="00FF5DE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SDA 신호</w:t>
            </w:r>
          </w:p>
        </w:tc>
      </w:tr>
      <w:tr w:rsidR="00FF5DE2" w:rsidRPr="002341A3" w:rsidTr="00FF5DE2">
        <w:tc>
          <w:tcPr>
            <w:tcW w:w="1417" w:type="dxa"/>
          </w:tcPr>
          <w:p w:rsidR="00FF5DE2" w:rsidRPr="002341A3" w:rsidRDefault="00FF5DE2" w:rsidP="00FF5DE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GND</w:t>
            </w:r>
          </w:p>
        </w:tc>
        <w:tc>
          <w:tcPr>
            <w:tcW w:w="1985" w:type="dxa"/>
          </w:tcPr>
          <w:p w:rsidR="00FF5DE2" w:rsidRPr="002341A3" w:rsidRDefault="00FF5DE2" w:rsidP="00FF5DE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 xml:space="preserve"> (-) GND</w:t>
            </w:r>
          </w:p>
        </w:tc>
      </w:tr>
      <w:tr w:rsidR="00FF5DE2" w:rsidRPr="002341A3" w:rsidTr="00FF5DE2">
        <w:tc>
          <w:tcPr>
            <w:tcW w:w="1417" w:type="dxa"/>
          </w:tcPr>
          <w:p w:rsidR="00FF5DE2" w:rsidRPr="002341A3" w:rsidRDefault="00FF5DE2" w:rsidP="00FF5DE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VCC.</w:t>
            </w:r>
          </w:p>
        </w:tc>
        <w:tc>
          <w:tcPr>
            <w:tcW w:w="1985" w:type="dxa"/>
          </w:tcPr>
          <w:p w:rsidR="00FF5DE2" w:rsidRPr="002341A3" w:rsidRDefault="00FF5DE2" w:rsidP="00FF5DE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 xml:space="preserve">(+) 전원 </w:t>
            </w:r>
          </w:p>
        </w:tc>
      </w:tr>
    </w:tbl>
    <w:p w:rsidR="00FF5DE2" w:rsidRPr="002341A3" w:rsidRDefault="00FF5DE2" w:rsidP="00FF5DE2">
      <w:pPr>
        <w:widowControl/>
        <w:wordWrap/>
        <w:autoSpaceDE/>
        <w:autoSpaceDN/>
        <w:jc w:val="center"/>
        <w:rPr>
          <w:sz w:val="16"/>
          <w:szCs w:val="16"/>
        </w:rPr>
      </w:pPr>
      <w:r w:rsidRPr="002341A3">
        <w:rPr>
          <w:rFonts w:hint="eastAsia"/>
          <w:noProof/>
          <w:sz w:val="16"/>
          <w:szCs w:val="16"/>
        </w:rPr>
        <w:drawing>
          <wp:anchor distT="0" distB="0" distL="114300" distR="114300" simplePos="0" relativeHeight="251743744" behindDoc="1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52070</wp:posOffset>
            </wp:positionV>
            <wp:extent cx="1475740" cy="1238250"/>
            <wp:effectExtent l="19050" t="0" r="0" b="0"/>
            <wp:wrapThrough wrapText="bothSides">
              <wp:wrapPolygon edited="0">
                <wp:start x="-279" y="0"/>
                <wp:lineTo x="-279" y="21268"/>
                <wp:lineTo x="21470" y="21268"/>
                <wp:lineTo x="21470" y="0"/>
                <wp:lineTo x="-279" y="0"/>
              </wp:wrapPolygon>
            </wp:wrapThrough>
            <wp:docPr id="2" name="그림 3" descr="JMOD-TEMP-1-외관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OD-TEMP-1-외관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DE2" w:rsidRPr="002341A3" w:rsidRDefault="00FF5DE2" w:rsidP="00FF5DE2">
      <w:pPr>
        <w:widowControl/>
        <w:wordWrap/>
        <w:autoSpaceDE/>
        <w:autoSpaceDN/>
        <w:jc w:val="center"/>
        <w:rPr>
          <w:sz w:val="16"/>
          <w:szCs w:val="16"/>
        </w:rPr>
      </w:pPr>
    </w:p>
    <w:p w:rsidR="00FF5DE2" w:rsidRPr="002341A3" w:rsidRDefault="00FF5DE2" w:rsidP="00FF5DE2">
      <w:pPr>
        <w:widowControl/>
        <w:wordWrap/>
        <w:autoSpaceDE/>
        <w:autoSpaceDN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9" type="#_x0000_t32" style="position:absolute;left:0;text-align:left;margin-left:-201.55pt;margin-top:0;width:22.9pt;height:0;z-index:251748864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50" type="#_x0000_t32" style="position:absolute;left:0;text-align:left;margin-left:-201.55pt;margin-top:13.6pt;width:22.9pt;height:0;z-index:251749888" o:connectortype="straight">
            <v:stroke endarrow="block"/>
          </v:shape>
        </w:pict>
      </w:r>
    </w:p>
    <w:p w:rsidR="00FF5DE2" w:rsidRPr="002341A3" w:rsidRDefault="00FF5DE2" w:rsidP="00FF5DE2">
      <w:pPr>
        <w:widowControl/>
        <w:wordWrap/>
        <w:autoSpaceDE/>
        <w:autoSpaceDN/>
        <w:jc w:val="left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51" type="#_x0000_t32" style="position:absolute;margin-left:-200.8pt;margin-top:13.25pt;width:22.15pt;height:0;z-index:251750912" o:connectortype="straight">
            <v:stroke endarrow="block"/>
          </v:shape>
        </w:pict>
      </w:r>
    </w:p>
    <w:p w:rsidR="00FF5DE2" w:rsidRDefault="00FF5DE2" w:rsidP="00FF5DE2">
      <w:pPr>
        <w:widowControl/>
        <w:wordWrap/>
        <w:autoSpaceDE/>
        <w:autoSpaceDN/>
        <w:jc w:val="left"/>
        <w:rPr>
          <w:rFonts w:hint="eastAsia"/>
          <w:sz w:val="16"/>
          <w:szCs w:val="16"/>
        </w:rPr>
      </w:pPr>
      <w:r>
        <w:rPr>
          <w:noProof/>
          <w:sz w:val="16"/>
          <w:szCs w:val="16"/>
        </w:rPr>
        <w:pict>
          <v:shape id="_x0000_s1048" type="#_x0000_t32" style="position:absolute;margin-left:-202.3pt;margin-top:12.25pt;width:23.65pt;height:0;z-index:251747840" o:connectortype="straight">
            <v:stroke endarrow="block"/>
          </v:shape>
        </w:pict>
      </w:r>
    </w:p>
    <w:p w:rsidR="00FF5DE2" w:rsidRDefault="00FF5DE2" w:rsidP="00FF5DE2">
      <w:pPr>
        <w:widowControl/>
        <w:wordWrap/>
        <w:autoSpaceDE/>
        <w:autoSpaceDN/>
        <w:jc w:val="left"/>
        <w:rPr>
          <w:rFonts w:hint="eastAsia"/>
          <w:sz w:val="16"/>
          <w:szCs w:val="16"/>
        </w:rPr>
      </w:pPr>
      <w:r>
        <w:rPr>
          <w:noProof/>
          <w:sz w:val="16"/>
          <w:szCs w:val="16"/>
        </w:rPr>
        <w:pict>
          <v:shape id="_x0000_s1053" type="#_x0000_t32" style="position:absolute;margin-left:-201.55pt;margin-top:11.15pt;width:23.65pt;height:0;z-index:251752960" o:connectortype="straight">
            <v:stroke endarrow="block"/>
          </v:shape>
        </w:pict>
      </w:r>
    </w:p>
    <w:p w:rsidR="00FF5DE2" w:rsidRPr="002341A3" w:rsidRDefault="00FF5DE2" w:rsidP="00FF5DE2">
      <w:pPr>
        <w:widowControl/>
        <w:wordWrap/>
        <w:autoSpaceDE/>
        <w:autoSpaceDN/>
        <w:jc w:val="left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7" type="#_x0000_t32" style="position:absolute;margin-left:-225.9pt;margin-top:10.8pt;width:0;height:14.55pt;z-index:251746816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45" type="#_x0000_t32" style="position:absolute;margin-left:-253.5pt;margin-top:10.8pt;width:.05pt;height:14.55pt;z-index:251744768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46" type="#_x0000_t32" style="position:absolute;margin-left:-239.25pt;margin-top:10.8pt;width:0;height:14.55pt;z-index:251745792" o:connectortype="straight">
            <v:stroke endarrow="block"/>
          </v:shape>
        </w:pict>
      </w:r>
    </w:p>
    <w:p w:rsidR="00FF5DE2" w:rsidRPr="002341A3" w:rsidRDefault="00FF5DE2" w:rsidP="00FF5DE2">
      <w:pPr>
        <w:widowControl/>
        <w:wordWrap/>
        <w:autoSpaceDE/>
        <w:autoSpaceDN/>
        <w:jc w:val="left"/>
        <w:rPr>
          <w:sz w:val="16"/>
          <w:szCs w:val="16"/>
        </w:rPr>
      </w:pPr>
    </w:p>
    <w:tbl>
      <w:tblPr>
        <w:tblStyle w:val="a8"/>
        <w:tblpPr w:leftFromText="142" w:rightFromText="142" w:vertAnchor="text" w:horzAnchor="page" w:tblpX="10078" w:tblpY="-51"/>
        <w:tblW w:w="5637" w:type="dxa"/>
        <w:tblLayout w:type="fixed"/>
        <w:tblLook w:val="04A0"/>
      </w:tblPr>
      <w:tblGrid>
        <w:gridCol w:w="284"/>
        <w:gridCol w:w="284"/>
        <w:gridCol w:w="283"/>
        <w:gridCol w:w="4786"/>
      </w:tblGrid>
      <w:tr w:rsidR="00FF5DE2" w:rsidRPr="002341A3" w:rsidTr="00695F80">
        <w:tc>
          <w:tcPr>
            <w:tcW w:w="284" w:type="dxa"/>
          </w:tcPr>
          <w:p w:rsidR="00FF5DE2" w:rsidRDefault="00FF5DE2" w:rsidP="00695F80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  <w:p w:rsidR="00FF5DE2" w:rsidRPr="002341A3" w:rsidRDefault="00FF5DE2" w:rsidP="00695F80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A0</w:t>
            </w:r>
          </w:p>
        </w:tc>
        <w:tc>
          <w:tcPr>
            <w:tcW w:w="284" w:type="dxa"/>
          </w:tcPr>
          <w:p w:rsidR="00FF5DE2" w:rsidRDefault="00FF5DE2" w:rsidP="00695F80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  <w:p w:rsidR="00FF5DE2" w:rsidRPr="002341A3" w:rsidRDefault="00FF5DE2" w:rsidP="00695F80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A1</w:t>
            </w:r>
          </w:p>
        </w:tc>
        <w:tc>
          <w:tcPr>
            <w:tcW w:w="283" w:type="dxa"/>
          </w:tcPr>
          <w:p w:rsidR="00FF5DE2" w:rsidRDefault="00FF5DE2" w:rsidP="00695F80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  <w:p w:rsidR="00FF5DE2" w:rsidRPr="002341A3" w:rsidRDefault="00FF5DE2" w:rsidP="00695F80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A2</w:t>
            </w:r>
          </w:p>
        </w:tc>
        <w:tc>
          <w:tcPr>
            <w:tcW w:w="4786" w:type="dxa"/>
          </w:tcPr>
          <w:p w:rsidR="00FF5DE2" w:rsidRPr="002341A3" w:rsidRDefault="00FF5DE2" w:rsidP="00695F8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 xml:space="preserve">점퍼를 연결하면(short) </w:t>
            </w:r>
            <w:r w:rsidRPr="002341A3">
              <w:rPr>
                <w:sz w:val="16"/>
                <w:szCs w:val="16"/>
              </w:rPr>
              <w:t>‘</w:t>
            </w:r>
            <w:r w:rsidRPr="002341A3">
              <w:rPr>
                <w:rFonts w:hint="eastAsia"/>
                <w:sz w:val="16"/>
                <w:szCs w:val="16"/>
              </w:rPr>
              <w:t>1</w:t>
            </w:r>
            <w:r w:rsidRPr="002341A3">
              <w:rPr>
                <w:sz w:val="16"/>
                <w:szCs w:val="16"/>
              </w:rPr>
              <w:t>’</w:t>
            </w:r>
            <w:r w:rsidRPr="002341A3">
              <w:rPr>
                <w:rFonts w:hint="eastAsia"/>
                <w:sz w:val="16"/>
                <w:szCs w:val="16"/>
              </w:rPr>
              <w:t xml:space="preserve">, 연결하지 않으면(open) </w:t>
            </w:r>
            <w:r w:rsidRPr="002341A3">
              <w:rPr>
                <w:sz w:val="16"/>
                <w:szCs w:val="16"/>
              </w:rPr>
              <w:t>‘</w:t>
            </w:r>
            <w:r w:rsidRPr="002341A3">
              <w:rPr>
                <w:rFonts w:hint="eastAsia"/>
                <w:sz w:val="16"/>
                <w:szCs w:val="16"/>
              </w:rPr>
              <w:t>0</w:t>
            </w:r>
            <w:r w:rsidRPr="002341A3">
              <w:rPr>
                <w:sz w:val="16"/>
                <w:szCs w:val="16"/>
              </w:rPr>
              <w:t>’</w:t>
            </w:r>
            <w:r w:rsidRPr="002341A3">
              <w:rPr>
                <w:rFonts w:hint="eastAsia"/>
                <w:sz w:val="16"/>
                <w:szCs w:val="16"/>
              </w:rPr>
              <w:t xml:space="preserve">, 예를 들어 A2 short, A1 </w:t>
            </w:r>
            <w:r w:rsidR="007456F5">
              <w:rPr>
                <w:rFonts w:hint="eastAsia"/>
                <w:sz w:val="16"/>
                <w:szCs w:val="16"/>
              </w:rPr>
              <w:t>open</w:t>
            </w:r>
            <w:r w:rsidRPr="002341A3">
              <w:rPr>
                <w:rFonts w:hint="eastAsia"/>
                <w:sz w:val="16"/>
                <w:szCs w:val="16"/>
              </w:rPr>
              <w:t xml:space="preserve">, A0 open인 경우, </w:t>
            </w:r>
            <m:oMath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Pr="002341A3">
              <w:rPr>
                <w:rFonts w:hint="eastAsia"/>
                <w:sz w:val="16"/>
                <w:szCs w:val="16"/>
              </w:rPr>
              <w:t>C 접근 어드레스(A6-A0)는 0x4C (1001</w:t>
            </w:r>
            <w:r w:rsidRPr="002341A3">
              <w:rPr>
                <w:rFonts w:hint="eastAsia"/>
                <w:b/>
                <w:sz w:val="16"/>
                <w:szCs w:val="16"/>
              </w:rPr>
              <w:t>100</w:t>
            </w:r>
            <w:r w:rsidRPr="002341A3">
              <w:rPr>
                <w:rFonts w:hint="eastAsia"/>
                <w:sz w:val="16"/>
                <w:szCs w:val="16"/>
              </w:rPr>
              <w:t>) 로 설정됨</w:t>
            </w:r>
          </w:p>
          <w:p w:rsidR="00FF5DE2" w:rsidRDefault="00FF5DE2" w:rsidP="00695F80">
            <w:pPr>
              <w:widowControl/>
              <w:wordWrap/>
              <w:autoSpaceDE/>
              <w:autoSpaceDN/>
              <w:jc w:val="left"/>
              <w:rPr>
                <w:rFonts w:hint="eastAsia"/>
                <w:sz w:val="16"/>
                <w:szCs w:val="16"/>
              </w:rPr>
            </w:pPr>
            <w:r w:rsidRPr="002341A3">
              <w:rPr>
                <w:rFonts w:hint="eastAsia"/>
                <w:sz w:val="16"/>
                <w:szCs w:val="16"/>
              </w:rPr>
              <w:t>(※ A6~A4값은</w:t>
            </w:r>
            <w:r>
              <w:rPr>
                <w:rFonts w:hint="eastAsia"/>
                <w:sz w:val="16"/>
                <w:szCs w:val="16"/>
              </w:rPr>
              <w:t xml:space="preserve"> LM75</w:t>
            </w:r>
            <w:r w:rsidRPr="002341A3">
              <w:rPr>
                <w:rFonts w:hint="eastAsia"/>
                <w:sz w:val="16"/>
                <w:szCs w:val="16"/>
              </w:rPr>
              <w:t xml:space="preserve">의 </w:t>
            </w:r>
            <w:proofErr w:type="spellStart"/>
            <w:r w:rsidRPr="002341A3">
              <w:rPr>
                <w:rFonts w:hint="eastAsia"/>
                <w:sz w:val="16"/>
                <w:szCs w:val="16"/>
              </w:rPr>
              <w:t>고유값으로</w:t>
            </w:r>
            <w:proofErr w:type="spellEnd"/>
            <w:r w:rsidRPr="002341A3">
              <w:rPr>
                <w:rFonts w:hint="eastAsia"/>
                <w:sz w:val="16"/>
                <w:szCs w:val="16"/>
              </w:rPr>
              <w:t xml:space="preserve"> </w:t>
            </w:r>
            <w:r w:rsidRPr="002341A3">
              <w:rPr>
                <w:sz w:val="16"/>
                <w:szCs w:val="16"/>
              </w:rPr>
              <w:t>‘</w:t>
            </w:r>
            <w:r w:rsidRPr="002341A3">
              <w:rPr>
                <w:rFonts w:hint="eastAsia"/>
                <w:sz w:val="16"/>
                <w:szCs w:val="16"/>
              </w:rPr>
              <w:t>1001</w:t>
            </w:r>
            <w:r w:rsidRPr="002341A3">
              <w:rPr>
                <w:sz w:val="16"/>
                <w:szCs w:val="16"/>
              </w:rPr>
              <w:t>’</w:t>
            </w:r>
            <w:r w:rsidRPr="002341A3">
              <w:rPr>
                <w:rFonts w:hint="eastAsia"/>
                <w:sz w:val="16"/>
                <w:szCs w:val="16"/>
              </w:rPr>
              <w:t>로 고정)</w:t>
            </w:r>
          </w:p>
          <w:p w:rsidR="00FF5DE2" w:rsidRPr="002341A3" w:rsidRDefault="00FF5DE2" w:rsidP="00695F8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2D76B6">
              <w:rPr>
                <w:rFonts w:asciiTheme="majorHAnsi" w:eastAsiaTheme="majorHAnsi" w:hAnsiTheme="majorHAnsi" w:hint="eastAsia"/>
                <w:sz w:val="16"/>
                <w:szCs w:val="16"/>
              </w:rPr>
              <w:t>(※ 실제 어드레스 값은 1001100X 형태로 0x98 또는 0x99임)</w:t>
            </w:r>
          </w:p>
        </w:tc>
      </w:tr>
    </w:tbl>
    <w:p w:rsidR="00FF5DE2" w:rsidRPr="002341A3" w:rsidRDefault="00FF5DE2" w:rsidP="00FF5DE2">
      <w:pPr>
        <w:widowControl/>
        <w:wordWrap/>
        <w:autoSpaceDE/>
        <w:autoSpaceDN/>
        <w:jc w:val="left"/>
        <w:rPr>
          <w:sz w:val="16"/>
          <w:szCs w:val="16"/>
        </w:rPr>
      </w:pPr>
    </w:p>
    <w:p w:rsidR="00FF5DE2" w:rsidRPr="002341A3" w:rsidRDefault="00FF5DE2" w:rsidP="00FF5DE2">
      <w:pPr>
        <w:widowControl/>
        <w:wordWrap/>
        <w:autoSpaceDE/>
        <w:autoSpaceDN/>
        <w:jc w:val="center"/>
        <w:rPr>
          <w:sz w:val="16"/>
          <w:szCs w:val="16"/>
        </w:rPr>
      </w:pPr>
    </w:p>
    <w:p w:rsidR="00FF5DE2" w:rsidRPr="002341A3" w:rsidRDefault="00FF5DE2" w:rsidP="00FF5DE2">
      <w:pPr>
        <w:pStyle w:val="a4"/>
        <w:ind w:leftChars="0" w:left="426"/>
        <w:rPr>
          <w:sz w:val="16"/>
          <w:szCs w:val="16"/>
        </w:rPr>
      </w:pPr>
    </w:p>
    <w:p w:rsidR="00FF5DE2" w:rsidRDefault="00FF5DE2" w:rsidP="00FF5DE2">
      <w:pPr>
        <w:pStyle w:val="a4"/>
        <w:ind w:leftChars="0" w:left="426"/>
        <w:rPr>
          <w:rFonts w:hint="eastAsia"/>
          <w:sz w:val="16"/>
          <w:szCs w:val="16"/>
        </w:rPr>
      </w:pPr>
    </w:p>
    <w:p w:rsidR="00FF5DE2" w:rsidRPr="002341A3" w:rsidRDefault="00FF5DE2" w:rsidP="00FF5DE2">
      <w:pPr>
        <w:pStyle w:val="a4"/>
        <w:ind w:leftChars="0" w:left="426"/>
        <w:rPr>
          <w:sz w:val="16"/>
          <w:szCs w:val="16"/>
        </w:rPr>
      </w:pPr>
    </w:p>
    <w:p w:rsidR="00FF5DE2" w:rsidRPr="002341A3" w:rsidRDefault="00FF5DE2" w:rsidP="00FF5DE2">
      <w:pPr>
        <w:pStyle w:val="a4"/>
        <w:ind w:leftChars="0" w:left="1"/>
        <w:rPr>
          <w:b/>
          <w:sz w:val="16"/>
          <w:szCs w:val="16"/>
        </w:rPr>
      </w:pPr>
    </w:p>
    <w:p w:rsidR="00FF5DE2" w:rsidRPr="002341A3" w:rsidRDefault="00FF5DE2" w:rsidP="00FF5DE2">
      <w:pPr>
        <w:pStyle w:val="a4"/>
        <w:ind w:leftChars="0" w:left="1"/>
        <w:rPr>
          <w:b/>
          <w:sz w:val="16"/>
          <w:szCs w:val="16"/>
        </w:rPr>
      </w:pPr>
      <w:r w:rsidRPr="002341A3">
        <w:rPr>
          <w:rFonts w:hint="eastAsia"/>
          <w:b/>
          <w:sz w:val="16"/>
          <w:szCs w:val="16"/>
        </w:rPr>
        <w:t>JMOD-TEMP-1 사용 방법</w:t>
      </w:r>
    </w:p>
    <w:p w:rsidR="00FF5DE2" w:rsidRPr="002341A3" w:rsidRDefault="00FF5DE2" w:rsidP="00FF5DE2">
      <w:pPr>
        <w:pStyle w:val="a4"/>
        <w:ind w:leftChars="0" w:left="0"/>
        <w:rPr>
          <w:b/>
          <w:sz w:val="16"/>
          <w:szCs w:val="16"/>
        </w:rPr>
      </w:pPr>
    </w:p>
    <w:p w:rsidR="00FF5DE2" w:rsidRPr="00FF5DE2" w:rsidRDefault="00FF5DE2" w:rsidP="00FF5DE2">
      <w:pPr>
        <w:pStyle w:val="a4"/>
        <w:ind w:leftChars="0" w:left="43" w:hanging="1"/>
        <w:rPr>
          <w:rFonts w:asciiTheme="majorHAnsi" w:eastAsiaTheme="majorHAnsi" w:hAnsiTheme="majorHAnsi"/>
          <w:sz w:val="22"/>
        </w:rPr>
      </w:pPr>
      <w:r w:rsidRPr="002341A3">
        <w:rPr>
          <w:rFonts w:hint="eastAsia"/>
          <w:sz w:val="16"/>
          <w:szCs w:val="16"/>
        </w:rPr>
        <w:t xml:space="preserve">JMOD-TEMP-1을 사용하기 위하여는 VCC(+) 및 GND(-) 핀에 외부 전원(2.8V~5.5V)을 공급해 주어야 하며, SCL과 SDA 핀은 각각 호스트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  <w:r w:rsidRPr="002341A3">
        <w:rPr>
          <w:rFonts w:hint="eastAsia"/>
          <w:sz w:val="16"/>
          <w:szCs w:val="16"/>
        </w:rPr>
        <w:t xml:space="preserve">C 버스의 SCL과 SDA 신호에 연결해 주어야 합니다. SCL과 SDA 신호는 JMOD-TEMP-1 내부에 </w:t>
      </w:r>
      <w:proofErr w:type="spellStart"/>
      <w:r w:rsidRPr="002341A3">
        <w:rPr>
          <w:rFonts w:hint="eastAsia"/>
          <w:sz w:val="16"/>
          <w:szCs w:val="16"/>
        </w:rPr>
        <w:t>pullup</w:t>
      </w:r>
      <w:proofErr w:type="spellEnd"/>
      <w:r w:rsidRPr="002341A3">
        <w:rPr>
          <w:rFonts w:hint="eastAsia"/>
          <w:sz w:val="16"/>
          <w:szCs w:val="16"/>
        </w:rPr>
        <w:t xml:space="preserve"> 저항이 이미 연결되어 있으므로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  <w:r w:rsidRPr="002341A3">
        <w:rPr>
          <w:rFonts w:hint="eastAsia"/>
          <w:sz w:val="16"/>
          <w:szCs w:val="16"/>
        </w:rPr>
        <w:t xml:space="preserve">C 버스 상에서 따로 </w:t>
      </w:r>
      <w:proofErr w:type="spellStart"/>
      <w:r w:rsidRPr="002341A3">
        <w:rPr>
          <w:rFonts w:hint="eastAsia"/>
          <w:sz w:val="16"/>
          <w:szCs w:val="16"/>
        </w:rPr>
        <w:t>pullup</w:t>
      </w:r>
      <w:proofErr w:type="spellEnd"/>
      <w:r w:rsidRPr="002341A3">
        <w:rPr>
          <w:rFonts w:hint="eastAsia"/>
          <w:sz w:val="16"/>
          <w:szCs w:val="16"/>
        </w:rPr>
        <w:t xml:space="preserve"> 처리를 해주지 않아도 됩니다.</w:t>
      </w:r>
      <w:r>
        <w:rPr>
          <w:rFonts w:hint="eastAsia"/>
          <w:sz w:val="16"/>
          <w:szCs w:val="16"/>
        </w:rPr>
        <w:t xml:space="preserve"> </w:t>
      </w:r>
      <w:r w:rsidRPr="00FF5DE2">
        <w:rPr>
          <w:rFonts w:asciiTheme="majorHAnsi" w:eastAsiaTheme="majorHAnsi" w:hAnsiTheme="majorHAnsi" w:hint="eastAsia"/>
          <w:sz w:val="16"/>
          <w:szCs w:val="16"/>
        </w:rPr>
        <w:t xml:space="preserve">한편, </w:t>
      </w:r>
      <w:r w:rsidRPr="00FF5DE2">
        <w:rPr>
          <w:rFonts w:asciiTheme="minorEastAsia" w:eastAsiaTheme="minorEastAsia" w:hAnsiTheme="minorEastAsia" w:hint="eastAsia"/>
          <w:b/>
          <w:sz w:val="16"/>
          <w:szCs w:val="16"/>
        </w:rPr>
        <w:t>온도를 연속해서 반복적으로 읽어야 하는 경우에는 최소 300ms의 시간 간격 필요하므로 이 점은 주의하</w:t>
      </w:r>
      <w:r>
        <w:rPr>
          <w:rFonts w:asciiTheme="minorEastAsia" w:eastAsiaTheme="minorEastAsia" w:hAnsiTheme="minorEastAsia" w:hint="eastAsia"/>
          <w:b/>
          <w:sz w:val="16"/>
          <w:szCs w:val="16"/>
        </w:rPr>
        <w:t>셔</w:t>
      </w:r>
      <w:r w:rsidRPr="00FF5DE2">
        <w:rPr>
          <w:rFonts w:asciiTheme="minorEastAsia" w:eastAsiaTheme="minorEastAsia" w:hAnsiTheme="minorEastAsia" w:hint="eastAsia"/>
          <w:b/>
          <w:sz w:val="16"/>
          <w:szCs w:val="16"/>
        </w:rPr>
        <w:t>야 합니다.</w:t>
      </w:r>
    </w:p>
    <w:p w:rsidR="00FF5DE2" w:rsidRDefault="00FF5DE2" w:rsidP="00FF5DE2">
      <w:pPr>
        <w:pStyle w:val="a4"/>
        <w:ind w:leftChars="0" w:left="43" w:hanging="1"/>
        <w:rPr>
          <w:rFonts w:hint="eastAsia"/>
          <w:sz w:val="16"/>
          <w:szCs w:val="16"/>
        </w:rPr>
      </w:pP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  <w:r w:rsidRPr="002341A3">
        <w:rPr>
          <w:rFonts w:hint="eastAsia"/>
          <w:sz w:val="16"/>
          <w:szCs w:val="16"/>
        </w:rPr>
        <w:t xml:space="preserve">C 버스를 통한 </w:t>
      </w:r>
      <w:proofErr w:type="spellStart"/>
      <w:r w:rsidRPr="002341A3">
        <w:rPr>
          <w:rFonts w:hint="eastAsia"/>
          <w:sz w:val="16"/>
          <w:szCs w:val="16"/>
        </w:rPr>
        <w:t>온도값</w:t>
      </w:r>
      <w:proofErr w:type="spellEnd"/>
      <w:r w:rsidRPr="002341A3">
        <w:rPr>
          <w:rFonts w:hint="eastAsia"/>
          <w:sz w:val="16"/>
          <w:szCs w:val="16"/>
        </w:rPr>
        <w:t xml:space="preserve"> 읽기 등의 방법은 </w:t>
      </w:r>
      <w:r>
        <w:rPr>
          <w:rFonts w:hint="eastAsia"/>
          <w:sz w:val="16"/>
          <w:szCs w:val="16"/>
        </w:rPr>
        <w:t xml:space="preserve">구매처나 </w:t>
      </w:r>
      <w:proofErr w:type="spellStart"/>
      <w:r>
        <w:rPr>
          <w:rFonts w:hint="eastAsia"/>
          <w:sz w:val="16"/>
          <w:szCs w:val="16"/>
        </w:rPr>
        <w:t>제이씨넷</w:t>
      </w:r>
      <w:proofErr w:type="spellEnd"/>
      <w:r>
        <w:rPr>
          <w:rFonts w:hint="eastAsia"/>
          <w:sz w:val="16"/>
          <w:szCs w:val="16"/>
        </w:rPr>
        <w:t xml:space="preserve"> 홈페이지(</w:t>
      </w:r>
      <w:hyperlink r:id="rId13" w:history="1">
        <w:r w:rsidRPr="00FE5198">
          <w:rPr>
            <w:rStyle w:val="a3"/>
            <w:rFonts w:hint="eastAsia"/>
            <w:sz w:val="16"/>
            <w:szCs w:val="16"/>
          </w:rPr>
          <w:t>www.jcnet.co.kr</w:t>
        </w:r>
      </w:hyperlink>
      <w:r>
        <w:rPr>
          <w:rFonts w:hint="eastAsia"/>
          <w:sz w:val="16"/>
          <w:szCs w:val="16"/>
        </w:rPr>
        <w:t xml:space="preserve">)에서 제공하는 </w:t>
      </w:r>
      <w:r w:rsidRPr="002341A3">
        <w:rPr>
          <w:rFonts w:hint="eastAsia"/>
          <w:sz w:val="16"/>
          <w:szCs w:val="16"/>
        </w:rPr>
        <w:t>LM75A/LM75B 규격서 및 샘플 프로그램을 참조하시기 바랍니다.</w:t>
      </w:r>
    </w:p>
    <w:p w:rsidR="00FF5DE2" w:rsidRPr="00FF5DE2" w:rsidRDefault="00FF5DE2" w:rsidP="00FF5DE2">
      <w:pPr>
        <w:pStyle w:val="a4"/>
        <w:ind w:leftChars="0" w:left="43" w:hanging="1"/>
        <w:rPr>
          <w:rFonts w:hint="eastAsia"/>
          <w:sz w:val="16"/>
          <w:szCs w:val="16"/>
        </w:rPr>
      </w:pPr>
    </w:p>
    <w:p w:rsidR="00FF5DE2" w:rsidRPr="002341A3" w:rsidRDefault="00FF5DE2" w:rsidP="00FF5DE2">
      <w:pPr>
        <w:widowControl/>
        <w:wordWrap/>
        <w:autoSpaceDE/>
        <w:autoSpaceDN/>
        <w:ind w:left="1" w:hanging="1"/>
        <w:jc w:val="left"/>
        <w:rPr>
          <w:sz w:val="16"/>
          <w:szCs w:val="16"/>
        </w:rPr>
      </w:pPr>
      <w:r>
        <w:rPr>
          <w:noProof/>
          <w:sz w:val="16"/>
          <w:szCs w:val="16"/>
        </w:rPr>
        <w:pict>
          <v:rect id="_x0000_s1052" style="position:absolute;left:0;text-align:left;margin-left:7.85pt;margin-top:7.25pt;width:365.05pt;height:78.75pt;z-index:251751936" filled="f" strokecolor="#00b050"/>
        </w:pict>
      </w:r>
    </w:p>
    <w:p w:rsidR="00FF5DE2" w:rsidRPr="006743CD" w:rsidRDefault="00FF5DE2" w:rsidP="00FF5DE2">
      <w:pPr>
        <w:widowControl/>
        <w:wordWrap/>
        <w:autoSpaceDE/>
        <w:autoSpaceDN/>
        <w:jc w:val="center"/>
        <w:rPr>
          <w:b/>
          <w:sz w:val="16"/>
          <w:szCs w:val="16"/>
        </w:rPr>
      </w:pPr>
      <w:proofErr w:type="spellStart"/>
      <w:r w:rsidRPr="006743CD">
        <w:rPr>
          <w:rFonts w:hint="eastAsia"/>
          <w:b/>
          <w:sz w:val="16"/>
          <w:szCs w:val="16"/>
        </w:rPr>
        <w:t>제이씨넷</w:t>
      </w:r>
      <w:proofErr w:type="spellEnd"/>
    </w:p>
    <w:p w:rsidR="00FF5DE2" w:rsidRPr="006743CD" w:rsidRDefault="00FF5DE2" w:rsidP="00FF5DE2">
      <w:pPr>
        <w:widowControl/>
        <w:wordWrap/>
        <w:autoSpaceDE/>
        <w:autoSpaceDN/>
        <w:jc w:val="center"/>
        <w:rPr>
          <w:sz w:val="16"/>
          <w:szCs w:val="16"/>
        </w:rPr>
      </w:pPr>
      <w:proofErr w:type="gramStart"/>
      <w:r w:rsidRPr="006743CD">
        <w:rPr>
          <w:rFonts w:cs="맑은 고딕" w:hint="eastAsia"/>
          <w:b/>
          <w:sz w:val="16"/>
          <w:szCs w:val="16"/>
        </w:rPr>
        <w:t>전화 :</w:t>
      </w:r>
      <w:proofErr w:type="gramEnd"/>
      <w:r w:rsidRPr="006743CD">
        <w:rPr>
          <w:rFonts w:cs="맑은 고딕" w:hint="eastAsia"/>
          <w:b/>
          <w:sz w:val="16"/>
          <w:szCs w:val="16"/>
        </w:rPr>
        <w:t xml:space="preserve"> 042-486-0761,  </w:t>
      </w:r>
      <w:proofErr w:type="spellStart"/>
      <w:r w:rsidRPr="006743CD">
        <w:rPr>
          <w:rFonts w:cs="맑은 고딕" w:hint="eastAsia"/>
          <w:b/>
          <w:sz w:val="16"/>
          <w:szCs w:val="16"/>
        </w:rPr>
        <w:t>이메일</w:t>
      </w:r>
      <w:proofErr w:type="spellEnd"/>
      <w:r w:rsidRPr="006743CD">
        <w:rPr>
          <w:rFonts w:cs="맑은 고딕" w:hint="eastAsia"/>
          <w:b/>
          <w:sz w:val="16"/>
          <w:szCs w:val="16"/>
        </w:rPr>
        <w:t xml:space="preserve"> : </w:t>
      </w:r>
      <w:hyperlink r:id="rId14" w:history="1">
        <w:r w:rsidRPr="006743CD">
          <w:rPr>
            <w:rStyle w:val="a3"/>
            <w:rFonts w:cs="맑은 고딕" w:hint="eastAsia"/>
            <w:b/>
            <w:sz w:val="16"/>
            <w:szCs w:val="16"/>
          </w:rPr>
          <w:t>jcnet@jcnet.co.kr</w:t>
        </w:r>
      </w:hyperlink>
      <w:r w:rsidRPr="006743CD">
        <w:rPr>
          <w:rFonts w:hint="eastAsia"/>
          <w:sz w:val="16"/>
          <w:szCs w:val="16"/>
        </w:rPr>
        <w:t xml:space="preserve">,  </w:t>
      </w:r>
      <w:r w:rsidRPr="006743CD">
        <w:rPr>
          <w:rFonts w:hint="eastAsia"/>
          <w:b/>
          <w:sz w:val="16"/>
          <w:szCs w:val="16"/>
        </w:rPr>
        <w:t xml:space="preserve">홈페이지 : </w:t>
      </w:r>
      <w:hyperlink r:id="rId15" w:history="1">
        <w:r w:rsidRPr="006743CD">
          <w:rPr>
            <w:rStyle w:val="a3"/>
            <w:rFonts w:hint="eastAsia"/>
            <w:b/>
            <w:sz w:val="16"/>
            <w:szCs w:val="16"/>
          </w:rPr>
          <w:t>www.jcnet.co.kr</w:t>
        </w:r>
      </w:hyperlink>
    </w:p>
    <w:p w:rsidR="00FF5DE2" w:rsidRPr="006743CD" w:rsidRDefault="00FF5DE2" w:rsidP="00FF5DE2">
      <w:pPr>
        <w:widowControl/>
        <w:wordWrap/>
        <w:autoSpaceDE/>
        <w:autoSpaceDN/>
        <w:jc w:val="center"/>
        <w:rPr>
          <w:sz w:val="10"/>
          <w:szCs w:val="10"/>
        </w:rPr>
      </w:pPr>
    </w:p>
    <w:p w:rsidR="00FF5DE2" w:rsidRPr="006743CD" w:rsidRDefault="00FF5DE2" w:rsidP="00FF5DE2">
      <w:pPr>
        <w:widowControl/>
        <w:wordWrap/>
        <w:autoSpaceDE/>
        <w:autoSpaceDN/>
        <w:jc w:val="center"/>
        <w:rPr>
          <w:b/>
          <w:sz w:val="16"/>
          <w:szCs w:val="16"/>
        </w:rPr>
      </w:pPr>
      <w:r w:rsidRPr="006743CD">
        <w:rPr>
          <w:rFonts w:hint="eastAsia"/>
          <w:b/>
          <w:sz w:val="16"/>
          <w:szCs w:val="16"/>
        </w:rPr>
        <w:t>(기술문의)</w:t>
      </w:r>
    </w:p>
    <w:p w:rsidR="00FF5DE2" w:rsidRPr="00FF5DE2" w:rsidRDefault="00FF5DE2" w:rsidP="00A3652F">
      <w:pPr>
        <w:widowControl/>
        <w:wordWrap/>
        <w:autoSpaceDE/>
        <w:autoSpaceDN/>
        <w:jc w:val="center"/>
        <w:rPr>
          <w:rFonts w:hint="eastAsia"/>
          <w:b/>
          <w:sz w:val="16"/>
          <w:szCs w:val="16"/>
        </w:rPr>
      </w:pPr>
      <w:proofErr w:type="spellStart"/>
      <w:r w:rsidRPr="006743CD">
        <w:rPr>
          <w:rFonts w:hint="eastAsia"/>
          <w:b/>
          <w:sz w:val="16"/>
          <w:szCs w:val="16"/>
        </w:rPr>
        <w:t>네이버</w:t>
      </w:r>
      <w:proofErr w:type="spellEnd"/>
      <w:r w:rsidRPr="006743CD">
        <w:rPr>
          <w:rFonts w:hint="eastAsia"/>
          <w:b/>
          <w:sz w:val="16"/>
          <w:szCs w:val="16"/>
        </w:rPr>
        <w:t xml:space="preserve"> &lt;</w:t>
      </w:r>
      <w:proofErr w:type="spellStart"/>
      <w:r w:rsidRPr="006743CD">
        <w:rPr>
          <w:rFonts w:hint="eastAsia"/>
          <w:b/>
          <w:sz w:val="16"/>
          <w:szCs w:val="16"/>
        </w:rPr>
        <w:t>임베디드홀릭</w:t>
      </w:r>
      <w:proofErr w:type="spellEnd"/>
      <w:r w:rsidRPr="006743CD">
        <w:rPr>
          <w:rFonts w:hint="eastAsia"/>
          <w:b/>
          <w:sz w:val="16"/>
          <w:szCs w:val="16"/>
        </w:rPr>
        <w:t>&gt; 카페 (</w:t>
      </w:r>
      <w:hyperlink r:id="rId16" w:history="1">
        <w:r w:rsidRPr="006743CD">
          <w:rPr>
            <w:rStyle w:val="a3"/>
            <w:rFonts w:hint="eastAsia"/>
            <w:b/>
            <w:sz w:val="16"/>
            <w:szCs w:val="16"/>
          </w:rPr>
          <w:t>http://</w:t>
        </w:r>
        <w:r w:rsidRPr="006743CD">
          <w:rPr>
            <w:rStyle w:val="a3"/>
            <w:b/>
            <w:sz w:val="16"/>
            <w:szCs w:val="16"/>
          </w:rPr>
          <w:t>café</w:t>
        </w:r>
        <w:r w:rsidRPr="006743CD">
          <w:rPr>
            <w:rStyle w:val="a3"/>
            <w:rFonts w:hint="eastAsia"/>
            <w:b/>
            <w:sz w:val="16"/>
            <w:szCs w:val="16"/>
          </w:rPr>
          <w:t>.naver.com/lazydigital</w:t>
        </w:r>
      </w:hyperlink>
      <w:r w:rsidRPr="006743CD">
        <w:rPr>
          <w:rFonts w:hint="eastAsia"/>
          <w:b/>
          <w:sz w:val="16"/>
          <w:szCs w:val="16"/>
        </w:rPr>
        <w:t>)</w:t>
      </w:r>
    </w:p>
    <w:sectPr w:rsidR="00FF5DE2" w:rsidRPr="00FF5DE2" w:rsidSect="00A3652F">
      <w:footerReference w:type="even" r:id="rId17"/>
      <w:footerReference w:type="default" r:id="rId18"/>
      <w:footerReference w:type="first" r:id="rId19"/>
      <w:pgSz w:w="16838" w:h="11906" w:orient="landscape"/>
      <w:pgMar w:top="851" w:right="536" w:bottom="851" w:left="567" w:header="851" w:footer="992" w:gutter="0"/>
      <w:cols w:num="2" w:space="709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C24" w:rsidRDefault="00403C24" w:rsidP="003876B8">
      <w:r>
        <w:separator/>
      </w:r>
    </w:p>
  </w:endnote>
  <w:endnote w:type="continuationSeparator" w:id="0">
    <w:p w:rsidR="00403C24" w:rsidRDefault="00403C24" w:rsidP="003876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C9F" w:rsidRDefault="00B22567">
    <w:pPr>
      <w:pStyle w:val="a5"/>
    </w:pPr>
    <w:fldSimple w:instr=" PAGE   \* MERGEFORMAT ">
      <w:r w:rsidR="00F72C9F" w:rsidRPr="004A704A">
        <w:rPr>
          <w:noProof/>
          <w:lang w:val="ko-KR"/>
        </w:rPr>
        <w:t>2</w:t>
      </w:r>
    </w:fldSimple>
  </w:p>
  <w:p w:rsidR="00F72C9F" w:rsidRDefault="00F72C9F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C9F" w:rsidRDefault="00F72C9F" w:rsidP="000D60FE">
    <w:pPr>
      <w:pStyle w:val="a5"/>
      <w:tabs>
        <w:tab w:val="clear" w:pos="4513"/>
        <w:tab w:val="clear" w:pos="9026"/>
        <w:tab w:val="left" w:pos="1005"/>
      </w:tabs>
      <w:ind w:right="140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C9F" w:rsidRDefault="00F72C9F" w:rsidP="00494BE6">
    <w:pPr>
      <w:pStyle w:val="a5"/>
      <w:ind w:right="80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C24" w:rsidRDefault="00403C24" w:rsidP="003876B8">
      <w:r>
        <w:separator/>
      </w:r>
    </w:p>
  </w:footnote>
  <w:footnote w:type="continuationSeparator" w:id="0">
    <w:p w:rsidR="00403C24" w:rsidRDefault="00403C24" w:rsidP="003876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92CC7"/>
    <w:multiLevelType w:val="hybridMultilevel"/>
    <w:tmpl w:val="25582526"/>
    <w:lvl w:ilvl="0" w:tplc="393C2D24">
      <w:start w:val="1"/>
      <w:numFmt w:val="decimal"/>
      <w:lvlText w:val="%1.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7B67D9"/>
    <w:multiLevelType w:val="hybridMultilevel"/>
    <w:tmpl w:val="1E10A7A8"/>
    <w:lvl w:ilvl="0" w:tplc="98DC943A">
      <w:start w:val="6"/>
      <w:numFmt w:val="decimal"/>
      <w:lvlText w:val="%1.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2">
    <w:nsid w:val="0B10279C"/>
    <w:multiLevelType w:val="hybridMultilevel"/>
    <w:tmpl w:val="3AEE1AB4"/>
    <w:lvl w:ilvl="0" w:tplc="EF02CE12">
      <w:start w:val="2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FB849F5"/>
    <w:multiLevelType w:val="hybridMultilevel"/>
    <w:tmpl w:val="25582526"/>
    <w:lvl w:ilvl="0" w:tplc="393C2D24">
      <w:start w:val="1"/>
      <w:numFmt w:val="decimal"/>
      <w:lvlText w:val="%1.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28A667A"/>
    <w:multiLevelType w:val="hybridMultilevel"/>
    <w:tmpl w:val="25582526"/>
    <w:lvl w:ilvl="0" w:tplc="393C2D24">
      <w:start w:val="1"/>
      <w:numFmt w:val="decimal"/>
      <w:lvlText w:val="%1.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5CA2AFE"/>
    <w:multiLevelType w:val="hybridMultilevel"/>
    <w:tmpl w:val="EE7830AE"/>
    <w:lvl w:ilvl="0" w:tplc="977AAFE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26930DB5"/>
    <w:multiLevelType w:val="hybridMultilevel"/>
    <w:tmpl w:val="B860ED8E"/>
    <w:lvl w:ilvl="0" w:tplc="E7A097D8">
      <w:start w:val="1"/>
      <w:numFmt w:val="decimal"/>
      <w:lvlText w:val="%1."/>
      <w:lvlJc w:val="left"/>
      <w:pPr>
        <w:ind w:left="790" w:hanging="390"/>
      </w:pPr>
      <w:rPr>
        <w:rFonts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A401B55"/>
    <w:multiLevelType w:val="hybridMultilevel"/>
    <w:tmpl w:val="BC78E972"/>
    <w:lvl w:ilvl="0" w:tplc="64B01C8E">
      <w:start w:val="1"/>
      <w:numFmt w:val="decimal"/>
      <w:lvlText w:val="%1."/>
      <w:lvlJc w:val="left"/>
      <w:pPr>
        <w:ind w:left="829" w:hanging="360"/>
      </w:pPr>
      <w:rPr>
        <w:rFonts w:hAnsi="맑은 고딕" w:cs="Times New Roman" w:hint="default"/>
        <w:color w:val="0D0D0D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8">
    <w:nsid w:val="2E162E8A"/>
    <w:multiLevelType w:val="hybridMultilevel"/>
    <w:tmpl w:val="25582526"/>
    <w:lvl w:ilvl="0" w:tplc="393C2D24">
      <w:start w:val="1"/>
      <w:numFmt w:val="decimal"/>
      <w:lvlText w:val="%1.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10E11C3"/>
    <w:multiLevelType w:val="hybridMultilevel"/>
    <w:tmpl w:val="1A3860FC"/>
    <w:lvl w:ilvl="0" w:tplc="97620BF6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2243F68"/>
    <w:multiLevelType w:val="hybridMultilevel"/>
    <w:tmpl w:val="84785A82"/>
    <w:lvl w:ilvl="0" w:tplc="62AA6984">
      <w:start w:val="1"/>
      <w:numFmt w:val="decimal"/>
      <w:lvlText w:val="%1."/>
      <w:lvlJc w:val="left"/>
      <w:pPr>
        <w:ind w:left="790" w:hanging="390"/>
      </w:pPr>
      <w:rPr>
        <w:rFonts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E8B0F52"/>
    <w:multiLevelType w:val="hybridMultilevel"/>
    <w:tmpl w:val="12CC8FBC"/>
    <w:lvl w:ilvl="0" w:tplc="0BDC5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4EE208B4"/>
    <w:multiLevelType w:val="multilevel"/>
    <w:tmpl w:val="27228E2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3">
    <w:nsid w:val="4F6763F5"/>
    <w:multiLevelType w:val="hybridMultilevel"/>
    <w:tmpl w:val="EDA21F82"/>
    <w:lvl w:ilvl="0" w:tplc="F5CC1CEC">
      <w:start w:val="6"/>
      <w:numFmt w:val="decimal"/>
      <w:lvlText w:val="%1."/>
      <w:lvlJc w:val="left"/>
      <w:pPr>
        <w:ind w:left="829" w:hanging="360"/>
      </w:pPr>
      <w:rPr>
        <w:rFonts w:ascii="맑은 고딕" w:hAnsi="맑은 고딕" w:hint="default"/>
        <w:color w:val="0D0D0D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14">
    <w:nsid w:val="511E3D31"/>
    <w:multiLevelType w:val="hybridMultilevel"/>
    <w:tmpl w:val="86DAF0C4"/>
    <w:lvl w:ilvl="0" w:tplc="4BC07EDE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3912384"/>
    <w:multiLevelType w:val="hybridMultilevel"/>
    <w:tmpl w:val="49B8AD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A8E4CBA"/>
    <w:multiLevelType w:val="hybridMultilevel"/>
    <w:tmpl w:val="FAB48DB6"/>
    <w:lvl w:ilvl="0" w:tplc="875A2EA0">
      <w:numFmt w:val="bullet"/>
      <w:lvlText w:val=""/>
      <w:lvlJc w:val="left"/>
      <w:pPr>
        <w:ind w:left="360" w:hanging="360"/>
      </w:pPr>
      <w:rPr>
        <w:rFonts w:ascii="Wingdings" w:eastAsia="맑은 고딕" w:hAnsi="Wingdings" w:cs="Times New Roman" w:hint="default"/>
        <w:color w:val="FF0000"/>
        <w:sz w:val="1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5EA10606"/>
    <w:multiLevelType w:val="hybridMultilevel"/>
    <w:tmpl w:val="23BEA89A"/>
    <w:lvl w:ilvl="0" w:tplc="05B42732">
      <w:numFmt w:val="bullet"/>
      <w:lvlText w:val=""/>
      <w:lvlJc w:val="left"/>
      <w:pPr>
        <w:ind w:left="560" w:hanging="360"/>
      </w:pPr>
      <w:rPr>
        <w:rFonts w:ascii="Wingdings" w:eastAsia="맑은 고딕" w:hAnsi="Wingdings" w:cs="Times New Roman" w:hint="default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>
    <w:nsid w:val="5F157A12"/>
    <w:multiLevelType w:val="hybridMultilevel"/>
    <w:tmpl w:val="AB80C9BC"/>
    <w:lvl w:ilvl="0" w:tplc="D250EDBA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3F46272"/>
    <w:multiLevelType w:val="hybridMultilevel"/>
    <w:tmpl w:val="EC5AD57C"/>
    <w:lvl w:ilvl="0" w:tplc="EAD2342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C2A5FA5"/>
    <w:multiLevelType w:val="hybridMultilevel"/>
    <w:tmpl w:val="E6B06FE2"/>
    <w:lvl w:ilvl="0" w:tplc="7B2E07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F7B21C9"/>
    <w:multiLevelType w:val="hybridMultilevel"/>
    <w:tmpl w:val="54047AE8"/>
    <w:lvl w:ilvl="0" w:tplc="6E7AE0BE">
      <w:start w:val="2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FB960F5"/>
    <w:multiLevelType w:val="hybridMultilevel"/>
    <w:tmpl w:val="7D5CD914"/>
    <w:lvl w:ilvl="0" w:tplc="F676AEB8">
      <w:start w:val="1"/>
      <w:numFmt w:val="bullet"/>
      <w:lvlText w:val=""/>
      <w:lvlJc w:val="left"/>
      <w:pPr>
        <w:ind w:left="1189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9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13"/>
  </w:num>
  <w:num w:numId="5">
    <w:abstractNumId w:val="22"/>
  </w:num>
  <w:num w:numId="6">
    <w:abstractNumId w:val="19"/>
  </w:num>
  <w:num w:numId="7">
    <w:abstractNumId w:val="17"/>
  </w:num>
  <w:num w:numId="8">
    <w:abstractNumId w:val="18"/>
  </w:num>
  <w:num w:numId="9">
    <w:abstractNumId w:val="21"/>
  </w:num>
  <w:num w:numId="10">
    <w:abstractNumId w:val="2"/>
  </w:num>
  <w:num w:numId="11">
    <w:abstractNumId w:val="14"/>
  </w:num>
  <w:num w:numId="12">
    <w:abstractNumId w:val="16"/>
  </w:num>
  <w:num w:numId="13">
    <w:abstractNumId w:val="1"/>
  </w:num>
  <w:num w:numId="14">
    <w:abstractNumId w:val="20"/>
  </w:num>
  <w:num w:numId="15">
    <w:abstractNumId w:val="7"/>
  </w:num>
  <w:num w:numId="16">
    <w:abstractNumId w:val="5"/>
  </w:num>
  <w:num w:numId="17">
    <w:abstractNumId w:val="9"/>
  </w:num>
  <w:num w:numId="18">
    <w:abstractNumId w:val="3"/>
  </w:num>
  <w:num w:numId="19">
    <w:abstractNumId w:val="0"/>
  </w:num>
  <w:num w:numId="20">
    <w:abstractNumId w:val="8"/>
  </w:num>
  <w:num w:numId="21">
    <w:abstractNumId w:val="11"/>
  </w:num>
  <w:num w:numId="22">
    <w:abstractNumId w:val="15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4848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50E"/>
    <w:rsid w:val="000239E9"/>
    <w:rsid w:val="0002445C"/>
    <w:rsid w:val="00027170"/>
    <w:rsid w:val="000320CA"/>
    <w:rsid w:val="000408E8"/>
    <w:rsid w:val="00046596"/>
    <w:rsid w:val="000534D2"/>
    <w:rsid w:val="00053CE0"/>
    <w:rsid w:val="00056202"/>
    <w:rsid w:val="00061534"/>
    <w:rsid w:val="00064494"/>
    <w:rsid w:val="00067D75"/>
    <w:rsid w:val="000716E0"/>
    <w:rsid w:val="00072EFB"/>
    <w:rsid w:val="00082CD0"/>
    <w:rsid w:val="000841FA"/>
    <w:rsid w:val="00092FB7"/>
    <w:rsid w:val="000B577E"/>
    <w:rsid w:val="000C26F3"/>
    <w:rsid w:val="000C45E2"/>
    <w:rsid w:val="000C75F7"/>
    <w:rsid w:val="000D4E8D"/>
    <w:rsid w:val="000D60FE"/>
    <w:rsid w:val="000E064A"/>
    <w:rsid w:val="000E1530"/>
    <w:rsid w:val="000E6EAD"/>
    <w:rsid w:val="000F21B3"/>
    <w:rsid w:val="000F59F9"/>
    <w:rsid w:val="000F5D1C"/>
    <w:rsid w:val="001055F4"/>
    <w:rsid w:val="001126D3"/>
    <w:rsid w:val="0012636B"/>
    <w:rsid w:val="00171DEA"/>
    <w:rsid w:val="001A2811"/>
    <w:rsid w:val="001A73EB"/>
    <w:rsid w:val="001B7F1F"/>
    <w:rsid w:val="001E0FAC"/>
    <w:rsid w:val="001F36DA"/>
    <w:rsid w:val="00201748"/>
    <w:rsid w:val="00202F56"/>
    <w:rsid w:val="002036F8"/>
    <w:rsid w:val="002045D4"/>
    <w:rsid w:val="0020714F"/>
    <w:rsid w:val="00207827"/>
    <w:rsid w:val="00213BF1"/>
    <w:rsid w:val="00216377"/>
    <w:rsid w:val="002231E4"/>
    <w:rsid w:val="00230767"/>
    <w:rsid w:val="00231764"/>
    <w:rsid w:val="002341A3"/>
    <w:rsid w:val="002361D5"/>
    <w:rsid w:val="0023714C"/>
    <w:rsid w:val="00242404"/>
    <w:rsid w:val="00243288"/>
    <w:rsid w:val="00245067"/>
    <w:rsid w:val="002450D2"/>
    <w:rsid w:val="002537D8"/>
    <w:rsid w:val="00254BA0"/>
    <w:rsid w:val="0025618A"/>
    <w:rsid w:val="0026321F"/>
    <w:rsid w:val="002638FD"/>
    <w:rsid w:val="00265DD9"/>
    <w:rsid w:val="00266A0E"/>
    <w:rsid w:val="002770B7"/>
    <w:rsid w:val="00282835"/>
    <w:rsid w:val="00295259"/>
    <w:rsid w:val="002A3AE8"/>
    <w:rsid w:val="002A77E7"/>
    <w:rsid w:val="002B31AE"/>
    <w:rsid w:val="002C14B4"/>
    <w:rsid w:val="002D2430"/>
    <w:rsid w:val="002D3C1D"/>
    <w:rsid w:val="002D769C"/>
    <w:rsid w:val="002E24FA"/>
    <w:rsid w:val="002E2C70"/>
    <w:rsid w:val="002F13E1"/>
    <w:rsid w:val="0030417D"/>
    <w:rsid w:val="00304F14"/>
    <w:rsid w:val="003078D1"/>
    <w:rsid w:val="0032008C"/>
    <w:rsid w:val="003300CE"/>
    <w:rsid w:val="00342436"/>
    <w:rsid w:val="0034282F"/>
    <w:rsid w:val="0034463F"/>
    <w:rsid w:val="00345CB3"/>
    <w:rsid w:val="0035248A"/>
    <w:rsid w:val="00363019"/>
    <w:rsid w:val="00371251"/>
    <w:rsid w:val="00375892"/>
    <w:rsid w:val="003801DF"/>
    <w:rsid w:val="003876B8"/>
    <w:rsid w:val="00395C82"/>
    <w:rsid w:val="00396843"/>
    <w:rsid w:val="003A5DE2"/>
    <w:rsid w:val="003C2DEE"/>
    <w:rsid w:val="003D3927"/>
    <w:rsid w:val="003D7B20"/>
    <w:rsid w:val="003E0EEE"/>
    <w:rsid w:val="003E2A4F"/>
    <w:rsid w:val="003E6CB7"/>
    <w:rsid w:val="003F0594"/>
    <w:rsid w:val="003F1A49"/>
    <w:rsid w:val="0040082F"/>
    <w:rsid w:val="00403C24"/>
    <w:rsid w:val="00420AF3"/>
    <w:rsid w:val="004221A0"/>
    <w:rsid w:val="004269C8"/>
    <w:rsid w:val="0043346E"/>
    <w:rsid w:val="004346B1"/>
    <w:rsid w:val="004349B9"/>
    <w:rsid w:val="00442C2C"/>
    <w:rsid w:val="0045024A"/>
    <w:rsid w:val="00453C2B"/>
    <w:rsid w:val="004565A3"/>
    <w:rsid w:val="00462C0D"/>
    <w:rsid w:val="004633CD"/>
    <w:rsid w:val="00467085"/>
    <w:rsid w:val="00470ED5"/>
    <w:rsid w:val="004718DE"/>
    <w:rsid w:val="00482CAF"/>
    <w:rsid w:val="00482DB0"/>
    <w:rsid w:val="004879CB"/>
    <w:rsid w:val="0049218B"/>
    <w:rsid w:val="00493EF7"/>
    <w:rsid w:val="00494A86"/>
    <w:rsid w:val="00494BE6"/>
    <w:rsid w:val="004A4255"/>
    <w:rsid w:val="004A4910"/>
    <w:rsid w:val="004B4943"/>
    <w:rsid w:val="004B66B6"/>
    <w:rsid w:val="004C3A41"/>
    <w:rsid w:val="004E08DA"/>
    <w:rsid w:val="004E6DDC"/>
    <w:rsid w:val="004F18CF"/>
    <w:rsid w:val="00507830"/>
    <w:rsid w:val="00510756"/>
    <w:rsid w:val="00513E2B"/>
    <w:rsid w:val="00516991"/>
    <w:rsid w:val="0052616B"/>
    <w:rsid w:val="00541C9E"/>
    <w:rsid w:val="00543D8B"/>
    <w:rsid w:val="00544A62"/>
    <w:rsid w:val="0055189E"/>
    <w:rsid w:val="005555AB"/>
    <w:rsid w:val="00575162"/>
    <w:rsid w:val="00592EB2"/>
    <w:rsid w:val="00595707"/>
    <w:rsid w:val="005A6ABF"/>
    <w:rsid w:val="005B7681"/>
    <w:rsid w:val="005C3F53"/>
    <w:rsid w:val="005D11D1"/>
    <w:rsid w:val="005D24A7"/>
    <w:rsid w:val="005D6BDA"/>
    <w:rsid w:val="005E6CEE"/>
    <w:rsid w:val="006039D4"/>
    <w:rsid w:val="00603F7F"/>
    <w:rsid w:val="00606862"/>
    <w:rsid w:val="00607760"/>
    <w:rsid w:val="00611C1C"/>
    <w:rsid w:val="00615E28"/>
    <w:rsid w:val="00622749"/>
    <w:rsid w:val="00623A7E"/>
    <w:rsid w:val="00623BF0"/>
    <w:rsid w:val="00635A8B"/>
    <w:rsid w:val="00635D24"/>
    <w:rsid w:val="006412BB"/>
    <w:rsid w:val="006414A4"/>
    <w:rsid w:val="0064270F"/>
    <w:rsid w:val="006510EB"/>
    <w:rsid w:val="0065319D"/>
    <w:rsid w:val="006754F5"/>
    <w:rsid w:val="006838EC"/>
    <w:rsid w:val="006874DB"/>
    <w:rsid w:val="0069447D"/>
    <w:rsid w:val="00695F80"/>
    <w:rsid w:val="0069666C"/>
    <w:rsid w:val="006A3B56"/>
    <w:rsid w:val="006A45DC"/>
    <w:rsid w:val="006B750E"/>
    <w:rsid w:val="006B7AED"/>
    <w:rsid w:val="006C5AEF"/>
    <w:rsid w:val="006D553C"/>
    <w:rsid w:val="006F13A9"/>
    <w:rsid w:val="007105B9"/>
    <w:rsid w:val="00712A0B"/>
    <w:rsid w:val="007252E7"/>
    <w:rsid w:val="007259C7"/>
    <w:rsid w:val="00734C22"/>
    <w:rsid w:val="00735D03"/>
    <w:rsid w:val="00743A4E"/>
    <w:rsid w:val="00745602"/>
    <w:rsid w:val="007456F5"/>
    <w:rsid w:val="0075303C"/>
    <w:rsid w:val="00753794"/>
    <w:rsid w:val="007549CA"/>
    <w:rsid w:val="00760C74"/>
    <w:rsid w:val="007620C4"/>
    <w:rsid w:val="007659CC"/>
    <w:rsid w:val="00787B12"/>
    <w:rsid w:val="00796B1A"/>
    <w:rsid w:val="007A0C34"/>
    <w:rsid w:val="007A262A"/>
    <w:rsid w:val="007A6BA7"/>
    <w:rsid w:val="007B1CC1"/>
    <w:rsid w:val="007B5BAB"/>
    <w:rsid w:val="007C402B"/>
    <w:rsid w:val="007C6ABD"/>
    <w:rsid w:val="007D25B2"/>
    <w:rsid w:val="007D49C6"/>
    <w:rsid w:val="007D789A"/>
    <w:rsid w:val="007E0FC4"/>
    <w:rsid w:val="007E6612"/>
    <w:rsid w:val="007F5D07"/>
    <w:rsid w:val="00803506"/>
    <w:rsid w:val="00814760"/>
    <w:rsid w:val="00816C9C"/>
    <w:rsid w:val="0082668B"/>
    <w:rsid w:val="00830F1B"/>
    <w:rsid w:val="008326E9"/>
    <w:rsid w:val="00835BFC"/>
    <w:rsid w:val="008370E8"/>
    <w:rsid w:val="00842B56"/>
    <w:rsid w:val="00847D4A"/>
    <w:rsid w:val="00856971"/>
    <w:rsid w:val="00863CE2"/>
    <w:rsid w:val="0087202B"/>
    <w:rsid w:val="0087673C"/>
    <w:rsid w:val="00884E5E"/>
    <w:rsid w:val="00891BB1"/>
    <w:rsid w:val="008A0775"/>
    <w:rsid w:val="008A3750"/>
    <w:rsid w:val="008A7252"/>
    <w:rsid w:val="008A7E68"/>
    <w:rsid w:val="008B264A"/>
    <w:rsid w:val="008B4381"/>
    <w:rsid w:val="008B4B8A"/>
    <w:rsid w:val="008B6F81"/>
    <w:rsid w:val="008C0047"/>
    <w:rsid w:val="008D0CF4"/>
    <w:rsid w:val="008D5F24"/>
    <w:rsid w:val="008D7EE2"/>
    <w:rsid w:val="008F0221"/>
    <w:rsid w:val="008F265D"/>
    <w:rsid w:val="008F4960"/>
    <w:rsid w:val="008F6C01"/>
    <w:rsid w:val="008F7215"/>
    <w:rsid w:val="0090479C"/>
    <w:rsid w:val="00905A88"/>
    <w:rsid w:val="00913D70"/>
    <w:rsid w:val="00914728"/>
    <w:rsid w:val="009221E9"/>
    <w:rsid w:val="0092336A"/>
    <w:rsid w:val="00927151"/>
    <w:rsid w:val="00930165"/>
    <w:rsid w:val="009351E5"/>
    <w:rsid w:val="0093620E"/>
    <w:rsid w:val="009411B9"/>
    <w:rsid w:val="0096326B"/>
    <w:rsid w:val="00966B72"/>
    <w:rsid w:val="0097304A"/>
    <w:rsid w:val="00976B96"/>
    <w:rsid w:val="009819A3"/>
    <w:rsid w:val="00990B90"/>
    <w:rsid w:val="00995967"/>
    <w:rsid w:val="009A511F"/>
    <w:rsid w:val="009B519B"/>
    <w:rsid w:val="009B622F"/>
    <w:rsid w:val="009B6815"/>
    <w:rsid w:val="009C178F"/>
    <w:rsid w:val="009D3A99"/>
    <w:rsid w:val="009F1D47"/>
    <w:rsid w:val="009F3D76"/>
    <w:rsid w:val="009F4FB2"/>
    <w:rsid w:val="009F5E5D"/>
    <w:rsid w:val="009F7219"/>
    <w:rsid w:val="00A02638"/>
    <w:rsid w:val="00A17578"/>
    <w:rsid w:val="00A2672D"/>
    <w:rsid w:val="00A3652F"/>
    <w:rsid w:val="00A47F3A"/>
    <w:rsid w:val="00A50B6E"/>
    <w:rsid w:val="00A550FE"/>
    <w:rsid w:val="00A71ACB"/>
    <w:rsid w:val="00A73934"/>
    <w:rsid w:val="00A80A03"/>
    <w:rsid w:val="00A8550E"/>
    <w:rsid w:val="00A8634E"/>
    <w:rsid w:val="00A866CA"/>
    <w:rsid w:val="00A86D05"/>
    <w:rsid w:val="00A913CC"/>
    <w:rsid w:val="00A92862"/>
    <w:rsid w:val="00A928FA"/>
    <w:rsid w:val="00AC17C1"/>
    <w:rsid w:val="00AC6306"/>
    <w:rsid w:val="00AD146C"/>
    <w:rsid w:val="00AD2FDC"/>
    <w:rsid w:val="00AE1881"/>
    <w:rsid w:val="00AE1C88"/>
    <w:rsid w:val="00AE2008"/>
    <w:rsid w:val="00AE78AE"/>
    <w:rsid w:val="00AE791D"/>
    <w:rsid w:val="00AF14D0"/>
    <w:rsid w:val="00AF17EB"/>
    <w:rsid w:val="00AF719A"/>
    <w:rsid w:val="00B04D36"/>
    <w:rsid w:val="00B16CD8"/>
    <w:rsid w:val="00B22567"/>
    <w:rsid w:val="00B236B7"/>
    <w:rsid w:val="00B275B8"/>
    <w:rsid w:val="00B36D03"/>
    <w:rsid w:val="00B36F9E"/>
    <w:rsid w:val="00B412AF"/>
    <w:rsid w:val="00B44C50"/>
    <w:rsid w:val="00B52517"/>
    <w:rsid w:val="00B60455"/>
    <w:rsid w:val="00B65D76"/>
    <w:rsid w:val="00B76260"/>
    <w:rsid w:val="00B765A4"/>
    <w:rsid w:val="00B81BEA"/>
    <w:rsid w:val="00B93D44"/>
    <w:rsid w:val="00BA6EEB"/>
    <w:rsid w:val="00BA7801"/>
    <w:rsid w:val="00BC51FE"/>
    <w:rsid w:val="00BC7996"/>
    <w:rsid w:val="00BD0614"/>
    <w:rsid w:val="00BD2F50"/>
    <w:rsid w:val="00BF04C6"/>
    <w:rsid w:val="00C001DE"/>
    <w:rsid w:val="00C00591"/>
    <w:rsid w:val="00C01910"/>
    <w:rsid w:val="00C10EB9"/>
    <w:rsid w:val="00C25698"/>
    <w:rsid w:val="00C35DCB"/>
    <w:rsid w:val="00C4013B"/>
    <w:rsid w:val="00C629ED"/>
    <w:rsid w:val="00C7186B"/>
    <w:rsid w:val="00C764D6"/>
    <w:rsid w:val="00C87557"/>
    <w:rsid w:val="00C94EBB"/>
    <w:rsid w:val="00C9566A"/>
    <w:rsid w:val="00C96240"/>
    <w:rsid w:val="00CA1FC8"/>
    <w:rsid w:val="00CB77F4"/>
    <w:rsid w:val="00CC44C8"/>
    <w:rsid w:val="00CD20C7"/>
    <w:rsid w:val="00CD2C85"/>
    <w:rsid w:val="00CD7359"/>
    <w:rsid w:val="00CD7BA2"/>
    <w:rsid w:val="00CE0CCF"/>
    <w:rsid w:val="00CE7683"/>
    <w:rsid w:val="00CF227F"/>
    <w:rsid w:val="00CF3ADF"/>
    <w:rsid w:val="00CF546E"/>
    <w:rsid w:val="00CF7618"/>
    <w:rsid w:val="00CF799E"/>
    <w:rsid w:val="00D23E62"/>
    <w:rsid w:val="00D26B52"/>
    <w:rsid w:val="00D26BCF"/>
    <w:rsid w:val="00D26E35"/>
    <w:rsid w:val="00D459A5"/>
    <w:rsid w:val="00D511DF"/>
    <w:rsid w:val="00D532B4"/>
    <w:rsid w:val="00D56D70"/>
    <w:rsid w:val="00D6411B"/>
    <w:rsid w:val="00D65564"/>
    <w:rsid w:val="00D7101A"/>
    <w:rsid w:val="00D735C5"/>
    <w:rsid w:val="00D96073"/>
    <w:rsid w:val="00DA5F4B"/>
    <w:rsid w:val="00DB11FD"/>
    <w:rsid w:val="00DB7C09"/>
    <w:rsid w:val="00DC1258"/>
    <w:rsid w:val="00DC5246"/>
    <w:rsid w:val="00DC7D83"/>
    <w:rsid w:val="00DD0F98"/>
    <w:rsid w:val="00DE19BA"/>
    <w:rsid w:val="00DE3DFF"/>
    <w:rsid w:val="00DE630C"/>
    <w:rsid w:val="00DE789F"/>
    <w:rsid w:val="00E002C4"/>
    <w:rsid w:val="00E02F82"/>
    <w:rsid w:val="00E0371A"/>
    <w:rsid w:val="00E27A1B"/>
    <w:rsid w:val="00E30584"/>
    <w:rsid w:val="00E313CB"/>
    <w:rsid w:val="00E3743D"/>
    <w:rsid w:val="00E432B3"/>
    <w:rsid w:val="00E45762"/>
    <w:rsid w:val="00E47F37"/>
    <w:rsid w:val="00E70D0D"/>
    <w:rsid w:val="00E76FB2"/>
    <w:rsid w:val="00E855BB"/>
    <w:rsid w:val="00E953DC"/>
    <w:rsid w:val="00E97AD8"/>
    <w:rsid w:val="00EB4E40"/>
    <w:rsid w:val="00EB69CE"/>
    <w:rsid w:val="00EB6CB5"/>
    <w:rsid w:val="00EC7501"/>
    <w:rsid w:val="00ED01E4"/>
    <w:rsid w:val="00ED10C7"/>
    <w:rsid w:val="00ED62E0"/>
    <w:rsid w:val="00EF227F"/>
    <w:rsid w:val="00EF2D09"/>
    <w:rsid w:val="00EF3630"/>
    <w:rsid w:val="00EF5F73"/>
    <w:rsid w:val="00EF616C"/>
    <w:rsid w:val="00EF6C0F"/>
    <w:rsid w:val="00F01425"/>
    <w:rsid w:val="00F04857"/>
    <w:rsid w:val="00F07C83"/>
    <w:rsid w:val="00F11EE1"/>
    <w:rsid w:val="00F1251D"/>
    <w:rsid w:val="00F20779"/>
    <w:rsid w:val="00F3000E"/>
    <w:rsid w:val="00F3534B"/>
    <w:rsid w:val="00F44F32"/>
    <w:rsid w:val="00F45352"/>
    <w:rsid w:val="00F45571"/>
    <w:rsid w:val="00F470D9"/>
    <w:rsid w:val="00F47FF6"/>
    <w:rsid w:val="00F514B8"/>
    <w:rsid w:val="00F53DA7"/>
    <w:rsid w:val="00F6059C"/>
    <w:rsid w:val="00F72C9F"/>
    <w:rsid w:val="00F86136"/>
    <w:rsid w:val="00F86EE4"/>
    <w:rsid w:val="00F87B23"/>
    <w:rsid w:val="00F950EB"/>
    <w:rsid w:val="00FA1E24"/>
    <w:rsid w:val="00FA6C1E"/>
    <w:rsid w:val="00FB0F71"/>
    <w:rsid w:val="00FC6E89"/>
    <w:rsid w:val="00FD18B4"/>
    <w:rsid w:val="00FD614D"/>
    <w:rsid w:val="00FD78D8"/>
    <w:rsid w:val="00FE3835"/>
    <w:rsid w:val="00FE5BF3"/>
    <w:rsid w:val="00FE6356"/>
    <w:rsid w:val="00FF5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482">
      <o:colormenu v:ext="edit" fillcolor="none" strokecolor="none"/>
    </o:shapedefaults>
    <o:shapelayout v:ext="edit">
      <o:idmap v:ext="edit" data="1"/>
      <o:rules v:ext="edit">
        <o:r id="V:Rule18" type="connector" idref="#_x0000_s1033"/>
        <o:r id="V:Rule21" type="connector" idref="#_x0000_s1026"/>
        <o:r id="V:Rule22" type="connector" idref="#_x0000_s1031"/>
        <o:r id="V:Rule23" type="connector" idref="#_x0000_s1032"/>
        <o:r id="V:Rule24" type="connector" idref="#_x0000_s1028"/>
        <o:r id="V:Rule26" type="connector" idref="#_x0000_s1029"/>
        <o:r id="V:Rule29" type="connector" idref="#_x0000_s1027"/>
        <o:r id="V:Rule33" type="connector" idref="#_x0000_s1044"/>
        <o:r id="V:Rule34" type="connector" idref="#_x0000_s1051"/>
        <o:r id="V:Rule35" type="connector" idref="#_x0000_s1045"/>
        <o:r id="V:Rule36" type="connector" idref="#_x0000_s1049"/>
        <o:r id="V:Rule37" type="connector" idref="#_x0000_s1050"/>
        <o:r id="V:Rule38" type="connector" idref="#_x0000_s1047"/>
        <o:r id="V:Rule39" type="connector" idref="#_x0000_s1048"/>
        <o:r id="V:Rule40" type="connector" idref="#_x0000_s1046"/>
        <o:r id="V:Rule41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50E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750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B750E"/>
    <w:pPr>
      <w:ind w:leftChars="400" w:left="800"/>
    </w:pPr>
  </w:style>
  <w:style w:type="paragraph" w:styleId="a5">
    <w:name w:val="footer"/>
    <w:basedOn w:val="a"/>
    <w:link w:val="Char"/>
    <w:uiPriority w:val="99"/>
    <w:unhideWhenUsed/>
    <w:rsid w:val="006B75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6B750E"/>
    <w:rPr>
      <w:rFonts w:ascii="맑은 고딕" w:eastAsia="맑은 고딕" w:hAnsi="맑은 고딕" w:cs="Times New Roman"/>
    </w:rPr>
  </w:style>
  <w:style w:type="paragraph" w:styleId="a6">
    <w:name w:val="header"/>
    <w:basedOn w:val="a"/>
    <w:link w:val="Char0"/>
    <w:uiPriority w:val="99"/>
    <w:semiHidden/>
    <w:unhideWhenUsed/>
    <w:rsid w:val="00420A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420AF3"/>
    <w:rPr>
      <w:rFonts w:ascii="맑은 고딕" w:eastAsia="맑은 고딕" w:hAnsi="맑은 고딕" w:cs="Times New Roman"/>
    </w:rPr>
  </w:style>
  <w:style w:type="paragraph" w:styleId="a7">
    <w:name w:val="Balloon Text"/>
    <w:basedOn w:val="a"/>
    <w:link w:val="Char1"/>
    <w:uiPriority w:val="99"/>
    <w:semiHidden/>
    <w:unhideWhenUsed/>
    <w:rsid w:val="00420A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20AF3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254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2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jcnet.co.kr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af&#233;.naver.com/lazydigita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caf&#233;.naver.com/lazydigita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cnet.co.k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cnet.co.kr" TargetMode="External"/><Relationship Id="rId10" Type="http://schemas.openxmlformats.org/officeDocument/2006/relationships/hyperlink" Target="mailto:jcnet@jcnet.co.kr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jcnet.co.kr" TargetMode="External"/><Relationship Id="rId14" Type="http://schemas.openxmlformats.org/officeDocument/2006/relationships/hyperlink" Target="mailto:jcnet@jcnet.co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FDD230-59C4-4AD6-8E43-34111D234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 SANG SEOK</dc:creator>
  <cp:lastModifiedBy>SHIN SANG SEOK</cp:lastModifiedBy>
  <cp:revision>9</cp:revision>
  <cp:lastPrinted>2014-08-11T06:24:00Z</cp:lastPrinted>
  <dcterms:created xsi:type="dcterms:W3CDTF">2014-09-11T05:18:00Z</dcterms:created>
  <dcterms:modified xsi:type="dcterms:W3CDTF">2014-10-14T03:55:00Z</dcterms:modified>
</cp:coreProperties>
</file>