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«Выход из операционки - самый большой миф бизнеса»</w:t>
      </w:r>
    </w:p>
    <w:p>
      <w:r>
        <w:t>Полный комплект материалов: сценарий рилс, раскадровка, подпись Instagram, пост Telegram, лид-магнит.</w:t>
      </w:r>
    </w:p>
    <w:p>
      <w:r>
        <w:t>Статус: тексты готовы. Снимаем завтра.</w:t>
      </w:r>
    </w:p>
    <w:p>
      <w:pPr>
        <w:pStyle w:val="Heading1"/>
      </w:pPr>
      <w:r>
        <w:t>Сценарий рилс</w:t>
      </w:r>
    </w:p>
    <w:p>
      <w:r>
        <w:t>Приём: ловушка мышления - формула «все думают X / на самом деле Y» + контраст «Один... Другой...» → 3 шага-разгадка через мета-идею «система - живой организм».</w:t>
      </w:r>
    </w:p>
    <w:p>
      <w:r>
        <w:t>Для кого: собственники, которые уже строили систему или делегировали, но недовольны, что «опять всё вернулось на меня».</w:t>
      </w:r>
    </w:p>
    <w:p>
      <w:r>
        <w:t>Формат: Reels / YouTube Shorts, видео в кадре.</w:t>
      </w:r>
    </w:p>
    <w:p>
      <w:r>
        <w:t>Хронометраж: ~42-45 сек (выше обычной нормы - прочитать вслух и проверить, не тянется ли).</w:t>
      </w:r>
    </w:p>
    <w:p>
      <w:r>
        <w:t>Статус: не снято - финальная редакция.</w:t>
      </w:r>
    </w:p>
    <w:p>
      <w:pPr>
        <w:pStyle w:val="Heading2"/>
      </w:pPr>
      <w:r>
        <w:t>Хук</w:t>
      </w:r>
    </w:p>
    <w:p>
      <w:r>
        <w:t>«Все думают: из операционки выходят один раз и навсегда. Это самый дорогой миф в бизнесе»</w:t>
      </w:r>
    </w:p>
    <w:p>
      <w:pPr>
        <w:pStyle w:val="Heading2"/>
      </w:pPr>
      <w:r>
        <w:t>Текст под суфлёр</w:t>
      </w:r>
    </w:p>
    <w:p>
      <w:r>
        <w:t>Обложка: «Самый дорогой миф в бизнесе»</w:t>
      </w:r>
    </w:p>
    <w:p>
      <w:r>
        <w:t>Выйти из операционки один раз и навсегда - самый дорогой миф, который я слышу от собственников. Досмотрите до конца - я даю решение.</w:t>
      </w:r>
    </w:p>
    <w:p>
      <w:r>
        <w:t>Есть 2 варианта поведения собственника:</w:t>
      </w:r>
    </w:p>
    <w:p>
      <w:r>
        <w:t>Первый - годами пытается выйти из операционки. Строит систему, нанимает людей... но уходит в отпуск - и через месяц снова тонет в задачах.</w:t>
      </w:r>
    </w:p>
    <w:p>
      <w:r>
        <w:t>Второй понимает: операционка - это не враг, а живой организм бизнеса. Либо вы управляете операционкой, либо она вами.</w:t>
      </w:r>
    </w:p>
    <w:p>
      <w:r>
        <w:t>И чтобы операционка вас не съедала, нужно:</w:t>
      </w:r>
    </w:p>
    <w:p>
      <w:r>
        <w:t>Первое: выходить не из процессов, а из ручного контроля.</w:t>
      </w:r>
    </w:p>
    <w:p>
      <w:r>
        <w:t>Второе: выстраивать систему метрик, которая работает без вас.</w:t>
      </w:r>
    </w:p>
    <w:p>
      <w:r>
        <w:t>Третье: возвращаться в операционку регулярно - но как архитектор, не как рабочий.</w:t>
      </w:r>
    </w:p>
    <w:p>
      <w:r>
        <w:t>Хотите пошаговую схему, как выйти из операционки без потери контроля?</w:t>
      </w:r>
    </w:p>
    <w:p>
      <w:r>
        <w:t>Пишите «ОПЕРАЦИОНКА» в комментариях - пришлю файл.</w:t>
      </w:r>
    </w:p>
    <w:p>
      <w:pPr>
        <w:pStyle w:val="Heading2"/>
      </w:pPr>
      <w:r>
        <w:t>Раскадровка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Говорим</w:t>
            </w:r>
          </w:p>
        </w:tc>
        <w:tc>
          <w:tcPr>
            <w:tcW w:type="dxa" w:w="2880"/>
          </w:tcPr>
          <w:p>
            <w:r>
              <w:t>На экране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Обложка (превью)</w:t>
            </w:r>
          </w:p>
        </w:tc>
        <w:tc>
          <w:tcPr>
            <w:tcW w:type="dxa" w:w="2880"/>
          </w:tcPr>
          <w:p>
            <w:r>
              <w:t>Текст: «Самый дорогой миф в бизнесе»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Выйти из операционки один раз и навсегда - самый дорогой миф, который я слышу от собственников. Досмотрите до конца - я даю решение</w:t>
            </w:r>
          </w:p>
        </w:tc>
        <w:tc>
          <w:tcPr>
            <w:tcW w:type="dxa" w:w="2880"/>
          </w:tcPr>
          <w:p>
            <w:r>
              <w:t>Крупный план в камеру, спокойно и твёрдо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Есть 2 варианта поведения собственника</w:t>
            </w:r>
          </w:p>
        </w:tc>
        <w:tc>
          <w:tcPr>
            <w:tcW w:type="dxa" w:w="2880"/>
          </w:tcPr>
          <w:p>
            <w:r>
              <w:t>Жест «два пальца»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Первый - годами пытается выйти из операционки. Строит систему, нанимает людей... но уходит в отпуск - и через месяц снова тонет в задачах</w:t>
            </w:r>
          </w:p>
        </w:tc>
        <w:tc>
          <w:tcPr>
            <w:tcW w:type="dxa" w:w="2880"/>
          </w:tcPr>
          <w:p>
            <w:r>
              <w:t>Сплит-кадр слева: герой №1, плашка «месяц 1»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Второй понимает: операционка - это не враг, а живой организм бизнеса. Либо вы управляете операционкой, либо она вами</w:t>
            </w:r>
          </w:p>
        </w:tc>
        <w:tc>
          <w:tcPr>
            <w:tcW w:type="dxa" w:w="2880"/>
          </w:tcPr>
          <w:p>
            <w:r>
              <w:t>Сплит-кадр справа: герой №2, смена интонации на «живой организм»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И чтобы операционка вас не съедала, нужно:</w:t>
            </w:r>
          </w:p>
        </w:tc>
        <w:tc>
          <w:tcPr>
            <w:tcW w:type="dxa" w:w="2880"/>
          </w:tcPr>
          <w:p>
            <w:r>
              <w:t>Смена плана, к делу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Первое: выходить не из процессов, а из ручного контроля</w:t>
            </w:r>
          </w:p>
        </w:tc>
        <w:tc>
          <w:tcPr>
            <w:tcW w:type="dxa" w:w="2880"/>
          </w:tcPr>
          <w:p>
            <w:r>
              <w:t>Плашка «1»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Второе: выстраивать систему метрик, которая работает без вас</w:t>
            </w:r>
          </w:p>
        </w:tc>
        <w:tc>
          <w:tcPr>
            <w:tcW w:type="dxa" w:w="2880"/>
          </w:tcPr>
          <w:p>
            <w:r>
              <w:t>Плашка «2»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Третье: возвращаться в операционку регулярно - но как архитектор, не как рабочий</w:t>
            </w:r>
          </w:p>
        </w:tc>
        <w:tc>
          <w:tcPr>
            <w:tcW w:type="dxa" w:w="2880"/>
          </w:tcPr>
          <w:p>
            <w:r>
              <w:t>Плашка «3»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Хотите пошаговую схему, как выйти из операционки без потери контроля?</w:t>
            </w:r>
          </w:p>
        </w:tc>
        <w:tc>
          <w:tcPr>
            <w:tcW w:type="dxa" w:w="2880"/>
          </w:tcPr>
          <w:p>
            <w:r>
              <w:t>Смена тона, прямо в камеру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CTA: «Пишите «ОПЕРАЦИОНКА» в комментариях - пришлю файл»</w:t>
            </w:r>
          </w:p>
        </w:tc>
        <w:tc>
          <w:tcPr>
            <w:tcW w:type="dxa" w:w="2880"/>
          </w:tcPr>
          <w:p>
            <w:r>
              <w:t>Текст на экране: «ОПЕРАЦИОНКА»</w:t>
            </w:r>
          </w:p>
        </w:tc>
      </w:tr>
    </w:tbl>
    <w:p>
      <w:pPr>
        <w:pStyle w:val="Heading2"/>
      </w:pPr>
      <w:r>
        <w:t>Что проверить перед съёмкой</w:t>
      </w:r>
    </w:p>
    <w:p>
      <w:pPr>
        <w:pStyle w:val="ListBullet"/>
      </w:pPr>
      <w:r>
        <w:t>Прочитать вслух с телефона, засечь секунды - текст длиннее прежних версий (~42-45 сек)</w:t>
      </w:r>
    </w:p>
    <w:p>
      <w:pPr>
        <w:pStyle w:val="ListBullet"/>
      </w:pPr>
      <w:r>
        <w:t>Субтитры обязательно - до 70% смотрят без звука</w:t>
      </w:r>
    </w:p>
    <w:p>
      <w:pPr>
        <w:pStyle w:val="ListBullet"/>
      </w:pPr>
      <w:r>
        <w:t>Сплит-кадр для блоков 3-4 (герой №1 / герой №2) - или заменить на смену плана, если снимать сплит неудобно</w:t>
      </w:r>
    </w:p>
    <w:p>
      <w:pPr>
        <w:pStyle w:val="ListBullet"/>
      </w:pPr>
      <w:r>
        <w:t>Файл-гайд «Как выйти из операционки» уже готов (см. раздел «Лид-магнит» ниже) - он есть, можно присылать</w:t>
      </w:r>
    </w:p>
    <w:p>
      <w:pPr>
        <w:pStyle w:val="ListBullet"/>
      </w:pPr>
      <w:r>
        <w:t>Решить способ рассылки файла тем, кто напишет «ОПЕРАЦИОНКА» (директ вручную / бот) - пока открытый вопрос</w:t>
      </w:r>
    </w:p>
    <w:p>
      <w:pPr>
        <w:pStyle w:val="Heading1"/>
      </w:pPr>
      <w:r>
        <w:t>Подпись под рилс (Instagram)</w:t>
      </w:r>
    </w:p>
    <w:p>
      <w:r>
        <w:t>Начинается с призыва, который в рилсе идёт последней фразой. Не повторяет хук и содержание рилса - отдельный угол (что внутри гайда).</w:t>
      </w:r>
    </w:p>
    <w:p>
      <w:r>
        <w:t>Пишите «ОПЕРАЦИОНКА» в комментариях - пришлю гайд с пошаговой схемой.</w:t>
      </w:r>
    </w:p>
    <w:p>
      <w:r>
        <w:t>В видео - 40 секунд. В гайде - подробный план: 3 быстрые победы на сегодня, 7 шагов и разбор реального кейса.</w:t>
      </w:r>
    </w:p>
    <w:p>
      <w:r>
        <w:t>Прочитать можно за 10 минут. Внедрить - на ближайший месяц.</w:t>
      </w:r>
    </w:p>
    <w:p>
      <w:pPr>
        <w:pStyle w:val="Heading1"/>
      </w:pPr>
      <w:r>
        <w:t>Пост для Telegram</w:t>
      </w:r>
    </w:p>
    <w:p>
      <w:r>
        <w:t>Шире рилса, уже гайда. Расширяет угол на наёмных руководителей (99% аудитории ТГ-канала). Финальная версия - неожиданный поворот про критерий повышения в банке вместо примера «70 счетов», плюс CTA на гайд.</w:t>
      </w:r>
    </w:p>
    <w:p>
      <w:r>
        <w:t>Вас повышают за то, что вы лучше всех справляетесь сами? Тогда у меня для вас плохая новость.</w:t>
      </w:r>
    </w:p>
    <w:p>
      <w:r>
        <w:t>Именно поэтому вас не повысят.</w:t>
      </w:r>
    </w:p>
    <w:p>
      <w:r>
        <w:t>Когда я оценивала руководителей на повышение в банке, решающим был не тот показатель, который все ждали. Не объём работы, которую человек тянет лично. А то, что происходит с отделом, когда этого человека нет неделю - отпуск, командировка, больничный.</w:t>
      </w:r>
    </w:p>
    <w:p>
      <w:r>
        <w:t>Отдел разваливается - значит, руководитель не построил систему, а стал её единственной деталью. Незаменимость выглядит как достоинство, а по факту - потолок: повышать некого, некому передать текущую работу.</w:t>
      </w:r>
    </w:p>
    <w:p>
      <w:r>
        <w:t>Собственнику эта же ловушка стоит бизнеса. Наёмному руководителю - карьеры.</w:t>
      </w:r>
    </w:p>
    <w:p>
      <w:r>
        <w:t>Написала гайд с разбором, как из этой ловушки выходят на практике: 7 шагов, с чего начать уже сегодня. Пишите «ОПЕРАЦИОНКА» в комментариях - пришлю.</w:t>
      </w:r>
    </w:p>
    <w:p>
      <w:pPr>
        <w:pStyle w:val="Heading1"/>
      </w:pPr>
      <w:r>
        <w:t>Лид-магнит (для справки)</w:t>
      </w:r>
    </w:p>
    <w:p>
      <w:r>
        <w:t>Гайд «Как выйти из операционки, не потеряв контроль» - 10 страниц, 7 шагов + быстрые победы + практический пример + CTA на консультацию. Файл: content/funnel/2026-08-05-vyhod-iz-operacionki-gaid.md</w:t>
      </w:r>
    </w:p>
    <w:p>
      <w:r>
        <w:t>Интерактивная веб-версия (лендинг с прогресс-баром, чекбоксами и самопроверкой): content/funnel/vyhod-iz-operacionki-landing.html - опубликована как приватный артефакт, ссылку нужно открыть на доступ, прежде чем рассылать.</w:t>
      </w:r>
    </w:p>
    <w:p>
      <w:r>
        <w:t>Открытый вопрос: как рассылать файл/ссылку тем, кто пишет «ОПЕРАЦИОНКА» - вручную в директ или через бота. Записано в knowledge/my-product.md.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