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C50EF9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6658C0">
        <w:rPr>
          <w:b/>
          <w:sz w:val="28"/>
          <w:szCs w:val="28"/>
          <w:lang w:val="en-US"/>
        </w:rPr>
        <w:t>WPF</w:t>
      </w:r>
      <w:r>
        <w:rPr>
          <w:b/>
          <w:sz w:val="28"/>
          <w:szCs w:val="28"/>
        </w:rPr>
        <w:t xml:space="preserve">» 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Pr="006658C0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6658C0">
        <w:rPr>
          <w:b/>
          <w:sz w:val="28"/>
          <w:szCs w:val="28"/>
        </w:rPr>
        <w:t xml:space="preserve">Элементы управления </w:t>
      </w: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C65901">
        <w:rPr>
          <w:sz w:val="28"/>
          <w:szCs w:val="28"/>
        </w:rPr>
        <w:t xml:space="preserve">при </w:t>
      </w:r>
      <w:r w:rsidR="00167A57">
        <w:rPr>
          <w:sz w:val="28"/>
          <w:szCs w:val="28"/>
        </w:rPr>
        <w:t xml:space="preserve">работе с </w:t>
      </w:r>
      <w:r w:rsidR="000B77E9">
        <w:rPr>
          <w:sz w:val="28"/>
          <w:szCs w:val="28"/>
          <w:lang w:val="en-US"/>
        </w:rPr>
        <w:t>WPF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FD5458" w:rsidRDefault="00FD5458">
      <w:pPr>
        <w:jc w:val="both"/>
        <w:rPr>
          <w:b/>
          <w:sz w:val="28"/>
          <w:szCs w:val="28"/>
        </w:rPr>
      </w:pPr>
    </w:p>
    <w:p w:rsidR="00FF6BFD" w:rsidRPr="00FF6BFD" w:rsidRDefault="00FF6BFD" w:rsidP="00E07D97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2E345F" w:rsidRDefault="00CB4EE9" w:rsidP="000B77E9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 w:rsidR="004C4BD2">
        <w:rPr>
          <w:b/>
          <w:sz w:val="28"/>
          <w:szCs w:val="28"/>
          <w:lang w:eastAsia="ru-RU"/>
        </w:rPr>
        <w:t>1</w:t>
      </w:r>
      <w:r w:rsidRPr="00E07D97">
        <w:rPr>
          <w:b/>
          <w:sz w:val="28"/>
          <w:szCs w:val="28"/>
          <w:lang w:eastAsia="ru-RU"/>
        </w:rPr>
        <w:t>.</w:t>
      </w:r>
      <w:r w:rsidR="00BF6938" w:rsidRPr="00BF6938">
        <w:rPr>
          <w:sz w:val="28"/>
          <w:szCs w:val="22"/>
        </w:rPr>
        <w:t xml:space="preserve"> </w:t>
      </w:r>
      <w:r w:rsidR="00B870B3">
        <w:rPr>
          <w:sz w:val="28"/>
          <w:szCs w:val="22"/>
        </w:rPr>
        <w:t xml:space="preserve"> </w:t>
      </w:r>
      <w:r w:rsidR="00F806FE">
        <w:rPr>
          <w:sz w:val="28"/>
          <w:szCs w:val="22"/>
        </w:rPr>
        <w:t>Приложение «Простейший проигрыватель»</w:t>
      </w:r>
    </w:p>
    <w:p w:rsidR="00F806FE" w:rsidRDefault="00F806FE" w:rsidP="00F806FE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Разработать приложение «Простейший проигрыватель», позволяющий просматривать видео файлов. Проигрыватель должен поддерживать следующие режимы: «</w:t>
      </w:r>
      <w:r>
        <w:rPr>
          <w:sz w:val="28"/>
          <w:szCs w:val="22"/>
          <w:lang w:val="en-US"/>
        </w:rPr>
        <w:t>Play</w:t>
      </w:r>
      <w:r>
        <w:rPr>
          <w:sz w:val="28"/>
          <w:szCs w:val="22"/>
        </w:rPr>
        <w:t>», «</w:t>
      </w:r>
      <w:r>
        <w:rPr>
          <w:sz w:val="28"/>
          <w:szCs w:val="22"/>
          <w:lang w:val="en-US"/>
        </w:rPr>
        <w:t>Pause</w:t>
      </w:r>
      <w:r>
        <w:rPr>
          <w:sz w:val="28"/>
          <w:szCs w:val="22"/>
        </w:rPr>
        <w:t>»</w:t>
      </w:r>
      <w:r w:rsidR="008B17D6">
        <w:rPr>
          <w:sz w:val="28"/>
          <w:szCs w:val="22"/>
        </w:rPr>
        <w:t>, «</w:t>
      </w:r>
      <w:r w:rsidR="008B17D6">
        <w:rPr>
          <w:sz w:val="28"/>
          <w:szCs w:val="22"/>
          <w:lang w:val="en-US"/>
        </w:rPr>
        <w:t>Stop</w:t>
      </w:r>
      <w:r w:rsidR="008B17D6">
        <w:rPr>
          <w:sz w:val="28"/>
          <w:szCs w:val="22"/>
        </w:rPr>
        <w:t>»</w:t>
      </w:r>
      <w:r w:rsidR="00257252">
        <w:rPr>
          <w:sz w:val="28"/>
          <w:szCs w:val="22"/>
        </w:rPr>
        <w:t>. Открытие видео</w:t>
      </w:r>
      <w:r>
        <w:rPr>
          <w:sz w:val="28"/>
          <w:szCs w:val="22"/>
        </w:rPr>
        <w:t xml:space="preserve">файла реализовать с использованием стандартного диалога с настройкой соответствующих фильтров. В плейере должна быть </w:t>
      </w:r>
      <w:r w:rsidR="00257252">
        <w:rPr>
          <w:sz w:val="28"/>
          <w:szCs w:val="22"/>
        </w:rPr>
        <w:t xml:space="preserve">возможность прокрутить фильм и регулировать громкость звука. </w:t>
      </w:r>
      <w:r>
        <w:rPr>
          <w:sz w:val="28"/>
          <w:szCs w:val="22"/>
        </w:rPr>
        <w:t xml:space="preserve"> </w:t>
      </w:r>
    </w:p>
    <w:p w:rsidR="00257252" w:rsidRDefault="00257252" w:rsidP="00F806FE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</w:p>
    <w:p w:rsidR="00257252" w:rsidRPr="00257252" w:rsidRDefault="00257252" w:rsidP="00257252">
      <w:pPr>
        <w:tabs>
          <w:tab w:val="left" w:pos="426"/>
          <w:tab w:val="num" w:pos="1080"/>
        </w:tabs>
        <w:suppressAutoHyphens w:val="0"/>
        <w:jc w:val="both"/>
        <w:rPr>
          <w:b/>
          <w:sz w:val="28"/>
          <w:szCs w:val="28"/>
        </w:rPr>
      </w:pPr>
      <w:r w:rsidRPr="00257252">
        <w:rPr>
          <w:b/>
          <w:sz w:val="28"/>
          <w:szCs w:val="28"/>
        </w:rPr>
        <w:t xml:space="preserve">Дополнительно: </w:t>
      </w:r>
    </w:p>
    <w:p w:rsidR="00257252" w:rsidRPr="00257252" w:rsidRDefault="00257252" w:rsidP="00257252">
      <w:pPr>
        <w:pStyle w:val="ae"/>
        <w:numPr>
          <w:ilvl w:val="0"/>
          <w:numId w:val="24"/>
        </w:numPr>
        <w:tabs>
          <w:tab w:val="left" w:pos="426"/>
          <w:tab w:val="num" w:pos="1080"/>
        </w:tabs>
        <w:suppressAutoHyphens w:val="0"/>
        <w:ind w:left="0" w:firstLine="0"/>
        <w:jc w:val="both"/>
        <w:rPr>
          <w:sz w:val="28"/>
          <w:szCs w:val="28"/>
        </w:rPr>
      </w:pPr>
      <w:r w:rsidRPr="00257252">
        <w:rPr>
          <w:sz w:val="28"/>
          <w:szCs w:val="28"/>
        </w:rPr>
        <w:t xml:space="preserve">Реализовать </w:t>
      </w:r>
      <w:proofErr w:type="gramStart"/>
      <w:r w:rsidRPr="00257252">
        <w:rPr>
          <w:sz w:val="28"/>
          <w:szCs w:val="28"/>
        </w:rPr>
        <w:t>интерфейс</w:t>
      </w:r>
      <w:proofErr w:type="gramEnd"/>
      <w:r w:rsidRPr="00257252">
        <w:rPr>
          <w:sz w:val="28"/>
          <w:szCs w:val="28"/>
        </w:rPr>
        <w:t xml:space="preserve"> адекватно реагирующий на изменение размеров формы.</w:t>
      </w:r>
    </w:p>
    <w:p w:rsidR="00257252" w:rsidRPr="00257252" w:rsidRDefault="00257252" w:rsidP="00257252">
      <w:pPr>
        <w:pStyle w:val="ae"/>
        <w:numPr>
          <w:ilvl w:val="0"/>
          <w:numId w:val="24"/>
        </w:numPr>
        <w:tabs>
          <w:tab w:val="left" w:pos="426"/>
          <w:tab w:val="num" w:pos="1080"/>
        </w:tabs>
        <w:suppressAutoHyphens w:val="0"/>
        <w:ind w:left="0" w:firstLine="0"/>
        <w:jc w:val="both"/>
        <w:rPr>
          <w:sz w:val="28"/>
          <w:szCs w:val="28"/>
        </w:rPr>
      </w:pPr>
      <w:r w:rsidRPr="00257252">
        <w:rPr>
          <w:sz w:val="28"/>
          <w:szCs w:val="28"/>
        </w:rPr>
        <w:t xml:space="preserve">Реализовать </w:t>
      </w:r>
      <w:proofErr w:type="spellStart"/>
      <w:r w:rsidRPr="00257252">
        <w:rPr>
          <w:sz w:val="28"/>
          <w:szCs w:val="28"/>
        </w:rPr>
        <w:t>плей</w:t>
      </w:r>
      <w:proofErr w:type="spellEnd"/>
      <w:r w:rsidRPr="00257252">
        <w:rPr>
          <w:sz w:val="28"/>
          <w:szCs w:val="28"/>
        </w:rPr>
        <w:t>-лист воспроизводимых файлов.</w:t>
      </w:r>
    </w:p>
    <w:p w:rsidR="00257252" w:rsidRDefault="00257252" w:rsidP="00257252">
      <w:pPr>
        <w:pStyle w:val="ae"/>
        <w:numPr>
          <w:ilvl w:val="0"/>
          <w:numId w:val="24"/>
        </w:numPr>
        <w:tabs>
          <w:tab w:val="left" w:pos="426"/>
          <w:tab w:val="num" w:pos="1080"/>
        </w:tabs>
        <w:suppressAutoHyphens w:val="0"/>
        <w:ind w:left="0" w:firstLine="0"/>
        <w:jc w:val="both"/>
        <w:rPr>
          <w:sz w:val="28"/>
          <w:szCs w:val="28"/>
        </w:rPr>
      </w:pPr>
      <w:r w:rsidRPr="00257252">
        <w:rPr>
          <w:sz w:val="28"/>
          <w:szCs w:val="28"/>
        </w:rPr>
        <w:t>Реализовать автоматический переход на следующий видеофайл.</w:t>
      </w:r>
    </w:p>
    <w:p w:rsidR="00257252" w:rsidRPr="00257252" w:rsidRDefault="00257252" w:rsidP="00257252">
      <w:pPr>
        <w:pStyle w:val="ae"/>
        <w:numPr>
          <w:ilvl w:val="0"/>
          <w:numId w:val="24"/>
        </w:numPr>
        <w:tabs>
          <w:tab w:val="left" w:pos="426"/>
          <w:tab w:val="num" w:pos="1080"/>
        </w:tabs>
        <w:suppressAutoHyphens w:val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Настройки параметров отображения.</w:t>
      </w:r>
    </w:p>
    <w:p w:rsidR="00257252" w:rsidRPr="00520C82" w:rsidRDefault="00510796" w:rsidP="00510796">
      <w:pPr>
        <w:tabs>
          <w:tab w:val="num" w:pos="1080"/>
        </w:tabs>
        <w:suppressAutoHyphens w:val="0"/>
        <w:jc w:val="both"/>
        <w:rPr>
          <w:b/>
        </w:rPr>
      </w:pPr>
      <w:r w:rsidRPr="00520C82">
        <w:rPr>
          <w:b/>
        </w:rPr>
        <w:t>Приложение:</w:t>
      </w:r>
    </w:p>
    <w:p w:rsidR="00510796" w:rsidRPr="00A0284F" w:rsidRDefault="00510796" w:rsidP="00510796">
      <w:pPr>
        <w:pStyle w:val="ae"/>
        <w:numPr>
          <w:ilvl w:val="0"/>
          <w:numId w:val="25"/>
        </w:numPr>
        <w:tabs>
          <w:tab w:val="num" w:pos="1080"/>
        </w:tabs>
        <w:suppressAutoHyphens w:val="0"/>
        <w:jc w:val="both"/>
      </w:pPr>
      <w:r w:rsidRPr="00A0284F">
        <w:t xml:space="preserve">Для создания проигрывателя используем </w:t>
      </w:r>
      <w:proofErr w:type="spellStart"/>
      <w:r w:rsidR="00520C82" w:rsidRPr="00A0284F">
        <w:rPr>
          <w:rFonts w:ascii="Consolas" w:hAnsi="Consolas" w:cs="Consolas"/>
          <w:color w:val="A31515"/>
          <w:highlight w:val="white"/>
          <w:lang w:eastAsia="ru-RU"/>
        </w:rPr>
        <w:t>MediaElement</w:t>
      </w:r>
      <w:proofErr w:type="spellEnd"/>
    </w:p>
    <w:p w:rsidR="00510796" w:rsidRPr="00A0284F" w:rsidRDefault="00510796" w:rsidP="00510796">
      <w:pPr>
        <w:pStyle w:val="ae"/>
        <w:numPr>
          <w:ilvl w:val="0"/>
          <w:numId w:val="25"/>
        </w:numPr>
        <w:tabs>
          <w:tab w:val="num" w:pos="1080"/>
        </w:tabs>
        <w:suppressAutoHyphens w:val="0"/>
        <w:jc w:val="both"/>
      </w:pPr>
      <w:r w:rsidRPr="00A0284F">
        <w:t xml:space="preserve">Для указания воспроизводимого файла используем свойство </w:t>
      </w:r>
      <w:r w:rsidRPr="00A0284F">
        <w:rPr>
          <w:rFonts w:ascii="Consolas" w:hAnsi="Consolas" w:cs="Consolas"/>
          <w:color w:val="A31515"/>
          <w:highlight w:val="white"/>
          <w:lang w:eastAsia="ru-RU"/>
        </w:rPr>
        <w:t>Source</w:t>
      </w:r>
      <w:r w:rsidRPr="00A0284F">
        <w:t>.</w:t>
      </w:r>
    </w:p>
    <w:p w:rsidR="00510796" w:rsidRPr="00A0284F" w:rsidRDefault="00510796" w:rsidP="00510796">
      <w:pPr>
        <w:pStyle w:val="ae"/>
        <w:numPr>
          <w:ilvl w:val="0"/>
          <w:numId w:val="25"/>
        </w:numPr>
        <w:tabs>
          <w:tab w:val="num" w:pos="1080"/>
        </w:tabs>
        <w:suppressAutoHyphens w:val="0"/>
        <w:jc w:val="both"/>
      </w:pPr>
      <w:r w:rsidRPr="00A0284F">
        <w:t xml:space="preserve">Для запуска, остановки и паузы использовать соответствующие методы: </w:t>
      </w:r>
      <w:r w:rsidRPr="00A0284F">
        <w:rPr>
          <w:rFonts w:ascii="Consolas" w:hAnsi="Consolas" w:cs="Consolas"/>
          <w:color w:val="A31515"/>
          <w:highlight w:val="white"/>
          <w:lang w:eastAsia="ru-RU"/>
        </w:rPr>
        <w:t>Play(), Stop(), Pause()</w:t>
      </w:r>
      <w:r w:rsidRPr="00A0284F">
        <w:t>.</w:t>
      </w:r>
    </w:p>
    <w:p w:rsidR="00510796" w:rsidRPr="00A0284F" w:rsidRDefault="00520C82" w:rsidP="00510796">
      <w:pPr>
        <w:pStyle w:val="ae"/>
        <w:numPr>
          <w:ilvl w:val="0"/>
          <w:numId w:val="25"/>
        </w:numPr>
        <w:tabs>
          <w:tab w:val="num" w:pos="1080"/>
        </w:tabs>
        <w:suppressAutoHyphens w:val="0"/>
        <w:jc w:val="both"/>
      </w:pPr>
      <w:r w:rsidRPr="00A0284F">
        <w:t xml:space="preserve">Важно! Для использования методов </w:t>
      </w:r>
      <w:r w:rsidRPr="00A0284F">
        <w:rPr>
          <w:rFonts w:ascii="Consolas" w:hAnsi="Consolas" w:cs="Consolas"/>
          <w:color w:val="A31515"/>
          <w:highlight w:val="white"/>
          <w:lang w:eastAsia="ru-RU"/>
        </w:rPr>
        <w:t>Stop(), Pause()</w:t>
      </w:r>
      <w:r w:rsidRPr="00A0284F">
        <w:t xml:space="preserve"> – устанавливаем свойство элемента </w:t>
      </w:r>
      <w:proofErr w:type="spellStart"/>
      <w:r w:rsidRPr="00A0284F">
        <w:rPr>
          <w:rFonts w:ascii="Consolas" w:hAnsi="Consolas" w:cs="Consolas"/>
          <w:color w:val="A31515"/>
          <w:highlight w:val="white"/>
          <w:lang w:eastAsia="ru-RU"/>
        </w:rPr>
        <w:t>MediaElement</w:t>
      </w:r>
      <w:proofErr w:type="spellEnd"/>
      <w:r w:rsidRPr="00A0284F">
        <w:rPr>
          <w:rFonts w:ascii="Consolas" w:hAnsi="Consolas" w:cs="Consolas"/>
          <w:color w:val="A31515"/>
          <w:lang w:eastAsia="ru-RU"/>
        </w:rPr>
        <w:t xml:space="preserve"> </w:t>
      </w:r>
      <w:r w:rsidRPr="00A0284F">
        <w:t>в значение</w:t>
      </w:r>
      <w:r w:rsidRPr="00A0284F">
        <w:rPr>
          <w:rFonts w:ascii="Consolas" w:hAnsi="Consolas" w:cs="Consolas"/>
          <w:color w:val="A31515"/>
          <w:lang w:eastAsia="ru-RU"/>
        </w:rPr>
        <w:t xml:space="preserve">  </w:t>
      </w:r>
      <w:r w:rsidRPr="00A0284F">
        <w:rPr>
          <w:rFonts w:ascii="Consolas" w:hAnsi="Consolas" w:cs="Consolas"/>
          <w:color w:val="A31515"/>
          <w:lang w:val="en-US" w:eastAsia="ru-RU"/>
        </w:rPr>
        <w:t>Manual</w:t>
      </w:r>
      <w:r w:rsidRPr="00A0284F">
        <w:rPr>
          <w:rFonts w:ascii="Consolas" w:hAnsi="Consolas" w:cs="Consolas"/>
          <w:color w:val="A31515"/>
          <w:lang w:eastAsia="ru-RU"/>
        </w:rPr>
        <w:t xml:space="preserve">. </w:t>
      </w:r>
    </w:p>
    <w:p w:rsidR="00520C82" w:rsidRPr="00A0284F" w:rsidRDefault="00520C82" w:rsidP="00520C82">
      <w:pPr>
        <w:pStyle w:val="ae"/>
        <w:suppressAutoHyphens w:val="0"/>
        <w:jc w:val="both"/>
      </w:pPr>
      <w:r w:rsidRPr="00A0284F">
        <w:t xml:space="preserve">Свойство </w:t>
      </w:r>
      <w:proofErr w:type="spellStart"/>
      <w:r w:rsidRPr="00A0284F">
        <w:rPr>
          <w:rFonts w:ascii="Consolas" w:hAnsi="Consolas" w:cs="Consolas"/>
          <w:color w:val="A31515"/>
          <w:highlight w:val="white"/>
          <w:lang w:eastAsia="ru-RU"/>
        </w:rPr>
        <w:t>LoadedBehavior</w:t>
      </w:r>
      <w:proofErr w:type="spellEnd"/>
      <w:r w:rsidRPr="00A0284F">
        <w:t xml:space="preserve"> – устанавливает состояния для мультимедийного файла. Данное свойство содержит значения: </w:t>
      </w:r>
      <w:r w:rsidRPr="00A0284F">
        <w:rPr>
          <w:rFonts w:ascii="Consolas" w:hAnsi="Consolas" w:cs="Consolas"/>
          <w:color w:val="A31515"/>
          <w:highlight w:val="white"/>
          <w:lang w:eastAsia="ru-RU"/>
        </w:rPr>
        <w:t>Stop, Close, Play, Manual, Pause</w:t>
      </w:r>
      <w:r w:rsidRPr="00A0284F">
        <w:t xml:space="preserve">. </w:t>
      </w:r>
    </w:p>
    <w:p w:rsidR="00520C82" w:rsidRPr="00A0284F" w:rsidRDefault="00520C82" w:rsidP="00520C82">
      <w:pPr>
        <w:pStyle w:val="ae"/>
        <w:numPr>
          <w:ilvl w:val="0"/>
          <w:numId w:val="25"/>
        </w:numPr>
        <w:tabs>
          <w:tab w:val="num" w:pos="1080"/>
        </w:tabs>
        <w:suppressAutoHyphens w:val="0"/>
        <w:jc w:val="both"/>
      </w:pPr>
      <w:r w:rsidRPr="00A0284F">
        <w:t xml:space="preserve">Свойство </w:t>
      </w:r>
      <w:proofErr w:type="spellStart"/>
      <w:r w:rsidRPr="00A0284F">
        <w:rPr>
          <w:rFonts w:ascii="Consolas" w:hAnsi="Consolas" w:cs="Consolas"/>
          <w:color w:val="A31515"/>
          <w:highlight w:val="white"/>
          <w:lang w:eastAsia="ru-RU"/>
        </w:rPr>
        <w:t>NaturalDuration</w:t>
      </w:r>
      <w:proofErr w:type="spellEnd"/>
      <w:r w:rsidRPr="00A0284F">
        <w:rPr>
          <w:rFonts w:ascii="Consolas" w:hAnsi="Consolas" w:cs="Consolas"/>
          <w:color w:val="000000"/>
          <w:lang w:eastAsia="ru-RU"/>
        </w:rPr>
        <w:t xml:space="preserve"> </w:t>
      </w:r>
      <w:r w:rsidRPr="00A0284F">
        <w:t>– продолжительность мультимедийного файла.</w:t>
      </w:r>
    </w:p>
    <w:p w:rsidR="00520C82" w:rsidRPr="00A0284F" w:rsidRDefault="00520C82" w:rsidP="00520C82">
      <w:pPr>
        <w:pStyle w:val="ae"/>
        <w:numPr>
          <w:ilvl w:val="0"/>
          <w:numId w:val="25"/>
        </w:numPr>
        <w:tabs>
          <w:tab w:val="num" w:pos="1080"/>
        </w:tabs>
        <w:suppressAutoHyphens w:val="0"/>
        <w:jc w:val="both"/>
      </w:pPr>
      <w:r w:rsidRPr="00A0284F">
        <w:t xml:space="preserve">Для организации работы </w:t>
      </w:r>
      <w:proofErr w:type="spellStart"/>
      <w:r w:rsidRPr="00A0284F">
        <w:rPr>
          <w:rFonts w:ascii="Consolas" w:hAnsi="Consolas" w:cs="Consolas"/>
          <w:color w:val="A31515"/>
          <w:highlight w:val="white"/>
          <w:lang w:eastAsia="ru-RU"/>
        </w:rPr>
        <w:t>MediaElement</w:t>
      </w:r>
      <w:proofErr w:type="spellEnd"/>
      <w:r w:rsidRPr="00A0284F">
        <w:rPr>
          <w:rFonts w:ascii="Consolas" w:hAnsi="Consolas" w:cs="Consolas"/>
          <w:color w:val="A31515"/>
          <w:lang w:eastAsia="ru-RU"/>
        </w:rPr>
        <w:t xml:space="preserve"> </w:t>
      </w:r>
      <w:r w:rsidRPr="00A0284F">
        <w:t>использовать свойства:</w:t>
      </w:r>
      <w:r w:rsidRPr="00A0284F">
        <w:rPr>
          <w:rFonts w:ascii="Consolas" w:hAnsi="Consolas" w:cs="Consolas"/>
          <w:color w:val="A31515"/>
          <w:lang w:eastAsia="ru-RU"/>
        </w:rPr>
        <w:t xml:space="preserve"> </w:t>
      </w:r>
      <w:proofErr w:type="spellStart"/>
      <w:r w:rsidRPr="00A0284F">
        <w:rPr>
          <w:rFonts w:ascii="Consolas" w:hAnsi="Consolas" w:cs="Consolas"/>
          <w:color w:val="A31515"/>
          <w:highlight w:val="white"/>
          <w:lang w:eastAsia="ru-RU"/>
        </w:rPr>
        <w:t>MediaOpened</w:t>
      </w:r>
      <w:proofErr w:type="spellEnd"/>
      <w:r w:rsidRPr="00A0284F">
        <w:rPr>
          <w:rFonts w:ascii="Consolas" w:hAnsi="Consolas" w:cs="Consolas"/>
          <w:color w:val="A31515"/>
          <w:highlight w:val="white"/>
          <w:lang w:eastAsia="ru-RU"/>
        </w:rPr>
        <w:t xml:space="preserve">, </w:t>
      </w:r>
      <w:proofErr w:type="spellStart"/>
      <w:r w:rsidRPr="00A0284F">
        <w:rPr>
          <w:rFonts w:ascii="Consolas" w:hAnsi="Consolas" w:cs="Consolas"/>
          <w:color w:val="A31515"/>
          <w:highlight w:val="white"/>
          <w:lang w:eastAsia="ru-RU"/>
        </w:rPr>
        <w:t>MediaEnded</w:t>
      </w:r>
      <w:proofErr w:type="spellEnd"/>
      <w:r w:rsidRPr="00A0284F">
        <w:rPr>
          <w:rFonts w:ascii="Consolas" w:hAnsi="Consolas" w:cs="Consolas"/>
          <w:color w:val="A31515"/>
          <w:highlight w:val="white"/>
          <w:lang w:eastAsia="ru-RU"/>
        </w:rPr>
        <w:t xml:space="preserve">, </w:t>
      </w:r>
      <w:proofErr w:type="spellStart"/>
      <w:r w:rsidRPr="00A0284F">
        <w:rPr>
          <w:rFonts w:ascii="Consolas" w:hAnsi="Consolas" w:cs="Consolas"/>
          <w:color w:val="A31515"/>
          <w:highlight w:val="white"/>
          <w:lang w:eastAsia="ru-RU"/>
        </w:rPr>
        <w:t>MediaFailed</w:t>
      </w:r>
      <w:proofErr w:type="spellEnd"/>
      <w:r w:rsidR="00306A8E" w:rsidRPr="00A0284F">
        <w:rPr>
          <w:rFonts w:ascii="Consolas" w:hAnsi="Consolas" w:cs="Consolas"/>
          <w:color w:val="A31515"/>
          <w:lang w:eastAsia="ru-RU"/>
        </w:rPr>
        <w:t>.</w:t>
      </w:r>
    </w:p>
    <w:p w:rsidR="00306A8E" w:rsidRPr="00A0284F" w:rsidRDefault="00306A8E" w:rsidP="00520C82">
      <w:pPr>
        <w:pStyle w:val="ae"/>
        <w:numPr>
          <w:ilvl w:val="0"/>
          <w:numId w:val="25"/>
        </w:numPr>
        <w:tabs>
          <w:tab w:val="num" w:pos="1080"/>
        </w:tabs>
        <w:suppressAutoHyphens w:val="0"/>
        <w:jc w:val="both"/>
        <w:rPr>
          <w:lang w:val="en-US"/>
        </w:rPr>
      </w:pPr>
      <w:r w:rsidRPr="00A0284F">
        <w:t>Дополнительные</w:t>
      </w:r>
      <w:r w:rsidRPr="00A0284F">
        <w:rPr>
          <w:lang w:val="en-US"/>
        </w:rPr>
        <w:t xml:space="preserve"> </w:t>
      </w:r>
      <w:r w:rsidRPr="00A0284F">
        <w:t>свойства</w:t>
      </w:r>
      <w:r w:rsidRPr="00A0284F">
        <w:rPr>
          <w:lang w:val="en-US"/>
        </w:rPr>
        <w:t xml:space="preserve">: </w:t>
      </w:r>
      <w:proofErr w:type="spellStart"/>
      <w:r w:rsidRPr="00A0284F">
        <w:rPr>
          <w:rFonts w:ascii="Consolas" w:hAnsi="Consolas" w:cs="Consolas"/>
          <w:color w:val="A31515"/>
          <w:highlight w:val="white"/>
          <w:lang w:val="en-US" w:eastAsia="ru-RU"/>
        </w:rPr>
        <w:t>HasAudio</w:t>
      </w:r>
      <w:proofErr w:type="spellEnd"/>
      <w:r w:rsidRPr="00A0284F">
        <w:rPr>
          <w:rFonts w:ascii="Consolas" w:hAnsi="Consolas" w:cs="Consolas"/>
          <w:color w:val="A31515"/>
          <w:highlight w:val="white"/>
          <w:lang w:val="en-US" w:eastAsia="ru-RU"/>
        </w:rPr>
        <w:t xml:space="preserve">, </w:t>
      </w:r>
      <w:proofErr w:type="spellStart"/>
      <w:r w:rsidRPr="00A0284F">
        <w:rPr>
          <w:rFonts w:ascii="Consolas" w:hAnsi="Consolas" w:cs="Consolas"/>
          <w:color w:val="A31515"/>
          <w:highlight w:val="white"/>
          <w:lang w:val="en-US" w:eastAsia="ru-RU"/>
        </w:rPr>
        <w:t>HasVideo</w:t>
      </w:r>
      <w:proofErr w:type="spellEnd"/>
      <w:r w:rsidRPr="00A0284F">
        <w:rPr>
          <w:rFonts w:ascii="Consolas" w:hAnsi="Consolas" w:cs="Consolas"/>
          <w:color w:val="A31515"/>
          <w:highlight w:val="white"/>
          <w:lang w:val="en-US" w:eastAsia="ru-RU"/>
        </w:rPr>
        <w:t xml:space="preserve">, </w:t>
      </w:r>
      <w:proofErr w:type="spellStart"/>
      <w:r w:rsidRPr="00A0284F">
        <w:rPr>
          <w:rFonts w:ascii="Consolas" w:hAnsi="Consolas" w:cs="Consolas"/>
          <w:color w:val="A31515"/>
          <w:highlight w:val="white"/>
          <w:lang w:val="en-US" w:eastAsia="ru-RU"/>
        </w:rPr>
        <w:t>IsMuted</w:t>
      </w:r>
      <w:proofErr w:type="spellEnd"/>
      <w:r w:rsidRPr="00A0284F">
        <w:rPr>
          <w:rFonts w:ascii="Consolas" w:hAnsi="Consolas" w:cs="Consolas"/>
          <w:color w:val="A31515"/>
          <w:highlight w:val="white"/>
          <w:lang w:val="en-US" w:eastAsia="ru-RU"/>
        </w:rPr>
        <w:t xml:space="preserve">, </w:t>
      </w:r>
      <w:proofErr w:type="spellStart"/>
      <w:r w:rsidRPr="00A0284F">
        <w:rPr>
          <w:rFonts w:ascii="Consolas" w:hAnsi="Consolas" w:cs="Consolas"/>
          <w:color w:val="A31515"/>
          <w:highlight w:val="white"/>
          <w:lang w:val="en-US" w:eastAsia="ru-RU"/>
        </w:rPr>
        <w:t>NaturalVideoHeight</w:t>
      </w:r>
      <w:proofErr w:type="spellEnd"/>
      <w:r w:rsidRPr="00A0284F">
        <w:rPr>
          <w:rFonts w:ascii="Consolas" w:hAnsi="Consolas" w:cs="Consolas"/>
          <w:color w:val="A31515"/>
          <w:highlight w:val="white"/>
          <w:lang w:val="en-US" w:eastAsia="ru-RU"/>
        </w:rPr>
        <w:t xml:space="preserve">, </w:t>
      </w:r>
      <w:proofErr w:type="spellStart"/>
      <w:r w:rsidRPr="00A0284F">
        <w:rPr>
          <w:rFonts w:ascii="Consolas" w:hAnsi="Consolas" w:cs="Consolas"/>
          <w:color w:val="A31515"/>
          <w:highlight w:val="white"/>
          <w:lang w:val="en-US" w:eastAsia="ru-RU"/>
        </w:rPr>
        <w:t>NaturalVideoWidth</w:t>
      </w:r>
      <w:proofErr w:type="spellEnd"/>
      <w:r w:rsidRPr="00A0284F">
        <w:rPr>
          <w:rFonts w:ascii="Consolas" w:hAnsi="Consolas" w:cs="Consolas"/>
          <w:color w:val="A31515"/>
          <w:highlight w:val="white"/>
          <w:lang w:val="en-US" w:eastAsia="ru-RU"/>
        </w:rPr>
        <w:t xml:space="preserve">, </w:t>
      </w:r>
      <w:proofErr w:type="spellStart"/>
      <w:r w:rsidRPr="00A0284F">
        <w:rPr>
          <w:rFonts w:ascii="Consolas" w:hAnsi="Consolas" w:cs="Consolas"/>
          <w:color w:val="A31515"/>
          <w:highlight w:val="white"/>
          <w:lang w:val="en-US" w:eastAsia="ru-RU"/>
        </w:rPr>
        <w:t>SpeedRatio</w:t>
      </w:r>
      <w:proofErr w:type="spellEnd"/>
      <w:r w:rsidRPr="00A0284F">
        <w:rPr>
          <w:rFonts w:ascii="Consolas" w:hAnsi="Consolas" w:cs="Consolas"/>
          <w:color w:val="A31515"/>
          <w:highlight w:val="white"/>
          <w:lang w:val="en-US" w:eastAsia="ru-RU"/>
        </w:rPr>
        <w:t>, Volume</w:t>
      </w:r>
      <w:r w:rsidRPr="00A0284F">
        <w:rPr>
          <w:rFonts w:ascii="Consolas" w:hAnsi="Consolas" w:cs="Consolas"/>
          <w:color w:val="A31515"/>
          <w:lang w:val="en-US" w:eastAsia="ru-RU"/>
        </w:rPr>
        <w:t>.</w:t>
      </w:r>
    </w:p>
    <w:p w:rsidR="00C92E78" w:rsidRPr="004C4BD2" w:rsidRDefault="00C92E78" w:rsidP="00C92E78">
      <w:pPr>
        <w:tabs>
          <w:tab w:val="num" w:pos="1080"/>
        </w:tabs>
        <w:suppressAutoHyphens w:val="0"/>
        <w:jc w:val="both"/>
        <w:rPr>
          <w:lang w:val="en-US"/>
        </w:rPr>
      </w:pPr>
    </w:p>
    <w:p w:rsidR="00C92E78" w:rsidRPr="00A0284F" w:rsidRDefault="00C92E78" w:rsidP="00A0284F">
      <w:pPr>
        <w:pStyle w:val="ae"/>
        <w:numPr>
          <w:ilvl w:val="0"/>
          <w:numId w:val="26"/>
        </w:numPr>
        <w:tabs>
          <w:tab w:val="num" w:pos="1080"/>
        </w:tabs>
        <w:suppressAutoHyphens w:val="0"/>
        <w:jc w:val="both"/>
        <w:rPr>
          <w:rFonts w:ascii="Consolas" w:hAnsi="Consolas" w:cs="Consolas"/>
          <w:color w:val="000000"/>
          <w:lang w:eastAsia="ru-RU"/>
        </w:rPr>
      </w:pPr>
      <w:r w:rsidRPr="00A0284F">
        <w:t xml:space="preserve">Для вывода времени  использовать формат: </w:t>
      </w:r>
      <w:proofErr w:type="spellStart"/>
      <w:r w:rsidRPr="00A0284F">
        <w:rPr>
          <w:rFonts w:ascii="Consolas" w:hAnsi="Consolas" w:cs="Consolas"/>
          <w:color w:val="2B91AF"/>
          <w:highlight w:val="white"/>
          <w:lang w:eastAsia="ru-RU"/>
        </w:rPr>
        <w:t>String</w:t>
      </w:r>
      <w:r w:rsidRPr="00A0284F">
        <w:rPr>
          <w:rFonts w:ascii="Consolas" w:hAnsi="Consolas" w:cs="Consolas"/>
          <w:color w:val="000000"/>
          <w:highlight w:val="white"/>
          <w:lang w:eastAsia="ru-RU"/>
        </w:rPr>
        <w:t>.Format</w:t>
      </w:r>
      <w:proofErr w:type="spellEnd"/>
      <w:r w:rsidRPr="00A0284F">
        <w:rPr>
          <w:rFonts w:ascii="Consolas" w:hAnsi="Consolas" w:cs="Consolas"/>
          <w:color w:val="000000"/>
          <w:highlight w:val="white"/>
          <w:lang w:eastAsia="ru-RU"/>
        </w:rPr>
        <w:t>(</w:t>
      </w:r>
      <w:r w:rsidRPr="00A0284F">
        <w:rPr>
          <w:rFonts w:ascii="Consolas" w:hAnsi="Consolas" w:cs="Consolas"/>
          <w:color w:val="A31515"/>
          <w:highlight w:val="white"/>
          <w:lang w:eastAsia="ru-RU"/>
        </w:rPr>
        <w:t>"00:00:00"</w:t>
      </w:r>
      <w:r w:rsidRPr="00A0284F">
        <w:rPr>
          <w:rFonts w:ascii="Consolas" w:hAnsi="Consolas" w:cs="Consolas"/>
          <w:color w:val="000000"/>
          <w:highlight w:val="white"/>
          <w:lang w:eastAsia="ru-RU"/>
        </w:rPr>
        <w:t>)</w:t>
      </w:r>
    </w:p>
    <w:p w:rsidR="00520C82" w:rsidRPr="00A0284F" w:rsidRDefault="00C92E78" w:rsidP="00A0284F">
      <w:pPr>
        <w:pStyle w:val="ae"/>
        <w:numPr>
          <w:ilvl w:val="0"/>
          <w:numId w:val="26"/>
        </w:numPr>
        <w:tabs>
          <w:tab w:val="num" w:pos="1080"/>
        </w:tabs>
        <w:suppressAutoHyphens w:val="0"/>
        <w:jc w:val="both"/>
      </w:pPr>
      <w:r w:rsidRPr="00A0284F">
        <w:t xml:space="preserve">Для изменения </w:t>
      </w:r>
      <w:r w:rsidR="00A0284F" w:rsidRPr="00A0284F">
        <w:t xml:space="preserve">позиции воспроизведения использовать элемент </w:t>
      </w:r>
      <w:r w:rsidR="00A0284F" w:rsidRPr="00A0284F">
        <w:rPr>
          <w:rFonts w:ascii="Consolas" w:hAnsi="Consolas" w:cs="Consolas"/>
          <w:color w:val="A31515"/>
          <w:highlight w:val="white"/>
          <w:lang w:val="en-US" w:eastAsia="ru-RU"/>
        </w:rPr>
        <w:t>Slider</w:t>
      </w:r>
      <w:r w:rsidR="00A0284F" w:rsidRPr="00A0284F">
        <w:t xml:space="preserve"> и его обработчик</w:t>
      </w:r>
      <w:r w:rsidR="00BF13A5">
        <w:t>и</w:t>
      </w:r>
      <w:r w:rsidR="00A0284F" w:rsidRPr="00A0284F">
        <w:t xml:space="preserve"> события </w:t>
      </w:r>
      <w:proofErr w:type="spellStart"/>
      <w:r w:rsidR="00A0284F" w:rsidRPr="00A0284F">
        <w:rPr>
          <w:rFonts w:ascii="Consolas" w:hAnsi="Consolas" w:cs="Consolas"/>
          <w:color w:val="A31515"/>
          <w:highlight w:val="white"/>
          <w:lang w:val="en-US" w:eastAsia="ru-RU"/>
        </w:rPr>
        <w:t>PreviewMouseLeftButtonUp</w:t>
      </w:r>
      <w:proofErr w:type="spellEnd"/>
      <w:r w:rsidR="00BF13A5">
        <w:rPr>
          <w:rFonts w:ascii="Consolas" w:hAnsi="Consolas" w:cs="Consolas"/>
          <w:color w:val="A31515"/>
          <w:lang w:eastAsia="ru-RU"/>
        </w:rPr>
        <w:t xml:space="preserve"> </w:t>
      </w:r>
      <w:r w:rsidR="00BF13A5" w:rsidRPr="00BF13A5">
        <w:t>и</w:t>
      </w:r>
      <w:r w:rsidR="00BF13A5">
        <w:rPr>
          <w:rFonts w:ascii="Consolas" w:hAnsi="Consolas" w:cs="Consolas"/>
          <w:color w:val="A31515"/>
          <w:lang w:eastAsia="ru-RU"/>
        </w:rPr>
        <w:t xml:space="preserve"> </w:t>
      </w:r>
      <w:proofErr w:type="spellStart"/>
      <w:r w:rsidR="00BF13A5" w:rsidRPr="00BF13A5">
        <w:rPr>
          <w:rFonts w:ascii="Consolas" w:hAnsi="Consolas" w:cs="Consolas"/>
          <w:color w:val="A31515"/>
          <w:highlight w:val="white"/>
          <w:lang w:val="en-US" w:eastAsia="ru-RU"/>
        </w:rPr>
        <w:t>PreviewMouseLeftButtonDown</w:t>
      </w:r>
      <w:proofErr w:type="spellEnd"/>
      <w:r w:rsidR="00A0284F" w:rsidRPr="00A0284F">
        <w:t xml:space="preserve">.  Событие </w:t>
      </w:r>
      <w:proofErr w:type="spellStart"/>
      <w:r w:rsidR="00A0284F" w:rsidRPr="00A0284F">
        <w:rPr>
          <w:rFonts w:ascii="Consolas" w:hAnsi="Consolas" w:cs="Consolas"/>
          <w:color w:val="A31515"/>
          <w:highlight w:val="white"/>
          <w:lang w:val="en-US" w:eastAsia="ru-RU"/>
        </w:rPr>
        <w:t>PreviewMouseLeftButtonUp</w:t>
      </w:r>
      <w:proofErr w:type="spellEnd"/>
      <w:r w:rsidR="00A0284F" w:rsidRPr="00A0284F">
        <w:rPr>
          <w:rFonts w:ascii="Consolas" w:hAnsi="Consolas" w:cs="Consolas"/>
          <w:color w:val="A31515"/>
          <w:lang w:eastAsia="ru-RU"/>
        </w:rPr>
        <w:t xml:space="preserve"> </w:t>
      </w:r>
      <w:r w:rsidR="00A0284F" w:rsidRPr="00A0284F">
        <w:t>– это события возникает при нажатии левой кнопки мыши при условии, что указатель мыши находится над этим элементом.</w:t>
      </w:r>
      <w:r w:rsidR="00A0284F" w:rsidRPr="00A0284F">
        <w:rPr>
          <w:rFonts w:ascii="Consolas" w:hAnsi="Consolas" w:cs="Consolas"/>
          <w:color w:val="A31515"/>
          <w:lang w:eastAsia="ru-RU"/>
        </w:rPr>
        <w:t xml:space="preserve"> </w:t>
      </w:r>
    </w:p>
    <w:p w:rsidR="00520C82" w:rsidRPr="004C4BD2" w:rsidRDefault="00520C82" w:rsidP="00520C82">
      <w:pPr>
        <w:pStyle w:val="ae"/>
        <w:tabs>
          <w:tab w:val="num" w:pos="1080"/>
        </w:tabs>
        <w:suppressAutoHyphens w:val="0"/>
        <w:jc w:val="both"/>
      </w:pPr>
    </w:p>
    <w:p w:rsidR="00A0284F" w:rsidRPr="00A0284F" w:rsidRDefault="00A0284F" w:rsidP="00520C82">
      <w:pPr>
        <w:pStyle w:val="ae"/>
        <w:tabs>
          <w:tab w:val="num" w:pos="1080"/>
        </w:tabs>
        <w:suppressAutoHyphens w:val="0"/>
        <w:jc w:val="both"/>
      </w:pPr>
      <w:r>
        <w:lastRenderedPageBreak/>
        <w:t>Примерный вариант приложения</w:t>
      </w:r>
      <w:r w:rsidR="00BF13A5">
        <w:t xml:space="preserve"> (по функционалу)</w:t>
      </w:r>
      <w:r>
        <w:t>:</w:t>
      </w:r>
    </w:p>
    <w:p w:rsidR="00A0284F" w:rsidRDefault="00BF13A5" w:rsidP="00BF13A5">
      <w:pPr>
        <w:pStyle w:val="ae"/>
        <w:tabs>
          <w:tab w:val="num" w:pos="1080"/>
        </w:tabs>
        <w:suppressAutoHyphens w:val="0"/>
        <w:jc w:val="center"/>
      </w:pPr>
      <w:r>
        <w:rPr>
          <w:noProof/>
          <w:lang w:eastAsia="ru-RU"/>
        </w:rPr>
        <w:drawing>
          <wp:inline distT="0" distB="0" distL="0" distR="0" wp14:anchorId="39291E0E" wp14:editId="6F270EBB">
            <wp:extent cx="4542739" cy="2984601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778" t="10404" r="22949" b="28952"/>
                    <a:stretch/>
                  </pic:blipFill>
                  <pic:spPr bwMode="auto">
                    <a:xfrm>
                      <a:off x="0" y="0"/>
                      <a:ext cx="4543059" cy="2984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3A5" w:rsidRDefault="00BF13A5" w:rsidP="00BF13A5">
      <w:pPr>
        <w:pStyle w:val="ae"/>
        <w:tabs>
          <w:tab w:val="num" w:pos="1080"/>
        </w:tabs>
        <w:suppressAutoHyphens w:val="0"/>
        <w:jc w:val="center"/>
      </w:pPr>
      <w:r>
        <w:t xml:space="preserve">Пример </w:t>
      </w:r>
      <w:bookmarkStart w:id="0" w:name="_GoBack"/>
      <w:bookmarkEnd w:id="0"/>
    </w:p>
    <w:sectPr w:rsidR="00BF13A5" w:rsidSect="00D2270A">
      <w:headerReference w:type="default" r:id="rId9"/>
      <w:footnotePr>
        <w:pos w:val="beneathText"/>
      </w:footnotePr>
      <w:pgSz w:w="11905" w:h="16837"/>
      <w:pgMar w:top="764" w:right="850" w:bottom="426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603" w:rsidRDefault="000D7603">
      <w:r>
        <w:separator/>
      </w:r>
    </w:p>
  </w:endnote>
  <w:endnote w:type="continuationSeparator" w:id="0">
    <w:p w:rsidR="000D7603" w:rsidRDefault="000D7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603" w:rsidRDefault="000D7603">
      <w:r>
        <w:separator/>
      </w:r>
    </w:p>
  </w:footnote>
  <w:footnote w:type="continuationSeparator" w:id="0">
    <w:p w:rsidR="000D7603" w:rsidRDefault="000D7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06252F78" wp14:editId="5B9ABB4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Gil0imgPAADt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14f8IA&#10;AADaAAAADwAAAGRycy9kb3ducmV2LnhtbESPT2vCQBTE70K/w/IK3nRTEbGpq4ggtODBf4ceH9nX&#10;JHT3bcg+Y/TTu4WCx2FmfsMsVr13qqM21oENvI0zUMRFsDWXBs6n7WgOKgqyRReYDNwowmr5Mlhg&#10;bsOVD9QdpVQJwjFHA5VIk2sdi4o8xnFoiJP3E1qPkmRbatviNcG905Msm2mPNaeFChvaVFT8Hi/e&#10;wN2tUdzXbj8VN3+/uO03dtnUmOFrv/4AJdTLM/zf/rQGZvB3Jd0Av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Xh/wgAAANoAAAAPAAAAAAAAAAAAAAAAAJgCAABkcnMvZG93&#10;bnJldi54bWxQSwUGAAAAAAQABAD1AAAAhwMAAAAA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VmcQA&#10;AADaAAAADwAAAGRycy9kb3ducmV2LnhtbESPQWvCQBSE74L/YXmF3sxGC7aNrqKFUiteTCp4fGZf&#10;k2D2bchuY+qvd4VCj8PMfMPMl72pRUetqywrGEcxCOLc6ooLBV/Z++gFhPPIGmvLpOCXHCwXw8Ec&#10;E20vvKcu9YUIEHYJKii9bxIpXV6SQRfZhjh437Y16INsC6lbvAS4qeUkjqfSYMVhocSG3krKz+mP&#10;UXDdH14/pB+vP7uzfDpWp91WZ7lSjw/9agbCU+//w3/tjVbwDP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ClZn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cMHsIA&#10;AADaAAAADwAAAGRycy9kb3ducmV2LnhtbERPTWvCQBC9C/6HZYReRDdWaGzqKqG0kJsYW0pvQ3aa&#10;hGZnY3abRH+9eyh4fLzv7X40jeipc7VlBatlBIK4sLrmUsHH6X2xAeE8ssbGMim4kIP9bjrZYqLt&#10;wEfqc1+KEMIuQQWV920ipSsqMuiWtiUO3I/tDPoAu1LqDocQbhr5GEVP0mDNoaHCll4rKn7zP6Pg&#10;vI6/nqNs7j+/x7a4xmnv3vCg1MNsTF9AeBr9XfzvzrSCsDVcCTdA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9wwewgAAANoAAAAPAAAAAAAAAAAAAAAAAJgCAABkcnMvZG93&#10;bnJldi54bWxQSwUGAAAAAAQABAD1AAAAhwMAAAAA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S4IsEA&#10;AADaAAAADwAAAGRycy9kb3ducmV2LnhtbESPQYvCMBSE78L+h/AEb5oqKLVrFFmQ3euqBb29bZ5t&#10;sXkpSbTdf28EweMwM98wq01vGnEn52vLCqaTBARxYXXNpYLjYTdOQfiArLGxTAr+ycNm/TFYYaZt&#10;x79034dSRAj7DBVUIbSZlL6oyKCf2JY4ehfrDIYoXSm1wy7CTSNnSbKQBmuOCxW29FVRcd3fjIJL&#10;ni71lK+z3lH6fWxO57z7mys1GvbbTxCB+vAOv9o/WsESnlfiDZ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EuCLBAAAA2gAAAA8AAAAAAAAAAAAAAAAAmAIAAGRycy9kb3du&#10;cmV2LnhtbFBLBQYAAAAABAAEAPUAAACGAwAAAAA=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4gncIA&#10;AADbAAAADwAAAGRycy9kb3ducmV2LnhtbERPTWvCQBC9C/0PyxR6Ed20h1iiq4ggSOvFmHoesmOS&#10;mp0Nu6um/fWuIHibx/uc2aI3rbiQ841lBe/jBARxaXXDlYJivx59gvABWWNrmRT8kYfF/GUww0zb&#10;K+/okodKxBD2GSqoQ+gyKX1Zk0E/th1x5I7WGQwRukpqh9cYblr5kSSpNNhwbKixo1VN5Sk/GwXD&#10;w/pn9b+fyOWpcNvv/DeVTf6l1Ntrv5yCCNSHp/jh3ug4P4X7L/EA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XiCdwgAAANsAAAAPAAAAAAAAAAAAAAAAAJgCAABkcnMvZG93&#10;bnJldi54bWxQSwUGAAAAAAQABAD1AAAAhwMAAAAA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xNeMAA&#10;AADbAAAADwAAAGRycy9kb3ducmV2LnhtbERPTWvCQBC9C/6HZQRvZlNptURXEWmweDMGobchOyah&#10;2dklu2r677tCobd5vM9ZbwfTiTv1vrWs4CVJQRBXVrdcKyjP+ewdhA/IGjvLpOCHPGw349EaM20f&#10;fKJ7EWoRQ9hnqKAJwWVS+qohgz6xjjhyV9sbDBH2tdQ9PmK46eQ8TRfSYMuxoUFH+4aq7+JmFLx9&#10;lR90uB2Lcp+XNuiLG/JXp9R0MuxWIAIN4V/85/7Ucf4Snr/E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xNeMAAAADbAAAADwAAAAAAAAAAAAAAAACYAgAAZHJzL2Rvd25y&#10;ZXYueG1sUEsFBgAAAAAEAAQA9QAAAIUDAAAAAA=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38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Ayi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x38MAAADb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20B20"/>
    <w:multiLevelType w:val="hybridMultilevel"/>
    <w:tmpl w:val="EA44F77A"/>
    <w:lvl w:ilvl="0" w:tplc="87207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85A50AF"/>
    <w:multiLevelType w:val="hybridMultilevel"/>
    <w:tmpl w:val="F4063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0105EA3"/>
    <w:multiLevelType w:val="hybridMultilevel"/>
    <w:tmpl w:val="A7D4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E850E7"/>
    <w:multiLevelType w:val="hybridMultilevel"/>
    <w:tmpl w:val="DDD826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10432E"/>
    <w:multiLevelType w:val="hybridMultilevel"/>
    <w:tmpl w:val="6B122B82"/>
    <w:lvl w:ilvl="0" w:tplc="2BDAD5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D804821"/>
    <w:multiLevelType w:val="hybridMultilevel"/>
    <w:tmpl w:val="DC58A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175590"/>
    <w:multiLevelType w:val="hybridMultilevel"/>
    <w:tmpl w:val="433E181E"/>
    <w:lvl w:ilvl="0" w:tplc="C1429BC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7F6993"/>
    <w:multiLevelType w:val="hybridMultilevel"/>
    <w:tmpl w:val="05B2F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F2F0F58"/>
    <w:multiLevelType w:val="hybridMultilevel"/>
    <w:tmpl w:val="CB0E4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"/>
  </w:num>
  <w:num w:numId="5">
    <w:abstractNumId w:val="2"/>
  </w:num>
  <w:num w:numId="6">
    <w:abstractNumId w:val="5"/>
  </w:num>
  <w:num w:numId="7">
    <w:abstractNumId w:val="22"/>
  </w:num>
  <w:num w:numId="8">
    <w:abstractNumId w:val="19"/>
  </w:num>
  <w:num w:numId="9">
    <w:abstractNumId w:va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13"/>
  </w:num>
  <w:num w:numId="13">
    <w:abstractNumId w:val="18"/>
  </w:num>
  <w:num w:numId="14">
    <w:abstractNumId w:val="10"/>
  </w:num>
  <w:num w:numId="15">
    <w:abstractNumId w:val="4"/>
  </w:num>
  <w:num w:numId="16">
    <w:abstractNumId w:val="14"/>
  </w:num>
  <w:num w:numId="17">
    <w:abstractNumId w:val="3"/>
  </w:num>
  <w:num w:numId="18">
    <w:abstractNumId w:val="6"/>
  </w:num>
  <w:num w:numId="19">
    <w:abstractNumId w:val="23"/>
  </w:num>
  <w:num w:numId="20">
    <w:abstractNumId w:val="12"/>
  </w:num>
  <w:num w:numId="21">
    <w:abstractNumId w:val="16"/>
  </w:num>
  <w:num w:numId="22">
    <w:abstractNumId w:val="7"/>
  </w:num>
  <w:num w:numId="23">
    <w:abstractNumId w:val="17"/>
  </w:num>
  <w:num w:numId="24">
    <w:abstractNumId w:val="21"/>
  </w:num>
  <w:num w:numId="25">
    <w:abstractNumId w:val="2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31D08"/>
    <w:rsid w:val="00034404"/>
    <w:rsid w:val="00034879"/>
    <w:rsid w:val="000441C2"/>
    <w:rsid w:val="0005185C"/>
    <w:rsid w:val="00052C2D"/>
    <w:rsid w:val="0005773F"/>
    <w:rsid w:val="000612B3"/>
    <w:rsid w:val="000977CD"/>
    <w:rsid w:val="000A2E10"/>
    <w:rsid w:val="000B77E9"/>
    <w:rsid w:val="000C498D"/>
    <w:rsid w:val="000C558D"/>
    <w:rsid w:val="000D7603"/>
    <w:rsid w:val="0010622C"/>
    <w:rsid w:val="00115713"/>
    <w:rsid w:val="00156464"/>
    <w:rsid w:val="00166655"/>
    <w:rsid w:val="00167A57"/>
    <w:rsid w:val="001A2926"/>
    <w:rsid w:val="001C3A8D"/>
    <w:rsid w:val="001D5584"/>
    <w:rsid w:val="00203DFD"/>
    <w:rsid w:val="00224A24"/>
    <w:rsid w:val="00257252"/>
    <w:rsid w:val="00285609"/>
    <w:rsid w:val="002D6EEE"/>
    <w:rsid w:val="002E345F"/>
    <w:rsid w:val="002E6FA4"/>
    <w:rsid w:val="002F5975"/>
    <w:rsid w:val="0030094D"/>
    <w:rsid w:val="003028F1"/>
    <w:rsid w:val="00306A8E"/>
    <w:rsid w:val="00307C32"/>
    <w:rsid w:val="00312A0A"/>
    <w:rsid w:val="003451FF"/>
    <w:rsid w:val="00346AC2"/>
    <w:rsid w:val="00367604"/>
    <w:rsid w:val="00374BA2"/>
    <w:rsid w:val="00380C75"/>
    <w:rsid w:val="00387154"/>
    <w:rsid w:val="003A46A6"/>
    <w:rsid w:val="003D7D93"/>
    <w:rsid w:val="00402D96"/>
    <w:rsid w:val="004463C0"/>
    <w:rsid w:val="00447AC8"/>
    <w:rsid w:val="004664EB"/>
    <w:rsid w:val="0046656B"/>
    <w:rsid w:val="0048781A"/>
    <w:rsid w:val="004C272B"/>
    <w:rsid w:val="004C4BD2"/>
    <w:rsid w:val="004E31E1"/>
    <w:rsid w:val="004E71E0"/>
    <w:rsid w:val="004F2F7B"/>
    <w:rsid w:val="00510796"/>
    <w:rsid w:val="00517476"/>
    <w:rsid w:val="00520C82"/>
    <w:rsid w:val="0052602C"/>
    <w:rsid w:val="0053611C"/>
    <w:rsid w:val="00536690"/>
    <w:rsid w:val="0058173D"/>
    <w:rsid w:val="00594814"/>
    <w:rsid w:val="005A1086"/>
    <w:rsid w:val="005D013C"/>
    <w:rsid w:val="005F418C"/>
    <w:rsid w:val="005F6DE2"/>
    <w:rsid w:val="00604DED"/>
    <w:rsid w:val="006164F3"/>
    <w:rsid w:val="0063339C"/>
    <w:rsid w:val="00644EC8"/>
    <w:rsid w:val="006658C0"/>
    <w:rsid w:val="00683AC3"/>
    <w:rsid w:val="00690244"/>
    <w:rsid w:val="006C6A4B"/>
    <w:rsid w:val="006C6D17"/>
    <w:rsid w:val="006C6F01"/>
    <w:rsid w:val="006D7746"/>
    <w:rsid w:val="006E042E"/>
    <w:rsid w:val="006F115D"/>
    <w:rsid w:val="00713832"/>
    <w:rsid w:val="00726A6F"/>
    <w:rsid w:val="0073629E"/>
    <w:rsid w:val="007400E8"/>
    <w:rsid w:val="00742CA3"/>
    <w:rsid w:val="00770026"/>
    <w:rsid w:val="007753C7"/>
    <w:rsid w:val="00786C77"/>
    <w:rsid w:val="00794A72"/>
    <w:rsid w:val="007D3977"/>
    <w:rsid w:val="007F74F3"/>
    <w:rsid w:val="007F7C74"/>
    <w:rsid w:val="00824443"/>
    <w:rsid w:val="00850917"/>
    <w:rsid w:val="008739F8"/>
    <w:rsid w:val="008853AA"/>
    <w:rsid w:val="008A675B"/>
    <w:rsid w:val="008A7DD9"/>
    <w:rsid w:val="008B17D6"/>
    <w:rsid w:val="008D25DE"/>
    <w:rsid w:val="008F7373"/>
    <w:rsid w:val="009228A9"/>
    <w:rsid w:val="009414D3"/>
    <w:rsid w:val="00956BE2"/>
    <w:rsid w:val="009963EC"/>
    <w:rsid w:val="00997C04"/>
    <w:rsid w:val="009A0146"/>
    <w:rsid w:val="009B185E"/>
    <w:rsid w:val="009C6AC3"/>
    <w:rsid w:val="009D479D"/>
    <w:rsid w:val="009D6E5B"/>
    <w:rsid w:val="00A0284F"/>
    <w:rsid w:val="00A31983"/>
    <w:rsid w:val="00A3697E"/>
    <w:rsid w:val="00A36CEB"/>
    <w:rsid w:val="00A46077"/>
    <w:rsid w:val="00A532E7"/>
    <w:rsid w:val="00A53802"/>
    <w:rsid w:val="00A55060"/>
    <w:rsid w:val="00A702D1"/>
    <w:rsid w:val="00A71F8E"/>
    <w:rsid w:val="00A85AA5"/>
    <w:rsid w:val="00A95525"/>
    <w:rsid w:val="00AD2845"/>
    <w:rsid w:val="00B108EA"/>
    <w:rsid w:val="00B40F66"/>
    <w:rsid w:val="00B47C7C"/>
    <w:rsid w:val="00B703B1"/>
    <w:rsid w:val="00B71E41"/>
    <w:rsid w:val="00B72F9D"/>
    <w:rsid w:val="00B801DB"/>
    <w:rsid w:val="00B870B3"/>
    <w:rsid w:val="00B91940"/>
    <w:rsid w:val="00BC14F0"/>
    <w:rsid w:val="00BD1D25"/>
    <w:rsid w:val="00BF0DF5"/>
    <w:rsid w:val="00BF13A5"/>
    <w:rsid w:val="00BF6938"/>
    <w:rsid w:val="00C0164B"/>
    <w:rsid w:val="00C274B8"/>
    <w:rsid w:val="00C50E43"/>
    <w:rsid w:val="00C50EF9"/>
    <w:rsid w:val="00C60D65"/>
    <w:rsid w:val="00C65901"/>
    <w:rsid w:val="00C80855"/>
    <w:rsid w:val="00C92E78"/>
    <w:rsid w:val="00CB0FF9"/>
    <w:rsid w:val="00CB1421"/>
    <w:rsid w:val="00CB4EE9"/>
    <w:rsid w:val="00CD681A"/>
    <w:rsid w:val="00CD6BE4"/>
    <w:rsid w:val="00CE73A7"/>
    <w:rsid w:val="00D02BDC"/>
    <w:rsid w:val="00D13257"/>
    <w:rsid w:val="00D147B1"/>
    <w:rsid w:val="00D2270A"/>
    <w:rsid w:val="00D32BF6"/>
    <w:rsid w:val="00D47214"/>
    <w:rsid w:val="00D55FF2"/>
    <w:rsid w:val="00D8332B"/>
    <w:rsid w:val="00D84046"/>
    <w:rsid w:val="00D91414"/>
    <w:rsid w:val="00D97151"/>
    <w:rsid w:val="00DA33FB"/>
    <w:rsid w:val="00DA5A7F"/>
    <w:rsid w:val="00DB0484"/>
    <w:rsid w:val="00DC3728"/>
    <w:rsid w:val="00DD3C6A"/>
    <w:rsid w:val="00DE44B2"/>
    <w:rsid w:val="00DE594A"/>
    <w:rsid w:val="00E00FD1"/>
    <w:rsid w:val="00E07D97"/>
    <w:rsid w:val="00E07EF4"/>
    <w:rsid w:val="00E33366"/>
    <w:rsid w:val="00E33C8D"/>
    <w:rsid w:val="00E4578D"/>
    <w:rsid w:val="00E4720D"/>
    <w:rsid w:val="00E4750D"/>
    <w:rsid w:val="00E557BE"/>
    <w:rsid w:val="00E71AE8"/>
    <w:rsid w:val="00E727D4"/>
    <w:rsid w:val="00EA4BFC"/>
    <w:rsid w:val="00EB1F00"/>
    <w:rsid w:val="00EC0043"/>
    <w:rsid w:val="00ED71B5"/>
    <w:rsid w:val="00EE7936"/>
    <w:rsid w:val="00F00D41"/>
    <w:rsid w:val="00F20FB8"/>
    <w:rsid w:val="00F44090"/>
    <w:rsid w:val="00F554E9"/>
    <w:rsid w:val="00F70E28"/>
    <w:rsid w:val="00F806FE"/>
    <w:rsid w:val="00F8554A"/>
    <w:rsid w:val="00F97A52"/>
    <w:rsid w:val="00FB735B"/>
    <w:rsid w:val="00FD5458"/>
    <w:rsid w:val="00FF1015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Иван Комаров</cp:lastModifiedBy>
  <cp:revision>119</cp:revision>
  <cp:lastPrinted>1900-12-31T21:00:00Z</cp:lastPrinted>
  <dcterms:created xsi:type="dcterms:W3CDTF">2014-11-26T20:13:00Z</dcterms:created>
  <dcterms:modified xsi:type="dcterms:W3CDTF">2015-11-05T16:37:00Z</dcterms:modified>
</cp:coreProperties>
</file>